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62" w:rsidRDefault="004D6734" w:rsidP="00753C6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Suwałki</w:t>
      </w:r>
      <w:r w:rsidR="005F626C">
        <w:rPr>
          <w:rFonts w:ascii="Times New Roman" w:hAnsi="Times New Roman" w:cs="Times New Roman"/>
          <w:sz w:val="24"/>
          <w:szCs w:val="24"/>
        </w:rPr>
        <w:t>,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26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listopada</w:t>
      </w:r>
      <w:r w:rsidR="00753C62" w:rsidRPr="00EB0441">
        <w:rPr>
          <w:rFonts w:ascii="Times New Roman" w:hAnsi="Times New Roman" w:cs="Times New Roman"/>
          <w:sz w:val="24"/>
          <w:szCs w:val="24"/>
        </w:rPr>
        <w:t xml:space="preserve"> 20</w:t>
      </w:r>
      <w:r w:rsidR="00753C6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C6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oku</w:t>
      </w:r>
    </w:p>
    <w:p w:rsidR="00753C62" w:rsidRPr="00EB0441" w:rsidRDefault="00705A78" w:rsidP="00753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3005-7.262.9</w:t>
      </w:r>
      <w:r w:rsidR="00753C62" w:rsidRPr="00EB0441">
        <w:rPr>
          <w:rFonts w:ascii="Times New Roman" w:hAnsi="Times New Roman" w:cs="Times New Roman"/>
          <w:sz w:val="24"/>
          <w:szCs w:val="24"/>
        </w:rPr>
        <w:t>.202</w:t>
      </w:r>
      <w:r w:rsidR="00753C62">
        <w:rPr>
          <w:rFonts w:ascii="Times New Roman" w:hAnsi="Times New Roman" w:cs="Times New Roman"/>
          <w:sz w:val="24"/>
          <w:szCs w:val="24"/>
        </w:rPr>
        <w:t>1</w:t>
      </w:r>
      <w:r w:rsidR="00753C62" w:rsidRPr="00EB0441">
        <w:rPr>
          <w:rFonts w:ascii="Times New Roman" w:hAnsi="Times New Roman" w:cs="Times New Roman"/>
          <w:sz w:val="24"/>
          <w:szCs w:val="24"/>
        </w:rPr>
        <w:tab/>
      </w:r>
    </w:p>
    <w:p w:rsidR="00753C62" w:rsidRPr="00EB0441" w:rsidRDefault="00753C62" w:rsidP="00753C6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441">
        <w:rPr>
          <w:rFonts w:ascii="Times New Roman" w:eastAsia="Times New Roman" w:hAnsi="Times New Roman" w:cs="Times New Roman"/>
          <w:b/>
          <w:bCs/>
          <w:sz w:val="24"/>
          <w:szCs w:val="24"/>
        </w:rPr>
        <w:t>ZAPYTANIE OFERTOWE</w:t>
      </w:r>
    </w:p>
    <w:p w:rsidR="00753C62" w:rsidRPr="00EB0441" w:rsidRDefault="00753C62" w:rsidP="00753C62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3C62" w:rsidRPr="00B72EA3" w:rsidRDefault="00753C62" w:rsidP="007D1153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D1F">
        <w:rPr>
          <w:rFonts w:ascii="Times New Roman" w:hAnsi="Times New Roman" w:cs="Times New Roman"/>
          <w:sz w:val="24"/>
          <w:szCs w:val="24"/>
        </w:rPr>
        <w:t>Prokuratur</w:t>
      </w:r>
      <w:r w:rsidR="006972F6">
        <w:rPr>
          <w:rFonts w:ascii="Times New Roman" w:hAnsi="Times New Roman" w:cs="Times New Roman"/>
          <w:sz w:val="24"/>
          <w:szCs w:val="24"/>
        </w:rPr>
        <w:t>a Okręgowa</w:t>
      </w:r>
      <w:r w:rsidRPr="00EB0D1F">
        <w:rPr>
          <w:rFonts w:ascii="Times New Roman" w:hAnsi="Times New Roman" w:cs="Times New Roman"/>
          <w:sz w:val="24"/>
          <w:szCs w:val="24"/>
        </w:rPr>
        <w:t xml:space="preserve"> w </w:t>
      </w:r>
      <w:r w:rsidR="004D6734">
        <w:rPr>
          <w:rFonts w:ascii="Times New Roman" w:hAnsi="Times New Roman" w:cs="Times New Roman"/>
          <w:sz w:val="24"/>
          <w:szCs w:val="24"/>
        </w:rPr>
        <w:t>Suwałkach</w:t>
      </w:r>
      <w:r w:rsidRPr="00EB0D1F">
        <w:rPr>
          <w:rFonts w:ascii="Times New Roman" w:hAnsi="Times New Roman" w:cs="Times New Roman"/>
          <w:sz w:val="24"/>
          <w:szCs w:val="24"/>
        </w:rPr>
        <w:t xml:space="preserve">, z siedzibą </w:t>
      </w:r>
      <w:r w:rsidRPr="00EB0D1F">
        <w:rPr>
          <w:rFonts w:ascii="Times New Roman" w:hAnsi="Times New Roman" w:cs="Times New Roman"/>
          <w:color w:val="000000"/>
          <w:sz w:val="24"/>
          <w:szCs w:val="24"/>
        </w:rPr>
        <w:t>ul. </w:t>
      </w:r>
      <w:r w:rsidR="004D6734">
        <w:rPr>
          <w:rFonts w:ascii="Times New Roman" w:hAnsi="Times New Roman" w:cs="Times New Roman"/>
          <w:color w:val="000000"/>
          <w:sz w:val="24"/>
          <w:szCs w:val="24"/>
        </w:rPr>
        <w:t>Gen. K. Pułaskiego 26</w:t>
      </w:r>
      <w:r w:rsidRPr="00EB0D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D6734">
        <w:rPr>
          <w:rFonts w:ascii="Times New Roman" w:hAnsi="Times New Roman" w:cs="Times New Roman"/>
          <w:color w:val="000000"/>
          <w:sz w:val="24"/>
          <w:szCs w:val="24"/>
        </w:rPr>
        <w:t>16-400</w:t>
      </w:r>
      <w:r w:rsidRPr="00EB0D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6734">
        <w:rPr>
          <w:rFonts w:ascii="Times New Roman" w:hAnsi="Times New Roman" w:cs="Times New Roman"/>
          <w:color w:val="000000"/>
          <w:sz w:val="24"/>
          <w:szCs w:val="24"/>
        </w:rPr>
        <w:t>Suwałki</w:t>
      </w:r>
      <w:r w:rsidR="006972F6">
        <w:rPr>
          <w:rFonts w:ascii="Times New Roman" w:hAnsi="Times New Roman" w:cs="Times New Roman"/>
          <w:color w:val="000000"/>
          <w:sz w:val="24"/>
          <w:szCs w:val="24"/>
        </w:rPr>
        <w:t xml:space="preserve"> zaprasza</w:t>
      </w:r>
      <w:r w:rsidRPr="00EB0D1F">
        <w:rPr>
          <w:rFonts w:ascii="Times New Roman" w:hAnsi="Times New Roman" w:cs="Times New Roman"/>
          <w:color w:val="000000"/>
          <w:sz w:val="24"/>
          <w:szCs w:val="24"/>
        </w:rPr>
        <w:t xml:space="preserve"> do złożenia oferty na wykon</w:t>
      </w:r>
      <w:r>
        <w:rPr>
          <w:rFonts w:ascii="Times New Roman" w:hAnsi="Times New Roman" w:cs="Times New Roman"/>
          <w:color w:val="000000"/>
          <w:sz w:val="24"/>
          <w:szCs w:val="24"/>
        </w:rPr>
        <w:t>anie</w:t>
      </w:r>
      <w:r w:rsidRPr="00EB0D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dostawy</w:t>
      </w:r>
      <w:r w:rsidRPr="00EB0D1F">
        <w:rPr>
          <w:rFonts w:ascii="Times New Roman" w:hAnsi="Times New Roman" w:cs="Times New Roman"/>
          <w:color w:val="000000"/>
          <w:sz w:val="24"/>
          <w:szCs w:val="24"/>
        </w:rPr>
        <w:t xml:space="preserve">, której wartość nie przekracza kwoty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B0D1F">
        <w:rPr>
          <w:rFonts w:ascii="Times New Roman" w:hAnsi="Times New Roman" w:cs="Times New Roman"/>
          <w:color w:val="000000"/>
          <w:sz w:val="24"/>
          <w:szCs w:val="24"/>
        </w:rPr>
        <w:t xml:space="preserve">30 000 </w:t>
      </w:r>
      <w:r>
        <w:rPr>
          <w:rFonts w:ascii="Times New Roman" w:hAnsi="Times New Roman" w:cs="Times New Roman"/>
          <w:color w:val="000000"/>
          <w:sz w:val="24"/>
          <w:szCs w:val="24"/>
        </w:rPr>
        <w:t>zł</w:t>
      </w:r>
      <w:r w:rsidRPr="00EB0D1F">
        <w:rPr>
          <w:rFonts w:ascii="Times New Roman" w:hAnsi="Times New Roman" w:cs="Times New Roman"/>
          <w:color w:val="000000"/>
          <w:sz w:val="24"/>
          <w:szCs w:val="24"/>
        </w:rPr>
        <w:t xml:space="preserve">, wyłączonej ze stosowania przepisów ustawy z dnia </w:t>
      </w:r>
      <w:r>
        <w:rPr>
          <w:rFonts w:ascii="Times New Roman" w:hAnsi="Times New Roman" w:cs="Times New Roman"/>
          <w:color w:val="000000"/>
          <w:sz w:val="24"/>
          <w:szCs w:val="24"/>
        </w:rPr>
        <w:t>11 września 2019</w:t>
      </w:r>
      <w:r w:rsidR="004D67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r. (Dz. U. z 2021</w:t>
      </w:r>
      <w:r w:rsidR="004D67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D1F">
        <w:rPr>
          <w:rFonts w:ascii="Times New Roman" w:hAnsi="Times New Roman" w:cs="Times New Roman"/>
          <w:color w:val="000000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sz w:val="24"/>
          <w:szCs w:val="24"/>
        </w:rPr>
        <w:t xml:space="preserve">1129 t.j.) </w:t>
      </w:r>
      <w:r w:rsidRPr="00EB0D1F">
        <w:rPr>
          <w:rFonts w:ascii="Times New Roman" w:hAnsi="Times New Roman" w:cs="Times New Roman"/>
          <w:color w:val="000000"/>
          <w:sz w:val="24"/>
          <w:szCs w:val="24"/>
        </w:rPr>
        <w:t>Prawo zamówień publicznych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3C62" w:rsidRPr="00EB0441" w:rsidRDefault="00753C62" w:rsidP="007D115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53C62" w:rsidRPr="00EB0441" w:rsidRDefault="00753C62" w:rsidP="00003C81">
      <w:pPr>
        <w:pStyle w:val="Bezodstpw"/>
        <w:numPr>
          <w:ilvl w:val="0"/>
          <w:numId w:val="4"/>
        </w:numPr>
        <w:spacing w:line="276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EB0441">
        <w:rPr>
          <w:rFonts w:ascii="Times New Roman" w:hAnsi="Times New Roman" w:cs="Times New Roman"/>
          <w:b/>
          <w:sz w:val="24"/>
          <w:szCs w:val="24"/>
        </w:rPr>
        <w:t>OPIS PRZEDMIOTU ZAMÓWIENIA:</w:t>
      </w:r>
    </w:p>
    <w:p w:rsidR="00753C62" w:rsidRPr="00EB0441" w:rsidRDefault="00753C62" w:rsidP="007D1153">
      <w:pPr>
        <w:pStyle w:val="Bezodstpw"/>
        <w:spacing w:line="276" w:lineRule="auto"/>
        <w:ind w:left="851"/>
        <w:rPr>
          <w:rFonts w:ascii="Times New Roman" w:hAnsi="Times New Roman" w:cs="Times New Roman"/>
          <w:b/>
          <w:sz w:val="24"/>
          <w:szCs w:val="24"/>
        </w:rPr>
      </w:pPr>
    </w:p>
    <w:p w:rsidR="00A845F9" w:rsidRPr="00A845F9" w:rsidRDefault="00753C62" w:rsidP="007D1153">
      <w:pPr>
        <w:pStyle w:val="Bezodstpw"/>
        <w:numPr>
          <w:ilvl w:val="0"/>
          <w:numId w:val="3"/>
        </w:numPr>
        <w:tabs>
          <w:tab w:val="clear" w:pos="0"/>
          <w:tab w:val="num" w:pos="-360"/>
        </w:tabs>
        <w:spacing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78BE">
        <w:rPr>
          <w:rFonts w:ascii="Times New Roman" w:hAnsi="Times New Roman" w:cs="Times New Roman"/>
          <w:sz w:val="24"/>
          <w:szCs w:val="24"/>
        </w:rPr>
        <w:t>Przedmiotem zamówienia jest dostawa</w:t>
      </w:r>
      <w:r w:rsidR="004A6148">
        <w:rPr>
          <w:rFonts w:ascii="Times New Roman" w:hAnsi="Times New Roman" w:cs="Times New Roman"/>
          <w:sz w:val="24"/>
          <w:szCs w:val="24"/>
        </w:rPr>
        <w:t xml:space="preserve"> i montaż: </w:t>
      </w:r>
    </w:p>
    <w:p w:rsidR="00003C81" w:rsidRDefault="00003C81" w:rsidP="00003C81">
      <w:pPr>
        <w:pStyle w:val="Bezodstpw"/>
        <w:numPr>
          <w:ilvl w:val="0"/>
          <w:numId w:val="7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sztuki planu tyflograficznego przyściennego z beaconem,</w:t>
      </w:r>
    </w:p>
    <w:p w:rsidR="00003C81" w:rsidRDefault="00003C81" w:rsidP="00003C81">
      <w:pPr>
        <w:pStyle w:val="Bezodstpw"/>
        <w:numPr>
          <w:ilvl w:val="0"/>
          <w:numId w:val="7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sztuk tabliczek brajlowskich stalowych</w:t>
      </w:r>
      <w:r w:rsidRPr="00021384">
        <w:rPr>
          <w:rFonts w:ascii="Times New Roman" w:hAnsi="Times New Roman" w:cs="Times New Roman"/>
          <w:lang w:eastAsia="en-US"/>
        </w:rPr>
        <w:t xml:space="preserve"> </w:t>
      </w:r>
      <w:r w:rsidRPr="00021384">
        <w:rPr>
          <w:rFonts w:ascii="Times New Roman" w:hAnsi="Times New Roman" w:cs="Times New Roman"/>
          <w:sz w:val="24"/>
          <w:szCs w:val="24"/>
        </w:rPr>
        <w:t>wraz z napisem czarnodrukowym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3C81" w:rsidRDefault="000213EC" w:rsidP="00003C81">
      <w:pPr>
        <w:pStyle w:val="Bezodstpw"/>
        <w:numPr>
          <w:ilvl w:val="0"/>
          <w:numId w:val="7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sztuk</w:t>
      </w:r>
      <w:r w:rsidR="00003C81">
        <w:rPr>
          <w:rFonts w:ascii="Times New Roman" w:hAnsi="Times New Roman" w:cs="Times New Roman"/>
          <w:sz w:val="24"/>
          <w:szCs w:val="24"/>
        </w:rPr>
        <w:t xml:space="preserve"> tabliczek </w:t>
      </w:r>
      <w:r w:rsidR="00003C81" w:rsidRPr="00021384">
        <w:rPr>
          <w:rFonts w:ascii="Times New Roman" w:hAnsi="Times New Roman" w:cs="Times New Roman"/>
          <w:sz w:val="24"/>
          <w:szCs w:val="24"/>
        </w:rPr>
        <w:t>brajlowski</w:t>
      </w:r>
      <w:r w:rsidR="00003C81">
        <w:rPr>
          <w:rFonts w:ascii="Times New Roman" w:hAnsi="Times New Roman" w:cs="Times New Roman"/>
          <w:sz w:val="24"/>
          <w:szCs w:val="24"/>
        </w:rPr>
        <w:t>ch</w:t>
      </w:r>
      <w:r w:rsidR="00003C81" w:rsidRPr="00021384">
        <w:rPr>
          <w:rFonts w:ascii="Times New Roman" w:hAnsi="Times New Roman" w:cs="Times New Roman"/>
          <w:sz w:val="24"/>
          <w:szCs w:val="24"/>
        </w:rPr>
        <w:t xml:space="preserve"> (nakład</w:t>
      </w:r>
      <w:r w:rsidR="00003C81">
        <w:rPr>
          <w:rFonts w:ascii="Times New Roman" w:hAnsi="Times New Roman" w:cs="Times New Roman"/>
          <w:sz w:val="24"/>
          <w:szCs w:val="24"/>
        </w:rPr>
        <w:t>ek</w:t>
      </w:r>
      <w:r w:rsidR="00003C81" w:rsidRPr="00021384">
        <w:rPr>
          <w:rFonts w:ascii="Times New Roman" w:hAnsi="Times New Roman" w:cs="Times New Roman"/>
          <w:sz w:val="24"/>
          <w:szCs w:val="24"/>
        </w:rPr>
        <w:t xml:space="preserve"> kierunkow</w:t>
      </w:r>
      <w:r w:rsidR="00003C81">
        <w:rPr>
          <w:rFonts w:ascii="Times New Roman" w:hAnsi="Times New Roman" w:cs="Times New Roman"/>
          <w:sz w:val="24"/>
          <w:szCs w:val="24"/>
        </w:rPr>
        <w:t>ych</w:t>
      </w:r>
      <w:r w:rsidR="00003C81" w:rsidRPr="00021384">
        <w:rPr>
          <w:rFonts w:ascii="Times New Roman" w:hAnsi="Times New Roman" w:cs="Times New Roman"/>
          <w:sz w:val="24"/>
          <w:szCs w:val="24"/>
        </w:rPr>
        <w:t xml:space="preserve">) na poręcz schodów </w:t>
      </w:r>
      <w:r w:rsidR="00003C81" w:rsidRPr="00021384">
        <w:rPr>
          <w:rFonts w:ascii="Times New Roman" w:hAnsi="Times New Roman" w:cs="Times New Roman"/>
          <w:sz w:val="24"/>
          <w:szCs w:val="24"/>
        </w:rPr>
        <w:br/>
        <w:t>do budynku</w:t>
      </w:r>
      <w:r w:rsidR="00003C81">
        <w:rPr>
          <w:rFonts w:ascii="Times New Roman" w:hAnsi="Times New Roman" w:cs="Times New Roman"/>
          <w:sz w:val="24"/>
          <w:szCs w:val="24"/>
        </w:rPr>
        <w:t>,</w:t>
      </w:r>
    </w:p>
    <w:p w:rsidR="009B758B" w:rsidRDefault="009B758B" w:rsidP="00003C81">
      <w:pPr>
        <w:pStyle w:val="Bezodstpw"/>
        <w:numPr>
          <w:ilvl w:val="0"/>
          <w:numId w:val="7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sztuk </w:t>
      </w:r>
      <w:r w:rsidRPr="009B758B">
        <w:rPr>
          <w:rFonts w:ascii="Times New Roman" w:hAnsi="Times New Roman" w:cs="Times New Roman"/>
          <w:sz w:val="24"/>
          <w:szCs w:val="24"/>
        </w:rPr>
        <w:t>zestawu systemu przywoławczego typu call-hear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03C81" w:rsidRDefault="00003C81" w:rsidP="00003C81">
      <w:pPr>
        <w:pStyle w:val="Bezodstpw"/>
        <w:numPr>
          <w:ilvl w:val="0"/>
          <w:numId w:val="7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278BE">
        <w:rPr>
          <w:rFonts w:ascii="Times New Roman" w:hAnsi="Times New Roman" w:cs="Times New Roman"/>
          <w:sz w:val="24"/>
          <w:szCs w:val="24"/>
        </w:rPr>
        <w:t xml:space="preserve"> sztuk </w:t>
      </w:r>
      <w:r>
        <w:rPr>
          <w:rFonts w:ascii="Times New Roman" w:hAnsi="Times New Roman" w:cs="Times New Roman"/>
          <w:sz w:val="24"/>
          <w:szCs w:val="24"/>
        </w:rPr>
        <w:t xml:space="preserve">przenośnych </w:t>
      </w:r>
      <w:r w:rsidRPr="00B278BE">
        <w:rPr>
          <w:rFonts w:ascii="Times New Roman" w:hAnsi="Times New Roman" w:cs="Times New Roman"/>
          <w:sz w:val="24"/>
          <w:szCs w:val="24"/>
        </w:rPr>
        <w:t xml:space="preserve">pętli indukcyjnych </w:t>
      </w: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Pr="00A845F9">
        <w:rPr>
          <w:rFonts w:ascii="Times New Roman" w:hAnsi="Times New Roman" w:cs="Times New Roman"/>
          <w:sz w:val="24"/>
          <w:szCs w:val="24"/>
        </w:rPr>
        <w:t xml:space="preserve">osób używających aparatów słuchowych </w:t>
      </w:r>
      <w:r>
        <w:rPr>
          <w:rFonts w:ascii="Times New Roman" w:hAnsi="Times New Roman" w:cs="Times New Roman"/>
          <w:sz w:val="24"/>
          <w:szCs w:val="24"/>
        </w:rPr>
        <w:t xml:space="preserve">wraz z kalibracją i przeszkoleniem pracowników </w:t>
      </w:r>
    </w:p>
    <w:p w:rsidR="00753C62" w:rsidRDefault="00753C62" w:rsidP="007D1153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78BE">
        <w:rPr>
          <w:rFonts w:ascii="Times New Roman" w:hAnsi="Times New Roman" w:cs="Times New Roman"/>
          <w:sz w:val="24"/>
          <w:szCs w:val="24"/>
        </w:rPr>
        <w:t xml:space="preserve">na potrzeby </w:t>
      </w:r>
      <w:r w:rsidR="004A6148">
        <w:rPr>
          <w:rFonts w:ascii="Times New Roman" w:hAnsi="Times New Roman" w:cs="Times New Roman"/>
          <w:sz w:val="24"/>
          <w:szCs w:val="24"/>
        </w:rPr>
        <w:t>prokuratur okręgu suwalskiego.</w:t>
      </w:r>
    </w:p>
    <w:p w:rsidR="00753C62" w:rsidRPr="00EB0441" w:rsidRDefault="00753C62" w:rsidP="007D1153">
      <w:pPr>
        <w:pStyle w:val="Bezodstpw"/>
        <w:numPr>
          <w:ilvl w:val="0"/>
          <w:numId w:val="3"/>
        </w:numPr>
        <w:tabs>
          <w:tab w:val="clear" w:pos="0"/>
          <w:tab w:val="num" w:pos="-360"/>
        </w:tabs>
        <w:spacing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441">
        <w:rPr>
          <w:rFonts w:ascii="Times New Roman" w:hAnsi="Times New Roman" w:cs="Times New Roman"/>
          <w:bCs/>
          <w:sz w:val="24"/>
          <w:szCs w:val="24"/>
        </w:rPr>
        <w:t xml:space="preserve">Szczegółowy opis przedmiotu zamówienia </w:t>
      </w:r>
      <w:r w:rsidR="004A6148">
        <w:rPr>
          <w:rFonts w:ascii="Times New Roman" w:hAnsi="Times New Roman" w:cs="Times New Roman"/>
          <w:bCs/>
          <w:sz w:val="24"/>
          <w:szCs w:val="24"/>
        </w:rPr>
        <w:t xml:space="preserve">wraz z podziałem na poszczególne prokuratury okręgu suwalskiego </w:t>
      </w:r>
      <w:r w:rsidRPr="00EB0441">
        <w:rPr>
          <w:rFonts w:ascii="Times New Roman" w:hAnsi="Times New Roman" w:cs="Times New Roman"/>
          <w:bCs/>
          <w:sz w:val="24"/>
          <w:szCs w:val="24"/>
        </w:rPr>
        <w:t xml:space="preserve">wskazano w </w:t>
      </w:r>
      <w:r w:rsidRPr="009B758B">
        <w:rPr>
          <w:rFonts w:ascii="Times New Roman" w:hAnsi="Times New Roman" w:cs="Times New Roman"/>
          <w:bCs/>
          <w:i/>
          <w:sz w:val="24"/>
          <w:szCs w:val="24"/>
        </w:rPr>
        <w:t xml:space="preserve">załączniku nr </w:t>
      </w:r>
      <w:r w:rsidR="007B63F0" w:rsidRPr="009B758B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Pr="009B758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B0441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9B758B">
        <w:rPr>
          <w:rFonts w:ascii="Times New Roman" w:hAnsi="Times New Roman" w:cs="Times New Roman"/>
          <w:bCs/>
          <w:sz w:val="24"/>
          <w:szCs w:val="24"/>
        </w:rPr>
        <w:t>Z</w:t>
      </w:r>
      <w:r w:rsidRPr="00EB0441">
        <w:rPr>
          <w:rFonts w:ascii="Times New Roman" w:hAnsi="Times New Roman" w:cs="Times New Roman"/>
          <w:bCs/>
          <w:sz w:val="24"/>
          <w:szCs w:val="24"/>
        </w:rPr>
        <w:t>apytania ofertowego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53C62" w:rsidRPr="00EB0441" w:rsidRDefault="00753C62" w:rsidP="00753C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53C62" w:rsidRPr="00EB0441" w:rsidRDefault="00003C81" w:rsidP="00003C81">
      <w:pPr>
        <w:pStyle w:val="Bezodstpw"/>
        <w:numPr>
          <w:ilvl w:val="0"/>
          <w:numId w:val="4"/>
        </w:numPr>
        <w:spacing w:line="276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3C62" w:rsidRPr="00EB0441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</w:p>
    <w:p w:rsidR="007D1153" w:rsidRDefault="007D1153" w:rsidP="007D1153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3C62" w:rsidRPr="001B5757" w:rsidRDefault="001B5757" w:rsidP="007D1153">
      <w:pPr>
        <w:pStyle w:val="Bezodstpw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Poszczególne zadania</w:t>
      </w:r>
      <w:r w:rsidR="00230E8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53C62" w:rsidRDefault="00230E8F" w:rsidP="007D1153">
      <w:pPr>
        <w:pStyle w:val="Bezodstpw"/>
        <w:spacing w:line="276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Zadanie nr 1</w:t>
      </w:r>
      <w:r w:rsidR="009B758B">
        <w:rPr>
          <w:rFonts w:ascii="Times New Roman" w:hAnsi="Times New Roman" w:cs="Times New Roman"/>
          <w:kern w:val="1"/>
          <w:sz w:val="24"/>
          <w:szCs w:val="24"/>
        </w:rPr>
        <w:t xml:space="preserve"> – do 27 grudnia 2021 roku;</w:t>
      </w:r>
    </w:p>
    <w:p w:rsidR="005B1282" w:rsidRDefault="005B1282" w:rsidP="005B1282">
      <w:pPr>
        <w:pStyle w:val="Bezodstpw"/>
        <w:spacing w:line="276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Zadanie nr 2 – </w:t>
      </w:r>
      <w:r w:rsidR="009B758B">
        <w:rPr>
          <w:rFonts w:ascii="Times New Roman" w:hAnsi="Times New Roman" w:cs="Times New Roman"/>
          <w:kern w:val="1"/>
          <w:sz w:val="24"/>
          <w:szCs w:val="24"/>
        </w:rPr>
        <w:t>do 14 grudnia 2021 roku;</w:t>
      </w:r>
    </w:p>
    <w:p w:rsidR="005B1282" w:rsidRPr="00EB0441" w:rsidRDefault="005B1282" w:rsidP="005B1282">
      <w:pPr>
        <w:pStyle w:val="Bezodstpw"/>
        <w:spacing w:line="276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Zadanie nr 3 – </w:t>
      </w:r>
      <w:r w:rsidR="009B758B">
        <w:rPr>
          <w:rFonts w:ascii="Times New Roman" w:hAnsi="Times New Roman" w:cs="Times New Roman"/>
          <w:kern w:val="1"/>
          <w:sz w:val="24"/>
          <w:szCs w:val="24"/>
        </w:rPr>
        <w:t>do 14 grudnia 2021 roku.</w:t>
      </w:r>
    </w:p>
    <w:p w:rsidR="00230E8F" w:rsidRPr="00EB0441" w:rsidRDefault="00230E8F" w:rsidP="00753C62">
      <w:pPr>
        <w:pStyle w:val="Bezodstpw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753C62" w:rsidRPr="00EB0441" w:rsidRDefault="00753C62" w:rsidP="00753C6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753C62" w:rsidRPr="00EB0441" w:rsidRDefault="00003C81" w:rsidP="00003C81">
      <w:pPr>
        <w:pStyle w:val="Bezodstpw"/>
        <w:numPr>
          <w:ilvl w:val="0"/>
          <w:numId w:val="4"/>
        </w:numPr>
        <w:ind w:left="851" w:hanging="85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3C62" w:rsidRPr="00EB0441">
        <w:rPr>
          <w:rFonts w:ascii="Times New Roman" w:hAnsi="Times New Roman" w:cs="Times New Roman"/>
          <w:b/>
          <w:bCs/>
          <w:sz w:val="24"/>
          <w:szCs w:val="24"/>
        </w:rPr>
        <w:t>DOKUMENTY WYMAGANE OD WYKONAWCÓW:</w:t>
      </w:r>
    </w:p>
    <w:p w:rsidR="00753C62" w:rsidRPr="00EB0441" w:rsidRDefault="00753C62" w:rsidP="00753C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53C62" w:rsidRPr="007B63F0" w:rsidRDefault="00A90308" w:rsidP="00395FE9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Formularz ofertowy - </w:t>
      </w:r>
      <w:r w:rsidR="00753C62" w:rsidRPr="007B63F0">
        <w:rPr>
          <w:rFonts w:ascii="Times New Roman" w:hAnsi="Times New Roman" w:cs="Times New Roman"/>
          <w:bCs/>
          <w:sz w:val="24"/>
          <w:szCs w:val="24"/>
        </w:rPr>
        <w:t xml:space="preserve">wzór zgodnie z załącznikiem nr </w:t>
      </w:r>
      <w:r w:rsidR="007B63F0" w:rsidRPr="007B63F0">
        <w:rPr>
          <w:rFonts w:ascii="Times New Roman" w:hAnsi="Times New Roman" w:cs="Times New Roman"/>
          <w:bCs/>
          <w:sz w:val="24"/>
          <w:szCs w:val="24"/>
        </w:rPr>
        <w:t>2</w:t>
      </w:r>
      <w:r w:rsidR="00753C62" w:rsidRPr="007B63F0">
        <w:rPr>
          <w:rFonts w:ascii="Times New Roman" w:hAnsi="Times New Roman" w:cs="Times New Roman"/>
          <w:bCs/>
          <w:sz w:val="24"/>
          <w:szCs w:val="24"/>
        </w:rPr>
        <w:t xml:space="preserve"> do zapytania ofertowego</w:t>
      </w:r>
      <w:r w:rsidR="007B63F0" w:rsidRPr="007B63F0">
        <w:rPr>
          <w:rFonts w:ascii="Times New Roman" w:hAnsi="Times New Roman" w:cs="Times New Roman"/>
          <w:bCs/>
          <w:sz w:val="24"/>
          <w:szCs w:val="24"/>
        </w:rPr>
        <w:t>.</w:t>
      </w:r>
    </w:p>
    <w:p w:rsidR="007B63F0" w:rsidRPr="007B63F0" w:rsidRDefault="007B63F0" w:rsidP="00395FE9">
      <w:pPr>
        <w:pStyle w:val="Akapitzlist"/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right="40"/>
        <w:rPr>
          <w:rFonts w:ascii="Times New Roman" w:hAnsi="Times New Roman" w:cs="Times New Roman"/>
          <w:color w:val="000000"/>
          <w:sz w:val="24"/>
          <w:szCs w:val="24"/>
        </w:rPr>
      </w:pPr>
      <w:r w:rsidRPr="007B63F0">
        <w:rPr>
          <w:rFonts w:ascii="Times New Roman" w:hAnsi="Times New Roman" w:cs="Times New Roman"/>
          <w:color w:val="000000"/>
          <w:sz w:val="24"/>
          <w:szCs w:val="24"/>
        </w:rPr>
        <w:t>Klauzula informacyjna RODO – załącznik nr 3;</w:t>
      </w:r>
    </w:p>
    <w:p w:rsidR="007B63F0" w:rsidRPr="007B63F0" w:rsidRDefault="007B63F0" w:rsidP="00395FE9">
      <w:pPr>
        <w:pStyle w:val="Akapitzlist"/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right="40"/>
        <w:rPr>
          <w:rFonts w:ascii="Times New Roman" w:hAnsi="Times New Roman" w:cs="Times New Roman"/>
          <w:color w:val="000000"/>
          <w:sz w:val="24"/>
          <w:szCs w:val="24"/>
        </w:rPr>
      </w:pPr>
      <w:r w:rsidRPr="007B63F0">
        <w:rPr>
          <w:rFonts w:ascii="Times New Roman" w:hAnsi="Times New Roman" w:cs="Times New Roman"/>
          <w:color w:val="000000"/>
          <w:sz w:val="24"/>
          <w:szCs w:val="24"/>
        </w:rPr>
        <w:t>Oświadczenie Wykonawcy – załącznik nr 4;</w:t>
      </w:r>
    </w:p>
    <w:p w:rsidR="007B63F0" w:rsidRPr="007B63F0" w:rsidRDefault="007B63F0" w:rsidP="00395FE9">
      <w:pPr>
        <w:pStyle w:val="Akapitzlist"/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63F0">
        <w:rPr>
          <w:rFonts w:ascii="Times New Roman" w:hAnsi="Times New Roman" w:cs="Times New Roman"/>
          <w:color w:val="000000"/>
          <w:sz w:val="24"/>
          <w:szCs w:val="24"/>
        </w:rPr>
        <w:t xml:space="preserve">Pełnomocnictwo do podpisania oferty i składania ewentualnych wyjaśnień </w:t>
      </w:r>
      <w:r w:rsidRPr="007B63F0">
        <w:rPr>
          <w:rFonts w:ascii="Times New Roman" w:hAnsi="Times New Roman" w:cs="Times New Roman"/>
          <w:iCs/>
          <w:color w:val="000000"/>
          <w:sz w:val="24"/>
          <w:szCs w:val="24"/>
        </w:rPr>
        <w:t>(jeśli dotyczy).</w:t>
      </w:r>
    </w:p>
    <w:p w:rsidR="007B63F0" w:rsidRDefault="007B63F0" w:rsidP="00753C62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3C62" w:rsidRPr="00EB0441" w:rsidRDefault="00753C62" w:rsidP="00753C62">
      <w:pPr>
        <w:pStyle w:val="Bezodstpw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3C62" w:rsidRPr="00EB0441" w:rsidRDefault="00003C81" w:rsidP="00003C81">
      <w:pPr>
        <w:pStyle w:val="Bezodstpw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3C62" w:rsidRPr="00EB0441">
        <w:rPr>
          <w:rFonts w:ascii="Times New Roman" w:hAnsi="Times New Roman" w:cs="Times New Roman"/>
          <w:b/>
          <w:bCs/>
          <w:sz w:val="24"/>
          <w:szCs w:val="24"/>
        </w:rPr>
        <w:t>KRYTERIA OCENY OFERT:</w:t>
      </w:r>
    </w:p>
    <w:p w:rsidR="00753C62" w:rsidRPr="00EB0441" w:rsidRDefault="00753C62" w:rsidP="00753C6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753C62" w:rsidRPr="00EB0441" w:rsidRDefault="00753C62" w:rsidP="00230E8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B0441">
        <w:rPr>
          <w:rFonts w:ascii="Times New Roman" w:hAnsi="Times New Roman" w:cs="Times New Roman"/>
          <w:sz w:val="24"/>
          <w:szCs w:val="24"/>
        </w:rPr>
        <w:t xml:space="preserve">Oferty </w:t>
      </w:r>
      <w:r w:rsidR="001B5757">
        <w:rPr>
          <w:rFonts w:ascii="Times New Roman" w:hAnsi="Times New Roman" w:cs="Times New Roman"/>
          <w:sz w:val="24"/>
          <w:szCs w:val="24"/>
        </w:rPr>
        <w:t xml:space="preserve">w każdej części zadania </w:t>
      </w:r>
      <w:r w:rsidRPr="00EB0441">
        <w:rPr>
          <w:rFonts w:ascii="Times New Roman" w:hAnsi="Times New Roman" w:cs="Times New Roman"/>
          <w:sz w:val="24"/>
          <w:szCs w:val="24"/>
        </w:rPr>
        <w:t>zostaną ocenione przez Zamawiającego w oparciu o kryterium najniższej ceny ofertowej brutto - 100 %</w:t>
      </w:r>
      <w:r w:rsidR="00230E8F">
        <w:rPr>
          <w:rFonts w:ascii="Times New Roman" w:hAnsi="Times New Roman" w:cs="Times New Roman"/>
          <w:sz w:val="24"/>
          <w:szCs w:val="24"/>
        </w:rPr>
        <w:t>.</w:t>
      </w:r>
    </w:p>
    <w:p w:rsidR="007D1153" w:rsidRDefault="007D1153" w:rsidP="00753C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D1153" w:rsidRDefault="00753C62" w:rsidP="007D115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B0441">
        <w:rPr>
          <w:rFonts w:ascii="Times New Roman" w:hAnsi="Times New Roman" w:cs="Times New Roman"/>
          <w:sz w:val="24"/>
          <w:szCs w:val="24"/>
        </w:rPr>
        <w:t xml:space="preserve">Za ofertę najkorzystniejszą uznana zostanie oferta, która uzyska najwyższą liczbę punktów </w:t>
      </w:r>
      <w:r w:rsidR="00E57AA8">
        <w:rPr>
          <w:rFonts w:ascii="Times New Roman" w:hAnsi="Times New Roman" w:cs="Times New Roman"/>
          <w:sz w:val="24"/>
          <w:szCs w:val="24"/>
        </w:rPr>
        <w:br/>
        <w:t xml:space="preserve">- w każdym z wyznaczonych zadań -  </w:t>
      </w:r>
      <w:r w:rsidRPr="00EB0441">
        <w:rPr>
          <w:rFonts w:ascii="Times New Roman" w:hAnsi="Times New Roman" w:cs="Times New Roman"/>
          <w:sz w:val="24"/>
          <w:szCs w:val="24"/>
        </w:rPr>
        <w:t>wyliczonych wg poniższej formuły matematycznej:</w:t>
      </w:r>
    </w:p>
    <w:p w:rsidR="00753C62" w:rsidRPr="00EB0441" w:rsidRDefault="00E57AA8" w:rsidP="00753C62">
      <w:pPr>
        <w:pStyle w:val="Bezodstpw"/>
        <w:spacing w:before="120"/>
        <w:ind w:left="352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53C62" w:rsidRPr="00EB0441">
        <w:rPr>
          <w:rFonts w:ascii="Times New Roman" w:hAnsi="Times New Roman" w:cs="Times New Roman"/>
          <w:sz w:val="24"/>
          <w:szCs w:val="24"/>
          <w:lang w:val="en-US"/>
        </w:rPr>
        <w:t>C min.</w:t>
      </w:r>
    </w:p>
    <w:p w:rsidR="00753C62" w:rsidRPr="00EB0441" w:rsidRDefault="00753C62" w:rsidP="00753C62">
      <w:pPr>
        <w:pStyle w:val="Bezodstpw"/>
        <w:ind w:left="349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0441">
        <w:rPr>
          <w:rFonts w:ascii="Times New Roman" w:hAnsi="Times New Roman" w:cs="Times New Roman"/>
          <w:sz w:val="24"/>
          <w:szCs w:val="24"/>
          <w:lang w:val="en-US"/>
        </w:rPr>
        <w:t>C = --------------------- x 100 pkt</w:t>
      </w:r>
    </w:p>
    <w:p w:rsidR="00753C62" w:rsidRPr="00EB0441" w:rsidRDefault="00753C62" w:rsidP="00753C62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04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044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B0441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C bad.</w:t>
      </w:r>
    </w:p>
    <w:p w:rsidR="00753C62" w:rsidRPr="00EB0441" w:rsidRDefault="00753C62" w:rsidP="00753C62">
      <w:pPr>
        <w:pStyle w:val="Bezodstpw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41">
        <w:rPr>
          <w:rFonts w:ascii="Times New Roman" w:hAnsi="Times New Roman" w:cs="Times New Roman"/>
          <w:sz w:val="24"/>
          <w:szCs w:val="24"/>
        </w:rPr>
        <w:t>C min. – najniższa cena ze wszystkich ofert nieodrzuconych</w:t>
      </w:r>
    </w:p>
    <w:p w:rsidR="00753C62" w:rsidRPr="00EB0441" w:rsidRDefault="00753C62" w:rsidP="00753C62">
      <w:pPr>
        <w:pStyle w:val="Bezodstpw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41">
        <w:rPr>
          <w:rFonts w:ascii="Times New Roman" w:hAnsi="Times New Roman" w:cs="Times New Roman"/>
          <w:sz w:val="24"/>
          <w:szCs w:val="24"/>
        </w:rPr>
        <w:t>C bad. – cena przedstawiona w ofercie badanej</w:t>
      </w:r>
    </w:p>
    <w:p w:rsidR="00753C62" w:rsidRPr="00EB0441" w:rsidRDefault="00753C62" w:rsidP="00753C62">
      <w:pPr>
        <w:pStyle w:val="Bezodstpw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41">
        <w:rPr>
          <w:rFonts w:ascii="Times New Roman" w:hAnsi="Times New Roman" w:cs="Times New Roman"/>
          <w:sz w:val="24"/>
          <w:szCs w:val="24"/>
        </w:rPr>
        <w:t xml:space="preserve">C </w:t>
      </w:r>
      <w:r w:rsidR="00D40581" w:rsidRPr="00EB0441">
        <w:rPr>
          <w:rFonts w:ascii="Times New Roman" w:hAnsi="Times New Roman" w:cs="Times New Roman"/>
          <w:sz w:val="24"/>
          <w:szCs w:val="24"/>
        </w:rPr>
        <w:t>–</w:t>
      </w:r>
      <w:r w:rsidRPr="00EB0441">
        <w:rPr>
          <w:rFonts w:ascii="Times New Roman" w:hAnsi="Times New Roman" w:cs="Times New Roman"/>
          <w:sz w:val="24"/>
          <w:szCs w:val="24"/>
        </w:rPr>
        <w:t xml:space="preserve"> liczba punktów uzyskanych przez ofertę badaną</w:t>
      </w:r>
    </w:p>
    <w:p w:rsidR="00753C62" w:rsidRDefault="00753C62" w:rsidP="00753C6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753C62" w:rsidRPr="007B63F0" w:rsidRDefault="00003C81" w:rsidP="00003C81">
      <w:pPr>
        <w:pStyle w:val="Akapitzlist"/>
        <w:suppressAutoHyphens w:val="0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V. </w:t>
      </w:r>
      <w:r w:rsidR="00753C62" w:rsidRPr="007B63F0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SPOSÓB ORAZ TERMIN ZŁOŻENIA OFERTY</w:t>
      </w:r>
      <w:r w:rsidR="00753C62" w:rsidRPr="007B63F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53C62" w:rsidRPr="00EB0441" w:rsidRDefault="00753C62" w:rsidP="00753C62">
      <w:pPr>
        <w:pStyle w:val="Bezodstpw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753C62" w:rsidRPr="00395FE9" w:rsidRDefault="00753C62" w:rsidP="008D7922">
      <w:pPr>
        <w:pStyle w:val="Bezodstpw"/>
        <w:numPr>
          <w:ilvl w:val="0"/>
          <w:numId w:val="2"/>
        </w:numPr>
        <w:tabs>
          <w:tab w:val="clear" w:pos="0"/>
          <w:tab w:val="num" w:pos="-36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5FE9">
        <w:rPr>
          <w:rFonts w:ascii="Times New Roman" w:hAnsi="Times New Roman" w:cs="Times New Roman"/>
          <w:sz w:val="24"/>
          <w:szCs w:val="24"/>
        </w:rPr>
        <w:t>Oferta musi być napisana w języku polskim i podpisana przez osobę upoważnioną do reprezentowania firmy na zewnątrz.</w:t>
      </w:r>
    </w:p>
    <w:p w:rsidR="00753C62" w:rsidRPr="00395FE9" w:rsidRDefault="00753C62" w:rsidP="008D7922">
      <w:pPr>
        <w:pStyle w:val="Bezodstpw"/>
        <w:numPr>
          <w:ilvl w:val="0"/>
          <w:numId w:val="2"/>
        </w:numPr>
        <w:tabs>
          <w:tab w:val="clear" w:pos="0"/>
          <w:tab w:val="num" w:pos="-36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5FE9">
        <w:rPr>
          <w:rFonts w:ascii="Times New Roman" w:hAnsi="Times New Roman" w:cs="Times New Roman"/>
          <w:sz w:val="24"/>
          <w:szCs w:val="24"/>
        </w:rPr>
        <w:t>Oferta winna zawierać cenę ofertową brutto (zawierającą należny podatek VAT), obliczoną zgodnie z formularzem ofertowym.</w:t>
      </w:r>
    </w:p>
    <w:p w:rsidR="00753C62" w:rsidRPr="00395FE9" w:rsidRDefault="00753C62" w:rsidP="008D7922">
      <w:pPr>
        <w:pStyle w:val="Bezodstpw"/>
        <w:numPr>
          <w:ilvl w:val="0"/>
          <w:numId w:val="2"/>
        </w:numPr>
        <w:tabs>
          <w:tab w:val="clear" w:pos="0"/>
          <w:tab w:val="num" w:pos="-36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5FE9">
        <w:rPr>
          <w:rFonts w:ascii="Times New Roman" w:hAnsi="Times New Roman" w:cs="Times New Roman"/>
          <w:sz w:val="24"/>
          <w:szCs w:val="24"/>
        </w:rPr>
        <w:t xml:space="preserve">Wszystkie wartości określone w formularzu ofertowym oraz ostateczna cena oferty muszą być naliczone z dokładnością do dwóch miejsc po przecinku. </w:t>
      </w:r>
    </w:p>
    <w:p w:rsidR="00753C62" w:rsidRPr="00395FE9" w:rsidRDefault="00753C62" w:rsidP="008D7922">
      <w:pPr>
        <w:pStyle w:val="Bezodstpw"/>
        <w:numPr>
          <w:ilvl w:val="0"/>
          <w:numId w:val="2"/>
        </w:numPr>
        <w:tabs>
          <w:tab w:val="clear" w:pos="0"/>
          <w:tab w:val="num" w:pos="-36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5FE9">
        <w:rPr>
          <w:rFonts w:ascii="Times New Roman" w:hAnsi="Times New Roman" w:cs="Times New Roman"/>
          <w:sz w:val="24"/>
          <w:szCs w:val="24"/>
        </w:rPr>
        <w:t xml:space="preserve">Cena oferty powinna obejmować pełen zakres przedmiotu zamówienia określony w rozdziale I zapytania ofertowego i zawierać wszystkie koszty związane z realizacją zamówienia. </w:t>
      </w:r>
    </w:p>
    <w:p w:rsidR="00753C62" w:rsidRPr="00395FE9" w:rsidRDefault="00753C62" w:rsidP="008D7922">
      <w:pPr>
        <w:pStyle w:val="Bezodstpw"/>
        <w:numPr>
          <w:ilvl w:val="0"/>
          <w:numId w:val="2"/>
        </w:numPr>
        <w:tabs>
          <w:tab w:val="clear" w:pos="0"/>
          <w:tab w:val="num" w:pos="-360"/>
        </w:tabs>
        <w:spacing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95FE9">
        <w:rPr>
          <w:rFonts w:ascii="Times New Roman" w:hAnsi="Times New Roman" w:cs="Times New Roman"/>
          <w:sz w:val="24"/>
          <w:szCs w:val="24"/>
        </w:rPr>
        <w:t xml:space="preserve">Ofertę </w:t>
      </w:r>
      <w:r w:rsidR="00C40752" w:rsidRPr="00395FE9">
        <w:rPr>
          <w:rFonts w:ascii="Times New Roman" w:hAnsi="Times New Roman" w:cs="Times New Roman"/>
          <w:sz w:val="24"/>
          <w:szCs w:val="24"/>
        </w:rPr>
        <w:t xml:space="preserve">(dla </w:t>
      </w:r>
      <w:r w:rsidR="00EA6DFE">
        <w:rPr>
          <w:rFonts w:ascii="Times New Roman" w:hAnsi="Times New Roman" w:cs="Times New Roman"/>
          <w:sz w:val="24"/>
          <w:szCs w:val="24"/>
        </w:rPr>
        <w:t>jednego lub więcej</w:t>
      </w:r>
      <w:r w:rsidR="00C40752" w:rsidRPr="00395FE9">
        <w:rPr>
          <w:rFonts w:ascii="Times New Roman" w:hAnsi="Times New Roman" w:cs="Times New Roman"/>
          <w:sz w:val="24"/>
          <w:szCs w:val="24"/>
        </w:rPr>
        <w:t xml:space="preserve"> zada</w:t>
      </w:r>
      <w:r w:rsidR="00EA6DFE">
        <w:rPr>
          <w:rFonts w:ascii="Times New Roman" w:hAnsi="Times New Roman" w:cs="Times New Roman"/>
          <w:sz w:val="24"/>
          <w:szCs w:val="24"/>
        </w:rPr>
        <w:t>ń</w:t>
      </w:r>
      <w:r w:rsidR="00C40752" w:rsidRPr="00395FE9">
        <w:rPr>
          <w:rFonts w:ascii="Times New Roman" w:hAnsi="Times New Roman" w:cs="Times New Roman"/>
          <w:sz w:val="24"/>
          <w:szCs w:val="24"/>
        </w:rPr>
        <w:t xml:space="preserve">) </w:t>
      </w:r>
      <w:r w:rsidRPr="00395FE9">
        <w:rPr>
          <w:rFonts w:ascii="Times New Roman" w:hAnsi="Times New Roman" w:cs="Times New Roman"/>
          <w:sz w:val="24"/>
          <w:szCs w:val="24"/>
        </w:rPr>
        <w:t xml:space="preserve">należy złożyć w formie </w:t>
      </w:r>
      <w:r w:rsidR="001B5757" w:rsidRPr="00395FE9">
        <w:rPr>
          <w:rFonts w:ascii="Times New Roman" w:hAnsi="Times New Roman" w:cs="Times New Roman"/>
          <w:sz w:val="24"/>
          <w:szCs w:val="24"/>
        </w:rPr>
        <w:t>mejlowej</w:t>
      </w:r>
      <w:r w:rsidRPr="00395FE9">
        <w:rPr>
          <w:rFonts w:ascii="Times New Roman" w:hAnsi="Times New Roman" w:cs="Times New Roman"/>
          <w:sz w:val="24"/>
          <w:szCs w:val="24"/>
        </w:rPr>
        <w:t xml:space="preserve"> </w:t>
      </w:r>
      <w:r w:rsidR="001B5757" w:rsidRPr="00395FE9">
        <w:rPr>
          <w:rFonts w:ascii="Times New Roman" w:hAnsi="Times New Roman" w:cs="Times New Roman"/>
          <w:sz w:val="24"/>
          <w:szCs w:val="24"/>
        </w:rPr>
        <w:t xml:space="preserve">na adres </w:t>
      </w:r>
      <w:hyperlink r:id="rId7" w:history="1">
        <w:r w:rsidR="001B5757" w:rsidRPr="00395FE9">
          <w:rPr>
            <w:rStyle w:val="Hipercze"/>
            <w:rFonts w:ascii="Times New Roman" w:hAnsi="Times New Roman" w:cs="Times New Roman"/>
            <w:sz w:val="24"/>
            <w:szCs w:val="24"/>
          </w:rPr>
          <w:t>biuro.podawcze.posuw@prokuratura.gov.pl</w:t>
        </w:r>
      </w:hyperlink>
      <w:r w:rsidR="001B5757" w:rsidRPr="00395FE9">
        <w:rPr>
          <w:rFonts w:ascii="Times New Roman" w:hAnsi="Times New Roman" w:cs="Times New Roman"/>
          <w:sz w:val="24"/>
          <w:szCs w:val="24"/>
        </w:rPr>
        <w:t xml:space="preserve"> </w:t>
      </w:r>
      <w:r w:rsidRPr="00395FE9"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CF4C8F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="001B5757" w:rsidRPr="00395FE9">
        <w:rPr>
          <w:rFonts w:ascii="Times New Roman" w:hAnsi="Times New Roman" w:cs="Times New Roman"/>
          <w:b/>
          <w:sz w:val="24"/>
          <w:szCs w:val="24"/>
          <w:u w:val="single"/>
        </w:rPr>
        <w:t>-11</w:t>
      </w:r>
      <w:r w:rsidRPr="00395FE9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395FE9">
        <w:rPr>
          <w:rFonts w:ascii="Times New Roman" w:hAnsi="Times New Roman" w:cs="Times New Roman"/>
          <w:b/>
          <w:bCs/>
          <w:sz w:val="24"/>
          <w:szCs w:val="24"/>
          <w:u w:val="single"/>
        </w:rPr>
        <w:t>2021</w:t>
      </w:r>
      <w:r w:rsidR="001B5757" w:rsidRPr="00395F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95FE9">
        <w:rPr>
          <w:rFonts w:ascii="Times New Roman" w:hAnsi="Times New Roman" w:cs="Times New Roman"/>
          <w:b/>
          <w:bCs/>
          <w:sz w:val="24"/>
          <w:szCs w:val="24"/>
          <w:u w:val="single"/>
        </w:rPr>
        <w:t>r.</w:t>
      </w:r>
    </w:p>
    <w:p w:rsidR="00753C62" w:rsidRPr="00EB0441" w:rsidRDefault="00753C62" w:rsidP="00753C6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53C62" w:rsidRPr="00EB0441" w:rsidRDefault="00003C81" w:rsidP="00003C81">
      <w:pPr>
        <w:pStyle w:val="Bezodstpw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VI. </w:t>
      </w:r>
      <w:r w:rsidR="00753C62" w:rsidRPr="00EB0441">
        <w:rPr>
          <w:rFonts w:ascii="Times New Roman" w:hAnsi="Times New Roman" w:cs="Times New Roman"/>
          <w:b/>
          <w:bCs/>
          <w:sz w:val="24"/>
          <w:szCs w:val="24"/>
        </w:rPr>
        <w:t>POSTANOWIENIA KOŃCOWE:</w:t>
      </w:r>
    </w:p>
    <w:p w:rsidR="00753C62" w:rsidRPr="00EB0441" w:rsidRDefault="00753C62" w:rsidP="00753C62">
      <w:pPr>
        <w:pStyle w:val="Bezodstpw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753C62" w:rsidRPr="00EB0441" w:rsidRDefault="00753C62" w:rsidP="00753C62">
      <w:pPr>
        <w:pStyle w:val="Bezodstpw"/>
        <w:numPr>
          <w:ilvl w:val="0"/>
          <w:numId w:val="5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0441">
        <w:rPr>
          <w:rFonts w:ascii="Times New Roman" w:hAnsi="Times New Roman" w:cs="Times New Roman"/>
          <w:bCs/>
          <w:sz w:val="24"/>
          <w:szCs w:val="24"/>
        </w:rPr>
        <w:t>Osoby upoważnione do kontaktu z Wykonawcami:</w:t>
      </w:r>
    </w:p>
    <w:p w:rsidR="007113BE" w:rsidRPr="007113BE" w:rsidRDefault="007113BE" w:rsidP="007113BE">
      <w:pPr>
        <w:pStyle w:val="Akapitzlist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3BE">
        <w:rPr>
          <w:rFonts w:ascii="Times New Roman" w:hAnsi="Times New Roman" w:cs="Times New Roman"/>
          <w:color w:val="000000"/>
          <w:sz w:val="24"/>
          <w:szCs w:val="24"/>
        </w:rPr>
        <w:t>Leonard Czujkowski, tel. (87) 56-28-604 lub 504-074-097;</w:t>
      </w:r>
    </w:p>
    <w:p w:rsidR="00AD1AB8" w:rsidRDefault="007113BE" w:rsidP="00AD1AB8">
      <w:pPr>
        <w:pStyle w:val="Akapitzlist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3BE">
        <w:rPr>
          <w:rFonts w:ascii="Times New Roman" w:hAnsi="Times New Roman" w:cs="Times New Roman"/>
          <w:color w:val="000000"/>
          <w:sz w:val="24"/>
          <w:szCs w:val="24"/>
        </w:rPr>
        <w:t>Paweł Mazurkiewicz, tel. (87) 56-28-604.</w:t>
      </w:r>
    </w:p>
    <w:p w:rsidR="00753C62" w:rsidRPr="00EB0441" w:rsidRDefault="00753C62" w:rsidP="00AD1AB8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441">
        <w:rPr>
          <w:rFonts w:ascii="Times New Roman" w:hAnsi="Times New Roman" w:cs="Times New Roman"/>
          <w:bCs/>
          <w:sz w:val="24"/>
          <w:szCs w:val="24"/>
        </w:rPr>
        <w:t>Zamawiający odrzuci ofertę, która nie spełnia wymagań określonych w zapytaniu ofertowym z zastrzeżeniem pkt 3.</w:t>
      </w:r>
    </w:p>
    <w:p w:rsidR="00753C62" w:rsidRPr="00EB0441" w:rsidRDefault="00753C62" w:rsidP="00AD1AB8">
      <w:pPr>
        <w:pStyle w:val="Bezodstpw"/>
        <w:numPr>
          <w:ilvl w:val="0"/>
          <w:numId w:val="5"/>
        </w:numPr>
        <w:tabs>
          <w:tab w:val="clear" w:pos="0"/>
          <w:tab w:val="num" w:pos="-360"/>
        </w:tabs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441">
        <w:rPr>
          <w:rFonts w:ascii="Times New Roman" w:hAnsi="Times New Roman" w:cs="Times New Roman"/>
          <w:bCs/>
          <w:sz w:val="24"/>
          <w:szCs w:val="24"/>
        </w:rPr>
        <w:t>Zamawiający w toku badania i oceny ofert wezwie Wykonawców do złożenia wyjaśnień dotyczących oferty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53C62" w:rsidRPr="00EB0441" w:rsidRDefault="00753C62" w:rsidP="00AD1AB8">
      <w:pPr>
        <w:pStyle w:val="Bezodstpw"/>
        <w:numPr>
          <w:ilvl w:val="0"/>
          <w:numId w:val="5"/>
        </w:numPr>
        <w:tabs>
          <w:tab w:val="clear" w:pos="0"/>
          <w:tab w:val="num" w:pos="-360"/>
        </w:tabs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441">
        <w:rPr>
          <w:rFonts w:ascii="Times New Roman" w:hAnsi="Times New Roman" w:cs="Times New Roman"/>
          <w:bCs/>
          <w:sz w:val="24"/>
          <w:szCs w:val="24"/>
        </w:rPr>
        <w:t>Zamawiający poprawi w treści oferty oczywiste omyłki pisarskie i rachunkowe.</w:t>
      </w:r>
    </w:p>
    <w:p w:rsidR="00753C62" w:rsidRPr="00EB0441" w:rsidRDefault="00753C62" w:rsidP="00AD1AB8">
      <w:pPr>
        <w:pStyle w:val="Bezodstpw"/>
        <w:numPr>
          <w:ilvl w:val="0"/>
          <w:numId w:val="5"/>
        </w:numPr>
        <w:tabs>
          <w:tab w:val="clear" w:pos="0"/>
          <w:tab w:val="num" w:pos="-360"/>
        </w:tabs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441">
        <w:rPr>
          <w:rFonts w:ascii="Times New Roman" w:hAnsi="Times New Roman" w:cs="Times New Roman"/>
          <w:bCs/>
          <w:sz w:val="24"/>
          <w:szCs w:val="24"/>
        </w:rPr>
        <w:t>Zamawiający udzieli zamówienia Wykonawcy, którego oferta odpowiada wszystkim wymaganiom przedstawionym w zapytaniu ofertowym i przedstawi najkorzystniejszą ofertę w oparciu o kryterium wyboru określone w zapytaniu ofertowym, z zastrzeżeniem pkt 6.</w:t>
      </w:r>
    </w:p>
    <w:p w:rsidR="00753C62" w:rsidRPr="00EB0441" w:rsidRDefault="00753C62" w:rsidP="007D1153">
      <w:pPr>
        <w:pStyle w:val="Bezodstpw"/>
        <w:numPr>
          <w:ilvl w:val="0"/>
          <w:numId w:val="5"/>
        </w:numPr>
        <w:tabs>
          <w:tab w:val="clear" w:pos="0"/>
          <w:tab w:val="num" w:pos="-360"/>
        </w:tabs>
        <w:spacing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441">
        <w:rPr>
          <w:rFonts w:ascii="Times New Roman" w:hAnsi="Times New Roman" w:cs="Times New Roman"/>
          <w:bCs/>
          <w:sz w:val="24"/>
          <w:szCs w:val="24"/>
        </w:rPr>
        <w:t xml:space="preserve">Zamawiający dopuszcza unieważnienie postępowania na każdym jego etapie. </w:t>
      </w:r>
    </w:p>
    <w:p w:rsidR="00753C62" w:rsidRDefault="00753C62" w:rsidP="007D1153">
      <w:pPr>
        <w:pStyle w:val="Bezodstpw"/>
        <w:numPr>
          <w:ilvl w:val="0"/>
          <w:numId w:val="5"/>
        </w:numPr>
        <w:tabs>
          <w:tab w:val="clear" w:pos="0"/>
          <w:tab w:val="num" w:pos="-360"/>
        </w:tabs>
        <w:spacing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441">
        <w:rPr>
          <w:rFonts w:ascii="Times New Roman" w:hAnsi="Times New Roman" w:cs="Times New Roman"/>
          <w:bCs/>
          <w:sz w:val="24"/>
          <w:szCs w:val="24"/>
        </w:rPr>
        <w:t xml:space="preserve">Integralną częścią zapytania </w:t>
      </w:r>
      <w:r>
        <w:rPr>
          <w:rFonts w:ascii="Times New Roman" w:hAnsi="Times New Roman" w:cs="Times New Roman"/>
          <w:bCs/>
          <w:sz w:val="24"/>
          <w:szCs w:val="24"/>
        </w:rPr>
        <w:t>są:</w:t>
      </w:r>
    </w:p>
    <w:p w:rsidR="00753C62" w:rsidRDefault="00753C62" w:rsidP="007D1153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577FE">
        <w:rPr>
          <w:rFonts w:ascii="Times New Roman" w:hAnsi="Times New Roman" w:cs="Times New Roman"/>
          <w:bCs/>
          <w:sz w:val="24"/>
          <w:szCs w:val="24"/>
        </w:rPr>
        <w:t xml:space="preserve">załącznik nr 1 </w:t>
      </w:r>
      <w:r w:rsidR="00131D17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1D17">
        <w:rPr>
          <w:rFonts w:ascii="Times New Roman" w:hAnsi="Times New Roman" w:cs="Times New Roman"/>
          <w:bCs/>
          <w:sz w:val="24"/>
          <w:szCs w:val="24"/>
        </w:rPr>
        <w:t>Opis przedmiotu zamówienia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753C62" w:rsidRDefault="00753C62" w:rsidP="007D1153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załącznik nr 2 – </w:t>
      </w:r>
      <w:r w:rsidR="00131D17">
        <w:rPr>
          <w:rFonts w:ascii="Times New Roman" w:hAnsi="Times New Roman" w:cs="Times New Roman"/>
          <w:bCs/>
          <w:sz w:val="24"/>
          <w:szCs w:val="24"/>
        </w:rPr>
        <w:t>Formularz ofertowy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753C62" w:rsidRDefault="00753C62" w:rsidP="007D1153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załącznik nr 3 – </w:t>
      </w:r>
      <w:r w:rsidR="00BE68F2" w:rsidRPr="00131D17">
        <w:rPr>
          <w:rFonts w:ascii="Times New Roman" w:hAnsi="Times New Roman" w:cs="Times New Roman"/>
          <w:bCs/>
          <w:sz w:val="24"/>
          <w:szCs w:val="24"/>
        </w:rPr>
        <w:t>Klauzula informacyjna RODO</w:t>
      </w:r>
      <w:r w:rsidR="00131D17">
        <w:rPr>
          <w:rFonts w:ascii="Times New Roman" w:hAnsi="Times New Roman" w:cs="Times New Roman"/>
          <w:bCs/>
          <w:sz w:val="24"/>
          <w:szCs w:val="24"/>
        </w:rPr>
        <w:t>,</w:t>
      </w:r>
    </w:p>
    <w:p w:rsidR="00131D17" w:rsidRDefault="00131D17" w:rsidP="007D1153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załącznik nr 4 – </w:t>
      </w:r>
      <w:r w:rsidR="00BE68F2">
        <w:rPr>
          <w:rFonts w:ascii="Times New Roman" w:hAnsi="Times New Roman" w:cs="Times New Roman"/>
          <w:color w:val="000000"/>
          <w:sz w:val="24"/>
          <w:szCs w:val="24"/>
        </w:rPr>
        <w:t>Oświadczenie Wykonawcy,</w:t>
      </w:r>
    </w:p>
    <w:p w:rsidR="00131D17" w:rsidRDefault="00131D17" w:rsidP="007D1153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załącznik nr 5 –</w:t>
      </w:r>
      <w:r w:rsidR="008860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68F2">
        <w:rPr>
          <w:rFonts w:ascii="Times New Roman" w:hAnsi="Times New Roman" w:cs="Times New Roman"/>
          <w:bCs/>
          <w:sz w:val="24"/>
          <w:szCs w:val="24"/>
        </w:rPr>
        <w:t>Projekt Umowy</w:t>
      </w:r>
      <w:r w:rsidR="005E3B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1153" w:rsidRDefault="00A90308" w:rsidP="00BE68F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</w:p>
    <w:p w:rsidR="00753C62" w:rsidRPr="00EB0441" w:rsidRDefault="007D1153" w:rsidP="00395FE9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E3BE6">
        <w:rPr>
          <w:rFonts w:ascii="Times New Roman" w:hAnsi="Times New Roman" w:cs="Times New Roman"/>
          <w:color w:val="000000"/>
          <w:sz w:val="24"/>
          <w:szCs w:val="24"/>
        </w:rPr>
        <w:t xml:space="preserve">Załączniki nr 1˗4 stanowić będą </w:t>
      </w:r>
      <w:r w:rsidR="005E3BE6" w:rsidRPr="00A36F97">
        <w:rPr>
          <w:rFonts w:ascii="Times New Roman" w:hAnsi="Times New Roman" w:cs="Times New Roman"/>
          <w:i/>
          <w:color w:val="000000"/>
          <w:sz w:val="24"/>
          <w:szCs w:val="24"/>
        </w:rPr>
        <w:t>załącznik</w:t>
      </w:r>
      <w:r w:rsidR="005E3BE6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="005E3BE6" w:rsidRPr="00A36F9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nr </w:t>
      </w:r>
      <w:r w:rsidR="005E3BE6">
        <w:rPr>
          <w:rFonts w:ascii="Times New Roman" w:hAnsi="Times New Roman" w:cs="Times New Roman"/>
          <w:i/>
          <w:color w:val="000000"/>
          <w:sz w:val="24"/>
          <w:szCs w:val="24"/>
        </w:rPr>
        <w:t>1-4</w:t>
      </w:r>
      <w:r w:rsidR="005E3BE6">
        <w:rPr>
          <w:rFonts w:ascii="Times New Roman" w:hAnsi="Times New Roman" w:cs="Times New Roman"/>
          <w:color w:val="000000"/>
          <w:sz w:val="24"/>
          <w:szCs w:val="24"/>
        </w:rPr>
        <w:t xml:space="preserve"> do Umowy między Zamawiającym a Wykonawcą.</w:t>
      </w:r>
      <w:r w:rsidR="00BE68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3C62" w:rsidRPr="00EB04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893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1"/>
        <w:gridCol w:w="6379"/>
      </w:tblGrid>
      <w:tr w:rsidR="00753C62" w:rsidTr="00753C62">
        <w:tc>
          <w:tcPr>
            <w:tcW w:w="2551" w:type="dxa"/>
          </w:tcPr>
          <w:p w:rsidR="00753C62" w:rsidRDefault="00753C62" w:rsidP="00753C62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753C62" w:rsidRDefault="00753C62" w:rsidP="00A90308">
            <w:pPr>
              <w:spacing w:before="12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C62" w:rsidRDefault="000213EC" w:rsidP="00753C62">
            <w:pPr>
              <w:spacing w:before="120" w:after="240"/>
              <w:ind w:left="1168"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Zastępca </w:t>
            </w:r>
            <w:r w:rsidR="00753C62" w:rsidRPr="00EB0441">
              <w:rPr>
                <w:rFonts w:ascii="Times New Roman" w:hAnsi="Times New Roman" w:cs="Times New Roman"/>
                <w:b/>
                <w:sz w:val="24"/>
                <w:szCs w:val="24"/>
              </w:rPr>
              <w:t>Prokurator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753C62" w:rsidRPr="00EB0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Okręgow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ego</w:t>
            </w:r>
          </w:p>
          <w:p w:rsidR="00753C62" w:rsidRDefault="000213EC" w:rsidP="00A90308">
            <w:pPr>
              <w:spacing w:before="120" w:after="240"/>
              <w:ind w:left="1168" w:firstLine="3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Joanna Orchowska</w:t>
            </w:r>
          </w:p>
          <w:p w:rsidR="009C2FEB" w:rsidRPr="009C2FEB" w:rsidRDefault="009C2FEB" w:rsidP="00A90308">
            <w:pPr>
              <w:spacing w:before="120" w:after="240"/>
              <w:ind w:left="1168" w:firstLine="33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C2FEB">
              <w:rPr>
                <w:rFonts w:ascii="Cambria" w:hAnsi="Cambria" w:cs="Times New Roman"/>
                <w:sz w:val="24"/>
                <w:szCs w:val="24"/>
              </w:rPr>
              <w:t>Podpis zgodny</w:t>
            </w:r>
          </w:p>
        </w:tc>
      </w:tr>
    </w:tbl>
    <w:p w:rsidR="00753C62" w:rsidRPr="00AE458F" w:rsidRDefault="00753C62" w:rsidP="00AE458F">
      <w:pPr>
        <w:rPr>
          <w:rFonts w:ascii="Times New Roman" w:hAnsi="Times New Roman" w:cs="Times New Roman"/>
          <w:sz w:val="24"/>
          <w:szCs w:val="24"/>
        </w:rPr>
      </w:pPr>
    </w:p>
    <w:sectPr w:rsidR="00753C62" w:rsidRPr="00AE458F" w:rsidSect="005B45A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D1E" w:rsidRDefault="008C0D1E" w:rsidP="00230E8F">
      <w:pPr>
        <w:spacing w:after="0" w:line="240" w:lineRule="auto"/>
      </w:pPr>
      <w:r>
        <w:separator/>
      </w:r>
    </w:p>
  </w:endnote>
  <w:endnote w:type="continuationSeparator" w:id="0">
    <w:p w:rsidR="008C0D1E" w:rsidRDefault="008C0D1E" w:rsidP="00230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E8F" w:rsidRDefault="00230E8F">
    <w:pPr>
      <w:pStyle w:val="Stopka"/>
    </w:pPr>
    <w:r>
      <w:t>1</w:t>
    </w:r>
    <w:r w:rsidR="009B758B">
      <w:t>5</w:t>
    </w:r>
    <w:r>
      <w:t>.11/v</w:t>
    </w:r>
    <w:r w:rsidR="003F3A41">
      <w:t>2</w:t>
    </w:r>
  </w:p>
  <w:p w:rsidR="00230E8F" w:rsidRDefault="00230E8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D1E" w:rsidRDefault="008C0D1E" w:rsidP="00230E8F">
      <w:pPr>
        <w:spacing w:after="0" w:line="240" w:lineRule="auto"/>
      </w:pPr>
      <w:r>
        <w:separator/>
      </w:r>
    </w:p>
  </w:footnote>
  <w:footnote w:type="continuationSeparator" w:id="0">
    <w:p w:rsidR="008C0D1E" w:rsidRDefault="008C0D1E" w:rsidP="00230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4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>
    <w:nsid w:val="06BD2143"/>
    <w:multiLevelType w:val="hybridMultilevel"/>
    <w:tmpl w:val="958A6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B2D9F"/>
    <w:multiLevelType w:val="hybridMultilevel"/>
    <w:tmpl w:val="65D2A9A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13B2FE96">
      <w:start w:val="1"/>
      <w:numFmt w:val="decimal"/>
      <w:lvlText w:val="%4."/>
      <w:lvlJc w:val="left"/>
      <w:pPr>
        <w:ind w:left="2520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87680544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F82CCD"/>
    <w:multiLevelType w:val="hybridMultilevel"/>
    <w:tmpl w:val="CBF65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C6551"/>
    <w:multiLevelType w:val="hybridMultilevel"/>
    <w:tmpl w:val="55646BBC"/>
    <w:lvl w:ilvl="0" w:tplc="43489C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DAE56E7"/>
    <w:multiLevelType w:val="hybridMultilevel"/>
    <w:tmpl w:val="4184B364"/>
    <w:lvl w:ilvl="0" w:tplc="50F40E6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outlin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C62"/>
    <w:rsid w:val="00003C81"/>
    <w:rsid w:val="000213EC"/>
    <w:rsid w:val="00131D17"/>
    <w:rsid w:val="001B5757"/>
    <w:rsid w:val="00230E8F"/>
    <w:rsid w:val="00395FE9"/>
    <w:rsid w:val="003D23AD"/>
    <w:rsid w:val="003F3A41"/>
    <w:rsid w:val="00462992"/>
    <w:rsid w:val="00495EAE"/>
    <w:rsid w:val="004A6148"/>
    <w:rsid w:val="004D6734"/>
    <w:rsid w:val="004E41A2"/>
    <w:rsid w:val="004F0B5C"/>
    <w:rsid w:val="005B1282"/>
    <w:rsid w:val="005B45AA"/>
    <w:rsid w:val="005E3BE6"/>
    <w:rsid w:val="005F626C"/>
    <w:rsid w:val="006075FB"/>
    <w:rsid w:val="006972F6"/>
    <w:rsid w:val="00705A78"/>
    <w:rsid w:val="007113BE"/>
    <w:rsid w:val="00753C62"/>
    <w:rsid w:val="007A4A17"/>
    <w:rsid w:val="007A5AFD"/>
    <w:rsid w:val="007B63F0"/>
    <w:rsid w:val="007D1153"/>
    <w:rsid w:val="0088608A"/>
    <w:rsid w:val="008C0D1E"/>
    <w:rsid w:val="008D7922"/>
    <w:rsid w:val="009B34B3"/>
    <w:rsid w:val="009B5E3F"/>
    <w:rsid w:val="009B758B"/>
    <w:rsid w:val="009C2FEB"/>
    <w:rsid w:val="009C5205"/>
    <w:rsid w:val="00A71053"/>
    <w:rsid w:val="00A845F9"/>
    <w:rsid w:val="00A84F45"/>
    <w:rsid w:val="00A90308"/>
    <w:rsid w:val="00AD1AB8"/>
    <w:rsid w:val="00AD36EC"/>
    <w:rsid w:val="00AE31A3"/>
    <w:rsid w:val="00AE458F"/>
    <w:rsid w:val="00BB17C4"/>
    <w:rsid w:val="00BE68F2"/>
    <w:rsid w:val="00C40752"/>
    <w:rsid w:val="00C5637D"/>
    <w:rsid w:val="00CA23F0"/>
    <w:rsid w:val="00CE306A"/>
    <w:rsid w:val="00CF4C8F"/>
    <w:rsid w:val="00D11565"/>
    <w:rsid w:val="00D40581"/>
    <w:rsid w:val="00E57AA8"/>
    <w:rsid w:val="00EA6DFE"/>
    <w:rsid w:val="00EC0FCC"/>
    <w:rsid w:val="00F566D4"/>
    <w:rsid w:val="00FC513F"/>
    <w:rsid w:val="00FE1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C62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753C6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753C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B575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13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30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0E8F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30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E8F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E8F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.podawcze.posuw@prokura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pmaz</dc:creator>
  <cp:lastModifiedBy>pmaz</cp:lastModifiedBy>
  <cp:revision>10</cp:revision>
  <cp:lastPrinted>2021-11-09T09:07:00Z</cp:lastPrinted>
  <dcterms:created xsi:type="dcterms:W3CDTF">2021-11-12T10:52:00Z</dcterms:created>
  <dcterms:modified xsi:type="dcterms:W3CDTF">2021-11-16T10:05:00Z</dcterms:modified>
</cp:coreProperties>
</file>