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9B" w:rsidRDefault="00327D9B"/>
    <w:p w:rsidR="0010459F" w:rsidRDefault="0010459F" w:rsidP="0010459F">
      <w:pPr>
        <w:jc w:val="center"/>
        <w:rPr>
          <w:b/>
        </w:rPr>
      </w:pPr>
      <w:r w:rsidRPr="0010459F">
        <w:rPr>
          <w:b/>
        </w:rPr>
        <w:t>Wykorzystanie środków zewnętrznych</w:t>
      </w:r>
    </w:p>
    <w:p w:rsidR="0010459F" w:rsidRDefault="0010459F" w:rsidP="0010459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374398" w:rsidTr="00F35F5F">
        <w:tc>
          <w:tcPr>
            <w:tcW w:w="3020" w:type="dxa"/>
          </w:tcPr>
          <w:p w:rsidR="00374398" w:rsidRDefault="00374398" w:rsidP="00374398">
            <w:pPr>
              <w:jc w:val="center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4488" w:type="dxa"/>
          </w:tcPr>
          <w:p w:rsidR="00374398" w:rsidRDefault="00B67CCA" w:rsidP="00374398">
            <w:pPr>
              <w:jc w:val="center"/>
              <w:rPr>
                <w:b/>
              </w:rPr>
            </w:pPr>
            <w:r>
              <w:rPr>
                <w:b/>
              </w:rPr>
              <w:t>Kierunki finansowania</w:t>
            </w:r>
          </w:p>
        </w:tc>
        <w:tc>
          <w:tcPr>
            <w:tcW w:w="1554" w:type="dxa"/>
          </w:tcPr>
          <w:p w:rsidR="00374398" w:rsidRDefault="00B67CCA" w:rsidP="00374398">
            <w:pPr>
              <w:jc w:val="center"/>
              <w:rPr>
                <w:b/>
              </w:rPr>
            </w:pPr>
            <w:r>
              <w:rPr>
                <w:b/>
              </w:rPr>
              <w:t>Kwota w zł</w:t>
            </w:r>
          </w:p>
        </w:tc>
      </w:tr>
      <w:tr w:rsidR="00B76C36" w:rsidTr="00963CB6">
        <w:tc>
          <w:tcPr>
            <w:tcW w:w="9062" w:type="dxa"/>
            <w:gridSpan w:val="3"/>
            <w:vAlign w:val="center"/>
          </w:tcPr>
          <w:p w:rsidR="00B76C36" w:rsidRDefault="00B76C36" w:rsidP="00B76C3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B76C36" w:rsidTr="00F35F5F">
        <w:tc>
          <w:tcPr>
            <w:tcW w:w="3020" w:type="dxa"/>
            <w:vAlign w:val="center"/>
          </w:tcPr>
          <w:p w:rsidR="00B76C36" w:rsidRPr="00B67CCA" w:rsidRDefault="00B76C36" w:rsidP="00B76C36">
            <w:r>
              <w:t>Płatności bezpośrednie</w:t>
            </w:r>
          </w:p>
        </w:tc>
        <w:tc>
          <w:tcPr>
            <w:tcW w:w="4488" w:type="dxa"/>
            <w:vAlign w:val="center"/>
          </w:tcPr>
          <w:p w:rsidR="00B76C36" w:rsidRPr="00B67CCA" w:rsidRDefault="00B76C36" w:rsidP="00B76C36">
            <w:r w:rsidRPr="00B67CCA">
              <w:t>Dopłaty bezpośrednie</w:t>
            </w:r>
            <w:r>
              <w:t xml:space="preserve"> do gospodarki łąkowo - rolnej</w:t>
            </w:r>
          </w:p>
        </w:tc>
        <w:tc>
          <w:tcPr>
            <w:tcW w:w="1554" w:type="dxa"/>
            <w:vAlign w:val="center"/>
          </w:tcPr>
          <w:p w:rsidR="00B76C36" w:rsidRPr="00B76C36" w:rsidRDefault="00B76C36" w:rsidP="00B76C36">
            <w:pPr>
              <w:jc w:val="right"/>
            </w:pPr>
            <w:r w:rsidRPr="00B76C36">
              <w:t>1.331.226,14</w:t>
            </w:r>
          </w:p>
        </w:tc>
      </w:tr>
      <w:tr w:rsidR="00B76C36" w:rsidTr="00F35F5F">
        <w:tc>
          <w:tcPr>
            <w:tcW w:w="3020" w:type="dxa"/>
            <w:vAlign w:val="center"/>
          </w:tcPr>
          <w:p w:rsidR="00B76C36" w:rsidRPr="00134165" w:rsidRDefault="00134165" w:rsidP="00B76C36">
            <w:r>
              <w:t>Środki budżetowe</w:t>
            </w:r>
          </w:p>
        </w:tc>
        <w:tc>
          <w:tcPr>
            <w:tcW w:w="4488" w:type="dxa"/>
            <w:vAlign w:val="center"/>
          </w:tcPr>
          <w:p w:rsidR="00B76C36" w:rsidRPr="00134165" w:rsidRDefault="00134165" w:rsidP="00B76C36">
            <w:r>
              <w:t>Plan zalesienia - PROW</w:t>
            </w:r>
          </w:p>
        </w:tc>
        <w:tc>
          <w:tcPr>
            <w:tcW w:w="1554" w:type="dxa"/>
            <w:vAlign w:val="center"/>
          </w:tcPr>
          <w:p w:rsidR="00B76C36" w:rsidRPr="00134165" w:rsidRDefault="00134165" w:rsidP="00B76C36">
            <w:pPr>
              <w:jc w:val="right"/>
            </w:pPr>
            <w:r>
              <w:t>462,84</w:t>
            </w:r>
          </w:p>
        </w:tc>
      </w:tr>
      <w:tr w:rsidR="008504C2" w:rsidTr="00957E1E">
        <w:tc>
          <w:tcPr>
            <w:tcW w:w="9062" w:type="dxa"/>
            <w:gridSpan w:val="3"/>
            <w:vAlign w:val="center"/>
          </w:tcPr>
          <w:p w:rsidR="008504C2" w:rsidRDefault="008504C2" w:rsidP="008504C2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8504C2" w:rsidTr="00F35F5F">
        <w:tc>
          <w:tcPr>
            <w:tcW w:w="3020" w:type="dxa"/>
            <w:vAlign w:val="center"/>
          </w:tcPr>
          <w:p w:rsidR="008504C2" w:rsidRPr="00B67CCA" w:rsidRDefault="008504C2" w:rsidP="008504C2">
            <w:r>
              <w:t>Płatności bezpośrednie</w:t>
            </w:r>
          </w:p>
        </w:tc>
        <w:tc>
          <w:tcPr>
            <w:tcW w:w="4488" w:type="dxa"/>
            <w:vAlign w:val="center"/>
          </w:tcPr>
          <w:p w:rsidR="008504C2" w:rsidRPr="00B67CCA" w:rsidRDefault="008504C2" w:rsidP="008504C2">
            <w:r w:rsidRPr="00B67CCA">
              <w:t>Dopłaty bezpośrednie</w:t>
            </w:r>
            <w:r>
              <w:t xml:space="preserve"> do gospodarki łąkowo - rolnej</w:t>
            </w:r>
          </w:p>
        </w:tc>
        <w:tc>
          <w:tcPr>
            <w:tcW w:w="1554" w:type="dxa"/>
            <w:vAlign w:val="center"/>
          </w:tcPr>
          <w:p w:rsidR="008504C2" w:rsidRPr="008504C2" w:rsidRDefault="008504C2" w:rsidP="008504C2">
            <w:pPr>
              <w:jc w:val="right"/>
            </w:pPr>
            <w:r>
              <w:t>1.370.949,00</w:t>
            </w:r>
          </w:p>
        </w:tc>
      </w:tr>
      <w:tr w:rsidR="007F0106" w:rsidTr="00F35F5F">
        <w:tc>
          <w:tcPr>
            <w:tcW w:w="3020" w:type="dxa"/>
            <w:vAlign w:val="center"/>
          </w:tcPr>
          <w:p w:rsidR="007F0106" w:rsidRPr="00134165" w:rsidRDefault="007F0106" w:rsidP="007F0106">
            <w:r>
              <w:t>Środki budżetowe</w:t>
            </w:r>
          </w:p>
        </w:tc>
        <w:tc>
          <w:tcPr>
            <w:tcW w:w="4488" w:type="dxa"/>
            <w:vAlign w:val="center"/>
          </w:tcPr>
          <w:p w:rsidR="007F0106" w:rsidRPr="00134165" w:rsidRDefault="007F0106" w:rsidP="007F0106">
            <w:r>
              <w:t>Plan zalesienia - PROW</w:t>
            </w:r>
          </w:p>
        </w:tc>
        <w:tc>
          <w:tcPr>
            <w:tcW w:w="1554" w:type="dxa"/>
            <w:vAlign w:val="center"/>
          </w:tcPr>
          <w:p w:rsidR="007F0106" w:rsidRDefault="007F0106" w:rsidP="007F0106">
            <w:pPr>
              <w:jc w:val="right"/>
            </w:pPr>
            <w:r>
              <w:t>813,55</w:t>
            </w:r>
          </w:p>
        </w:tc>
      </w:tr>
      <w:tr w:rsidR="007F0106" w:rsidTr="00546282">
        <w:tc>
          <w:tcPr>
            <w:tcW w:w="9062" w:type="dxa"/>
            <w:gridSpan w:val="3"/>
            <w:vAlign w:val="center"/>
          </w:tcPr>
          <w:p w:rsidR="007F0106" w:rsidRDefault="007F0106" w:rsidP="007F010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F0106" w:rsidTr="00F35F5F">
        <w:tc>
          <w:tcPr>
            <w:tcW w:w="3020" w:type="dxa"/>
            <w:vAlign w:val="center"/>
          </w:tcPr>
          <w:p w:rsidR="007F0106" w:rsidRPr="00134165" w:rsidRDefault="007F0106" w:rsidP="007F0106">
            <w:r>
              <w:t>Środki budżetowe</w:t>
            </w:r>
          </w:p>
        </w:tc>
        <w:tc>
          <w:tcPr>
            <w:tcW w:w="4488" w:type="dxa"/>
            <w:vAlign w:val="center"/>
          </w:tcPr>
          <w:p w:rsidR="007F0106" w:rsidRPr="00134165" w:rsidRDefault="007F0106" w:rsidP="007F0106">
            <w:r>
              <w:t>Plan zalesienia - PROW</w:t>
            </w:r>
          </w:p>
        </w:tc>
        <w:tc>
          <w:tcPr>
            <w:tcW w:w="1554" w:type="dxa"/>
            <w:vAlign w:val="center"/>
          </w:tcPr>
          <w:p w:rsidR="007F0106" w:rsidRPr="007F0106" w:rsidRDefault="00DA1EC7" w:rsidP="007F0106">
            <w:pPr>
              <w:jc w:val="right"/>
            </w:pPr>
            <w:r>
              <w:t>911,70</w:t>
            </w:r>
          </w:p>
        </w:tc>
      </w:tr>
      <w:tr w:rsidR="00CE7BAC" w:rsidTr="0092784C">
        <w:tc>
          <w:tcPr>
            <w:tcW w:w="9062" w:type="dxa"/>
            <w:gridSpan w:val="3"/>
            <w:vAlign w:val="center"/>
          </w:tcPr>
          <w:p w:rsidR="00CE7BAC" w:rsidRDefault="00CE7BAC" w:rsidP="00CE7BA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E7BAC" w:rsidTr="00F35F5F">
        <w:tc>
          <w:tcPr>
            <w:tcW w:w="3020" w:type="dxa"/>
            <w:vAlign w:val="center"/>
          </w:tcPr>
          <w:p w:rsidR="00CE7BAC" w:rsidRPr="00B67CCA" w:rsidRDefault="00CE7BAC" w:rsidP="00CE7BAC">
            <w:r>
              <w:t>Płatności bezpośrednie</w:t>
            </w:r>
          </w:p>
        </w:tc>
        <w:tc>
          <w:tcPr>
            <w:tcW w:w="4488" w:type="dxa"/>
            <w:vAlign w:val="center"/>
          </w:tcPr>
          <w:p w:rsidR="00CE7BAC" w:rsidRPr="00B67CCA" w:rsidRDefault="00CE7BAC" w:rsidP="00CE7BAC">
            <w:r w:rsidRPr="00B67CCA">
              <w:t>Dopłaty bezpośrednie</w:t>
            </w:r>
            <w:r>
              <w:t xml:space="preserve"> do gospodarki łąkowo - rolnej</w:t>
            </w:r>
          </w:p>
        </w:tc>
        <w:tc>
          <w:tcPr>
            <w:tcW w:w="1554" w:type="dxa"/>
            <w:vAlign w:val="center"/>
          </w:tcPr>
          <w:p w:rsidR="00CE7BAC" w:rsidRPr="00CE7BAC" w:rsidRDefault="00CE7BAC" w:rsidP="00CE7BAC">
            <w:pPr>
              <w:jc w:val="right"/>
            </w:pPr>
            <w:r>
              <w:t>1.198.330,59</w:t>
            </w:r>
          </w:p>
        </w:tc>
      </w:tr>
      <w:tr w:rsidR="00CE7BAC" w:rsidTr="00F35F5F">
        <w:tc>
          <w:tcPr>
            <w:tcW w:w="3020" w:type="dxa"/>
            <w:vAlign w:val="center"/>
          </w:tcPr>
          <w:p w:rsidR="00CE7BAC" w:rsidRPr="00134165" w:rsidRDefault="00CE7BAC" w:rsidP="00CE7BAC">
            <w:r>
              <w:t>Środki budżetowe</w:t>
            </w:r>
          </w:p>
        </w:tc>
        <w:tc>
          <w:tcPr>
            <w:tcW w:w="4488" w:type="dxa"/>
            <w:vAlign w:val="center"/>
          </w:tcPr>
          <w:p w:rsidR="00CE7BAC" w:rsidRPr="00134165" w:rsidRDefault="00CE7BAC" w:rsidP="00CE7BAC">
            <w:r>
              <w:t>Plan zalesienia - PROW</w:t>
            </w:r>
          </w:p>
        </w:tc>
        <w:tc>
          <w:tcPr>
            <w:tcW w:w="1554" w:type="dxa"/>
            <w:vAlign w:val="center"/>
          </w:tcPr>
          <w:p w:rsidR="00CE7BAC" w:rsidRPr="00CE7BAC" w:rsidRDefault="00CE7BAC" w:rsidP="00CE7BAC">
            <w:pPr>
              <w:jc w:val="right"/>
            </w:pPr>
            <w:r>
              <w:t>302,00</w:t>
            </w:r>
          </w:p>
        </w:tc>
      </w:tr>
      <w:tr w:rsidR="000B53EB" w:rsidTr="0018109E">
        <w:tc>
          <w:tcPr>
            <w:tcW w:w="9062" w:type="dxa"/>
            <w:gridSpan w:val="3"/>
            <w:vAlign w:val="center"/>
          </w:tcPr>
          <w:p w:rsidR="000B53EB" w:rsidRPr="000B53EB" w:rsidRDefault="000B53EB" w:rsidP="000B53EB">
            <w:pPr>
              <w:jc w:val="center"/>
              <w:rPr>
                <w:b/>
              </w:rPr>
            </w:pPr>
            <w:r w:rsidRPr="000B53EB">
              <w:rPr>
                <w:b/>
              </w:rPr>
              <w:t>2020</w:t>
            </w:r>
          </w:p>
        </w:tc>
      </w:tr>
      <w:tr w:rsidR="000B53EB" w:rsidTr="00F35F5F">
        <w:tc>
          <w:tcPr>
            <w:tcW w:w="3020" w:type="dxa"/>
            <w:vAlign w:val="center"/>
          </w:tcPr>
          <w:p w:rsidR="000B53EB" w:rsidRPr="00B67CCA" w:rsidRDefault="000B53EB" w:rsidP="000B53EB">
            <w:r>
              <w:t>Płatności bezpośrednie</w:t>
            </w:r>
          </w:p>
        </w:tc>
        <w:tc>
          <w:tcPr>
            <w:tcW w:w="4488" w:type="dxa"/>
            <w:vAlign w:val="center"/>
          </w:tcPr>
          <w:p w:rsidR="000B53EB" w:rsidRPr="00B67CCA" w:rsidRDefault="000B53EB" w:rsidP="000B53EB">
            <w:r w:rsidRPr="00B67CCA">
              <w:t>Dopłaty bezpośrednie</w:t>
            </w:r>
            <w:r>
              <w:t xml:space="preserve"> do gospodarki łąkowo - rolnej</w:t>
            </w:r>
          </w:p>
        </w:tc>
        <w:tc>
          <w:tcPr>
            <w:tcW w:w="1554" w:type="dxa"/>
            <w:vAlign w:val="center"/>
          </w:tcPr>
          <w:p w:rsidR="000B53EB" w:rsidRDefault="000B53EB" w:rsidP="000B53EB">
            <w:pPr>
              <w:jc w:val="right"/>
            </w:pPr>
            <w:r w:rsidRPr="000B53EB">
              <w:t>1 266 739,38</w:t>
            </w:r>
          </w:p>
        </w:tc>
      </w:tr>
      <w:tr w:rsidR="000B53EB" w:rsidTr="00F35F5F">
        <w:tc>
          <w:tcPr>
            <w:tcW w:w="3020" w:type="dxa"/>
            <w:vAlign w:val="center"/>
          </w:tcPr>
          <w:p w:rsidR="000B53EB" w:rsidRPr="00134165" w:rsidRDefault="000B53EB" w:rsidP="000B53EB">
            <w:r>
              <w:t>Środki budżetowe</w:t>
            </w:r>
          </w:p>
        </w:tc>
        <w:tc>
          <w:tcPr>
            <w:tcW w:w="4488" w:type="dxa"/>
            <w:vAlign w:val="center"/>
          </w:tcPr>
          <w:p w:rsidR="000B53EB" w:rsidRPr="00134165" w:rsidRDefault="000B53EB" w:rsidP="000B53EB">
            <w:r>
              <w:t>Plan zalesienia - PROW</w:t>
            </w:r>
          </w:p>
        </w:tc>
        <w:tc>
          <w:tcPr>
            <w:tcW w:w="1554" w:type="dxa"/>
            <w:vAlign w:val="center"/>
          </w:tcPr>
          <w:p w:rsidR="000B53EB" w:rsidRDefault="000B53EB" w:rsidP="000B53EB">
            <w:pPr>
              <w:jc w:val="right"/>
            </w:pPr>
            <w:r w:rsidRPr="000B53EB">
              <w:t>411,56</w:t>
            </w:r>
          </w:p>
        </w:tc>
      </w:tr>
    </w:tbl>
    <w:p w:rsidR="0010459F" w:rsidRPr="0010459F" w:rsidRDefault="0010459F" w:rsidP="00374398">
      <w:pPr>
        <w:jc w:val="both"/>
        <w:rPr>
          <w:b/>
        </w:rPr>
      </w:pPr>
      <w:bookmarkStart w:id="0" w:name="_GoBack"/>
      <w:bookmarkEnd w:id="0"/>
    </w:p>
    <w:sectPr w:rsidR="0010459F" w:rsidRPr="0010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6"/>
    <w:rsid w:val="000B53EB"/>
    <w:rsid w:val="0010459F"/>
    <w:rsid w:val="00134165"/>
    <w:rsid w:val="00327D9B"/>
    <w:rsid w:val="00374398"/>
    <w:rsid w:val="006619D6"/>
    <w:rsid w:val="007F0106"/>
    <w:rsid w:val="008504C2"/>
    <w:rsid w:val="00B67CCA"/>
    <w:rsid w:val="00B76C36"/>
    <w:rsid w:val="00CE7BAC"/>
    <w:rsid w:val="00DA1EC7"/>
    <w:rsid w:val="00DA3F43"/>
    <w:rsid w:val="00F24F1F"/>
    <w:rsid w:val="00F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8E4E-F102-44E2-A36B-0B356CF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612</Characters>
  <Application>Microsoft Office Word</Application>
  <DocSecurity>0</DocSecurity>
  <Lines>5</Lines>
  <Paragraphs>1</Paragraphs>
  <ScaleCrop>false</ScaleCrop>
  <Company>HP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Kocur</dc:creator>
  <cp:keywords/>
  <dc:description/>
  <cp:lastModifiedBy>Jan Kocur</cp:lastModifiedBy>
  <cp:revision>3</cp:revision>
  <dcterms:created xsi:type="dcterms:W3CDTF">2020-04-20T12:56:00Z</dcterms:created>
  <dcterms:modified xsi:type="dcterms:W3CDTF">2021-08-26T08:20:00Z</dcterms:modified>
</cp:coreProperties>
</file>