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589" w:rsidRPr="00C30589" w:rsidRDefault="00C30589" w:rsidP="00D115E7">
      <w:pPr>
        <w:keepNext/>
        <w:spacing w:before="240" w:line="276" w:lineRule="auto"/>
        <w:ind w:left="-284"/>
        <w:jc w:val="center"/>
        <w:outlineLvl w:val="2"/>
        <w:rPr>
          <w:rFonts w:ascii="Verdana" w:hAnsi="Verdana"/>
          <w:b/>
          <w:bCs/>
          <w:sz w:val="20"/>
          <w:szCs w:val="20"/>
          <w:lang w:eastAsia="x-none"/>
        </w:rPr>
      </w:pPr>
      <w:r w:rsidRPr="00C30589">
        <w:rPr>
          <w:rFonts w:ascii="Verdana" w:hAnsi="Verdana"/>
          <w:b/>
          <w:sz w:val="20"/>
          <w:szCs w:val="20"/>
        </w:rPr>
        <w:t>PROJEKTOWANE POSTANOWIENIA UMOWY</w:t>
      </w:r>
    </w:p>
    <w:p w:rsidR="00C30589" w:rsidRPr="00C30589" w:rsidRDefault="00C30589" w:rsidP="00D115E7">
      <w:pPr>
        <w:keepNext/>
        <w:spacing w:before="240" w:line="276" w:lineRule="auto"/>
        <w:ind w:left="-284"/>
        <w:jc w:val="center"/>
        <w:outlineLvl w:val="2"/>
        <w:rPr>
          <w:rFonts w:ascii="Verdana" w:eastAsia="Arial Unicode MS" w:hAnsi="Verdana"/>
          <w:b/>
          <w:bCs/>
          <w:sz w:val="20"/>
          <w:szCs w:val="20"/>
          <w:lang w:eastAsia="x-none"/>
        </w:rPr>
      </w:pPr>
      <w:r w:rsidRPr="00C30589">
        <w:rPr>
          <w:rFonts w:ascii="Verdana" w:hAnsi="Verdana"/>
          <w:b/>
          <w:bCs/>
          <w:sz w:val="20"/>
          <w:szCs w:val="20"/>
          <w:lang w:val="x-none" w:eastAsia="x-none"/>
        </w:rPr>
        <w:t>UMOWA  NR  ..............  /20</w:t>
      </w:r>
      <w:r w:rsidRPr="00C30589">
        <w:rPr>
          <w:rFonts w:ascii="Verdana" w:hAnsi="Verdana"/>
          <w:b/>
          <w:bCs/>
          <w:sz w:val="20"/>
          <w:szCs w:val="20"/>
          <w:lang w:eastAsia="x-none"/>
        </w:rPr>
        <w:t>22</w:t>
      </w:r>
    </w:p>
    <w:p w:rsidR="00C30589" w:rsidRPr="00C30589" w:rsidRDefault="00C30589" w:rsidP="00D115E7">
      <w:pPr>
        <w:spacing w:after="120" w:line="276" w:lineRule="auto"/>
        <w:jc w:val="center"/>
        <w:rPr>
          <w:rFonts w:ascii="Verdana" w:hAnsi="Verdana"/>
          <w:i/>
          <w:sz w:val="20"/>
          <w:szCs w:val="20"/>
        </w:rPr>
      </w:pPr>
      <w:r w:rsidRPr="00C30589">
        <w:rPr>
          <w:rFonts w:ascii="Verdana" w:hAnsi="Verdana"/>
          <w:i/>
          <w:sz w:val="20"/>
          <w:szCs w:val="20"/>
        </w:rPr>
        <w:t>(Nr umowy nadany zostanie przez GDDKiA O/Gdańsk.)</w:t>
      </w:r>
    </w:p>
    <w:p w:rsidR="00C30589" w:rsidRPr="00C30589" w:rsidRDefault="00C30589" w:rsidP="00D115E7">
      <w:pPr>
        <w:tabs>
          <w:tab w:val="left" w:pos="3660"/>
        </w:tabs>
        <w:spacing w:line="276" w:lineRule="auto"/>
        <w:rPr>
          <w:rFonts w:ascii="Verdana" w:hAnsi="Verdana"/>
          <w:sz w:val="20"/>
          <w:szCs w:val="20"/>
        </w:rPr>
      </w:pPr>
      <w:r w:rsidRPr="00C30589">
        <w:rPr>
          <w:rFonts w:ascii="Verdana" w:hAnsi="Verdana"/>
          <w:sz w:val="20"/>
          <w:szCs w:val="20"/>
        </w:rPr>
        <w:tab/>
      </w:r>
    </w:p>
    <w:p w:rsidR="00C30589" w:rsidRPr="00C30589" w:rsidRDefault="00C30589" w:rsidP="00BB5835">
      <w:pPr>
        <w:spacing w:line="276" w:lineRule="auto"/>
        <w:ind w:left="284"/>
        <w:rPr>
          <w:rFonts w:ascii="Verdana" w:hAnsi="Verdana"/>
          <w:sz w:val="20"/>
          <w:szCs w:val="20"/>
        </w:rPr>
      </w:pPr>
      <w:r w:rsidRPr="00C30589">
        <w:rPr>
          <w:rFonts w:ascii="Verdana" w:hAnsi="Verdana"/>
          <w:sz w:val="20"/>
          <w:szCs w:val="20"/>
        </w:rPr>
        <w:t xml:space="preserve">Zawarta w  dniu ..................  </w:t>
      </w:r>
      <w:r w:rsidRPr="00C30589">
        <w:rPr>
          <w:rFonts w:ascii="Verdana" w:hAnsi="Verdana"/>
          <w:b/>
          <w:sz w:val="20"/>
          <w:szCs w:val="20"/>
        </w:rPr>
        <w:t>2022</w:t>
      </w:r>
      <w:r w:rsidRPr="00C30589">
        <w:rPr>
          <w:rFonts w:ascii="Verdana" w:hAnsi="Verdana"/>
          <w:sz w:val="20"/>
          <w:szCs w:val="20"/>
        </w:rPr>
        <w:t xml:space="preserve">  roku  w  Gdańsku - Oliwie  pomiędzy:</w:t>
      </w:r>
    </w:p>
    <w:p w:rsidR="00C30589" w:rsidRPr="00C30589" w:rsidRDefault="00C30589" w:rsidP="00BB5835">
      <w:pPr>
        <w:spacing w:after="60" w:line="276" w:lineRule="auto"/>
        <w:ind w:left="284"/>
        <w:jc w:val="center"/>
        <w:rPr>
          <w:rFonts w:ascii="Verdana" w:hAnsi="Verdana"/>
          <w:i/>
          <w:sz w:val="20"/>
          <w:szCs w:val="20"/>
        </w:rPr>
      </w:pPr>
      <w:r w:rsidRPr="00C30589">
        <w:rPr>
          <w:rFonts w:ascii="Verdana" w:hAnsi="Verdana"/>
          <w:i/>
          <w:sz w:val="20"/>
          <w:szCs w:val="20"/>
        </w:rPr>
        <w:t>(Strony  uzgodnią  datę  podpisania  umowy)</w:t>
      </w:r>
    </w:p>
    <w:p w:rsidR="00C30589" w:rsidRPr="00C30589" w:rsidRDefault="00C30589" w:rsidP="00BB5835">
      <w:pPr>
        <w:spacing w:after="60" w:line="276" w:lineRule="auto"/>
        <w:ind w:left="284"/>
        <w:jc w:val="center"/>
        <w:rPr>
          <w:rFonts w:ascii="Verdana" w:hAnsi="Verdana" w:cs="TTE1768698t00"/>
          <w:b/>
          <w:sz w:val="20"/>
          <w:szCs w:val="20"/>
        </w:rPr>
      </w:pPr>
      <w:r w:rsidRPr="00C30589">
        <w:rPr>
          <w:rFonts w:ascii="Verdana" w:hAnsi="Verdana"/>
          <w:b/>
          <w:sz w:val="20"/>
          <w:szCs w:val="20"/>
        </w:rPr>
        <w:t xml:space="preserve">Skarbem Państwa - </w:t>
      </w:r>
      <w:r w:rsidRPr="00C30589">
        <w:rPr>
          <w:rFonts w:ascii="Verdana" w:hAnsi="Verdana" w:cs="TTE1768698t00"/>
          <w:b/>
          <w:sz w:val="20"/>
          <w:szCs w:val="20"/>
        </w:rPr>
        <w:t>Generalnym Dyrektorem Dróg Krajowych i Autostrad</w:t>
      </w:r>
      <w:r w:rsidRPr="00C30589">
        <w:rPr>
          <w:rFonts w:ascii="Verdana" w:hAnsi="Verdana" w:cs="TTE1768698t00"/>
          <w:sz w:val="20"/>
          <w:szCs w:val="20"/>
        </w:rPr>
        <w:t>,</w:t>
      </w:r>
    </w:p>
    <w:p w:rsidR="00C30589" w:rsidRPr="00C30589" w:rsidRDefault="00C30589" w:rsidP="00BB5835">
      <w:pPr>
        <w:spacing w:line="276" w:lineRule="auto"/>
        <w:ind w:left="284"/>
        <w:jc w:val="both"/>
        <w:rPr>
          <w:rFonts w:ascii="Verdana" w:hAnsi="Verdana" w:cs="TTE1771BD8t00"/>
          <w:sz w:val="20"/>
          <w:szCs w:val="20"/>
        </w:rPr>
      </w:pPr>
      <w:r w:rsidRPr="00C30589">
        <w:rPr>
          <w:rFonts w:ascii="Verdana" w:hAnsi="Verdana" w:cs="TTE1771BD8t00"/>
          <w:sz w:val="20"/>
          <w:szCs w:val="20"/>
        </w:rPr>
        <w:t>w imieniu którego działają na podstawie pełnomocnictwa:</w:t>
      </w:r>
    </w:p>
    <w:p w:rsidR="00C30589" w:rsidRPr="00C30589" w:rsidRDefault="00C30589" w:rsidP="00BB5835">
      <w:pPr>
        <w:spacing w:line="276" w:lineRule="auto"/>
        <w:ind w:left="284"/>
        <w:jc w:val="both"/>
        <w:rPr>
          <w:rFonts w:ascii="Verdana" w:hAnsi="Verdana" w:cs="TTE1771BD8t00"/>
          <w:sz w:val="20"/>
          <w:szCs w:val="20"/>
        </w:rPr>
      </w:pPr>
      <w:r w:rsidRPr="00C30589">
        <w:rPr>
          <w:rFonts w:ascii="Verdana" w:hAnsi="Verdana" w:cs="TTE1771BD8t00"/>
          <w:sz w:val="20"/>
          <w:szCs w:val="20"/>
        </w:rPr>
        <w:t>1.  P. .....................................................................</w:t>
      </w:r>
    </w:p>
    <w:p w:rsidR="00C30589" w:rsidRPr="00C30589" w:rsidRDefault="00C30589" w:rsidP="00BB5835">
      <w:pPr>
        <w:spacing w:after="120" w:line="276" w:lineRule="auto"/>
        <w:ind w:left="284"/>
        <w:jc w:val="both"/>
        <w:rPr>
          <w:rFonts w:ascii="Verdana" w:hAnsi="Verdana" w:cs="TTE1771BD8t00"/>
          <w:sz w:val="20"/>
          <w:szCs w:val="20"/>
        </w:rPr>
      </w:pPr>
      <w:r w:rsidRPr="00C30589">
        <w:rPr>
          <w:rFonts w:ascii="Verdana" w:hAnsi="Verdana" w:cs="TTE1771BD8t00"/>
          <w:sz w:val="20"/>
          <w:szCs w:val="20"/>
        </w:rPr>
        <w:t>2.  P. .....................................................................</w:t>
      </w:r>
    </w:p>
    <w:p w:rsidR="00C30589" w:rsidRPr="00C30589" w:rsidRDefault="00C30589" w:rsidP="00BB5835">
      <w:pPr>
        <w:spacing w:line="276" w:lineRule="auto"/>
        <w:ind w:left="284"/>
        <w:jc w:val="center"/>
        <w:rPr>
          <w:rFonts w:ascii="Verdana" w:hAnsi="Verdana"/>
          <w:b/>
          <w:sz w:val="20"/>
          <w:szCs w:val="20"/>
        </w:rPr>
      </w:pPr>
      <w:r w:rsidRPr="00C30589">
        <w:rPr>
          <w:rFonts w:ascii="Verdana" w:hAnsi="Verdana"/>
          <w:b/>
          <w:sz w:val="20"/>
          <w:szCs w:val="20"/>
        </w:rPr>
        <w:t xml:space="preserve">ODDZIAŁU  GENERALNEJ DYREKCJI DRÓG KRAJOWYCH I AUTOSTRAD  </w:t>
      </w:r>
      <w:r w:rsidRPr="00C30589">
        <w:rPr>
          <w:rFonts w:ascii="Verdana" w:hAnsi="Verdana"/>
          <w:b/>
          <w:sz w:val="20"/>
          <w:szCs w:val="20"/>
        </w:rPr>
        <w:br/>
        <w:t>W  GDAŃSKU</w:t>
      </w:r>
    </w:p>
    <w:p w:rsidR="00C30589" w:rsidRPr="00C30589" w:rsidRDefault="00C30589" w:rsidP="00BB5835">
      <w:pPr>
        <w:spacing w:line="276" w:lineRule="auto"/>
        <w:ind w:left="284"/>
        <w:jc w:val="center"/>
        <w:rPr>
          <w:rFonts w:ascii="Verdana" w:hAnsi="Verdana"/>
          <w:b/>
          <w:sz w:val="20"/>
          <w:szCs w:val="20"/>
        </w:rPr>
      </w:pPr>
      <w:r w:rsidRPr="00C30589">
        <w:rPr>
          <w:rFonts w:ascii="Verdana" w:hAnsi="Verdana"/>
          <w:b/>
          <w:sz w:val="20"/>
          <w:szCs w:val="20"/>
        </w:rPr>
        <w:t>80 - 354  Gdańsk – Oliwa,  ul.  Subisława  5</w:t>
      </w:r>
    </w:p>
    <w:p w:rsidR="00C30589" w:rsidRPr="00C30589" w:rsidRDefault="00C30589" w:rsidP="00BB5835">
      <w:pPr>
        <w:spacing w:after="120" w:line="276" w:lineRule="auto"/>
        <w:ind w:left="284"/>
        <w:jc w:val="center"/>
        <w:rPr>
          <w:rFonts w:ascii="Verdana" w:hAnsi="Verdana"/>
          <w:b/>
          <w:sz w:val="20"/>
          <w:szCs w:val="20"/>
        </w:rPr>
      </w:pPr>
      <w:r w:rsidRPr="00C30589">
        <w:rPr>
          <w:rFonts w:ascii="Verdana" w:hAnsi="Verdana"/>
          <w:sz w:val="20"/>
          <w:szCs w:val="20"/>
        </w:rPr>
        <w:t>(REGON  017511575-00043, NIP 584 24 56 536)</w:t>
      </w:r>
    </w:p>
    <w:p w:rsidR="00C30589" w:rsidRPr="00C30589" w:rsidRDefault="00C30589" w:rsidP="00BB5835">
      <w:pPr>
        <w:spacing w:line="276" w:lineRule="auto"/>
        <w:ind w:left="284"/>
        <w:rPr>
          <w:rFonts w:ascii="Verdana" w:hAnsi="Verdana"/>
          <w:sz w:val="20"/>
          <w:szCs w:val="20"/>
        </w:rPr>
      </w:pPr>
      <w:r w:rsidRPr="00C30589">
        <w:rPr>
          <w:rFonts w:ascii="Verdana" w:hAnsi="Verdana"/>
          <w:sz w:val="20"/>
          <w:szCs w:val="20"/>
        </w:rPr>
        <w:t>zwanym  dalej  „Zamawiającym”,</w:t>
      </w:r>
    </w:p>
    <w:p w:rsidR="00C30589" w:rsidRPr="00C30589" w:rsidRDefault="00C30589" w:rsidP="00BB5835">
      <w:pPr>
        <w:spacing w:line="276" w:lineRule="auto"/>
        <w:ind w:left="284"/>
        <w:rPr>
          <w:rFonts w:ascii="Verdana" w:hAnsi="Verdana"/>
          <w:b/>
          <w:sz w:val="20"/>
          <w:szCs w:val="20"/>
        </w:rPr>
      </w:pPr>
      <w:r w:rsidRPr="00C30589">
        <w:rPr>
          <w:rFonts w:ascii="Verdana" w:hAnsi="Verdana"/>
          <w:sz w:val="20"/>
          <w:szCs w:val="20"/>
        </w:rPr>
        <w:t>a</w:t>
      </w:r>
    </w:p>
    <w:p w:rsidR="00C30589" w:rsidRPr="00C30589" w:rsidRDefault="00C30589" w:rsidP="00BB5835">
      <w:pPr>
        <w:spacing w:line="276" w:lineRule="auto"/>
        <w:ind w:left="284"/>
        <w:jc w:val="both"/>
        <w:rPr>
          <w:rFonts w:ascii="Verdana" w:hAnsi="Verdana"/>
          <w:i/>
          <w:sz w:val="20"/>
          <w:szCs w:val="20"/>
        </w:rPr>
      </w:pPr>
      <w:r w:rsidRPr="00C30589">
        <w:rPr>
          <w:rFonts w:ascii="Verdana" w:hAnsi="Verdana" w:cs="TTE1771BD8t00"/>
          <w:i/>
          <w:sz w:val="20"/>
          <w:szCs w:val="20"/>
        </w:rPr>
        <w:t>..................................</w:t>
      </w:r>
      <w:r w:rsidRPr="00C30589">
        <w:rPr>
          <w:rFonts w:ascii="Verdana" w:hAnsi="Verdana"/>
          <w:i/>
          <w:sz w:val="20"/>
          <w:szCs w:val="20"/>
        </w:rPr>
        <w:t xml:space="preserve"> z siedzibą w </w:t>
      </w:r>
      <w:r w:rsidRPr="00C30589">
        <w:rPr>
          <w:rFonts w:ascii="Verdana" w:hAnsi="Verdana" w:cs="TTE1771BD8t00"/>
          <w:i/>
          <w:sz w:val="20"/>
          <w:szCs w:val="20"/>
        </w:rPr>
        <w:t>..............</w:t>
      </w:r>
      <w:r w:rsidRPr="00C30589">
        <w:rPr>
          <w:rFonts w:ascii="Verdana" w:hAnsi="Verdana"/>
          <w:i/>
          <w:sz w:val="20"/>
          <w:szCs w:val="20"/>
        </w:rPr>
        <w:t xml:space="preserve">,  adres </w:t>
      </w:r>
      <w:r w:rsidRPr="00C30589">
        <w:rPr>
          <w:rFonts w:ascii="Verdana" w:hAnsi="Verdana" w:cs="TTE1771BD8t00"/>
          <w:i/>
          <w:sz w:val="20"/>
          <w:szCs w:val="20"/>
        </w:rPr>
        <w:t>..............</w:t>
      </w:r>
      <w:r w:rsidRPr="00C30589">
        <w:rPr>
          <w:rFonts w:ascii="Verdana" w:hAnsi="Verdana"/>
          <w:i/>
          <w:sz w:val="20"/>
          <w:szCs w:val="20"/>
        </w:rPr>
        <w:t xml:space="preserve">, wpisaną do rejestru przedsiębiorstwa prowadzonego przez  Sąd Rejonowy Krajowego Rejestru Sądowego pod nr KRS </w:t>
      </w:r>
      <w:r w:rsidRPr="00C30589">
        <w:rPr>
          <w:rFonts w:ascii="Verdana" w:hAnsi="Verdana" w:cs="TTE1771BD8t00"/>
          <w:i/>
          <w:sz w:val="20"/>
          <w:szCs w:val="20"/>
        </w:rPr>
        <w:t>..............</w:t>
      </w:r>
      <w:r w:rsidRPr="00C30589">
        <w:rPr>
          <w:rFonts w:ascii="Verdana" w:hAnsi="Verdana"/>
          <w:i/>
          <w:sz w:val="20"/>
          <w:szCs w:val="20"/>
        </w:rPr>
        <w:t>, NIP</w:t>
      </w:r>
      <w:r w:rsidRPr="00C30589">
        <w:rPr>
          <w:rFonts w:ascii="Verdana" w:hAnsi="Verdana" w:cs="TTE1771BD8t00"/>
          <w:i/>
          <w:sz w:val="20"/>
          <w:szCs w:val="20"/>
        </w:rPr>
        <w:t>..............</w:t>
      </w:r>
      <w:r w:rsidRPr="00C30589">
        <w:rPr>
          <w:rFonts w:ascii="Verdana" w:hAnsi="Verdana"/>
          <w:i/>
          <w:sz w:val="20"/>
          <w:szCs w:val="20"/>
        </w:rPr>
        <w:t xml:space="preserve">, REGON </w:t>
      </w:r>
      <w:r w:rsidRPr="00C30589">
        <w:rPr>
          <w:rFonts w:ascii="Verdana" w:hAnsi="Verdana" w:cs="TTE1771BD8t00"/>
          <w:i/>
          <w:sz w:val="20"/>
          <w:szCs w:val="20"/>
        </w:rPr>
        <w:t>..............</w:t>
      </w:r>
      <w:r w:rsidRPr="00C30589">
        <w:rPr>
          <w:rFonts w:ascii="Verdana" w:hAnsi="Verdana"/>
          <w:i/>
          <w:sz w:val="20"/>
          <w:szCs w:val="20"/>
        </w:rPr>
        <w:t xml:space="preserve">, o kapitale zakładowym </w:t>
      </w:r>
      <w:r w:rsidRPr="00C30589">
        <w:rPr>
          <w:rFonts w:ascii="Verdana" w:hAnsi="Verdana" w:cs="TTE1771BD8t00"/>
          <w:i/>
          <w:sz w:val="20"/>
          <w:szCs w:val="20"/>
        </w:rPr>
        <w:t>..............</w:t>
      </w:r>
      <w:r w:rsidRPr="00C30589">
        <w:rPr>
          <w:rFonts w:ascii="Verdana" w:hAnsi="Verdana"/>
          <w:i/>
          <w:sz w:val="20"/>
          <w:szCs w:val="20"/>
        </w:rPr>
        <w:t xml:space="preserve"> PLN*</w:t>
      </w:r>
    </w:p>
    <w:p w:rsidR="00C30589" w:rsidRPr="00C30589" w:rsidRDefault="00C30589" w:rsidP="00BB5835">
      <w:pPr>
        <w:spacing w:line="276" w:lineRule="auto"/>
        <w:ind w:left="284"/>
        <w:jc w:val="center"/>
        <w:rPr>
          <w:rFonts w:ascii="Verdana" w:hAnsi="Verdana"/>
          <w:i/>
          <w:sz w:val="20"/>
          <w:szCs w:val="20"/>
        </w:rPr>
      </w:pPr>
      <w:r w:rsidRPr="00C30589">
        <w:rPr>
          <w:rFonts w:ascii="Verdana" w:hAnsi="Verdana"/>
          <w:i/>
          <w:sz w:val="20"/>
          <w:szCs w:val="20"/>
        </w:rPr>
        <w:t>lub</w:t>
      </w:r>
    </w:p>
    <w:p w:rsidR="00C30589" w:rsidRPr="00C30589" w:rsidRDefault="00C30589" w:rsidP="00BB5835">
      <w:pPr>
        <w:spacing w:after="200" w:line="276" w:lineRule="auto"/>
        <w:ind w:left="284"/>
        <w:jc w:val="both"/>
        <w:rPr>
          <w:rFonts w:ascii="Verdana" w:eastAsia="Calibri" w:hAnsi="Verdana"/>
          <w:i/>
          <w:sz w:val="20"/>
          <w:szCs w:val="20"/>
          <w:lang w:eastAsia="en-US"/>
        </w:rPr>
      </w:pPr>
      <w:r w:rsidRPr="00C30589">
        <w:rPr>
          <w:rFonts w:ascii="Verdana" w:hAnsi="Verdana" w:cs="TTE1771BD8t00"/>
          <w:i/>
          <w:sz w:val="20"/>
          <w:szCs w:val="20"/>
        </w:rPr>
        <w:t>..................................</w:t>
      </w:r>
      <w:r w:rsidRPr="00C30589">
        <w:rPr>
          <w:rFonts w:ascii="Verdana" w:eastAsia="Calibri" w:hAnsi="Verdana"/>
          <w:i/>
          <w:sz w:val="20"/>
          <w:szCs w:val="20"/>
          <w:lang w:eastAsia="en-US"/>
        </w:rPr>
        <w:t xml:space="preserve"> prowadzącym działalność gospodarczą pod nazwą </w:t>
      </w:r>
      <w:r w:rsidRPr="00C30589">
        <w:rPr>
          <w:rFonts w:ascii="Verdana" w:hAnsi="Verdana" w:cs="TTE1771BD8t00"/>
          <w:i/>
          <w:sz w:val="20"/>
          <w:szCs w:val="20"/>
        </w:rPr>
        <w:t>..............</w:t>
      </w:r>
      <w:r w:rsidRPr="00C30589">
        <w:rPr>
          <w:rFonts w:ascii="Verdana" w:eastAsia="Calibri" w:hAnsi="Verdana"/>
          <w:i/>
          <w:sz w:val="20"/>
          <w:szCs w:val="20"/>
          <w:lang w:eastAsia="en-US"/>
        </w:rPr>
        <w:t xml:space="preserve"> z siedzibą w </w:t>
      </w:r>
      <w:r w:rsidRPr="00C30589">
        <w:rPr>
          <w:rFonts w:ascii="Verdana" w:hAnsi="Verdana" w:cs="TTE1771BD8t00"/>
          <w:i/>
          <w:sz w:val="20"/>
          <w:szCs w:val="20"/>
        </w:rPr>
        <w:t>..............</w:t>
      </w:r>
      <w:r w:rsidRPr="00C30589">
        <w:rPr>
          <w:rFonts w:ascii="Verdana" w:eastAsia="Calibri" w:hAnsi="Verdana"/>
          <w:i/>
          <w:sz w:val="20"/>
          <w:szCs w:val="20"/>
          <w:lang w:eastAsia="en-US"/>
        </w:rPr>
        <w:t xml:space="preserve">, adres </w:t>
      </w:r>
      <w:r w:rsidRPr="00C30589">
        <w:rPr>
          <w:rFonts w:ascii="Verdana" w:hAnsi="Verdana" w:cs="TTE1771BD8t00"/>
          <w:i/>
          <w:sz w:val="20"/>
          <w:szCs w:val="20"/>
        </w:rPr>
        <w:t>..............</w:t>
      </w:r>
      <w:r w:rsidRPr="00C30589">
        <w:rPr>
          <w:rFonts w:ascii="Verdana" w:eastAsia="Calibri" w:hAnsi="Verdana"/>
          <w:i/>
          <w:sz w:val="20"/>
          <w:szCs w:val="20"/>
          <w:lang w:eastAsia="en-US"/>
        </w:rPr>
        <w:t xml:space="preserve">, wpisanym do Centralnej Ewidencji i Informacji o Działalności Gospodarczej NIP </w:t>
      </w:r>
      <w:r w:rsidRPr="00C30589">
        <w:rPr>
          <w:rFonts w:ascii="Verdana" w:hAnsi="Verdana" w:cs="TTE1771BD8t00"/>
          <w:i/>
          <w:sz w:val="20"/>
          <w:szCs w:val="20"/>
        </w:rPr>
        <w:t>..............</w:t>
      </w:r>
      <w:r w:rsidRPr="00C30589">
        <w:rPr>
          <w:rFonts w:ascii="Verdana" w:eastAsia="Calibri" w:hAnsi="Verdana"/>
          <w:i/>
          <w:sz w:val="20"/>
          <w:szCs w:val="20"/>
          <w:lang w:eastAsia="en-US"/>
        </w:rPr>
        <w:t xml:space="preserve">, REGON </w:t>
      </w:r>
      <w:r w:rsidRPr="00C30589">
        <w:rPr>
          <w:rFonts w:ascii="Verdana" w:hAnsi="Verdana" w:cs="TTE1771BD8t00"/>
          <w:i/>
          <w:sz w:val="20"/>
          <w:szCs w:val="20"/>
        </w:rPr>
        <w:t>..............*</w:t>
      </w:r>
    </w:p>
    <w:p w:rsidR="00C30589" w:rsidRPr="00C30589" w:rsidRDefault="00C30589" w:rsidP="00BB5835">
      <w:pPr>
        <w:spacing w:line="276" w:lineRule="auto"/>
        <w:ind w:left="284"/>
        <w:rPr>
          <w:rFonts w:ascii="Verdana" w:hAnsi="Verdana"/>
          <w:sz w:val="20"/>
          <w:szCs w:val="20"/>
        </w:rPr>
      </w:pPr>
      <w:r w:rsidRPr="00C30589">
        <w:rPr>
          <w:rFonts w:ascii="Verdana" w:hAnsi="Verdana"/>
          <w:sz w:val="20"/>
          <w:szCs w:val="20"/>
        </w:rPr>
        <w:t>zwanym dalej „Wykonawcą” reprezentowanym przez:</w:t>
      </w:r>
    </w:p>
    <w:p w:rsidR="00C30589" w:rsidRPr="00C30589" w:rsidRDefault="00C30589" w:rsidP="00BB5835">
      <w:pPr>
        <w:numPr>
          <w:ilvl w:val="0"/>
          <w:numId w:val="34"/>
        </w:numPr>
        <w:tabs>
          <w:tab w:val="clear" w:pos="340"/>
          <w:tab w:val="num" w:pos="397"/>
        </w:tabs>
        <w:spacing w:after="200" w:line="276" w:lineRule="auto"/>
        <w:ind w:left="284" w:firstLine="0"/>
        <w:rPr>
          <w:rFonts w:ascii="Verdana" w:hAnsi="Verdana"/>
          <w:sz w:val="20"/>
          <w:szCs w:val="20"/>
        </w:rPr>
      </w:pPr>
      <w:r w:rsidRPr="00C30589">
        <w:rPr>
          <w:rFonts w:ascii="Verdana" w:hAnsi="Verdana"/>
          <w:sz w:val="20"/>
          <w:szCs w:val="20"/>
        </w:rPr>
        <w:t>P. ..........................................</w:t>
      </w:r>
      <w:r w:rsidR="00BB5835">
        <w:rPr>
          <w:rFonts w:ascii="Verdana" w:hAnsi="Verdana"/>
          <w:sz w:val="20"/>
          <w:szCs w:val="20"/>
        </w:rPr>
        <w:t>...............</w:t>
      </w:r>
    </w:p>
    <w:p w:rsidR="00C30589" w:rsidRPr="00C30589" w:rsidRDefault="00C30589" w:rsidP="00BB5835">
      <w:pPr>
        <w:numPr>
          <w:ilvl w:val="0"/>
          <w:numId w:val="34"/>
        </w:numPr>
        <w:tabs>
          <w:tab w:val="clear" w:pos="340"/>
          <w:tab w:val="num" w:pos="397"/>
        </w:tabs>
        <w:spacing w:after="200" w:line="276" w:lineRule="auto"/>
        <w:ind w:left="284" w:firstLine="0"/>
        <w:rPr>
          <w:rFonts w:ascii="Verdana" w:hAnsi="Verdana"/>
          <w:sz w:val="20"/>
          <w:szCs w:val="20"/>
        </w:rPr>
      </w:pPr>
      <w:r w:rsidRPr="00C30589">
        <w:rPr>
          <w:rFonts w:ascii="Verdana" w:hAnsi="Verdana"/>
          <w:sz w:val="20"/>
          <w:szCs w:val="20"/>
        </w:rPr>
        <w:t>P. ..........................</w:t>
      </w:r>
      <w:r w:rsidR="00BB5835">
        <w:rPr>
          <w:rFonts w:ascii="Verdana" w:hAnsi="Verdana"/>
          <w:sz w:val="20"/>
          <w:szCs w:val="20"/>
        </w:rPr>
        <w:t>...............................</w:t>
      </w:r>
    </w:p>
    <w:p w:rsidR="00C30589" w:rsidRPr="00C30589" w:rsidRDefault="00C30589" w:rsidP="00BB5835">
      <w:pPr>
        <w:spacing w:line="276" w:lineRule="auto"/>
        <w:ind w:left="284"/>
        <w:rPr>
          <w:rFonts w:ascii="Verdana" w:hAnsi="Verdana"/>
          <w:sz w:val="20"/>
          <w:szCs w:val="20"/>
        </w:rPr>
      </w:pPr>
    </w:p>
    <w:p w:rsidR="00C30589" w:rsidRPr="00C30589" w:rsidRDefault="00C30589" w:rsidP="00BB5835">
      <w:pPr>
        <w:spacing w:before="120" w:line="276" w:lineRule="auto"/>
        <w:ind w:left="284"/>
        <w:rPr>
          <w:rFonts w:ascii="Verdana" w:hAnsi="Verdana"/>
          <w:sz w:val="20"/>
          <w:szCs w:val="20"/>
          <w:lang w:eastAsia="en-US"/>
        </w:rPr>
      </w:pPr>
      <w:r w:rsidRPr="00C30589">
        <w:rPr>
          <w:rFonts w:ascii="Verdana" w:hAnsi="Verdana"/>
          <w:sz w:val="20"/>
          <w:szCs w:val="20"/>
          <w:lang w:eastAsia="en-US"/>
        </w:rPr>
        <w:t>została zawarta umowa następującej treści:</w:t>
      </w:r>
    </w:p>
    <w:p w:rsidR="00C30589" w:rsidRPr="00C30589" w:rsidRDefault="00C30589" w:rsidP="00BB5835">
      <w:pPr>
        <w:spacing w:before="120" w:after="12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C30589">
        <w:rPr>
          <w:rFonts w:ascii="Verdana" w:hAnsi="Verdana"/>
          <w:sz w:val="20"/>
          <w:szCs w:val="20"/>
        </w:rPr>
        <w:t>Podstawę zawarcia umowy stanowi przedłożona przez Wykonawcę oferta z dnia …………. 2021 r. dla zamówienia realizowanego z wyłączeniem przepisów ustawy Prawo zamówień publicznych z dnia 11 września 2019 r. w związku z art. 2 ust.1 pkt 1) (zamówienie poniżej 130.000,00 PLN netto).</w:t>
      </w:r>
    </w:p>
    <w:p w:rsidR="00612406" w:rsidRPr="00E36D70" w:rsidRDefault="00612406" w:rsidP="00D115E7">
      <w:pPr>
        <w:tabs>
          <w:tab w:val="left" w:pos="4680"/>
          <w:tab w:val="left" w:pos="4860"/>
        </w:tabs>
        <w:ind w:left="426"/>
        <w:jc w:val="center"/>
        <w:rPr>
          <w:rFonts w:ascii="Verdana" w:hAnsi="Verdana"/>
          <w:b/>
          <w:sz w:val="20"/>
          <w:szCs w:val="20"/>
        </w:rPr>
      </w:pPr>
      <w:r w:rsidRPr="00E36D70">
        <w:rPr>
          <w:rFonts w:ascii="Verdana" w:hAnsi="Verdana"/>
          <w:b/>
          <w:sz w:val="20"/>
          <w:szCs w:val="20"/>
        </w:rPr>
        <w:t>§ 1</w:t>
      </w:r>
    </w:p>
    <w:p w:rsidR="00612406" w:rsidRPr="00B31E2E" w:rsidRDefault="00612406" w:rsidP="00D115E7">
      <w:pPr>
        <w:numPr>
          <w:ilvl w:val="0"/>
          <w:numId w:val="14"/>
        </w:numPr>
        <w:tabs>
          <w:tab w:val="clear" w:pos="720"/>
          <w:tab w:val="num" w:pos="284"/>
        </w:tabs>
        <w:spacing w:after="40"/>
        <w:ind w:left="709" w:hanging="283"/>
        <w:jc w:val="both"/>
        <w:rPr>
          <w:rFonts w:ascii="Verdana" w:hAnsi="Verdana"/>
          <w:sz w:val="20"/>
          <w:szCs w:val="20"/>
        </w:rPr>
      </w:pPr>
      <w:r w:rsidRPr="00D928B6">
        <w:rPr>
          <w:rFonts w:ascii="Verdana" w:hAnsi="Verdana"/>
          <w:b/>
          <w:sz w:val="20"/>
          <w:szCs w:val="20"/>
        </w:rPr>
        <w:t>Zamawiający</w:t>
      </w:r>
      <w:r w:rsidRPr="00B31E2E">
        <w:rPr>
          <w:rFonts w:ascii="Verdana" w:hAnsi="Verdana"/>
          <w:sz w:val="20"/>
          <w:szCs w:val="20"/>
        </w:rPr>
        <w:t xml:space="preserve"> powierza</w:t>
      </w:r>
      <w:r w:rsidR="00946CC1" w:rsidRPr="00B31E2E">
        <w:rPr>
          <w:rFonts w:ascii="Verdana" w:hAnsi="Verdana"/>
          <w:sz w:val="20"/>
          <w:szCs w:val="20"/>
        </w:rPr>
        <w:t>,</w:t>
      </w:r>
      <w:r w:rsidRPr="00B31E2E">
        <w:rPr>
          <w:rFonts w:ascii="Verdana" w:hAnsi="Verdana"/>
          <w:sz w:val="20"/>
          <w:szCs w:val="20"/>
        </w:rPr>
        <w:t xml:space="preserve"> a </w:t>
      </w:r>
      <w:r w:rsidRPr="00D928B6">
        <w:rPr>
          <w:rFonts w:ascii="Verdana" w:hAnsi="Verdana"/>
          <w:b/>
          <w:sz w:val="20"/>
          <w:szCs w:val="20"/>
        </w:rPr>
        <w:t>Wykonawca</w:t>
      </w:r>
      <w:r w:rsidRPr="00B31E2E">
        <w:rPr>
          <w:rFonts w:ascii="Verdana" w:hAnsi="Verdana"/>
          <w:sz w:val="20"/>
          <w:szCs w:val="20"/>
        </w:rPr>
        <w:t xml:space="preserve"> przyjmuje do wykonania usług</w:t>
      </w:r>
      <w:r w:rsidR="00946CC1" w:rsidRPr="00B31E2E">
        <w:rPr>
          <w:rFonts w:ascii="Verdana" w:hAnsi="Verdana"/>
          <w:sz w:val="20"/>
          <w:szCs w:val="20"/>
        </w:rPr>
        <w:t>ę p.n.</w:t>
      </w:r>
      <w:r w:rsidRPr="00B31E2E">
        <w:rPr>
          <w:rFonts w:ascii="Verdana" w:hAnsi="Verdana"/>
          <w:sz w:val="20"/>
          <w:szCs w:val="20"/>
        </w:rPr>
        <w:t xml:space="preserve">: </w:t>
      </w:r>
    </w:p>
    <w:p w:rsidR="00C30589" w:rsidRDefault="00C30589" w:rsidP="00D115E7">
      <w:pPr>
        <w:spacing w:before="120" w:after="120"/>
        <w:ind w:left="709"/>
        <w:jc w:val="center"/>
        <w:outlineLvl w:val="3"/>
        <w:rPr>
          <w:rFonts w:ascii="Verdana" w:hAnsi="Verdana"/>
          <w:b/>
          <w:sz w:val="20"/>
          <w:szCs w:val="20"/>
        </w:rPr>
      </w:pPr>
      <w:r w:rsidRPr="008611A9">
        <w:rPr>
          <w:rFonts w:ascii="Verdana" w:hAnsi="Verdana"/>
          <w:b/>
          <w:sz w:val="20"/>
          <w:szCs w:val="20"/>
        </w:rPr>
        <w:t>Przeglądy techniczne  samochodów służbowych Generalnej Dyrekcji Dróg Krajowych i Autostrad Oddział w Gdańsku i podległych jednostek  z podziałem na 5 części zamówienia.</w:t>
      </w:r>
    </w:p>
    <w:p w:rsidR="00C30589" w:rsidRPr="00E36D70" w:rsidRDefault="00C30589" w:rsidP="00D115E7">
      <w:pPr>
        <w:spacing w:before="120" w:after="120"/>
        <w:ind w:left="709"/>
        <w:outlineLvl w:val="3"/>
        <w:rPr>
          <w:rFonts w:ascii="Verdana" w:hAnsi="Verdana"/>
          <w:sz w:val="20"/>
          <w:szCs w:val="20"/>
        </w:rPr>
      </w:pPr>
      <w:r w:rsidRPr="00E36D70">
        <w:rPr>
          <w:rFonts w:ascii="Verdana" w:hAnsi="Verdana"/>
          <w:sz w:val="20"/>
          <w:szCs w:val="20"/>
        </w:rPr>
        <w:t xml:space="preserve">Część nr __ </w:t>
      </w:r>
      <w:r w:rsidR="00E36D70">
        <w:rPr>
          <w:rFonts w:ascii="Verdana" w:hAnsi="Verdana"/>
          <w:sz w:val="20"/>
          <w:szCs w:val="20"/>
        </w:rPr>
        <w:t>- _________________________________________________________</w:t>
      </w:r>
    </w:p>
    <w:p w:rsidR="00A53D9B" w:rsidRPr="00A53D9B" w:rsidRDefault="00612406" w:rsidP="00BB5835">
      <w:pPr>
        <w:numPr>
          <w:ilvl w:val="0"/>
          <w:numId w:val="14"/>
        </w:numPr>
        <w:tabs>
          <w:tab w:val="clear" w:pos="720"/>
          <w:tab w:val="num" w:pos="284"/>
        </w:tabs>
        <w:spacing w:after="40"/>
        <w:ind w:left="709" w:hanging="283"/>
        <w:jc w:val="both"/>
        <w:rPr>
          <w:rFonts w:ascii="Verdana" w:hAnsi="Verdana"/>
          <w:sz w:val="20"/>
          <w:szCs w:val="20"/>
        </w:rPr>
      </w:pPr>
      <w:r w:rsidRPr="00D928B6">
        <w:rPr>
          <w:rFonts w:ascii="Verdana" w:hAnsi="Verdana" w:cs="Arial"/>
          <w:b/>
          <w:sz w:val="20"/>
          <w:szCs w:val="20"/>
        </w:rPr>
        <w:t>Wykonawca</w:t>
      </w:r>
      <w:r w:rsidRPr="00A53D9B">
        <w:rPr>
          <w:rFonts w:ascii="Verdana" w:hAnsi="Verdana" w:cs="Arial"/>
          <w:sz w:val="20"/>
          <w:szCs w:val="20"/>
        </w:rPr>
        <w:t xml:space="preserve"> </w:t>
      </w:r>
      <w:r w:rsidRPr="00B31E2E">
        <w:rPr>
          <w:rFonts w:ascii="Verdana" w:hAnsi="Verdana" w:cs="Arial"/>
          <w:sz w:val="20"/>
          <w:szCs w:val="20"/>
        </w:rPr>
        <w:t xml:space="preserve">zobowiązuje się na zlecenie </w:t>
      </w:r>
      <w:r w:rsidRPr="00D928B6">
        <w:rPr>
          <w:rFonts w:ascii="Verdana" w:hAnsi="Verdana" w:cs="Arial"/>
          <w:b/>
          <w:sz w:val="20"/>
          <w:szCs w:val="20"/>
        </w:rPr>
        <w:t>Zamawiającego</w:t>
      </w:r>
      <w:r w:rsidRPr="00A53D9B">
        <w:rPr>
          <w:rFonts w:ascii="Verdana" w:hAnsi="Verdana" w:cs="Arial"/>
          <w:sz w:val="20"/>
          <w:szCs w:val="20"/>
        </w:rPr>
        <w:t xml:space="preserve"> </w:t>
      </w:r>
      <w:r w:rsidRPr="00B31E2E">
        <w:rPr>
          <w:rFonts w:ascii="Verdana" w:hAnsi="Verdana" w:cs="Arial"/>
          <w:sz w:val="20"/>
          <w:szCs w:val="20"/>
        </w:rPr>
        <w:t xml:space="preserve">do wykonywania w zakresie </w:t>
      </w:r>
      <w:r w:rsidRPr="002B7D9A">
        <w:rPr>
          <w:rFonts w:ascii="Verdana" w:hAnsi="Verdana"/>
          <w:sz w:val="20"/>
          <w:szCs w:val="20"/>
        </w:rPr>
        <w:t>swojego</w:t>
      </w:r>
      <w:r w:rsidRPr="00B31E2E">
        <w:rPr>
          <w:rFonts w:ascii="Verdana" w:hAnsi="Verdana" w:cs="Arial"/>
          <w:sz w:val="20"/>
          <w:szCs w:val="20"/>
        </w:rPr>
        <w:t xml:space="preserve"> przedsięb</w:t>
      </w:r>
      <w:r w:rsidR="00292A02" w:rsidRPr="00B31E2E">
        <w:rPr>
          <w:rFonts w:ascii="Verdana" w:hAnsi="Verdana" w:cs="Arial"/>
          <w:sz w:val="20"/>
          <w:szCs w:val="20"/>
        </w:rPr>
        <w:t>iorstwa przeglądów technicznych oraz wymiany podstawowych części eksploatacyjnych</w:t>
      </w:r>
      <w:r w:rsidRPr="00B31E2E">
        <w:rPr>
          <w:rFonts w:ascii="Verdana" w:hAnsi="Verdana" w:cs="Arial"/>
          <w:sz w:val="20"/>
          <w:szCs w:val="20"/>
        </w:rPr>
        <w:t xml:space="preserve"> samochodów wyszczególnionych w</w:t>
      </w:r>
      <w:r w:rsidR="005136A8">
        <w:rPr>
          <w:rFonts w:ascii="Verdana" w:hAnsi="Verdana" w:cs="Arial"/>
          <w:sz w:val="20"/>
          <w:szCs w:val="20"/>
        </w:rPr>
        <w:t> </w:t>
      </w:r>
      <w:r w:rsidR="00423338">
        <w:rPr>
          <w:rFonts w:ascii="Verdana" w:hAnsi="Verdana" w:cs="Arial"/>
          <w:sz w:val="20"/>
          <w:szCs w:val="20"/>
        </w:rPr>
        <w:t xml:space="preserve">załączniku </w:t>
      </w:r>
      <w:r w:rsidR="00970736">
        <w:rPr>
          <w:rFonts w:ascii="Verdana" w:hAnsi="Verdana" w:cs="Arial"/>
          <w:sz w:val="20"/>
          <w:szCs w:val="20"/>
        </w:rPr>
        <w:t>nr 2</w:t>
      </w:r>
      <w:r w:rsidRPr="00B31E2E">
        <w:rPr>
          <w:rFonts w:ascii="Verdana" w:hAnsi="Verdana" w:cs="Arial"/>
          <w:sz w:val="20"/>
          <w:szCs w:val="20"/>
        </w:rPr>
        <w:t xml:space="preserve"> do niniejszej umowy</w:t>
      </w:r>
      <w:r w:rsidR="00970736">
        <w:rPr>
          <w:rFonts w:ascii="Verdana" w:hAnsi="Verdana" w:cs="Arial"/>
          <w:sz w:val="20"/>
          <w:szCs w:val="20"/>
        </w:rPr>
        <w:t xml:space="preserve"> (formularz cenowy)</w:t>
      </w:r>
      <w:r w:rsidR="00195BCC">
        <w:rPr>
          <w:rFonts w:ascii="Verdana" w:hAnsi="Verdana" w:cs="Arial"/>
          <w:sz w:val="20"/>
          <w:szCs w:val="20"/>
        </w:rPr>
        <w:t>, zgodnie z przedłożoną</w:t>
      </w:r>
      <w:r w:rsidR="00CA73D8">
        <w:rPr>
          <w:rFonts w:ascii="Verdana" w:hAnsi="Verdana" w:cs="Arial"/>
          <w:sz w:val="20"/>
          <w:szCs w:val="20"/>
        </w:rPr>
        <w:t xml:space="preserve"> ofertą</w:t>
      </w:r>
      <w:r w:rsidR="00292A02" w:rsidRPr="00CA73D8">
        <w:rPr>
          <w:rFonts w:ascii="Verdana" w:hAnsi="Verdana" w:cs="Arial"/>
          <w:sz w:val="20"/>
          <w:szCs w:val="20"/>
        </w:rPr>
        <w:t>.</w:t>
      </w:r>
    </w:p>
    <w:p w:rsidR="00CA73D8" w:rsidRPr="004C24A2" w:rsidRDefault="00A53D9B" w:rsidP="00BB5835">
      <w:pPr>
        <w:numPr>
          <w:ilvl w:val="0"/>
          <w:numId w:val="14"/>
        </w:numPr>
        <w:tabs>
          <w:tab w:val="clear" w:pos="720"/>
          <w:tab w:val="num" w:pos="284"/>
        </w:tabs>
        <w:spacing w:after="40"/>
        <w:ind w:left="709" w:hanging="283"/>
        <w:jc w:val="both"/>
        <w:rPr>
          <w:rFonts w:ascii="Verdana" w:hAnsi="Verdana"/>
          <w:sz w:val="20"/>
          <w:szCs w:val="20"/>
        </w:rPr>
      </w:pPr>
      <w:r w:rsidRPr="00D928B6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sz w:val="20"/>
          <w:szCs w:val="20"/>
        </w:rPr>
        <w:t xml:space="preserve"> zobowiązuje się do wy</w:t>
      </w:r>
      <w:r w:rsidRPr="00A53D9B">
        <w:rPr>
          <w:rFonts w:ascii="Verdana" w:hAnsi="Verdana"/>
          <w:sz w:val="20"/>
          <w:szCs w:val="20"/>
        </w:rPr>
        <w:t>konywania przeglądów technicznych okresowy</w:t>
      </w:r>
      <w:r>
        <w:rPr>
          <w:rFonts w:ascii="Verdana" w:hAnsi="Verdana"/>
          <w:sz w:val="20"/>
          <w:szCs w:val="20"/>
        </w:rPr>
        <w:t xml:space="preserve">ch </w:t>
      </w:r>
      <w:r w:rsidR="00A40704">
        <w:rPr>
          <w:rFonts w:ascii="Verdana" w:hAnsi="Verdana"/>
          <w:sz w:val="20"/>
          <w:szCs w:val="20"/>
        </w:rPr>
        <w:t xml:space="preserve">oraz wymian układów rozrządu </w:t>
      </w:r>
      <w:r>
        <w:rPr>
          <w:rFonts w:ascii="Verdana" w:hAnsi="Verdana"/>
          <w:sz w:val="20"/>
          <w:szCs w:val="20"/>
        </w:rPr>
        <w:t xml:space="preserve">przy </w:t>
      </w:r>
      <w:r w:rsidRPr="00B1020D">
        <w:rPr>
          <w:rFonts w:ascii="Verdana" w:hAnsi="Verdana"/>
          <w:sz w:val="20"/>
          <w:szCs w:val="20"/>
        </w:rPr>
        <w:t xml:space="preserve">użyciu części i materiałów eksploatacyjnych </w:t>
      </w:r>
      <w:r w:rsidR="00B1020D" w:rsidRPr="00B1020D">
        <w:rPr>
          <w:rFonts w:ascii="Verdana" w:hAnsi="Verdana"/>
          <w:sz w:val="20"/>
          <w:szCs w:val="20"/>
        </w:rPr>
        <w:t xml:space="preserve">fabrycznie nowych, zalecanych przez producenta samochodów lub równoważnych </w:t>
      </w:r>
      <w:r w:rsidR="00E36D70">
        <w:rPr>
          <w:rFonts w:ascii="Verdana" w:hAnsi="Verdana"/>
          <w:sz w:val="20"/>
          <w:szCs w:val="20"/>
        </w:rPr>
        <w:br/>
      </w:r>
      <w:r w:rsidR="00B1020D" w:rsidRPr="00B1020D">
        <w:rPr>
          <w:rFonts w:ascii="Verdana" w:hAnsi="Verdana"/>
          <w:sz w:val="20"/>
          <w:szCs w:val="20"/>
        </w:rPr>
        <w:lastRenderedPageBreak/>
        <w:t>(tj. o takich samych lub lepszych parametrach technicznych jakościowych, funkcjonalnych oraz użytkowych)</w:t>
      </w:r>
      <w:r w:rsidRPr="00B1020D">
        <w:rPr>
          <w:rFonts w:ascii="Verdana" w:hAnsi="Verdana"/>
          <w:sz w:val="20"/>
          <w:szCs w:val="20"/>
        </w:rPr>
        <w:t>.</w:t>
      </w:r>
      <w:r w:rsidRPr="00A53D9B">
        <w:rPr>
          <w:rFonts w:ascii="Verdana" w:hAnsi="Verdana"/>
          <w:sz w:val="20"/>
          <w:szCs w:val="20"/>
        </w:rPr>
        <w:t xml:space="preserve"> </w:t>
      </w:r>
    </w:p>
    <w:p w:rsidR="00612406" w:rsidRPr="00BB5835" w:rsidRDefault="00612406" w:rsidP="00D115E7">
      <w:pPr>
        <w:pStyle w:val="Nagwek3"/>
        <w:tabs>
          <w:tab w:val="left" w:pos="4500"/>
          <w:tab w:val="left" w:pos="4680"/>
        </w:tabs>
        <w:spacing w:before="80"/>
        <w:ind w:left="426" w:right="-1"/>
        <w:jc w:val="center"/>
        <w:rPr>
          <w:rFonts w:ascii="Verdana" w:hAnsi="Verdana"/>
          <w:bCs w:val="0"/>
          <w:color w:val="000000"/>
          <w:sz w:val="20"/>
          <w:szCs w:val="20"/>
        </w:rPr>
      </w:pPr>
      <w:r w:rsidRPr="00BB5835">
        <w:rPr>
          <w:rFonts w:ascii="Verdana" w:hAnsi="Verdana"/>
          <w:sz w:val="20"/>
          <w:szCs w:val="20"/>
        </w:rPr>
        <w:t>§ 2</w:t>
      </w:r>
    </w:p>
    <w:p w:rsidR="003B037A" w:rsidRDefault="00D115E7" w:rsidP="00BB5835">
      <w:pPr>
        <w:spacing w:line="276" w:lineRule="auto"/>
        <w:ind w:left="426" w:right="-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Zamówienie będzie realizowane</w:t>
      </w:r>
      <w:r w:rsidR="00DF215F" w:rsidRPr="00DF215F">
        <w:rPr>
          <w:rFonts w:ascii="Verdana" w:hAnsi="Verdana"/>
          <w:sz w:val="20"/>
          <w:szCs w:val="20"/>
        </w:rPr>
        <w:t xml:space="preserve"> </w:t>
      </w:r>
      <w:r w:rsidR="00FC2D47" w:rsidRPr="00FC2D47">
        <w:rPr>
          <w:rFonts w:ascii="Verdana" w:hAnsi="Verdana"/>
          <w:sz w:val="20"/>
          <w:szCs w:val="20"/>
        </w:rPr>
        <w:t xml:space="preserve">od dnia </w:t>
      </w:r>
      <w:r w:rsidR="00A21B53">
        <w:rPr>
          <w:rFonts w:ascii="Verdana" w:hAnsi="Verdana"/>
          <w:sz w:val="20"/>
          <w:szCs w:val="20"/>
        </w:rPr>
        <w:t>__. __.</w:t>
      </w:r>
      <w:r w:rsidR="00FC2D47" w:rsidRPr="00FC2D47">
        <w:rPr>
          <w:rFonts w:ascii="Verdana" w:hAnsi="Verdana"/>
          <w:sz w:val="20"/>
          <w:szCs w:val="20"/>
        </w:rPr>
        <w:t xml:space="preserve"> 202</w:t>
      </w:r>
      <w:r w:rsidR="004672A9">
        <w:rPr>
          <w:rFonts w:ascii="Verdana" w:hAnsi="Verdana"/>
          <w:sz w:val="20"/>
          <w:szCs w:val="20"/>
        </w:rPr>
        <w:t>3</w:t>
      </w:r>
      <w:r w:rsidR="00FC2D47" w:rsidRPr="00FC2D47">
        <w:rPr>
          <w:rFonts w:ascii="Verdana" w:hAnsi="Verdana"/>
          <w:sz w:val="20"/>
          <w:szCs w:val="20"/>
        </w:rPr>
        <w:t xml:space="preserve"> r. lub od dnia podpisania umowy (jeśli termin ten będzie późniejszy) do dnia </w:t>
      </w:r>
      <w:r w:rsidR="00A21B53">
        <w:rPr>
          <w:rFonts w:ascii="Verdana" w:hAnsi="Verdana"/>
          <w:sz w:val="20"/>
          <w:szCs w:val="20"/>
        </w:rPr>
        <w:t xml:space="preserve">__. __. </w:t>
      </w:r>
      <w:r w:rsidR="00FC2D47" w:rsidRPr="00FC2D47">
        <w:rPr>
          <w:rFonts w:ascii="Verdana" w:hAnsi="Verdana"/>
          <w:sz w:val="20"/>
          <w:szCs w:val="20"/>
        </w:rPr>
        <w:t xml:space="preserve"> 202</w:t>
      </w:r>
      <w:r w:rsidR="004672A9">
        <w:rPr>
          <w:rFonts w:ascii="Verdana" w:hAnsi="Verdana"/>
          <w:sz w:val="20"/>
          <w:szCs w:val="20"/>
        </w:rPr>
        <w:t>4</w:t>
      </w:r>
      <w:r w:rsidR="00FC2D47" w:rsidRPr="00FC2D47">
        <w:rPr>
          <w:rFonts w:ascii="Verdana" w:hAnsi="Verdana"/>
          <w:sz w:val="20"/>
          <w:szCs w:val="20"/>
        </w:rPr>
        <w:t xml:space="preserve"> r.</w:t>
      </w:r>
      <w:r w:rsidR="00E36D70">
        <w:rPr>
          <w:rFonts w:ascii="Verdana" w:hAnsi="Verdana"/>
          <w:sz w:val="20"/>
          <w:szCs w:val="20"/>
        </w:rPr>
        <w:t xml:space="preserve"> </w:t>
      </w:r>
      <w:r w:rsidR="00A21B53">
        <w:rPr>
          <w:rFonts w:ascii="Verdana" w:hAnsi="Verdana"/>
          <w:sz w:val="20"/>
          <w:szCs w:val="20"/>
        </w:rPr>
        <w:t>*</w:t>
      </w:r>
    </w:p>
    <w:p w:rsidR="00A21B53" w:rsidRPr="0015463A" w:rsidRDefault="00A21B53" w:rsidP="00BB5835">
      <w:pPr>
        <w:spacing w:line="276" w:lineRule="auto"/>
        <w:ind w:left="426" w:right="-1"/>
        <w:jc w:val="both"/>
        <w:rPr>
          <w:rFonts w:ascii="Verdana" w:hAnsi="Verdana"/>
          <w:sz w:val="20"/>
          <w:szCs w:val="20"/>
          <w:vertAlign w:val="subscript"/>
        </w:rPr>
      </w:pPr>
      <w:r w:rsidRPr="0015463A">
        <w:rPr>
          <w:rFonts w:ascii="Verdana" w:hAnsi="Verdana"/>
          <w:sz w:val="20"/>
          <w:szCs w:val="20"/>
          <w:vertAlign w:val="subscript"/>
        </w:rPr>
        <w:t>(*- terminy do uzupełnienia w zależności od części zamówienia</w:t>
      </w:r>
      <w:r w:rsidR="004672A9" w:rsidRPr="0015463A">
        <w:rPr>
          <w:rFonts w:ascii="Verdana" w:hAnsi="Verdana"/>
          <w:sz w:val="20"/>
          <w:szCs w:val="20"/>
          <w:vertAlign w:val="subscript"/>
        </w:rPr>
        <w:t xml:space="preserve"> i terminu podpisania umowy</w:t>
      </w:r>
      <w:r w:rsidRPr="0015463A">
        <w:rPr>
          <w:rFonts w:ascii="Verdana" w:hAnsi="Verdana"/>
          <w:sz w:val="20"/>
          <w:szCs w:val="20"/>
          <w:vertAlign w:val="subscript"/>
        </w:rPr>
        <w:t>)</w:t>
      </w:r>
    </w:p>
    <w:p w:rsidR="005136A8" w:rsidRPr="00A53D9B" w:rsidRDefault="005136A8" w:rsidP="00D115E7">
      <w:pPr>
        <w:tabs>
          <w:tab w:val="left" w:pos="9356"/>
        </w:tabs>
        <w:ind w:left="426" w:right="-1"/>
        <w:jc w:val="center"/>
        <w:rPr>
          <w:rFonts w:ascii="Verdana" w:hAnsi="Verdana" w:cs="Arial"/>
          <w:sz w:val="8"/>
          <w:szCs w:val="8"/>
        </w:rPr>
      </w:pPr>
    </w:p>
    <w:p w:rsidR="005136A8" w:rsidRPr="00BB5835" w:rsidRDefault="002B7D9A" w:rsidP="00D115E7">
      <w:pPr>
        <w:tabs>
          <w:tab w:val="left" w:pos="4395"/>
          <w:tab w:val="left" w:pos="9356"/>
        </w:tabs>
        <w:ind w:left="426" w:right="-1"/>
        <w:jc w:val="center"/>
        <w:rPr>
          <w:rFonts w:ascii="Verdana" w:hAnsi="Verdana" w:cs="Arial"/>
          <w:b/>
          <w:sz w:val="20"/>
          <w:szCs w:val="20"/>
        </w:rPr>
      </w:pPr>
      <w:r w:rsidRPr="00A53D9B">
        <w:rPr>
          <w:rFonts w:ascii="Verdana" w:hAnsi="Verdana" w:cs="Arial"/>
          <w:sz w:val="20"/>
          <w:szCs w:val="20"/>
        </w:rPr>
        <w:t xml:space="preserve"> </w:t>
      </w:r>
      <w:r w:rsidR="00ED0DBC" w:rsidRPr="00BB5835">
        <w:rPr>
          <w:rFonts w:ascii="Verdana" w:hAnsi="Verdana" w:cs="Arial"/>
          <w:b/>
          <w:sz w:val="20"/>
          <w:szCs w:val="20"/>
        </w:rPr>
        <w:t xml:space="preserve">§ </w:t>
      </w:r>
      <w:r w:rsidRPr="00BB5835">
        <w:rPr>
          <w:rFonts w:ascii="Verdana" w:hAnsi="Verdana" w:cs="Arial"/>
          <w:b/>
          <w:sz w:val="20"/>
          <w:szCs w:val="20"/>
        </w:rPr>
        <w:t>3</w:t>
      </w:r>
    </w:p>
    <w:p w:rsidR="009F7712" w:rsidRPr="00A53D9B" w:rsidRDefault="009F7712" w:rsidP="00BB5835">
      <w:pPr>
        <w:numPr>
          <w:ilvl w:val="0"/>
          <w:numId w:val="20"/>
        </w:numPr>
        <w:spacing w:line="276" w:lineRule="auto"/>
        <w:ind w:left="709" w:right="-1" w:hanging="283"/>
        <w:jc w:val="both"/>
        <w:rPr>
          <w:rFonts w:ascii="Verdana" w:hAnsi="Verdana"/>
          <w:sz w:val="20"/>
          <w:szCs w:val="20"/>
        </w:rPr>
      </w:pPr>
      <w:r w:rsidRPr="00A53D9B">
        <w:rPr>
          <w:rFonts w:ascii="Verdana" w:hAnsi="Verdana"/>
          <w:sz w:val="20"/>
          <w:szCs w:val="20"/>
        </w:rPr>
        <w:t xml:space="preserve">Wynagrodzenie za wykonanie przedmiotu umowy określonego w § 1 strony ustalają na kwotę </w:t>
      </w:r>
    </w:p>
    <w:p w:rsidR="009F7712" w:rsidRPr="00A53D9B" w:rsidRDefault="009F7712" w:rsidP="00BB5835">
      <w:pPr>
        <w:spacing w:line="276" w:lineRule="auto"/>
        <w:ind w:left="709" w:right="-1"/>
        <w:jc w:val="both"/>
        <w:rPr>
          <w:rFonts w:ascii="Verdana" w:hAnsi="Verdana"/>
          <w:sz w:val="20"/>
          <w:szCs w:val="20"/>
        </w:rPr>
      </w:pPr>
      <w:r w:rsidRPr="00A53D9B">
        <w:rPr>
          <w:rFonts w:ascii="Verdana" w:hAnsi="Verdana"/>
          <w:sz w:val="20"/>
          <w:szCs w:val="20"/>
        </w:rPr>
        <w:t xml:space="preserve">Wartość netto:     </w:t>
      </w:r>
      <w:r w:rsidR="004C24A2">
        <w:rPr>
          <w:rFonts w:ascii="Verdana" w:hAnsi="Verdana"/>
          <w:sz w:val="20"/>
          <w:szCs w:val="20"/>
        </w:rPr>
        <w:t xml:space="preserve"> </w:t>
      </w:r>
      <w:r w:rsidR="004672A9">
        <w:rPr>
          <w:rFonts w:ascii="Verdana" w:hAnsi="Verdana"/>
          <w:sz w:val="20"/>
          <w:szCs w:val="20"/>
        </w:rPr>
        <w:t>______________</w:t>
      </w:r>
      <w:r w:rsidR="001E747A">
        <w:rPr>
          <w:rFonts w:ascii="Verdana" w:hAnsi="Verdana"/>
          <w:sz w:val="20"/>
          <w:szCs w:val="20"/>
        </w:rPr>
        <w:t xml:space="preserve"> </w:t>
      </w:r>
      <w:r w:rsidRPr="00A53D9B">
        <w:rPr>
          <w:rFonts w:ascii="Verdana" w:hAnsi="Verdana"/>
          <w:sz w:val="20"/>
          <w:szCs w:val="20"/>
        </w:rPr>
        <w:t>zł</w:t>
      </w:r>
    </w:p>
    <w:p w:rsidR="009F7712" w:rsidRPr="00A53D9B" w:rsidRDefault="007F52E6" w:rsidP="00BB5835">
      <w:pPr>
        <w:spacing w:line="276" w:lineRule="auto"/>
        <w:ind w:left="709" w:right="-1"/>
        <w:jc w:val="both"/>
        <w:rPr>
          <w:rFonts w:ascii="Verdana" w:hAnsi="Verdana"/>
          <w:sz w:val="20"/>
          <w:szCs w:val="20"/>
        </w:rPr>
      </w:pPr>
      <w:r w:rsidRPr="00A53D9B">
        <w:rPr>
          <w:rFonts w:ascii="Verdana" w:hAnsi="Verdana"/>
          <w:sz w:val="20"/>
          <w:szCs w:val="20"/>
        </w:rPr>
        <w:t>Podatek VAT</w:t>
      </w:r>
      <w:r w:rsidR="00843CEF">
        <w:rPr>
          <w:rFonts w:ascii="Verdana" w:hAnsi="Verdana"/>
          <w:sz w:val="20"/>
          <w:szCs w:val="20"/>
        </w:rPr>
        <w:t xml:space="preserve">:     </w:t>
      </w:r>
      <w:r w:rsidR="001E747A">
        <w:rPr>
          <w:rFonts w:ascii="Verdana" w:hAnsi="Verdana"/>
          <w:sz w:val="20"/>
          <w:szCs w:val="20"/>
        </w:rPr>
        <w:t xml:space="preserve">   </w:t>
      </w:r>
      <w:r w:rsidR="004672A9">
        <w:rPr>
          <w:rFonts w:ascii="Verdana" w:hAnsi="Verdana"/>
          <w:sz w:val="20"/>
          <w:szCs w:val="20"/>
        </w:rPr>
        <w:t xml:space="preserve">______________ </w:t>
      </w:r>
      <w:r w:rsidR="009F7712" w:rsidRPr="00A53D9B">
        <w:rPr>
          <w:rFonts w:ascii="Verdana" w:hAnsi="Verdana"/>
          <w:sz w:val="20"/>
          <w:szCs w:val="20"/>
        </w:rPr>
        <w:t>zł</w:t>
      </w:r>
      <w:r w:rsidR="009F7712" w:rsidRPr="00A53D9B">
        <w:rPr>
          <w:rFonts w:ascii="Verdana" w:hAnsi="Verdana"/>
          <w:sz w:val="20"/>
          <w:szCs w:val="20"/>
        </w:rPr>
        <w:tab/>
      </w:r>
    </w:p>
    <w:p w:rsidR="009F7712" w:rsidRPr="00A53D9B" w:rsidRDefault="009F7712" w:rsidP="00BB5835">
      <w:pPr>
        <w:spacing w:line="276" w:lineRule="auto"/>
        <w:ind w:left="709" w:right="-1"/>
        <w:jc w:val="both"/>
        <w:rPr>
          <w:rFonts w:ascii="Verdana" w:hAnsi="Verdana"/>
          <w:sz w:val="20"/>
          <w:szCs w:val="20"/>
        </w:rPr>
      </w:pPr>
      <w:r w:rsidRPr="00A53D9B">
        <w:rPr>
          <w:rFonts w:ascii="Verdana" w:hAnsi="Verdana"/>
          <w:sz w:val="20"/>
          <w:szCs w:val="20"/>
        </w:rPr>
        <w:t xml:space="preserve">Wartość brutto:  </w:t>
      </w:r>
      <w:r w:rsidR="004C24A2">
        <w:rPr>
          <w:rFonts w:ascii="Verdana" w:hAnsi="Verdana"/>
          <w:sz w:val="20"/>
          <w:szCs w:val="20"/>
        </w:rPr>
        <w:t xml:space="preserve">  </w:t>
      </w:r>
      <w:r w:rsidR="00F6551F">
        <w:rPr>
          <w:rFonts w:ascii="Verdana" w:hAnsi="Verdana"/>
          <w:sz w:val="20"/>
          <w:szCs w:val="20"/>
        </w:rPr>
        <w:t xml:space="preserve"> </w:t>
      </w:r>
      <w:r w:rsidR="004672A9">
        <w:rPr>
          <w:rFonts w:ascii="Verdana" w:hAnsi="Verdana"/>
          <w:sz w:val="20"/>
          <w:szCs w:val="20"/>
        </w:rPr>
        <w:t>______________</w:t>
      </w:r>
      <w:r w:rsidRPr="00A53D9B">
        <w:rPr>
          <w:rFonts w:ascii="Verdana" w:hAnsi="Verdana"/>
          <w:sz w:val="20"/>
          <w:szCs w:val="20"/>
        </w:rPr>
        <w:t xml:space="preserve"> zł, </w:t>
      </w:r>
    </w:p>
    <w:p w:rsidR="009F7712" w:rsidRDefault="009F7712" w:rsidP="00BB5835">
      <w:pPr>
        <w:spacing w:line="276" w:lineRule="auto"/>
        <w:ind w:left="709" w:right="-1"/>
        <w:jc w:val="both"/>
        <w:rPr>
          <w:rFonts w:ascii="Verdana" w:hAnsi="Verdana"/>
          <w:sz w:val="20"/>
          <w:szCs w:val="20"/>
        </w:rPr>
      </w:pPr>
      <w:r w:rsidRPr="00A53D9B">
        <w:rPr>
          <w:rFonts w:ascii="Verdana" w:hAnsi="Verdana"/>
          <w:sz w:val="20"/>
          <w:szCs w:val="20"/>
        </w:rPr>
        <w:t xml:space="preserve">słownie: </w:t>
      </w:r>
      <w:r w:rsidR="004672A9">
        <w:rPr>
          <w:rFonts w:ascii="Verdana" w:hAnsi="Verdana"/>
          <w:i/>
          <w:sz w:val="20"/>
          <w:szCs w:val="20"/>
        </w:rPr>
        <w:t>_________________________________________</w:t>
      </w:r>
      <w:r w:rsidRPr="00A53D9B">
        <w:rPr>
          <w:rFonts w:ascii="Verdana" w:hAnsi="Verdana"/>
          <w:i/>
          <w:sz w:val="20"/>
          <w:szCs w:val="20"/>
        </w:rPr>
        <w:t xml:space="preserve"> zł </w:t>
      </w:r>
      <w:r w:rsidR="004672A9">
        <w:rPr>
          <w:rFonts w:ascii="Verdana" w:hAnsi="Verdana"/>
          <w:i/>
          <w:sz w:val="20"/>
          <w:szCs w:val="20"/>
        </w:rPr>
        <w:t>___</w:t>
      </w:r>
      <w:r w:rsidRPr="00A53D9B">
        <w:rPr>
          <w:rFonts w:ascii="Verdana" w:hAnsi="Verdana"/>
          <w:i/>
          <w:sz w:val="20"/>
          <w:szCs w:val="20"/>
        </w:rPr>
        <w:t>/100</w:t>
      </w:r>
      <w:r w:rsidRPr="00A53D9B">
        <w:rPr>
          <w:rFonts w:ascii="Verdana" w:hAnsi="Verdana"/>
          <w:sz w:val="20"/>
          <w:szCs w:val="20"/>
        </w:rPr>
        <w:t>.</w:t>
      </w:r>
    </w:p>
    <w:p w:rsidR="00A53D9B" w:rsidRDefault="003672F3" w:rsidP="00BB5835">
      <w:pPr>
        <w:pStyle w:val="Tekstpodstawowy2"/>
        <w:numPr>
          <w:ilvl w:val="0"/>
          <w:numId w:val="19"/>
        </w:numPr>
        <w:tabs>
          <w:tab w:val="clear" w:pos="360"/>
          <w:tab w:val="left" w:pos="709"/>
          <w:tab w:val="left" w:pos="4253"/>
        </w:tabs>
        <w:spacing w:before="60" w:after="60" w:line="276" w:lineRule="auto"/>
        <w:ind w:left="709" w:right="-1" w:hanging="283"/>
        <w:rPr>
          <w:rFonts w:ascii="Verdana" w:hAnsi="Verdana"/>
          <w:sz w:val="20"/>
        </w:rPr>
      </w:pPr>
      <w:r w:rsidRPr="00A53D9B">
        <w:rPr>
          <w:rFonts w:ascii="Verdana" w:hAnsi="Verdana"/>
          <w:sz w:val="20"/>
        </w:rPr>
        <w:t xml:space="preserve">W ramach wynagrodzenia, o którym mowa w ust. 1, </w:t>
      </w:r>
      <w:r w:rsidR="00E946AA" w:rsidRPr="00D928B6">
        <w:rPr>
          <w:rFonts w:ascii="Verdana" w:hAnsi="Verdana"/>
          <w:b/>
          <w:sz w:val="20"/>
        </w:rPr>
        <w:t>Zamawiający</w:t>
      </w:r>
      <w:r w:rsidR="00E946AA" w:rsidRPr="00A53D9B">
        <w:rPr>
          <w:rFonts w:ascii="Verdana" w:hAnsi="Verdana"/>
          <w:sz w:val="20"/>
        </w:rPr>
        <w:t xml:space="preserve"> przewiduje płatności częściowe za wykonanie każdego zlecenia.</w:t>
      </w:r>
    </w:p>
    <w:p w:rsidR="00A53D9B" w:rsidRDefault="00F52EE7" w:rsidP="00BB5835">
      <w:pPr>
        <w:pStyle w:val="Tekstpodstawowy2"/>
        <w:numPr>
          <w:ilvl w:val="0"/>
          <w:numId w:val="19"/>
        </w:numPr>
        <w:tabs>
          <w:tab w:val="clear" w:pos="360"/>
          <w:tab w:val="left" w:pos="709"/>
          <w:tab w:val="left" w:pos="4253"/>
        </w:tabs>
        <w:spacing w:before="60" w:after="60" w:line="276" w:lineRule="auto"/>
        <w:ind w:left="709" w:right="-1" w:hanging="283"/>
        <w:rPr>
          <w:rFonts w:ascii="Verdana" w:hAnsi="Verdana"/>
          <w:sz w:val="20"/>
        </w:rPr>
      </w:pPr>
      <w:r w:rsidRPr="00A53D9B">
        <w:rPr>
          <w:rFonts w:ascii="Verdana" w:hAnsi="Verdana"/>
          <w:sz w:val="20"/>
        </w:rPr>
        <w:t xml:space="preserve">Wynagrodzenie </w:t>
      </w:r>
      <w:r w:rsidRPr="00D928B6">
        <w:rPr>
          <w:rFonts w:ascii="Verdana" w:hAnsi="Verdana"/>
          <w:b/>
          <w:sz w:val="20"/>
        </w:rPr>
        <w:t>Wykonawcy</w:t>
      </w:r>
      <w:r w:rsidRPr="00A53D9B">
        <w:rPr>
          <w:rFonts w:ascii="Verdana" w:hAnsi="Verdana"/>
          <w:sz w:val="20"/>
        </w:rPr>
        <w:t xml:space="preserve"> z tytułu przeglądów technicznych rozliczane będzie na podstawie rzeczywistej ilości wykonanych usług.</w:t>
      </w:r>
    </w:p>
    <w:p w:rsidR="00A53D9B" w:rsidRDefault="009F7712" w:rsidP="00BB5835">
      <w:pPr>
        <w:pStyle w:val="Tekstpodstawowy2"/>
        <w:numPr>
          <w:ilvl w:val="0"/>
          <w:numId w:val="19"/>
        </w:numPr>
        <w:tabs>
          <w:tab w:val="clear" w:pos="360"/>
          <w:tab w:val="left" w:pos="709"/>
          <w:tab w:val="left" w:pos="4253"/>
        </w:tabs>
        <w:spacing w:before="60" w:after="60" w:line="276" w:lineRule="auto"/>
        <w:ind w:left="709" w:right="-1" w:hanging="283"/>
        <w:rPr>
          <w:rFonts w:ascii="Verdana" w:hAnsi="Verdana"/>
          <w:sz w:val="20"/>
        </w:rPr>
      </w:pPr>
      <w:r w:rsidRPr="00A53D9B">
        <w:rPr>
          <w:rFonts w:ascii="Verdana" w:hAnsi="Verdana"/>
          <w:sz w:val="20"/>
        </w:rPr>
        <w:t>Dopuszcza się zmianę ceny umownej przedmiotu zamówienia w przypadku urzędowej zmiany stawki podatku VAT.</w:t>
      </w:r>
    </w:p>
    <w:p w:rsidR="00A53D9B" w:rsidRDefault="009F7712" w:rsidP="00BB5835">
      <w:pPr>
        <w:pStyle w:val="Tekstpodstawowy2"/>
        <w:numPr>
          <w:ilvl w:val="0"/>
          <w:numId w:val="19"/>
        </w:numPr>
        <w:tabs>
          <w:tab w:val="clear" w:pos="360"/>
          <w:tab w:val="left" w:pos="709"/>
          <w:tab w:val="left" w:pos="4253"/>
        </w:tabs>
        <w:spacing w:before="60" w:after="60" w:line="276" w:lineRule="auto"/>
        <w:ind w:left="709" w:right="-1" w:hanging="283"/>
        <w:rPr>
          <w:rFonts w:ascii="Verdana" w:hAnsi="Verdana"/>
          <w:sz w:val="20"/>
        </w:rPr>
      </w:pPr>
      <w:r w:rsidRPr="00A53D9B">
        <w:rPr>
          <w:rFonts w:ascii="Verdana" w:hAnsi="Verdana"/>
          <w:sz w:val="20"/>
        </w:rPr>
        <w:t xml:space="preserve">Ceny określone przez </w:t>
      </w:r>
      <w:r w:rsidRPr="00D928B6">
        <w:rPr>
          <w:rFonts w:ascii="Verdana" w:hAnsi="Verdana"/>
          <w:b/>
          <w:sz w:val="20"/>
        </w:rPr>
        <w:t>Wykonawcę</w:t>
      </w:r>
      <w:r w:rsidRPr="00A53D9B">
        <w:rPr>
          <w:rFonts w:ascii="Verdana" w:hAnsi="Verdana"/>
          <w:sz w:val="20"/>
        </w:rPr>
        <w:t xml:space="preserve"> uwzględniają wszystkie </w:t>
      </w:r>
      <w:r w:rsidR="002813A2" w:rsidRPr="00A53D9B">
        <w:rPr>
          <w:rFonts w:ascii="Verdana" w:hAnsi="Verdana"/>
          <w:sz w:val="20"/>
        </w:rPr>
        <w:t>koszty, jakie</w:t>
      </w:r>
      <w:r w:rsidRPr="00A53D9B">
        <w:rPr>
          <w:rFonts w:ascii="Verdana" w:hAnsi="Verdana"/>
          <w:sz w:val="20"/>
        </w:rPr>
        <w:t xml:space="preserve"> </w:t>
      </w:r>
      <w:r w:rsidRPr="00D928B6">
        <w:rPr>
          <w:rFonts w:ascii="Verdana" w:hAnsi="Verdana"/>
          <w:b/>
          <w:sz w:val="20"/>
        </w:rPr>
        <w:t>Wykonawca</w:t>
      </w:r>
      <w:r w:rsidRPr="00A53D9B">
        <w:rPr>
          <w:rFonts w:ascii="Verdana" w:hAnsi="Verdana"/>
          <w:sz w:val="20"/>
        </w:rPr>
        <w:t xml:space="preserve"> ponosi z tytułu realizacji przedmiotu umowy</w:t>
      </w:r>
      <w:r w:rsidR="00CA73D8" w:rsidRPr="00A53D9B">
        <w:rPr>
          <w:rFonts w:ascii="Verdana" w:hAnsi="Verdana"/>
          <w:sz w:val="20"/>
        </w:rPr>
        <w:t>, w tym koszty części zamiennych</w:t>
      </w:r>
      <w:r w:rsidR="00D87618">
        <w:rPr>
          <w:rFonts w:ascii="Verdana" w:hAnsi="Verdana"/>
          <w:sz w:val="20"/>
        </w:rPr>
        <w:t xml:space="preserve"> </w:t>
      </w:r>
      <w:r w:rsidR="00D115E7">
        <w:rPr>
          <w:rFonts w:ascii="Verdana" w:hAnsi="Verdana"/>
          <w:sz w:val="20"/>
        </w:rPr>
        <w:br/>
      </w:r>
      <w:r w:rsidR="00D87618">
        <w:rPr>
          <w:rFonts w:ascii="Verdana" w:hAnsi="Verdana"/>
          <w:sz w:val="20"/>
        </w:rPr>
        <w:t>i materiałów eksploatacyjnych.</w:t>
      </w:r>
      <w:r w:rsidRPr="00A53D9B">
        <w:rPr>
          <w:rFonts w:ascii="Verdana" w:hAnsi="Verdana"/>
          <w:sz w:val="20"/>
        </w:rPr>
        <w:t xml:space="preserve"> </w:t>
      </w:r>
    </w:p>
    <w:p w:rsidR="00A53D9B" w:rsidRPr="00A40704" w:rsidRDefault="002B7D9A" w:rsidP="00BB5835">
      <w:pPr>
        <w:pStyle w:val="Tekstpodstawowy2"/>
        <w:numPr>
          <w:ilvl w:val="0"/>
          <w:numId w:val="19"/>
        </w:numPr>
        <w:tabs>
          <w:tab w:val="clear" w:pos="360"/>
          <w:tab w:val="left" w:pos="709"/>
          <w:tab w:val="left" w:pos="4253"/>
        </w:tabs>
        <w:spacing w:before="60" w:after="60" w:line="276" w:lineRule="auto"/>
        <w:ind w:left="709" w:right="-1" w:hanging="283"/>
        <w:rPr>
          <w:rFonts w:ascii="Verdana" w:hAnsi="Verdana"/>
          <w:sz w:val="20"/>
        </w:rPr>
      </w:pPr>
      <w:r w:rsidRPr="00A53D9B">
        <w:rPr>
          <w:rFonts w:ascii="Verdana" w:hAnsi="Verdana" w:cs="Arial"/>
          <w:sz w:val="20"/>
        </w:rPr>
        <w:t xml:space="preserve">W koszty każdego przeglądu technicznego, w zależności od rodzaju przeglądu, wchodzą nowe materiały eksploatacyjne (filtry, olej silnikowy, ew. płyny eksploatacyjne,  czyszczenie </w:t>
      </w:r>
      <w:r w:rsidRPr="004C24A2">
        <w:rPr>
          <w:rFonts w:ascii="Verdana" w:hAnsi="Verdana" w:cs="Arial"/>
          <w:sz w:val="20"/>
        </w:rPr>
        <w:t>i dezynfekcja klimatyzacji</w:t>
      </w:r>
      <w:r w:rsidRPr="00A53D9B">
        <w:rPr>
          <w:rFonts w:ascii="Verdana" w:hAnsi="Verdana" w:cs="Arial"/>
          <w:sz w:val="20"/>
        </w:rPr>
        <w:t>) oraz robocizna.</w:t>
      </w:r>
      <w:r w:rsidR="00A40704">
        <w:rPr>
          <w:rFonts w:ascii="Verdana" w:hAnsi="Verdana" w:cs="Arial"/>
          <w:sz w:val="20"/>
        </w:rPr>
        <w:t xml:space="preserve"> </w:t>
      </w:r>
    </w:p>
    <w:p w:rsidR="00A40704" w:rsidRPr="00A53D9B" w:rsidRDefault="00A40704" w:rsidP="00BB5835">
      <w:pPr>
        <w:pStyle w:val="Tekstpodstawowy2"/>
        <w:numPr>
          <w:ilvl w:val="0"/>
          <w:numId w:val="19"/>
        </w:numPr>
        <w:tabs>
          <w:tab w:val="clear" w:pos="360"/>
          <w:tab w:val="left" w:pos="709"/>
          <w:tab w:val="left" w:pos="4253"/>
        </w:tabs>
        <w:spacing w:before="60" w:after="60" w:line="276" w:lineRule="auto"/>
        <w:ind w:left="709" w:right="-1" w:hanging="283"/>
        <w:rPr>
          <w:rFonts w:ascii="Verdana" w:hAnsi="Verdana"/>
          <w:sz w:val="20"/>
        </w:rPr>
      </w:pPr>
      <w:r>
        <w:rPr>
          <w:rFonts w:ascii="Verdana" w:hAnsi="Verdana" w:cs="Arial"/>
          <w:sz w:val="20"/>
        </w:rPr>
        <w:t>W koszty każdej wymiany rozrządu wchodzą nowe części oraz robocizna.</w:t>
      </w:r>
    </w:p>
    <w:p w:rsidR="00A53D9B" w:rsidRDefault="009F7712" w:rsidP="00BB5835">
      <w:pPr>
        <w:pStyle w:val="Tekstpodstawowy2"/>
        <w:numPr>
          <w:ilvl w:val="0"/>
          <w:numId w:val="19"/>
        </w:numPr>
        <w:tabs>
          <w:tab w:val="clear" w:pos="360"/>
          <w:tab w:val="left" w:pos="709"/>
          <w:tab w:val="left" w:pos="4253"/>
        </w:tabs>
        <w:spacing w:before="60" w:after="60" w:line="276" w:lineRule="auto"/>
        <w:ind w:left="709" w:right="-1" w:hanging="283"/>
        <w:rPr>
          <w:rFonts w:ascii="Verdana" w:hAnsi="Verdana"/>
          <w:sz w:val="20"/>
        </w:rPr>
      </w:pPr>
      <w:r w:rsidRPr="00A53D9B">
        <w:rPr>
          <w:rFonts w:ascii="Verdana" w:hAnsi="Verdana"/>
          <w:sz w:val="20"/>
        </w:rPr>
        <w:t xml:space="preserve">Ceny jednostkowe nie podlegają waloryzacji w trakcie obowiązywania niniejszej umowy. </w:t>
      </w:r>
    </w:p>
    <w:p w:rsidR="00970736" w:rsidRPr="00D115E7" w:rsidRDefault="00D115E7" w:rsidP="00BB5835">
      <w:pPr>
        <w:pStyle w:val="Tekstpodstawowy2"/>
        <w:numPr>
          <w:ilvl w:val="0"/>
          <w:numId w:val="19"/>
        </w:numPr>
        <w:tabs>
          <w:tab w:val="clear" w:pos="360"/>
          <w:tab w:val="left" w:pos="709"/>
          <w:tab w:val="left" w:pos="4253"/>
        </w:tabs>
        <w:spacing w:before="60" w:after="60" w:line="276" w:lineRule="auto"/>
        <w:ind w:left="709" w:right="-1" w:hanging="283"/>
        <w:rPr>
          <w:rFonts w:ascii="Verdana" w:hAnsi="Verdana" w:cs="Arial"/>
          <w:sz w:val="20"/>
        </w:rPr>
      </w:pPr>
      <w:r w:rsidRPr="00D115E7">
        <w:rPr>
          <w:rFonts w:ascii="Verdana" w:hAnsi="Verdana" w:cs="Arial"/>
          <w:sz w:val="20"/>
        </w:rPr>
        <w:t xml:space="preserve">Zapłata wynagrodzenia nastąpi przelewem na rachunek bankowy </w:t>
      </w:r>
      <w:r w:rsidRPr="00D115E7">
        <w:rPr>
          <w:rFonts w:ascii="Verdana" w:hAnsi="Verdana" w:cs="Arial"/>
          <w:b/>
          <w:sz w:val="20"/>
        </w:rPr>
        <w:t>Wykonawcy</w:t>
      </w:r>
      <w:r w:rsidRPr="00D115E7">
        <w:rPr>
          <w:rFonts w:ascii="Verdana" w:hAnsi="Verdana" w:cs="Arial"/>
          <w:sz w:val="20"/>
        </w:rPr>
        <w:t xml:space="preserve"> </w:t>
      </w:r>
      <w:r>
        <w:rPr>
          <w:rFonts w:ascii="Verdana" w:hAnsi="Verdana" w:cs="Arial"/>
          <w:sz w:val="20"/>
        </w:rPr>
        <w:br/>
      </w:r>
      <w:r w:rsidRPr="00D115E7">
        <w:rPr>
          <w:rFonts w:ascii="Verdana" w:hAnsi="Verdana" w:cs="Arial"/>
          <w:sz w:val="20"/>
        </w:rPr>
        <w:t xml:space="preserve">w terminie do 30 dni od daty dostarczenia </w:t>
      </w:r>
      <w:r w:rsidRPr="00D115E7">
        <w:rPr>
          <w:rFonts w:ascii="Verdana" w:hAnsi="Verdana" w:cs="Arial"/>
          <w:b/>
          <w:sz w:val="20"/>
        </w:rPr>
        <w:t>Zamawiającemu</w:t>
      </w:r>
      <w:r w:rsidRPr="00D115E7">
        <w:rPr>
          <w:rFonts w:ascii="Verdana" w:hAnsi="Verdana" w:cs="Arial"/>
          <w:sz w:val="20"/>
        </w:rPr>
        <w:t xml:space="preserve"> prawidłowo wystawionej faktury, przy czym podstawą wystawienia przez </w:t>
      </w:r>
      <w:r w:rsidRPr="00D115E7">
        <w:rPr>
          <w:rFonts w:ascii="Verdana" w:hAnsi="Verdana" w:cs="Arial"/>
          <w:b/>
          <w:sz w:val="20"/>
        </w:rPr>
        <w:t>Wykonawcę</w:t>
      </w:r>
      <w:r w:rsidRPr="00D115E7">
        <w:rPr>
          <w:rFonts w:ascii="Verdana" w:hAnsi="Verdana" w:cs="Arial"/>
          <w:sz w:val="20"/>
        </w:rPr>
        <w:t xml:space="preserve"> faktury jest odbiór zleconego zamówienia bez zastrzeżeń ze strony </w:t>
      </w:r>
      <w:r w:rsidRPr="00D115E7">
        <w:rPr>
          <w:rFonts w:ascii="Verdana" w:hAnsi="Verdana" w:cs="Arial"/>
          <w:b/>
          <w:sz w:val="20"/>
        </w:rPr>
        <w:t>Zamawiającego</w:t>
      </w:r>
      <w:r w:rsidRPr="00D115E7">
        <w:rPr>
          <w:rFonts w:ascii="Verdana" w:hAnsi="Verdana" w:cs="Arial"/>
          <w:sz w:val="20"/>
        </w:rPr>
        <w:t xml:space="preserve">. </w:t>
      </w:r>
    </w:p>
    <w:p w:rsidR="009F7712" w:rsidRPr="00D115E7" w:rsidRDefault="009F7712" w:rsidP="00BB5835">
      <w:pPr>
        <w:pStyle w:val="Tekstpodstawowy2"/>
        <w:numPr>
          <w:ilvl w:val="0"/>
          <w:numId w:val="19"/>
        </w:numPr>
        <w:tabs>
          <w:tab w:val="clear" w:pos="360"/>
          <w:tab w:val="left" w:pos="709"/>
          <w:tab w:val="left" w:pos="851"/>
        </w:tabs>
        <w:spacing w:before="60" w:after="60" w:line="276" w:lineRule="auto"/>
        <w:ind w:left="709" w:right="-1" w:hanging="283"/>
        <w:rPr>
          <w:rFonts w:ascii="Verdana" w:hAnsi="Verdana"/>
          <w:bCs/>
          <w:sz w:val="20"/>
        </w:rPr>
      </w:pPr>
      <w:r w:rsidRPr="00970736">
        <w:rPr>
          <w:rFonts w:ascii="Verdana" w:hAnsi="Verdana" w:cs="Arial"/>
          <w:color w:val="000000"/>
          <w:sz w:val="20"/>
        </w:rPr>
        <w:t>Za</w:t>
      </w:r>
      <w:r w:rsidR="00D115E7">
        <w:rPr>
          <w:rFonts w:ascii="Verdana" w:hAnsi="Verdana" w:cs="Arial"/>
          <w:color w:val="000000"/>
          <w:sz w:val="20"/>
        </w:rPr>
        <w:t xml:space="preserve"> </w:t>
      </w:r>
      <w:r w:rsidR="00D115E7" w:rsidRPr="00D115E7">
        <w:rPr>
          <w:rFonts w:ascii="Verdana" w:hAnsi="Verdana"/>
          <w:bCs/>
          <w:sz w:val="20"/>
        </w:rPr>
        <w:t xml:space="preserve">datę realizacji płatności uważa się datę, w której </w:t>
      </w:r>
      <w:r w:rsidR="00D115E7" w:rsidRPr="00D115E7">
        <w:rPr>
          <w:rFonts w:ascii="Verdana" w:hAnsi="Verdana"/>
          <w:b/>
          <w:bCs/>
          <w:sz w:val="20"/>
        </w:rPr>
        <w:t>Zamawiający</w:t>
      </w:r>
      <w:r w:rsidR="00D115E7" w:rsidRPr="00D115E7">
        <w:rPr>
          <w:rFonts w:ascii="Verdana" w:hAnsi="Verdana"/>
          <w:bCs/>
          <w:sz w:val="20"/>
        </w:rPr>
        <w:t xml:space="preserve"> wydał swojemu bankowi dyspozycję polecenia przelewu pieniędzy na konto </w:t>
      </w:r>
      <w:r w:rsidR="00D115E7" w:rsidRPr="00D115E7">
        <w:rPr>
          <w:rFonts w:ascii="Verdana" w:hAnsi="Verdana"/>
          <w:b/>
          <w:bCs/>
          <w:sz w:val="20"/>
        </w:rPr>
        <w:t>Wykonawcy</w:t>
      </w:r>
      <w:r w:rsidR="00D115E7" w:rsidRPr="00D115E7">
        <w:rPr>
          <w:rFonts w:ascii="Verdana" w:hAnsi="Verdana"/>
          <w:bCs/>
          <w:sz w:val="20"/>
        </w:rPr>
        <w:t>.</w:t>
      </w:r>
    </w:p>
    <w:p w:rsidR="00D115E7" w:rsidRPr="00D115E7" w:rsidRDefault="00D115E7" w:rsidP="00BB5835">
      <w:pPr>
        <w:pStyle w:val="Tekstpodstawowy2"/>
        <w:numPr>
          <w:ilvl w:val="0"/>
          <w:numId w:val="19"/>
        </w:numPr>
        <w:tabs>
          <w:tab w:val="clear" w:pos="360"/>
          <w:tab w:val="left" w:pos="709"/>
          <w:tab w:val="left" w:pos="851"/>
        </w:tabs>
        <w:spacing w:before="60" w:after="60" w:line="276" w:lineRule="auto"/>
        <w:ind w:left="709" w:right="-1" w:hanging="283"/>
        <w:rPr>
          <w:rFonts w:ascii="Verdana" w:hAnsi="Verdana"/>
          <w:sz w:val="20"/>
        </w:rPr>
      </w:pPr>
      <w:r w:rsidRPr="00D115E7">
        <w:rPr>
          <w:rFonts w:ascii="Verdana" w:hAnsi="Verdana"/>
          <w:sz w:val="20"/>
        </w:rPr>
        <w:t xml:space="preserve">Płatności będą dokonywane w złotych polskich (PLN), przelewem na rachunek bankowy </w:t>
      </w:r>
      <w:r w:rsidRPr="00D115E7">
        <w:rPr>
          <w:rFonts w:ascii="Verdana" w:hAnsi="Verdana"/>
          <w:b/>
          <w:sz w:val="20"/>
        </w:rPr>
        <w:t>Wykonawcy</w:t>
      </w:r>
      <w:r w:rsidRPr="00D115E7">
        <w:rPr>
          <w:rFonts w:ascii="Verdana" w:hAnsi="Verdana"/>
          <w:sz w:val="20"/>
        </w:rPr>
        <w:t xml:space="preserve"> wskazany na prawidłowo wystawionej fakturze VAT. </w:t>
      </w:r>
      <w:r w:rsidRPr="00D115E7">
        <w:rPr>
          <w:rFonts w:ascii="Verdana" w:hAnsi="Verdana"/>
          <w:b/>
          <w:sz w:val="20"/>
        </w:rPr>
        <w:t>Wykonawca</w:t>
      </w:r>
      <w:r w:rsidRPr="00D115E7">
        <w:rPr>
          <w:rFonts w:ascii="Verdana" w:hAnsi="Verdana"/>
          <w:sz w:val="20"/>
        </w:rPr>
        <w:t xml:space="preserve"> oświadcza, że rachunek, który będzie wskazany na fakturze został otwarty w związku z prowadzoną przez </w:t>
      </w:r>
      <w:r w:rsidRPr="00D115E7">
        <w:rPr>
          <w:rFonts w:ascii="Verdana" w:hAnsi="Verdana"/>
          <w:b/>
          <w:sz w:val="20"/>
        </w:rPr>
        <w:t>Wykonawcę</w:t>
      </w:r>
      <w:r w:rsidRPr="00D115E7">
        <w:rPr>
          <w:rFonts w:ascii="Verdana" w:hAnsi="Verdana"/>
          <w:sz w:val="20"/>
        </w:rPr>
        <w:t xml:space="preserve"> działalnością gospodarczą, zgłoszony i ujawniony w wykazie prowadzonym przez Szefa Krajowej Administracji Skarbowej”.</w:t>
      </w:r>
    </w:p>
    <w:p w:rsidR="007B1FAD" w:rsidRPr="00970736" w:rsidRDefault="007B1FAD" w:rsidP="00BB5835">
      <w:pPr>
        <w:pStyle w:val="Tekstpodstawowy2"/>
        <w:numPr>
          <w:ilvl w:val="0"/>
          <w:numId w:val="19"/>
        </w:numPr>
        <w:tabs>
          <w:tab w:val="clear" w:pos="360"/>
          <w:tab w:val="left" w:pos="709"/>
          <w:tab w:val="left" w:pos="851"/>
        </w:tabs>
        <w:spacing w:before="60" w:after="60" w:line="276" w:lineRule="auto"/>
        <w:ind w:left="709" w:right="-1" w:hanging="283"/>
        <w:rPr>
          <w:rFonts w:ascii="Verdana" w:hAnsi="Verdana"/>
          <w:sz w:val="20"/>
        </w:rPr>
      </w:pPr>
      <w:r w:rsidRPr="00D115E7">
        <w:rPr>
          <w:rFonts w:ascii="Verdana" w:hAnsi="Verdana"/>
          <w:b/>
          <w:sz w:val="20"/>
        </w:rPr>
        <w:t>Zamawiający</w:t>
      </w:r>
      <w:r>
        <w:rPr>
          <w:rFonts w:ascii="Verdana" w:hAnsi="Verdana"/>
          <w:sz w:val="20"/>
        </w:rPr>
        <w:t xml:space="preserve"> </w:t>
      </w:r>
      <w:r w:rsidRPr="00432DA1">
        <w:rPr>
          <w:rFonts w:ascii="Verdana" w:hAnsi="Verdana"/>
          <w:bCs/>
          <w:sz w:val="20"/>
        </w:rPr>
        <w:t xml:space="preserve">umożliwia </w:t>
      </w:r>
      <w:r w:rsidRPr="00D115E7">
        <w:rPr>
          <w:rFonts w:ascii="Verdana" w:hAnsi="Verdana"/>
          <w:b/>
          <w:bCs/>
          <w:sz w:val="20"/>
        </w:rPr>
        <w:t>Wykonawcy</w:t>
      </w:r>
      <w:r w:rsidRPr="00432DA1">
        <w:rPr>
          <w:rFonts w:ascii="Verdana" w:hAnsi="Verdana"/>
          <w:bCs/>
          <w:sz w:val="20"/>
        </w:rPr>
        <w:t>, zgodnie z zasadam</w:t>
      </w:r>
      <w:r>
        <w:rPr>
          <w:rFonts w:ascii="Verdana" w:hAnsi="Verdana"/>
          <w:bCs/>
          <w:sz w:val="20"/>
        </w:rPr>
        <w:t xml:space="preserve">i określonymi w ustawie </w:t>
      </w:r>
      <w:r w:rsidR="00D115E7">
        <w:rPr>
          <w:rFonts w:ascii="Verdana" w:hAnsi="Verdana"/>
          <w:bCs/>
          <w:sz w:val="20"/>
        </w:rPr>
        <w:br/>
        <w:t xml:space="preserve">z dnia </w:t>
      </w:r>
      <w:r>
        <w:rPr>
          <w:rFonts w:ascii="Verdana" w:hAnsi="Verdana"/>
          <w:bCs/>
          <w:sz w:val="20"/>
        </w:rPr>
        <w:t xml:space="preserve">9 listopada 2018 r. </w:t>
      </w:r>
      <w:r w:rsidRPr="00432DA1">
        <w:rPr>
          <w:rFonts w:ascii="Verdana" w:hAnsi="Verdana"/>
          <w:bCs/>
          <w:sz w:val="20"/>
        </w:rPr>
        <w:t xml:space="preserve">o elektronicznym fakturowaniu w zamówieniach publicznych, koncesjach na roboty budowlane lub usługi oraz partnerstwie publiczno-prywatnym, przesyłanie ustrukturyzowanych faktur elektronicznych. Platforma Elektronicznego Fakturowania stosowana przez Zamawiającego to </w:t>
      </w:r>
      <w:proofErr w:type="spellStart"/>
      <w:r w:rsidRPr="00432DA1">
        <w:rPr>
          <w:rFonts w:ascii="Verdana" w:hAnsi="Verdana"/>
          <w:bCs/>
          <w:sz w:val="20"/>
        </w:rPr>
        <w:t>PEFexpert</w:t>
      </w:r>
      <w:proofErr w:type="spellEnd"/>
      <w:r>
        <w:rPr>
          <w:rFonts w:ascii="Verdana" w:hAnsi="Verdana"/>
          <w:bCs/>
          <w:sz w:val="20"/>
        </w:rPr>
        <w:t>.</w:t>
      </w:r>
    </w:p>
    <w:p w:rsidR="00DE79EE" w:rsidRPr="00BB5835" w:rsidRDefault="009F7712" w:rsidP="00D115E7">
      <w:pPr>
        <w:tabs>
          <w:tab w:val="left" w:pos="9356"/>
        </w:tabs>
        <w:spacing w:before="120"/>
        <w:ind w:left="426" w:right="-1"/>
        <w:jc w:val="center"/>
        <w:rPr>
          <w:rFonts w:ascii="Verdana" w:hAnsi="Verdana" w:cs="Arial"/>
          <w:b/>
          <w:sz w:val="20"/>
          <w:szCs w:val="20"/>
        </w:rPr>
      </w:pPr>
      <w:r w:rsidRPr="00BB5835">
        <w:rPr>
          <w:rFonts w:ascii="Verdana" w:hAnsi="Verdana" w:cs="Arial"/>
          <w:b/>
          <w:sz w:val="20"/>
          <w:szCs w:val="20"/>
        </w:rPr>
        <w:t xml:space="preserve">§ </w:t>
      </w:r>
      <w:r w:rsidR="002B7D9A" w:rsidRPr="00BB5835">
        <w:rPr>
          <w:rFonts w:ascii="Verdana" w:hAnsi="Verdana" w:cs="Arial"/>
          <w:b/>
          <w:sz w:val="20"/>
          <w:szCs w:val="20"/>
        </w:rPr>
        <w:t>4</w:t>
      </w:r>
    </w:p>
    <w:p w:rsidR="007E6622" w:rsidRDefault="007E6622" w:rsidP="00BB5835">
      <w:pPr>
        <w:pStyle w:val="Tekstpodstawowy"/>
        <w:numPr>
          <w:ilvl w:val="0"/>
          <w:numId w:val="21"/>
        </w:numPr>
        <w:tabs>
          <w:tab w:val="clear" w:pos="360"/>
          <w:tab w:val="num" w:pos="709"/>
          <w:tab w:val="left" w:pos="9923"/>
        </w:tabs>
        <w:snapToGrid w:val="0"/>
        <w:spacing w:after="0" w:line="276" w:lineRule="auto"/>
        <w:ind w:left="709" w:right="-1" w:hanging="283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Przeglądy serwisowe</w:t>
      </w:r>
      <w:r w:rsidR="00E34968">
        <w:rPr>
          <w:rFonts w:ascii="Verdana" w:hAnsi="Verdana" w:cs="Arial"/>
        </w:rPr>
        <w:t xml:space="preserve"> oraz wymiany układu rozrządu</w:t>
      </w:r>
      <w:r>
        <w:rPr>
          <w:rFonts w:ascii="Verdana" w:hAnsi="Verdana" w:cs="Arial"/>
        </w:rPr>
        <w:t xml:space="preserve"> (przegląd +</w:t>
      </w:r>
      <w:r w:rsidR="002813A2">
        <w:rPr>
          <w:rFonts w:ascii="Verdana" w:hAnsi="Verdana" w:cs="Arial"/>
        </w:rPr>
        <w:t xml:space="preserve"> </w:t>
      </w:r>
      <w:r w:rsidR="00D87618">
        <w:rPr>
          <w:rFonts w:ascii="Verdana" w:hAnsi="Verdana" w:cs="Arial"/>
        </w:rPr>
        <w:t xml:space="preserve">części i </w:t>
      </w:r>
      <w:r>
        <w:rPr>
          <w:rFonts w:ascii="Verdana" w:hAnsi="Verdana" w:cs="Arial"/>
        </w:rPr>
        <w:t>materiały eksploatacyjne konieczne do wymiany</w:t>
      </w:r>
      <w:r w:rsidR="00E34968">
        <w:rPr>
          <w:rFonts w:ascii="Verdana" w:hAnsi="Verdana" w:cs="Arial"/>
        </w:rPr>
        <w:t>, wymiana rozrządu + części</w:t>
      </w:r>
      <w:r>
        <w:rPr>
          <w:rFonts w:ascii="Verdana" w:hAnsi="Verdana" w:cs="Arial"/>
        </w:rPr>
        <w:t>), będą wykonywane zgodnie z zaleceniem producenta pojazdu.</w:t>
      </w:r>
    </w:p>
    <w:p w:rsidR="00E36D70" w:rsidRDefault="007E6622" w:rsidP="00BB5835">
      <w:pPr>
        <w:pStyle w:val="Tekstpodstawowy"/>
        <w:numPr>
          <w:ilvl w:val="0"/>
          <w:numId w:val="21"/>
        </w:numPr>
        <w:tabs>
          <w:tab w:val="clear" w:pos="360"/>
          <w:tab w:val="num" w:pos="709"/>
          <w:tab w:val="left" w:pos="9923"/>
        </w:tabs>
        <w:snapToGrid w:val="0"/>
        <w:spacing w:after="0" w:line="276" w:lineRule="auto"/>
        <w:ind w:left="709" w:right="-1" w:hanging="283"/>
        <w:jc w:val="both"/>
        <w:rPr>
          <w:rFonts w:ascii="Verdana" w:hAnsi="Verdana" w:cs="Arial"/>
        </w:rPr>
      </w:pPr>
      <w:r>
        <w:rPr>
          <w:rFonts w:ascii="Verdana" w:hAnsi="Verdana" w:cs="Arial"/>
        </w:rPr>
        <w:lastRenderedPageBreak/>
        <w:t xml:space="preserve">Przeglądy serwisowe będą wykonywane w </w:t>
      </w:r>
      <w:r w:rsidR="00C03D45">
        <w:rPr>
          <w:rFonts w:ascii="Verdana" w:hAnsi="Verdana" w:cs="Arial"/>
        </w:rPr>
        <w:t>warsztacie, zlokalizowanym</w:t>
      </w:r>
      <w:r>
        <w:rPr>
          <w:rFonts w:ascii="Verdana" w:hAnsi="Verdana" w:cs="Arial"/>
        </w:rPr>
        <w:t xml:space="preserve"> w </w:t>
      </w:r>
      <w:r w:rsidR="003659E8">
        <w:rPr>
          <w:rFonts w:ascii="Verdana" w:hAnsi="Verdana" w:cs="Arial"/>
        </w:rPr>
        <w:t xml:space="preserve">odległości </w:t>
      </w:r>
      <w:r w:rsidR="00E36D70">
        <w:rPr>
          <w:rFonts w:ascii="Verdana" w:hAnsi="Verdana" w:cs="Arial"/>
        </w:rPr>
        <w:br/>
      </w:r>
      <w:r w:rsidR="00757B19">
        <w:rPr>
          <w:rFonts w:ascii="Verdana" w:hAnsi="Verdana" w:cs="Arial"/>
        </w:rPr>
        <w:t xml:space="preserve">do </w:t>
      </w:r>
      <w:r w:rsidR="00757B19" w:rsidRPr="00434568">
        <w:rPr>
          <w:rFonts w:ascii="Verdana" w:hAnsi="Verdana" w:cs="Arial"/>
          <w:b/>
        </w:rPr>
        <w:t>1</w:t>
      </w:r>
      <w:r w:rsidR="002813A2" w:rsidRPr="00434568">
        <w:rPr>
          <w:rFonts w:ascii="Verdana" w:hAnsi="Verdana" w:cs="Arial"/>
          <w:b/>
        </w:rPr>
        <w:t>5</w:t>
      </w:r>
      <w:r w:rsidRPr="00434568">
        <w:rPr>
          <w:rFonts w:ascii="Verdana" w:hAnsi="Verdana" w:cs="Arial"/>
          <w:b/>
        </w:rPr>
        <w:t xml:space="preserve"> km</w:t>
      </w:r>
      <w:r>
        <w:rPr>
          <w:rFonts w:ascii="Verdana" w:hAnsi="Verdana" w:cs="Arial"/>
        </w:rPr>
        <w:t xml:space="preserve"> </w:t>
      </w:r>
      <w:r w:rsidR="00AA7341">
        <w:rPr>
          <w:rFonts w:ascii="Verdana" w:hAnsi="Verdana" w:cs="Arial"/>
        </w:rPr>
        <w:t xml:space="preserve">mierzonej </w:t>
      </w:r>
      <w:r w:rsidR="003659E8">
        <w:rPr>
          <w:rFonts w:ascii="Verdana" w:hAnsi="Verdana" w:cs="Arial"/>
        </w:rPr>
        <w:t xml:space="preserve">po drogach ogólnodostępnych </w:t>
      </w:r>
      <w:r>
        <w:rPr>
          <w:rFonts w:ascii="Verdana" w:hAnsi="Verdana" w:cs="Arial"/>
        </w:rPr>
        <w:t>licząc od</w:t>
      </w:r>
      <w:r w:rsidR="00E36D70">
        <w:rPr>
          <w:rFonts w:ascii="Verdana" w:hAnsi="Verdana" w:cs="Arial"/>
        </w:rPr>
        <w:t xml:space="preserve"> miejsca stacjonowania pojazdów:</w:t>
      </w:r>
    </w:p>
    <w:p w:rsidR="00434568" w:rsidRDefault="00E36D70" w:rsidP="00434568">
      <w:pPr>
        <w:pStyle w:val="Tekstpodstawowy"/>
        <w:tabs>
          <w:tab w:val="left" w:pos="9923"/>
        </w:tabs>
        <w:snapToGrid w:val="0"/>
        <w:spacing w:after="0" w:line="273" w:lineRule="exact"/>
        <w:ind w:left="709" w:right="-1"/>
        <w:rPr>
          <w:rFonts w:ascii="Verdana" w:hAnsi="Verdana" w:cs="Arial"/>
        </w:rPr>
      </w:pPr>
      <w:r>
        <w:rPr>
          <w:rFonts w:ascii="Verdana" w:hAnsi="Verdana" w:cs="Arial"/>
        </w:rPr>
        <w:t>Część nr 1 - ul. Subisława 5, 80-354 Gdańsk;</w:t>
      </w:r>
    </w:p>
    <w:p w:rsidR="00434568" w:rsidRDefault="00E36D70" w:rsidP="00434568">
      <w:pPr>
        <w:pStyle w:val="Tekstpodstawowy"/>
        <w:tabs>
          <w:tab w:val="left" w:pos="9923"/>
        </w:tabs>
        <w:snapToGrid w:val="0"/>
        <w:spacing w:after="0" w:line="273" w:lineRule="exact"/>
        <w:ind w:left="709" w:right="-1"/>
        <w:rPr>
          <w:rFonts w:ascii="Verdana" w:hAnsi="Verdana" w:cs="Arial"/>
        </w:rPr>
      </w:pPr>
      <w:r w:rsidRPr="00E36D70">
        <w:rPr>
          <w:rFonts w:ascii="Verdana" w:hAnsi="Verdana" w:cs="Arial"/>
        </w:rPr>
        <w:t>Część nr 2 – ul. Wojska Polskiego 1a, 77-300 Człuchów;</w:t>
      </w:r>
    </w:p>
    <w:p w:rsidR="00E36D70" w:rsidRDefault="00E36D70" w:rsidP="00434568">
      <w:pPr>
        <w:pStyle w:val="Tekstpodstawowy"/>
        <w:tabs>
          <w:tab w:val="left" w:pos="9923"/>
        </w:tabs>
        <w:snapToGrid w:val="0"/>
        <w:spacing w:line="273" w:lineRule="exact"/>
        <w:ind w:left="709" w:right="-1"/>
        <w:rPr>
          <w:rFonts w:ascii="Verdana" w:hAnsi="Verdana" w:cs="Arial"/>
        </w:rPr>
      </w:pPr>
      <w:r w:rsidRPr="00E36D70">
        <w:rPr>
          <w:rFonts w:ascii="Verdana" w:hAnsi="Verdana" w:cs="Arial"/>
        </w:rPr>
        <w:t>Część nr 3 – ul. Budowlanych 70, 80-298 Gdańsk;</w:t>
      </w:r>
      <w:r w:rsidR="00434568">
        <w:rPr>
          <w:rFonts w:ascii="Verdana" w:hAnsi="Verdana" w:cs="Arial"/>
        </w:rPr>
        <w:br/>
      </w:r>
      <w:r w:rsidRPr="00E36D70">
        <w:rPr>
          <w:rFonts w:ascii="Verdana" w:hAnsi="Verdana" w:cs="Arial"/>
        </w:rPr>
        <w:t>Część nr 4 – ul. Sportowa 28</w:t>
      </w:r>
      <w:r w:rsidR="00BC1264">
        <w:rPr>
          <w:rFonts w:ascii="Verdana" w:hAnsi="Verdana" w:cs="Arial"/>
        </w:rPr>
        <w:t>a</w:t>
      </w:r>
      <w:bookmarkStart w:id="0" w:name="_GoBack"/>
      <w:bookmarkEnd w:id="0"/>
      <w:r w:rsidRPr="00E36D70">
        <w:rPr>
          <w:rFonts w:ascii="Verdana" w:hAnsi="Verdana" w:cs="Arial"/>
        </w:rPr>
        <w:t>, 76-200 Słupsk;</w:t>
      </w:r>
      <w:r w:rsidR="00434568">
        <w:rPr>
          <w:rFonts w:ascii="Verdana" w:hAnsi="Verdana" w:cs="Arial"/>
        </w:rPr>
        <w:br/>
      </w:r>
      <w:r w:rsidRPr="00E36D70">
        <w:rPr>
          <w:rFonts w:ascii="Verdana" w:hAnsi="Verdana" w:cs="Arial"/>
        </w:rPr>
        <w:t>Część nr 5 – ul. Armii Krajowej 84, 83-110 Tczew.</w:t>
      </w:r>
    </w:p>
    <w:p w:rsidR="00A53D9B" w:rsidRDefault="001F5138" w:rsidP="00D115E7">
      <w:pPr>
        <w:pStyle w:val="Tekstpodstawowy"/>
        <w:numPr>
          <w:ilvl w:val="0"/>
          <w:numId w:val="21"/>
        </w:numPr>
        <w:tabs>
          <w:tab w:val="clear" w:pos="360"/>
          <w:tab w:val="num" w:pos="709"/>
          <w:tab w:val="left" w:pos="9923"/>
        </w:tabs>
        <w:snapToGrid w:val="0"/>
        <w:spacing w:after="0" w:line="273" w:lineRule="exact"/>
        <w:ind w:left="709" w:right="-1" w:hanging="283"/>
        <w:jc w:val="both"/>
        <w:rPr>
          <w:rFonts w:ascii="Verdana" w:hAnsi="Verdana" w:cs="Arial"/>
        </w:rPr>
      </w:pPr>
      <w:r w:rsidRPr="00D928B6">
        <w:rPr>
          <w:rFonts w:ascii="Verdana" w:hAnsi="Verdana" w:cs="Arial"/>
          <w:b/>
        </w:rPr>
        <w:t>Wykonawca</w:t>
      </w:r>
      <w:r w:rsidR="00196748" w:rsidRPr="00A53D9B">
        <w:rPr>
          <w:rFonts w:ascii="Verdana" w:hAnsi="Verdana" w:cs="Arial"/>
        </w:rPr>
        <w:t xml:space="preserve"> udziela gwarancji na wykonane</w:t>
      </w:r>
      <w:r w:rsidR="00B31E2E" w:rsidRPr="00A53D9B">
        <w:rPr>
          <w:rFonts w:ascii="Verdana" w:hAnsi="Verdana" w:cs="Arial"/>
        </w:rPr>
        <w:t xml:space="preserve"> wymiany podstawowych części eksploatacyjnych</w:t>
      </w:r>
      <w:r w:rsidR="00A53D9B">
        <w:rPr>
          <w:rFonts w:ascii="Verdana" w:hAnsi="Verdana" w:cs="Arial"/>
        </w:rPr>
        <w:t xml:space="preserve"> </w:t>
      </w:r>
      <w:r w:rsidR="009F7712" w:rsidRPr="00A53D9B">
        <w:rPr>
          <w:rFonts w:ascii="Verdana" w:hAnsi="Verdana" w:cs="Arial"/>
        </w:rPr>
        <w:t xml:space="preserve">na okres </w:t>
      </w:r>
      <w:r w:rsidR="00757B19">
        <w:rPr>
          <w:rFonts w:ascii="Verdana" w:hAnsi="Verdana" w:cs="Arial"/>
        </w:rPr>
        <w:t xml:space="preserve">min. </w:t>
      </w:r>
      <w:r w:rsidR="00B4029C">
        <w:rPr>
          <w:rFonts w:ascii="Verdana" w:hAnsi="Verdana" w:cs="Arial"/>
        </w:rPr>
        <w:t>12</w:t>
      </w:r>
      <w:r w:rsidR="009F7712" w:rsidRPr="00A53D9B">
        <w:rPr>
          <w:rFonts w:ascii="Verdana" w:hAnsi="Verdana" w:cs="Arial"/>
        </w:rPr>
        <w:t xml:space="preserve"> m</w:t>
      </w:r>
      <w:r w:rsidR="007F52E6" w:rsidRPr="00A53D9B">
        <w:rPr>
          <w:rFonts w:ascii="Verdana" w:hAnsi="Verdana" w:cs="Arial"/>
        </w:rPr>
        <w:t>iesię</w:t>
      </w:r>
      <w:r w:rsidR="009F7712" w:rsidRPr="00A53D9B">
        <w:rPr>
          <w:rFonts w:ascii="Verdana" w:hAnsi="Verdana" w:cs="Arial"/>
        </w:rPr>
        <w:t>cy</w:t>
      </w:r>
      <w:r w:rsidRPr="00A53D9B">
        <w:rPr>
          <w:rFonts w:ascii="Verdana" w:hAnsi="Verdana" w:cs="Arial"/>
        </w:rPr>
        <w:t>.</w:t>
      </w:r>
    </w:p>
    <w:p w:rsidR="00A53D9B" w:rsidRPr="00A53D9B" w:rsidRDefault="00B31E2E" w:rsidP="00D115E7">
      <w:pPr>
        <w:pStyle w:val="Tekstpodstawowy"/>
        <w:numPr>
          <w:ilvl w:val="0"/>
          <w:numId w:val="21"/>
        </w:numPr>
        <w:tabs>
          <w:tab w:val="clear" w:pos="360"/>
          <w:tab w:val="num" w:pos="709"/>
          <w:tab w:val="left" w:pos="9923"/>
        </w:tabs>
        <w:snapToGrid w:val="0"/>
        <w:spacing w:after="0" w:line="273" w:lineRule="exact"/>
        <w:ind w:left="709" w:right="-1" w:hanging="283"/>
        <w:jc w:val="both"/>
        <w:rPr>
          <w:rFonts w:ascii="Verdana" w:hAnsi="Verdana" w:cs="Arial"/>
        </w:rPr>
      </w:pPr>
      <w:r w:rsidRPr="00A53D9B">
        <w:rPr>
          <w:rFonts w:ascii="Verdana" w:hAnsi="Verdana"/>
        </w:rPr>
        <w:t>Bieg okresu gwarancji rozpoczyna się w dniu następnym licząc od daty odbioru</w:t>
      </w:r>
      <w:r w:rsidR="00757B19">
        <w:rPr>
          <w:rFonts w:ascii="Verdana" w:hAnsi="Verdana"/>
        </w:rPr>
        <w:t xml:space="preserve"> samochodu</w:t>
      </w:r>
      <w:r w:rsidR="00E36D70">
        <w:rPr>
          <w:rFonts w:ascii="Verdana" w:hAnsi="Verdana"/>
        </w:rPr>
        <w:t xml:space="preserve"> </w:t>
      </w:r>
      <w:r w:rsidR="00757B19">
        <w:rPr>
          <w:rFonts w:ascii="Verdana" w:hAnsi="Verdana"/>
        </w:rPr>
        <w:t>z serwisu</w:t>
      </w:r>
      <w:r w:rsidRPr="00A53D9B">
        <w:rPr>
          <w:rFonts w:ascii="Verdana" w:hAnsi="Verdana"/>
        </w:rPr>
        <w:t xml:space="preserve">. </w:t>
      </w:r>
    </w:p>
    <w:p w:rsidR="00B31E2E" w:rsidRPr="00A53D9B" w:rsidRDefault="00B31E2E" w:rsidP="00D115E7">
      <w:pPr>
        <w:pStyle w:val="Tekstpodstawowy"/>
        <w:numPr>
          <w:ilvl w:val="0"/>
          <w:numId w:val="21"/>
        </w:numPr>
        <w:tabs>
          <w:tab w:val="clear" w:pos="360"/>
          <w:tab w:val="num" w:pos="709"/>
          <w:tab w:val="left" w:pos="9923"/>
        </w:tabs>
        <w:snapToGrid w:val="0"/>
        <w:spacing w:after="0" w:line="273" w:lineRule="exact"/>
        <w:ind w:left="709" w:right="-1" w:hanging="283"/>
        <w:jc w:val="both"/>
        <w:rPr>
          <w:rFonts w:ascii="Verdana" w:hAnsi="Verdana" w:cs="Arial"/>
        </w:rPr>
      </w:pPr>
      <w:r w:rsidRPr="00D928B6">
        <w:rPr>
          <w:rFonts w:ascii="Verdana" w:hAnsi="Verdana"/>
          <w:b/>
        </w:rPr>
        <w:t>Zamawiający</w:t>
      </w:r>
      <w:r w:rsidRPr="00A53D9B">
        <w:rPr>
          <w:rFonts w:ascii="Verdana" w:hAnsi="Verdana"/>
        </w:rPr>
        <w:t xml:space="preserve"> może dochodzić roszczeń z tytułu gwarancji ta</w:t>
      </w:r>
      <w:r w:rsidRPr="00B4029C">
        <w:rPr>
          <w:rFonts w:ascii="Verdana" w:hAnsi="Verdana"/>
        </w:rPr>
        <w:t>kże po terminie określonym w ust. </w:t>
      </w:r>
      <w:r w:rsidR="00B4029C" w:rsidRPr="00B4029C">
        <w:rPr>
          <w:rFonts w:ascii="Verdana" w:hAnsi="Verdana"/>
          <w:bCs/>
        </w:rPr>
        <w:t>3</w:t>
      </w:r>
      <w:r w:rsidRPr="00A53D9B">
        <w:rPr>
          <w:rFonts w:ascii="Verdana" w:hAnsi="Verdana"/>
        </w:rPr>
        <w:t>, jeżeli reklamował wadę przed upływem tego terminu.</w:t>
      </w:r>
    </w:p>
    <w:p w:rsidR="004A581F" w:rsidRPr="00BB5835" w:rsidRDefault="004A581F" w:rsidP="00D115E7">
      <w:pPr>
        <w:spacing w:before="120"/>
        <w:ind w:left="426" w:right="-1"/>
        <w:jc w:val="center"/>
        <w:rPr>
          <w:rFonts w:ascii="Verdana" w:hAnsi="Verdana"/>
          <w:b/>
          <w:sz w:val="20"/>
          <w:szCs w:val="20"/>
        </w:rPr>
      </w:pPr>
      <w:r w:rsidRPr="00BB5835">
        <w:rPr>
          <w:rFonts w:ascii="Verdana" w:hAnsi="Verdana"/>
          <w:b/>
          <w:sz w:val="20"/>
          <w:szCs w:val="20"/>
        </w:rPr>
        <w:t>§ 5</w:t>
      </w:r>
    </w:p>
    <w:p w:rsidR="00A53D9B" w:rsidRDefault="004A581F" w:rsidP="00BB5835">
      <w:pPr>
        <w:numPr>
          <w:ilvl w:val="0"/>
          <w:numId w:val="27"/>
        </w:numPr>
        <w:tabs>
          <w:tab w:val="clear" w:pos="360"/>
          <w:tab w:val="num" w:pos="709"/>
        </w:tabs>
        <w:spacing w:line="276" w:lineRule="auto"/>
        <w:ind w:left="709" w:right="-1" w:hanging="283"/>
        <w:jc w:val="both"/>
        <w:rPr>
          <w:rFonts w:ascii="Verdana" w:hAnsi="Verdana"/>
          <w:sz w:val="20"/>
          <w:szCs w:val="20"/>
        </w:rPr>
      </w:pPr>
      <w:r w:rsidRPr="00D928B6">
        <w:rPr>
          <w:rFonts w:ascii="Verdana" w:hAnsi="Verdana"/>
          <w:b/>
          <w:sz w:val="20"/>
          <w:szCs w:val="20"/>
        </w:rPr>
        <w:t>Wykonawca</w:t>
      </w:r>
      <w:r w:rsidRPr="00A53D9B">
        <w:rPr>
          <w:rFonts w:ascii="Verdana" w:hAnsi="Verdana"/>
          <w:sz w:val="20"/>
          <w:szCs w:val="20"/>
        </w:rPr>
        <w:t xml:space="preserve"> jest odpowiedzialny i ponosi wszelkie koszty z tytułu strat materialnych powstałych w związku z zaistnieniem zdarzeń losowych i z tytułu odpowiedzialności cywilnej za szkody oraz następstwa nieszczęśliwych wypadków powstałe w związku </w:t>
      </w:r>
      <w:r w:rsidR="00E36D70">
        <w:rPr>
          <w:rFonts w:ascii="Verdana" w:hAnsi="Verdana"/>
          <w:sz w:val="20"/>
          <w:szCs w:val="20"/>
        </w:rPr>
        <w:br/>
      </w:r>
      <w:r w:rsidRPr="00A53D9B">
        <w:rPr>
          <w:rFonts w:ascii="Verdana" w:hAnsi="Verdana"/>
          <w:sz w:val="20"/>
          <w:szCs w:val="20"/>
        </w:rPr>
        <w:t>z realizacją przedmiotowego zamówienia.</w:t>
      </w:r>
    </w:p>
    <w:p w:rsidR="005136A8" w:rsidRPr="007E6622" w:rsidRDefault="004A581F" w:rsidP="00BB5835">
      <w:pPr>
        <w:numPr>
          <w:ilvl w:val="0"/>
          <w:numId w:val="27"/>
        </w:numPr>
        <w:tabs>
          <w:tab w:val="clear" w:pos="360"/>
          <w:tab w:val="num" w:pos="709"/>
        </w:tabs>
        <w:spacing w:line="276" w:lineRule="auto"/>
        <w:ind w:left="709" w:right="-1" w:hanging="283"/>
        <w:jc w:val="both"/>
        <w:rPr>
          <w:rFonts w:ascii="Verdana" w:hAnsi="Verdana"/>
          <w:sz w:val="20"/>
          <w:szCs w:val="20"/>
        </w:rPr>
      </w:pPr>
      <w:r w:rsidRPr="00D928B6">
        <w:rPr>
          <w:rFonts w:ascii="Verdana" w:hAnsi="Verdana"/>
          <w:b/>
          <w:sz w:val="20"/>
          <w:szCs w:val="20"/>
        </w:rPr>
        <w:t>Wykonawca</w:t>
      </w:r>
      <w:r w:rsidRPr="00A53D9B">
        <w:rPr>
          <w:rFonts w:ascii="Verdana" w:hAnsi="Verdana"/>
          <w:sz w:val="20"/>
          <w:szCs w:val="20"/>
        </w:rPr>
        <w:t xml:space="preserve"> jest zobowiązany w okresie obowiązywania umowy do ubezpieczenia </w:t>
      </w:r>
      <w:r w:rsidR="00434568">
        <w:rPr>
          <w:rFonts w:ascii="Verdana" w:hAnsi="Verdana"/>
          <w:sz w:val="20"/>
          <w:szCs w:val="20"/>
        </w:rPr>
        <w:br/>
      </w:r>
      <w:r w:rsidR="005E59DA">
        <w:rPr>
          <w:rFonts w:ascii="Verdana" w:hAnsi="Verdana"/>
          <w:sz w:val="20"/>
          <w:szCs w:val="20"/>
        </w:rPr>
        <w:t xml:space="preserve">się </w:t>
      </w:r>
      <w:r w:rsidRPr="00A53D9B">
        <w:rPr>
          <w:rFonts w:ascii="Verdana" w:hAnsi="Verdana"/>
          <w:sz w:val="20"/>
          <w:szCs w:val="20"/>
        </w:rPr>
        <w:t>od odpowiedzialności cywilnej.</w:t>
      </w:r>
    </w:p>
    <w:p w:rsidR="00B31E2E" w:rsidRPr="00BB5835" w:rsidRDefault="00B31E2E" w:rsidP="00D115E7">
      <w:pPr>
        <w:spacing w:line="260" w:lineRule="exact"/>
        <w:ind w:left="426" w:right="-1"/>
        <w:jc w:val="center"/>
        <w:rPr>
          <w:rFonts w:ascii="Verdana" w:hAnsi="Verdana"/>
          <w:b/>
          <w:bCs/>
          <w:sz w:val="20"/>
          <w:szCs w:val="20"/>
        </w:rPr>
      </w:pPr>
      <w:r w:rsidRPr="00BB5835">
        <w:rPr>
          <w:rFonts w:ascii="Verdana" w:hAnsi="Verdana"/>
          <w:b/>
          <w:sz w:val="20"/>
          <w:szCs w:val="20"/>
        </w:rPr>
        <w:t xml:space="preserve">§ </w:t>
      </w:r>
      <w:r w:rsidR="005136A8" w:rsidRPr="00BB5835">
        <w:rPr>
          <w:rFonts w:ascii="Verdana" w:hAnsi="Verdana"/>
          <w:b/>
          <w:sz w:val="20"/>
          <w:szCs w:val="20"/>
        </w:rPr>
        <w:t>6</w:t>
      </w:r>
    </w:p>
    <w:p w:rsidR="00B31E2E" w:rsidRPr="00A53D9B" w:rsidRDefault="00B31E2E" w:rsidP="00BB5835">
      <w:pPr>
        <w:numPr>
          <w:ilvl w:val="0"/>
          <w:numId w:val="22"/>
        </w:numPr>
        <w:tabs>
          <w:tab w:val="clear" w:pos="397"/>
          <w:tab w:val="num" w:pos="284"/>
        </w:tabs>
        <w:spacing w:after="60" w:line="276" w:lineRule="auto"/>
        <w:ind w:left="426" w:right="-1" w:firstLine="0"/>
        <w:jc w:val="both"/>
        <w:rPr>
          <w:rFonts w:ascii="Verdana" w:hAnsi="Verdana"/>
          <w:sz w:val="20"/>
          <w:szCs w:val="20"/>
        </w:rPr>
      </w:pPr>
      <w:r w:rsidRPr="00A53D9B">
        <w:rPr>
          <w:rFonts w:ascii="Verdana" w:hAnsi="Verdana"/>
          <w:sz w:val="20"/>
          <w:szCs w:val="20"/>
        </w:rPr>
        <w:t>Strony postanawiają, że obowiązującą je formą odszkodowania stanowią kary umowne.</w:t>
      </w:r>
    </w:p>
    <w:p w:rsidR="00B31E2E" w:rsidRPr="00A53D9B" w:rsidRDefault="00B31E2E" w:rsidP="00BB5835">
      <w:pPr>
        <w:numPr>
          <w:ilvl w:val="0"/>
          <w:numId w:val="22"/>
        </w:numPr>
        <w:tabs>
          <w:tab w:val="clear" w:pos="397"/>
          <w:tab w:val="num" w:pos="284"/>
        </w:tabs>
        <w:spacing w:after="60" w:line="276" w:lineRule="auto"/>
        <w:ind w:left="426" w:right="-1" w:firstLine="0"/>
        <w:jc w:val="both"/>
        <w:rPr>
          <w:rFonts w:ascii="Verdana" w:hAnsi="Verdana"/>
          <w:sz w:val="20"/>
          <w:szCs w:val="20"/>
        </w:rPr>
      </w:pPr>
      <w:r w:rsidRPr="00D928B6">
        <w:rPr>
          <w:rFonts w:ascii="Verdana" w:hAnsi="Verdana"/>
          <w:b/>
          <w:sz w:val="20"/>
          <w:szCs w:val="20"/>
        </w:rPr>
        <w:t>Wykonawca</w:t>
      </w:r>
      <w:r w:rsidRPr="00A53D9B">
        <w:rPr>
          <w:rFonts w:ascii="Verdana" w:hAnsi="Verdana"/>
          <w:sz w:val="20"/>
          <w:szCs w:val="20"/>
        </w:rPr>
        <w:t xml:space="preserve"> zobowiązany jest do zapłacenia kar umownych z tytułu:</w:t>
      </w:r>
    </w:p>
    <w:p w:rsidR="00B31E2E" w:rsidRPr="00A53D9B" w:rsidRDefault="00B31E2E" w:rsidP="00BB5835">
      <w:pPr>
        <w:spacing w:after="20" w:line="276" w:lineRule="auto"/>
        <w:ind w:left="993" w:right="-1" w:hanging="284"/>
        <w:jc w:val="both"/>
        <w:rPr>
          <w:rFonts w:ascii="Verdana" w:hAnsi="Verdana"/>
          <w:sz w:val="20"/>
          <w:szCs w:val="20"/>
        </w:rPr>
      </w:pPr>
      <w:r w:rsidRPr="00A53D9B">
        <w:rPr>
          <w:rFonts w:ascii="Verdana" w:hAnsi="Verdana"/>
          <w:sz w:val="20"/>
          <w:szCs w:val="20"/>
        </w:rPr>
        <w:t>a)</w:t>
      </w:r>
      <w:r w:rsidRPr="00A53D9B">
        <w:rPr>
          <w:rFonts w:ascii="Verdana" w:hAnsi="Verdana"/>
          <w:sz w:val="20"/>
          <w:szCs w:val="20"/>
        </w:rPr>
        <w:tab/>
        <w:t xml:space="preserve">odstąpienia od umowy przez którąkolwiek ze stron z przyczyn, za które ponosi odpowiedzialność </w:t>
      </w:r>
      <w:r w:rsidRPr="00D928B6">
        <w:rPr>
          <w:rFonts w:ascii="Verdana" w:hAnsi="Verdana"/>
          <w:b/>
          <w:sz w:val="20"/>
          <w:szCs w:val="20"/>
        </w:rPr>
        <w:t>Wykonawca</w:t>
      </w:r>
      <w:r w:rsidRPr="00A53D9B">
        <w:rPr>
          <w:rFonts w:ascii="Verdana" w:hAnsi="Verdana"/>
          <w:sz w:val="20"/>
          <w:szCs w:val="20"/>
        </w:rPr>
        <w:t xml:space="preserve">, w wysokości </w:t>
      </w:r>
      <w:r w:rsidRPr="00A53D9B">
        <w:rPr>
          <w:rFonts w:ascii="Verdana" w:hAnsi="Verdana"/>
          <w:bCs/>
          <w:sz w:val="20"/>
          <w:szCs w:val="20"/>
        </w:rPr>
        <w:t>20 </w:t>
      </w:r>
      <w:r w:rsidRPr="00A53D9B">
        <w:rPr>
          <w:rFonts w:ascii="Verdana" w:hAnsi="Verdana"/>
          <w:sz w:val="20"/>
          <w:szCs w:val="20"/>
        </w:rPr>
        <w:t>% całkowitej kwoty wynagrodzenia umownego brutto</w:t>
      </w:r>
      <w:r w:rsidR="00774D17">
        <w:rPr>
          <w:rFonts w:ascii="Verdana" w:hAnsi="Verdana"/>
          <w:sz w:val="20"/>
          <w:szCs w:val="20"/>
        </w:rPr>
        <w:t>;</w:t>
      </w:r>
    </w:p>
    <w:p w:rsidR="00B31E2E" w:rsidRDefault="00B31E2E" w:rsidP="00BB5835">
      <w:pPr>
        <w:spacing w:after="20" w:line="276" w:lineRule="auto"/>
        <w:ind w:left="993" w:right="-1" w:hanging="284"/>
        <w:jc w:val="both"/>
        <w:rPr>
          <w:rFonts w:ascii="Verdana" w:hAnsi="Verdana"/>
          <w:sz w:val="20"/>
          <w:szCs w:val="20"/>
        </w:rPr>
      </w:pPr>
      <w:r w:rsidRPr="00A53D9B">
        <w:rPr>
          <w:rFonts w:ascii="Verdana" w:hAnsi="Verdana"/>
          <w:sz w:val="20"/>
          <w:szCs w:val="20"/>
        </w:rPr>
        <w:t>b)</w:t>
      </w:r>
      <w:r w:rsidRPr="00A53D9B">
        <w:rPr>
          <w:rFonts w:ascii="Verdana" w:hAnsi="Verdana"/>
          <w:sz w:val="20"/>
          <w:szCs w:val="20"/>
        </w:rPr>
        <w:tab/>
        <w:t xml:space="preserve">zwłoki w wykonaniu przedmiotu zamówienia – w wysokości </w:t>
      </w:r>
      <w:r w:rsidR="00FB2502" w:rsidRPr="00E36D70">
        <w:rPr>
          <w:rFonts w:ascii="Verdana" w:hAnsi="Verdana"/>
          <w:b/>
          <w:sz w:val="20"/>
          <w:szCs w:val="20"/>
        </w:rPr>
        <w:t>50</w:t>
      </w:r>
      <w:r w:rsidRPr="00A53D9B">
        <w:rPr>
          <w:rFonts w:ascii="Verdana" w:hAnsi="Verdana"/>
          <w:sz w:val="20"/>
          <w:szCs w:val="20"/>
        </w:rPr>
        <w:t xml:space="preserve"> zł za każdy dzień zwłoki.</w:t>
      </w:r>
    </w:p>
    <w:p w:rsidR="00434568" w:rsidRPr="00A53D9B" w:rsidRDefault="00434568" w:rsidP="00BB5835">
      <w:pPr>
        <w:spacing w:after="20" w:line="276" w:lineRule="auto"/>
        <w:ind w:left="993" w:right="-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c) stosowania </w:t>
      </w:r>
      <w:r w:rsidRPr="00434568">
        <w:rPr>
          <w:rFonts w:ascii="Verdana" w:hAnsi="Verdana"/>
          <w:sz w:val="20"/>
          <w:szCs w:val="20"/>
        </w:rPr>
        <w:t xml:space="preserve">części o niższej jakości niż równoważne oryginałowi </w:t>
      </w:r>
      <w:r>
        <w:rPr>
          <w:rFonts w:ascii="Verdana" w:hAnsi="Verdana"/>
          <w:sz w:val="20"/>
          <w:szCs w:val="20"/>
        </w:rPr>
        <w:t xml:space="preserve">– w wysokości </w:t>
      </w:r>
      <w:r w:rsidRPr="00434568">
        <w:rPr>
          <w:rFonts w:ascii="Verdana" w:hAnsi="Verdana"/>
          <w:b/>
          <w:sz w:val="20"/>
          <w:szCs w:val="20"/>
        </w:rPr>
        <w:t>50</w:t>
      </w:r>
      <w:r>
        <w:rPr>
          <w:rFonts w:ascii="Verdana" w:hAnsi="Verdana"/>
          <w:sz w:val="20"/>
          <w:szCs w:val="20"/>
        </w:rPr>
        <w:t xml:space="preserve"> zł za każdy stwierdzony przypadek.</w:t>
      </w:r>
    </w:p>
    <w:p w:rsidR="00CD10F2" w:rsidRDefault="00B31E2E" w:rsidP="00BB5835">
      <w:pPr>
        <w:numPr>
          <w:ilvl w:val="0"/>
          <w:numId w:val="22"/>
        </w:numPr>
        <w:tabs>
          <w:tab w:val="clear" w:pos="397"/>
          <w:tab w:val="num" w:pos="709"/>
        </w:tabs>
        <w:spacing w:before="60" w:after="20" w:line="276" w:lineRule="auto"/>
        <w:ind w:left="709" w:right="-1" w:hanging="283"/>
        <w:jc w:val="both"/>
        <w:rPr>
          <w:rFonts w:ascii="Verdana" w:hAnsi="Verdana"/>
          <w:sz w:val="20"/>
          <w:szCs w:val="20"/>
        </w:rPr>
      </w:pPr>
      <w:r w:rsidRPr="00D928B6">
        <w:rPr>
          <w:rFonts w:ascii="Verdana" w:hAnsi="Verdana"/>
          <w:b/>
          <w:sz w:val="20"/>
          <w:szCs w:val="20"/>
        </w:rPr>
        <w:t>Zamawiający</w:t>
      </w:r>
      <w:r w:rsidRPr="00A53D9B">
        <w:rPr>
          <w:rFonts w:ascii="Verdana" w:hAnsi="Verdana"/>
          <w:sz w:val="20"/>
          <w:szCs w:val="20"/>
        </w:rPr>
        <w:t xml:space="preserve"> zobowiązany jest do zapłacenia kar</w:t>
      </w:r>
      <w:r w:rsidR="00757B19">
        <w:rPr>
          <w:rFonts w:ascii="Verdana" w:hAnsi="Verdana"/>
          <w:sz w:val="20"/>
          <w:szCs w:val="20"/>
        </w:rPr>
        <w:t xml:space="preserve"> umownych z tytułu odstąpienia </w:t>
      </w:r>
      <w:r w:rsidRPr="00A53D9B">
        <w:rPr>
          <w:rFonts w:ascii="Verdana" w:hAnsi="Verdana"/>
          <w:sz w:val="20"/>
          <w:szCs w:val="20"/>
        </w:rPr>
        <w:t xml:space="preserve">od umowy, z przyczyn zależnych od </w:t>
      </w:r>
      <w:r w:rsidRPr="00D928B6">
        <w:rPr>
          <w:rFonts w:ascii="Verdana" w:hAnsi="Verdana"/>
          <w:b/>
          <w:sz w:val="20"/>
          <w:szCs w:val="20"/>
        </w:rPr>
        <w:t>Zamawiającego</w:t>
      </w:r>
      <w:r w:rsidRPr="00A53D9B">
        <w:rPr>
          <w:rFonts w:ascii="Verdana" w:hAnsi="Verdana"/>
          <w:sz w:val="20"/>
          <w:szCs w:val="20"/>
        </w:rPr>
        <w:t>, w wysokości 20 % całkowitej kwoty wynagrodzenia umownego brutto</w:t>
      </w:r>
      <w:r w:rsidR="00774D17">
        <w:rPr>
          <w:rFonts w:ascii="Verdana" w:hAnsi="Verdana"/>
          <w:sz w:val="20"/>
          <w:szCs w:val="20"/>
        </w:rPr>
        <w:t>;</w:t>
      </w:r>
    </w:p>
    <w:p w:rsidR="00970736" w:rsidRPr="00774D17" w:rsidRDefault="00B31E2E" w:rsidP="00BB5835">
      <w:pPr>
        <w:numPr>
          <w:ilvl w:val="0"/>
          <w:numId w:val="22"/>
        </w:numPr>
        <w:tabs>
          <w:tab w:val="clear" w:pos="397"/>
          <w:tab w:val="num" w:pos="709"/>
        </w:tabs>
        <w:spacing w:before="60" w:after="20" w:line="276" w:lineRule="auto"/>
        <w:ind w:left="709" w:right="-1" w:hanging="283"/>
        <w:jc w:val="both"/>
        <w:rPr>
          <w:rFonts w:ascii="Verdana" w:hAnsi="Verdana"/>
          <w:sz w:val="20"/>
          <w:szCs w:val="20"/>
        </w:rPr>
      </w:pPr>
      <w:r w:rsidRPr="00CD10F2">
        <w:rPr>
          <w:rFonts w:ascii="Verdana" w:hAnsi="Verdana"/>
          <w:sz w:val="20"/>
          <w:szCs w:val="20"/>
        </w:rPr>
        <w:t>Stronom - niezależnie od kar umownych - przysługuje prawo do dochodzenia odszkodowania uzupełniającego na zasadach ogólnych w przypadku, gdy szkoda przewyższa w/w kary umowne.</w:t>
      </w:r>
    </w:p>
    <w:p w:rsidR="00D55001" w:rsidRPr="00A53D9B" w:rsidRDefault="00D55001" w:rsidP="00D115E7">
      <w:pPr>
        <w:tabs>
          <w:tab w:val="left" w:pos="9356"/>
        </w:tabs>
        <w:ind w:left="426" w:right="-1"/>
        <w:jc w:val="center"/>
        <w:rPr>
          <w:rFonts w:ascii="Verdana" w:hAnsi="Verdana" w:cs="Arial"/>
          <w:sz w:val="20"/>
          <w:szCs w:val="20"/>
        </w:rPr>
      </w:pPr>
    </w:p>
    <w:p w:rsidR="00ED0DBC" w:rsidRPr="00BB5835" w:rsidRDefault="00ED0DBC" w:rsidP="00D115E7">
      <w:pPr>
        <w:tabs>
          <w:tab w:val="left" w:pos="10065"/>
        </w:tabs>
        <w:ind w:left="426" w:right="-1"/>
        <w:jc w:val="center"/>
        <w:rPr>
          <w:rFonts w:ascii="Verdana" w:hAnsi="Verdana" w:cs="Arial"/>
          <w:b/>
          <w:sz w:val="20"/>
          <w:szCs w:val="20"/>
        </w:rPr>
      </w:pPr>
      <w:r w:rsidRPr="00BB5835">
        <w:rPr>
          <w:rFonts w:ascii="Verdana" w:hAnsi="Verdana" w:cs="Arial"/>
          <w:b/>
          <w:sz w:val="20"/>
          <w:szCs w:val="20"/>
        </w:rPr>
        <w:t xml:space="preserve">§ </w:t>
      </w:r>
      <w:r w:rsidR="005136A8" w:rsidRPr="00BB5835">
        <w:rPr>
          <w:rFonts w:ascii="Verdana" w:hAnsi="Verdana" w:cs="Arial"/>
          <w:b/>
          <w:sz w:val="20"/>
          <w:szCs w:val="20"/>
        </w:rPr>
        <w:t>7</w:t>
      </w:r>
    </w:p>
    <w:p w:rsidR="00E36D70" w:rsidRDefault="00E36D70" w:rsidP="00D115E7">
      <w:pPr>
        <w:tabs>
          <w:tab w:val="left" w:pos="10065"/>
        </w:tabs>
        <w:ind w:left="426" w:right="-1"/>
        <w:jc w:val="center"/>
        <w:rPr>
          <w:rFonts w:ascii="Verdana" w:hAnsi="Verdana" w:cs="Arial"/>
          <w:sz w:val="20"/>
          <w:szCs w:val="20"/>
        </w:rPr>
      </w:pPr>
    </w:p>
    <w:p w:rsidR="00434568" w:rsidRPr="00434568" w:rsidRDefault="00434568" w:rsidP="0015463A">
      <w:pPr>
        <w:tabs>
          <w:tab w:val="left" w:pos="10065"/>
        </w:tabs>
        <w:spacing w:line="276" w:lineRule="auto"/>
        <w:ind w:left="709" w:right="-1" w:hanging="283"/>
        <w:jc w:val="both"/>
        <w:rPr>
          <w:rFonts w:ascii="Verdana" w:hAnsi="Verdana" w:cs="Arial"/>
          <w:sz w:val="20"/>
          <w:szCs w:val="20"/>
        </w:rPr>
      </w:pPr>
      <w:r w:rsidRPr="00434568">
        <w:rPr>
          <w:rFonts w:ascii="Verdana" w:hAnsi="Verdana" w:cs="Arial"/>
          <w:sz w:val="20"/>
          <w:szCs w:val="20"/>
        </w:rPr>
        <w:t xml:space="preserve">1. 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</w:t>
      </w:r>
      <w:r w:rsidR="0015463A">
        <w:rPr>
          <w:rFonts w:ascii="Verdana" w:hAnsi="Verdana" w:cs="Arial"/>
          <w:sz w:val="20"/>
          <w:szCs w:val="20"/>
        </w:rPr>
        <w:br/>
      </w:r>
      <w:r w:rsidRPr="00434568">
        <w:rPr>
          <w:rFonts w:ascii="Verdana" w:hAnsi="Verdana" w:cs="Arial"/>
          <w:sz w:val="20"/>
          <w:szCs w:val="20"/>
        </w:rPr>
        <w:t xml:space="preserve">z przetwarzaniem danych osobowych i w sprawie swobodnego przepływu takich danych oraz uchylenia dyrektywy 95/46/WE (dalej „RODO”). </w:t>
      </w:r>
    </w:p>
    <w:p w:rsidR="00434568" w:rsidRPr="00434568" w:rsidRDefault="00434568" w:rsidP="0015463A">
      <w:pPr>
        <w:tabs>
          <w:tab w:val="left" w:pos="10065"/>
        </w:tabs>
        <w:spacing w:line="276" w:lineRule="auto"/>
        <w:ind w:left="709" w:right="-1" w:hanging="283"/>
        <w:jc w:val="both"/>
        <w:rPr>
          <w:rFonts w:ascii="Verdana" w:hAnsi="Verdana" w:cs="Arial"/>
          <w:sz w:val="20"/>
          <w:szCs w:val="20"/>
        </w:rPr>
      </w:pPr>
      <w:r w:rsidRPr="00434568">
        <w:rPr>
          <w:rFonts w:ascii="Verdana" w:hAnsi="Verdana" w:cs="Arial"/>
          <w:sz w:val="20"/>
          <w:szCs w:val="20"/>
        </w:rPr>
        <w:t xml:space="preserve">2. Administratorem danych osobowych po stronie Zamawiającego jest Generalny Dyrektor Dróg Krajowych i Autostrad. Administratorem danych osobowych po stronie Wykonawcy jest __________________________ </w:t>
      </w:r>
    </w:p>
    <w:p w:rsidR="00434568" w:rsidRPr="00434568" w:rsidRDefault="00434568" w:rsidP="0015463A">
      <w:pPr>
        <w:tabs>
          <w:tab w:val="left" w:pos="10065"/>
        </w:tabs>
        <w:spacing w:line="276" w:lineRule="auto"/>
        <w:ind w:left="709" w:right="-1" w:hanging="283"/>
        <w:jc w:val="both"/>
        <w:rPr>
          <w:rFonts w:ascii="Verdana" w:hAnsi="Verdana" w:cs="Arial"/>
          <w:sz w:val="20"/>
          <w:szCs w:val="20"/>
        </w:rPr>
      </w:pPr>
      <w:r w:rsidRPr="00434568">
        <w:rPr>
          <w:rFonts w:ascii="Verdana" w:hAnsi="Verdana" w:cs="Arial"/>
          <w:sz w:val="20"/>
          <w:szCs w:val="20"/>
        </w:rPr>
        <w:t xml:space="preserve">3. Wykonawca zobowiązuje się poinformować wszystkie osoby fizyczne związane z realizacją niniejszej Umowy (w tym osoby fizyczne prowadzące działalność gospodarczą), których </w:t>
      </w:r>
      <w:r w:rsidRPr="00434568">
        <w:rPr>
          <w:rFonts w:ascii="Verdana" w:hAnsi="Verdana" w:cs="Arial"/>
          <w:sz w:val="20"/>
          <w:szCs w:val="20"/>
        </w:rPr>
        <w:lastRenderedPageBreak/>
        <w:t>dane osobowe w jakiejkolwiek formie będą udostępnione przez Wykonawcę Zamawiającemu lub które Wykonawca pozyska, jako podmiot działający w imieniu Zamawiającego, o fakcie rozpoczęcia przetwarzania tych danych osobowych przez Zamawiającego.</w:t>
      </w:r>
    </w:p>
    <w:p w:rsidR="00434568" w:rsidRPr="00434568" w:rsidRDefault="00434568" w:rsidP="0015463A">
      <w:pPr>
        <w:tabs>
          <w:tab w:val="left" w:pos="10065"/>
        </w:tabs>
        <w:spacing w:line="276" w:lineRule="auto"/>
        <w:ind w:left="709" w:right="-1" w:hanging="283"/>
        <w:jc w:val="both"/>
        <w:rPr>
          <w:rFonts w:ascii="Verdana" w:hAnsi="Verdana" w:cs="Arial"/>
          <w:sz w:val="20"/>
          <w:szCs w:val="20"/>
        </w:rPr>
      </w:pPr>
      <w:r w:rsidRPr="00434568">
        <w:rPr>
          <w:rFonts w:ascii="Verdana" w:hAnsi="Verdana" w:cs="Arial"/>
          <w:sz w:val="20"/>
          <w:szCs w:val="20"/>
        </w:rPr>
        <w:t xml:space="preserve">4. Obowiązek, o którym mowa w ust. 3, zostanie wykonany poprzez przekazanie osobom, których dane osobowe przetwarza Zamawiający aktualnej klauzuli informacyjnej dostępnej na stronie internetowej https://www.gov.pl/web/gddkia/przetwarzanie-danych-osobowych-pracownikow-wykonawcow-i-podwykonawcow oraz przeprowadzenie wszelkich innych czynności niezbędnych do wykonania w imieniu Zamawiającego obowiązku informacyjnego określonego w RODO wobec tych osób. Zmiana przez Zamawiającego treści klauzuli informacyjnej dostępnej na ww. stronie internetowej </w:t>
      </w:r>
      <w:r w:rsidR="0015463A">
        <w:rPr>
          <w:rFonts w:ascii="Verdana" w:hAnsi="Verdana" w:cs="Arial"/>
          <w:sz w:val="20"/>
          <w:szCs w:val="20"/>
        </w:rPr>
        <w:br/>
      </w:r>
      <w:r w:rsidRPr="00434568">
        <w:rPr>
          <w:rFonts w:ascii="Verdana" w:hAnsi="Verdana" w:cs="Arial"/>
          <w:sz w:val="20"/>
          <w:szCs w:val="20"/>
        </w:rPr>
        <w:t>nie wymaga zmiany Umowy.</w:t>
      </w:r>
    </w:p>
    <w:p w:rsidR="00E36D70" w:rsidRDefault="00434568" w:rsidP="0015463A">
      <w:pPr>
        <w:tabs>
          <w:tab w:val="left" w:pos="10065"/>
        </w:tabs>
        <w:spacing w:line="276" w:lineRule="auto"/>
        <w:ind w:left="709" w:right="-1" w:hanging="283"/>
        <w:jc w:val="both"/>
        <w:rPr>
          <w:rFonts w:ascii="Verdana" w:hAnsi="Verdana" w:cs="Arial"/>
          <w:sz w:val="20"/>
          <w:szCs w:val="20"/>
        </w:rPr>
      </w:pPr>
      <w:r w:rsidRPr="00434568">
        <w:rPr>
          <w:rFonts w:ascii="Verdana" w:hAnsi="Verdana" w:cs="Arial"/>
          <w:sz w:val="20"/>
          <w:szCs w:val="20"/>
        </w:rPr>
        <w:t>5. Wykonawca ponosi wobec Zamawiającego pełną odpowiedzialność z tytułu niewykonania lub nienależytego wykonania obowiązków wskazanych powyżej.</w:t>
      </w:r>
    </w:p>
    <w:p w:rsidR="0015463A" w:rsidRDefault="0015463A" w:rsidP="00A21B53">
      <w:pPr>
        <w:tabs>
          <w:tab w:val="left" w:pos="9356"/>
        </w:tabs>
        <w:spacing w:after="120"/>
        <w:ind w:left="426" w:right="-1"/>
        <w:jc w:val="center"/>
        <w:rPr>
          <w:rFonts w:ascii="Verdana" w:hAnsi="Verdana" w:cs="Arial"/>
          <w:b/>
          <w:sz w:val="20"/>
          <w:szCs w:val="20"/>
        </w:rPr>
      </w:pPr>
    </w:p>
    <w:p w:rsidR="00A21B53" w:rsidRPr="00BB5835" w:rsidRDefault="00A21B53" w:rsidP="00A21B53">
      <w:pPr>
        <w:tabs>
          <w:tab w:val="left" w:pos="9356"/>
        </w:tabs>
        <w:spacing w:after="120"/>
        <w:ind w:left="426" w:right="-1"/>
        <w:jc w:val="center"/>
        <w:rPr>
          <w:rFonts w:ascii="Verdana" w:hAnsi="Verdana" w:cs="Arial"/>
          <w:b/>
          <w:sz w:val="20"/>
          <w:szCs w:val="20"/>
        </w:rPr>
      </w:pPr>
      <w:r w:rsidRPr="00BB5835">
        <w:rPr>
          <w:rFonts w:ascii="Verdana" w:hAnsi="Verdana" w:cs="Arial"/>
          <w:b/>
          <w:sz w:val="20"/>
          <w:szCs w:val="20"/>
        </w:rPr>
        <w:t>§ 8</w:t>
      </w:r>
    </w:p>
    <w:p w:rsidR="00ED0DBC" w:rsidRPr="00A53D9B" w:rsidRDefault="00ED0DBC" w:rsidP="00BB5835">
      <w:pPr>
        <w:tabs>
          <w:tab w:val="left" w:pos="9923"/>
        </w:tabs>
        <w:spacing w:line="276" w:lineRule="auto"/>
        <w:ind w:left="426" w:right="-1" w:hanging="426"/>
        <w:rPr>
          <w:rFonts w:ascii="Verdana" w:hAnsi="Verdana" w:cs="Arial"/>
          <w:sz w:val="20"/>
          <w:szCs w:val="20"/>
        </w:rPr>
      </w:pPr>
      <w:r w:rsidRPr="00D928B6">
        <w:rPr>
          <w:rFonts w:ascii="Verdana" w:hAnsi="Verdana" w:cs="Arial"/>
          <w:b/>
          <w:sz w:val="20"/>
          <w:szCs w:val="20"/>
        </w:rPr>
        <w:t>Wykonawca</w:t>
      </w:r>
      <w:r w:rsidRPr="00A53D9B">
        <w:rPr>
          <w:rFonts w:ascii="Verdana" w:hAnsi="Verdana" w:cs="Arial"/>
          <w:sz w:val="20"/>
          <w:szCs w:val="20"/>
        </w:rPr>
        <w:t xml:space="preserve"> zobowiązuje się do:</w:t>
      </w:r>
    </w:p>
    <w:p w:rsidR="00CD10F2" w:rsidRDefault="00ED0DBC" w:rsidP="00BB5835">
      <w:pPr>
        <w:pStyle w:val="Tekstblokowy"/>
        <w:numPr>
          <w:ilvl w:val="0"/>
          <w:numId w:val="7"/>
        </w:numPr>
        <w:tabs>
          <w:tab w:val="left" w:pos="9923"/>
        </w:tabs>
        <w:spacing w:before="0" w:line="276" w:lineRule="auto"/>
        <w:ind w:left="709" w:right="-1" w:hanging="283"/>
        <w:rPr>
          <w:rFonts w:ascii="Verdana" w:hAnsi="Verdana" w:cs="Arial"/>
        </w:rPr>
      </w:pPr>
      <w:r w:rsidRPr="00CD10F2">
        <w:rPr>
          <w:rFonts w:ascii="Verdana" w:hAnsi="Verdana" w:cs="Arial"/>
        </w:rPr>
        <w:t xml:space="preserve">Rzetelnej oceny niezbędnego zakresu obsługi samochodu </w:t>
      </w:r>
      <w:r w:rsidRPr="00D928B6">
        <w:rPr>
          <w:rFonts w:ascii="Verdana" w:hAnsi="Verdana" w:cs="Arial"/>
          <w:b/>
        </w:rPr>
        <w:t>Zamawiającego</w:t>
      </w:r>
      <w:r w:rsidRPr="00CD10F2">
        <w:rPr>
          <w:rFonts w:ascii="Verdana" w:hAnsi="Verdana" w:cs="Arial"/>
        </w:rPr>
        <w:t>, w</w:t>
      </w:r>
      <w:r w:rsidR="005136A8" w:rsidRPr="00CD10F2">
        <w:rPr>
          <w:rFonts w:ascii="Verdana" w:hAnsi="Verdana" w:cs="Arial"/>
        </w:rPr>
        <w:t> </w:t>
      </w:r>
      <w:r w:rsidRPr="00CD10F2">
        <w:rPr>
          <w:rFonts w:ascii="Verdana" w:hAnsi="Verdana" w:cs="Arial"/>
        </w:rPr>
        <w:t>szczególności w</w:t>
      </w:r>
      <w:r w:rsidR="009F7712" w:rsidRPr="00CD10F2">
        <w:rPr>
          <w:rFonts w:ascii="Verdana" w:hAnsi="Verdana" w:cs="Arial"/>
        </w:rPr>
        <w:t> </w:t>
      </w:r>
      <w:r w:rsidRPr="00CD10F2">
        <w:rPr>
          <w:rFonts w:ascii="Verdana" w:hAnsi="Verdana" w:cs="Arial"/>
        </w:rPr>
        <w:t>zakresie dotyczącym bezpieczeństwa jazdy oraz ekonomiki użytkowania pojazdu.</w:t>
      </w:r>
    </w:p>
    <w:p w:rsidR="00A662C8" w:rsidRDefault="00A662C8" w:rsidP="00BB5835">
      <w:pPr>
        <w:pStyle w:val="Tekstblokowy"/>
        <w:numPr>
          <w:ilvl w:val="0"/>
          <w:numId w:val="7"/>
        </w:numPr>
        <w:tabs>
          <w:tab w:val="left" w:pos="9923"/>
        </w:tabs>
        <w:spacing w:before="0" w:line="276" w:lineRule="auto"/>
        <w:ind w:left="709" w:right="-1" w:hanging="283"/>
        <w:rPr>
          <w:rFonts w:ascii="Verdana" w:hAnsi="Verdana" w:cs="Arial"/>
        </w:rPr>
      </w:pPr>
      <w:r>
        <w:rPr>
          <w:rFonts w:ascii="Verdana" w:hAnsi="Verdana" w:cs="Arial"/>
        </w:rPr>
        <w:t xml:space="preserve">Rzetelnej obsługi i wykonywania czynności wchodzących w zakres przedmiotu umowy. </w:t>
      </w:r>
    </w:p>
    <w:p w:rsidR="00CD10F2" w:rsidRDefault="00ED0DBC" w:rsidP="00BB5835">
      <w:pPr>
        <w:pStyle w:val="Tekstblokowy"/>
        <w:numPr>
          <w:ilvl w:val="0"/>
          <w:numId w:val="7"/>
        </w:numPr>
        <w:tabs>
          <w:tab w:val="left" w:pos="9923"/>
        </w:tabs>
        <w:spacing w:before="0" w:line="276" w:lineRule="auto"/>
        <w:ind w:left="709" w:right="-1" w:hanging="283"/>
        <w:rPr>
          <w:rFonts w:ascii="Verdana" w:hAnsi="Verdana" w:cs="Arial"/>
        </w:rPr>
      </w:pPr>
      <w:r w:rsidRPr="0095387A">
        <w:rPr>
          <w:rFonts w:ascii="Verdana" w:hAnsi="Verdana" w:cs="Arial"/>
        </w:rPr>
        <w:t xml:space="preserve">Nieodpłatnego mycia zewnętrznego </w:t>
      </w:r>
      <w:r w:rsidRPr="00CD10F2">
        <w:rPr>
          <w:rFonts w:ascii="Verdana" w:hAnsi="Verdana" w:cs="Arial"/>
        </w:rPr>
        <w:t xml:space="preserve">obsługiwanego samochodu </w:t>
      </w:r>
      <w:r w:rsidRPr="00D928B6">
        <w:rPr>
          <w:rFonts w:ascii="Verdana" w:hAnsi="Verdana" w:cs="Arial"/>
          <w:b/>
        </w:rPr>
        <w:t>Zamawiającego</w:t>
      </w:r>
      <w:r w:rsidR="00FB2502">
        <w:rPr>
          <w:rFonts w:ascii="Verdana" w:hAnsi="Verdana" w:cs="Arial"/>
          <w:b/>
        </w:rPr>
        <w:t xml:space="preserve"> </w:t>
      </w:r>
      <w:r w:rsidR="00E36D70">
        <w:rPr>
          <w:rFonts w:ascii="Verdana" w:hAnsi="Verdana" w:cs="Arial"/>
          <w:b/>
        </w:rPr>
        <w:br/>
      </w:r>
      <w:r w:rsidR="00FB2502" w:rsidRPr="00FB2502">
        <w:rPr>
          <w:rFonts w:ascii="Verdana" w:hAnsi="Verdana" w:cs="Arial"/>
        </w:rPr>
        <w:t>na polecenie</w:t>
      </w:r>
      <w:r w:rsidR="00FB2502">
        <w:rPr>
          <w:rFonts w:ascii="Verdana" w:hAnsi="Verdana" w:cs="Arial"/>
          <w:b/>
        </w:rPr>
        <w:t xml:space="preserve"> Zamawiającego</w:t>
      </w:r>
      <w:r w:rsidRPr="00CD10F2">
        <w:rPr>
          <w:rFonts w:ascii="Verdana" w:hAnsi="Verdana" w:cs="Arial"/>
        </w:rPr>
        <w:t>.</w:t>
      </w:r>
    </w:p>
    <w:p w:rsidR="00DA58AF" w:rsidRPr="00CD10F2" w:rsidRDefault="00B42DE5" w:rsidP="00BB5835">
      <w:pPr>
        <w:pStyle w:val="Tekstblokowy"/>
        <w:numPr>
          <w:ilvl w:val="0"/>
          <w:numId w:val="7"/>
        </w:numPr>
        <w:tabs>
          <w:tab w:val="left" w:pos="9923"/>
        </w:tabs>
        <w:spacing w:before="0" w:line="276" w:lineRule="auto"/>
        <w:ind w:left="709" w:right="-1" w:hanging="283"/>
        <w:rPr>
          <w:rFonts w:ascii="Verdana" w:hAnsi="Verdana" w:cs="Arial"/>
        </w:rPr>
      </w:pPr>
      <w:r w:rsidRPr="00CD10F2">
        <w:rPr>
          <w:rFonts w:ascii="Verdana" w:hAnsi="Verdana" w:cs="Arial"/>
        </w:rPr>
        <w:t xml:space="preserve">Dokonania przeglądów technicznych w terminie </w:t>
      </w:r>
      <w:r w:rsidR="00757B19">
        <w:rPr>
          <w:rFonts w:ascii="Verdana" w:hAnsi="Verdana" w:cs="Arial"/>
        </w:rPr>
        <w:t xml:space="preserve">do </w:t>
      </w:r>
      <w:r w:rsidR="001D56EE">
        <w:rPr>
          <w:rFonts w:ascii="Verdana" w:hAnsi="Verdana" w:cs="Arial"/>
        </w:rPr>
        <w:t>2</w:t>
      </w:r>
      <w:r w:rsidRPr="00CD10F2">
        <w:rPr>
          <w:rFonts w:ascii="Verdana" w:hAnsi="Verdana" w:cs="Arial"/>
        </w:rPr>
        <w:t xml:space="preserve"> dni</w:t>
      </w:r>
      <w:r w:rsidR="00B4029C">
        <w:rPr>
          <w:rFonts w:ascii="Verdana" w:hAnsi="Verdana" w:cs="Arial"/>
        </w:rPr>
        <w:t xml:space="preserve"> roboczych</w:t>
      </w:r>
      <w:r w:rsidRPr="00CD10F2">
        <w:rPr>
          <w:rFonts w:ascii="Verdana" w:hAnsi="Verdana" w:cs="Arial"/>
        </w:rPr>
        <w:t xml:space="preserve"> od dnia dostarczenia pojazdu do</w:t>
      </w:r>
      <w:r w:rsidR="009F7712" w:rsidRPr="00CD10F2">
        <w:rPr>
          <w:rFonts w:ascii="Verdana" w:hAnsi="Verdana" w:cs="Arial"/>
        </w:rPr>
        <w:t> </w:t>
      </w:r>
      <w:r w:rsidRPr="00D928B6">
        <w:rPr>
          <w:rFonts w:ascii="Verdana" w:hAnsi="Verdana" w:cs="Arial"/>
          <w:b/>
        </w:rPr>
        <w:t>Wykonawcy</w:t>
      </w:r>
      <w:r w:rsidRPr="00CD10F2">
        <w:rPr>
          <w:rFonts w:ascii="Verdana" w:hAnsi="Verdana" w:cs="Arial"/>
        </w:rPr>
        <w:t>.</w:t>
      </w:r>
    </w:p>
    <w:p w:rsidR="004A581F" w:rsidRPr="00BB5835" w:rsidRDefault="00ED0DBC" w:rsidP="00D115E7">
      <w:pPr>
        <w:tabs>
          <w:tab w:val="left" w:pos="9356"/>
        </w:tabs>
        <w:spacing w:after="120"/>
        <w:ind w:left="426" w:right="-1"/>
        <w:jc w:val="center"/>
        <w:rPr>
          <w:rFonts w:ascii="Verdana" w:hAnsi="Verdana" w:cs="Arial"/>
          <w:b/>
          <w:sz w:val="20"/>
          <w:szCs w:val="20"/>
        </w:rPr>
      </w:pPr>
      <w:r w:rsidRPr="00BB5835">
        <w:rPr>
          <w:rFonts w:ascii="Verdana" w:hAnsi="Verdana" w:cs="Arial"/>
          <w:b/>
          <w:sz w:val="20"/>
          <w:szCs w:val="20"/>
        </w:rPr>
        <w:t xml:space="preserve">§ </w:t>
      </w:r>
      <w:r w:rsidR="00A21B53" w:rsidRPr="00BB5835">
        <w:rPr>
          <w:rFonts w:ascii="Verdana" w:hAnsi="Verdana" w:cs="Arial"/>
          <w:b/>
          <w:sz w:val="20"/>
          <w:szCs w:val="20"/>
        </w:rPr>
        <w:t>9</w:t>
      </w:r>
    </w:p>
    <w:p w:rsidR="005136A8" w:rsidRDefault="00E34968" w:rsidP="00BB5835">
      <w:pPr>
        <w:pStyle w:val="Tekstpodstawowy"/>
        <w:tabs>
          <w:tab w:val="left" w:pos="9923"/>
        </w:tabs>
        <w:spacing w:line="276" w:lineRule="auto"/>
        <w:ind w:left="709" w:right="-1" w:hanging="283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1. </w:t>
      </w:r>
      <w:r w:rsidR="00ED0DBC" w:rsidRPr="00B4029C">
        <w:rPr>
          <w:rFonts w:ascii="Verdana" w:hAnsi="Verdana" w:cs="Arial"/>
          <w:b/>
        </w:rPr>
        <w:t>Zamawiający</w:t>
      </w:r>
      <w:r w:rsidR="00ED0DBC" w:rsidRPr="00A53D9B">
        <w:rPr>
          <w:rFonts w:ascii="Verdana" w:hAnsi="Verdana" w:cs="Arial"/>
        </w:rPr>
        <w:t xml:space="preserve"> będzie informował </w:t>
      </w:r>
      <w:r w:rsidR="00ED0DBC" w:rsidRPr="00D928B6">
        <w:rPr>
          <w:rFonts w:ascii="Verdana" w:hAnsi="Verdana" w:cs="Arial"/>
          <w:b/>
        </w:rPr>
        <w:t>Wykonawcę</w:t>
      </w:r>
      <w:r w:rsidR="00ED0DBC" w:rsidRPr="00A53D9B">
        <w:rPr>
          <w:rFonts w:ascii="Verdana" w:hAnsi="Verdana" w:cs="Arial"/>
        </w:rPr>
        <w:t xml:space="preserve"> o planowanej obsłudze </w:t>
      </w:r>
      <w:r w:rsidR="002C2E60" w:rsidRPr="00A53D9B">
        <w:rPr>
          <w:rFonts w:ascii="Verdana" w:hAnsi="Verdana" w:cs="Arial"/>
        </w:rPr>
        <w:t xml:space="preserve">samochodu, </w:t>
      </w:r>
      <w:r w:rsidR="00E36D70">
        <w:rPr>
          <w:rFonts w:ascii="Verdana" w:hAnsi="Verdana" w:cs="Arial"/>
        </w:rPr>
        <w:br/>
      </w:r>
      <w:r w:rsidR="002C2E60" w:rsidRPr="00A53D9B">
        <w:rPr>
          <w:rFonts w:ascii="Verdana" w:hAnsi="Verdana" w:cs="Arial"/>
        </w:rPr>
        <w:t>z co</w:t>
      </w:r>
      <w:r w:rsidR="00E946AA" w:rsidRPr="00A53D9B">
        <w:rPr>
          <w:rFonts w:ascii="Verdana" w:hAnsi="Verdana" w:cs="Arial"/>
        </w:rPr>
        <w:t xml:space="preserve"> najmniej 3-dniowym</w:t>
      </w:r>
      <w:r w:rsidR="00ED0DBC" w:rsidRPr="00A53D9B">
        <w:rPr>
          <w:rFonts w:ascii="Verdana" w:hAnsi="Verdana" w:cs="Arial"/>
        </w:rPr>
        <w:t xml:space="preserve"> wyprzedzeniem. </w:t>
      </w:r>
      <w:r w:rsidR="00E946AA" w:rsidRPr="00A53D9B">
        <w:rPr>
          <w:rFonts w:ascii="Verdana" w:hAnsi="Verdana" w:cs="Arial"/>
        </w:rPr>
        <w:t xml:space="preserve">W nagłych przypadkach samochód będzie przyjmowany </w:t>
      </w:r>
      <w:r w:rsidR="002C2E60" w:rsidRPr="00A53D9B">
        <w:rPr>
          <w:rFonts w:ascii="Verdana" w:hAnsi="Verdana" w:cs="Arial"/>
        </w:rPr>
        <w:t xml:space="preserve">przez </w:t>
      </w:r>
      <w:r w:rsidR="002C2E60" w:rsidRPr="00D928B6">
        <w:rPr>
          <w:rFonts w:ascii="Verdana" w:hAnsi="Verdana" w:cs="Arial"/>
          <w:b/>
        </w:rPr>
        <w:t>Wykonawcę</w:t>
      </w:r>
      <w:r w:rsidR="00E946AA" w:rsidRPr="00A53D9B">
        <w:rPr>
          <w:rFonts w:ascii="Verdana" w:hAnsi="Verdana" w:cs="Arial"/>
        </w:rPr>
        <w:t xml:space="preserve"> bez zbędnej zwłoki.</w:t>
      </w:r>
    </w:p>
    <w:p w:rsidR="00E34968" w:rsidRPr="00E34968" w:rsidRDefault="00E34968" w:rsidP="00BB5835">
      <w:pPr>
        <w:spacing w:line="276" w:lineRule="auto"/>
        <w:ind w:left="851" w:right="-1" w:hanging="425"/>
        <w:jc w:val="both"/>
        <w:rPr>
          <w:rFonts w:ascii="Verdana" w:hAnsi="Verdana"/>
          <w:sz w:val="20"/>
          <w:szCs w:val="20"/>
        </w:rPr>
      </w:pPr>
      <w:r w:rsidRPr="00E34968">
        <w:rPr>
          <w:rFonts w:ascii="Verdana" w:hAnsi="Verdana" w:cs="Arial"/>
          <w:sz w:val="20"/>
          <w:szCs w:val="20"/>
        </w:rPr>
        <w:t xml:space="preserve">2. </w:t>
      </w:r>
      <w:r w:rsidRPr="00E34968">
        <w:rPr>
          <w:rFonts w:ascii="Verdana" w:hAnsi="Verdana"/>
          <w:b/>
          <w:sz w:val="20"/>
          <w:szCs w:val="20"/>
        </w:rPr>
        <w:t>Zamawiający</w:t>
      </w:r>
      <w:r w:rsidRPr="00E34968">
        <w:rPr>
          <w:rFonts w:ascii="Verdana" w:hAnsi="Verdana"/>
          <w:sz w:val="20"/>
          <w:szCs w:val="20"/>
        </w:rPr>
        <w:t xml:space="preserve"> ustanawia przedstawiciela, który podejmować będzie wszystkie decyzje związane z realizacją umowy:</w:t>
      </w:r>
    </w:p>
    <w:p w:rsidR="00E34968" w:rsidRPr="00E34968" w:rsidRDefault="00E34968" w:rsidP="00BB5835">
      <w:pPr>
        <w:numPr>
          <w:ilvl w:val="12"/>
          <w:numId w:val="0"/>
        </w:numPr>
        <w:spacing w:after="40" w:line="276" w:lineRule="auto"/>
        <w:ind w:left="851" w:right="-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W osobie </w:t>
      </w:r>
      <w:r w:rsidRPr="00E34968">
        <w:rPr>
          <w:rFonts w:ascii="Verdana" w:hAnsi="Verdana"/>
          <w:sz w:val="20"/>
          <w:szCs w:val="20"/>
        </w:rPr>
        <w:t>Pan</w:t>
      </w:r>
      <w:r w:rsidR="0015463A">
        <w:rPr>
          <w:rFonts w:ascii="Verdana" w:hAnsi="Verdana"/>
          <w:sz w:val="20"/>
          <w:szCs w:val="20"/>
        </w:rPr>
        <w:t>i/</w:t>
      </w:r>
      <w:r>
        <w:rPr>
          <w:rFonts w:ascii="Verdana" w:hAnsi="Verdana"/>
          <w:sz w:val="20"/>
          <w:szCs w:val="20"/>
        </w:rPr>
        <w:t>a</w:t>
      </w:r>
      <w:r w:rsidRPr="00E3496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…………………………………………….</w:t>
      </w:r>
    </w:p>
    <w:p w:rsidR="00E34968" w:rsidRDefault="00E34968" w:rsidP="00BB5835">
      <w:pPr>
        <w:numPr>
          <w:ilvl w:val="12"/>
          <w:numId w:val="0"/>
        </w:numPr>
        <w:spacing w:after="40" w:line="276" w:lineRule="auto"/>
        <w:ind w:left="851" w:right="-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Pr="00E34968">
        <w:rPr>
          <w:rFonts w:ascii="Verdana" w:hAnsi="Verdana"/>
          <w:sz w:val="20"/>
          <w:szCs w:val="20"/>
        </w:rPr>
        <w:t xml:space="preserve">Tel. </w:t>
      </w:r>
      <w:r>
        <w:rPr>
          <w:rFonts w:ascii="Verdana" w:hAnsi="Verdana"/>
          <w:sz w:val="20"/>
          <w:szCs w:val="20"/>
        </w:rPr>
        <w:t>…………………….</w:t>
      </w:r>
      <w:r w:rsidRPr="00E34968">
        <w:rPr>
          <w:rFonts w:ascii="Verdana" w:hAnsi="Verdana"/>
          <w:sz w:val="20"/>
          <w:szCs w:val="20"/>
        </w:rPr>
        <w:t xml:space="preserve">  e-mail: </w:t>
      </w:r>
      <w:hyperlink r:id="rId8" w:history="1">
        <w:r w:rsidRPr="001B1350">
          <w:rPr>
            <w:rStyle w:val="Hipercze"/>
            <w:rFonts w:ascii="Verdana" w:hAnsi="Verdana"/>
            <w:sz w:val="20"/>
            <w:szCs w:val="20"/>
          </w:rPr>
          <w:t>..........................@gddkia.gov.pl</w:t>
        </w:r>
      </w:hyperlink>
    </w:p>
    <w:p w:rsidR="00E34968" w:rsidRPr="00E34968" w:rsidRDefault="00E34968" w:rsidP="00BB5835">
      <w:pPr>
        <w:spacing w:line="276" w:lineRule="auto"/>
        <w:ind w:right="-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</w:t>
      </w:r>
      <w:proofErr w:type="spellStart"/>
      <w:r>
        <w:rPr>
          <w:rFonts w:ascii="Verdana" w:hAnsi="Verdana"/>
          <w:b/>
          <w:sz w:val="20"/>
          <w:szCs w:val="20"/>
        </w:rPr>
        <w:t>Zamawaiający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r w:rsidRPr="00E34968">
        <w:rPr>
          <w:rFonts w:ascii="Verdana" w:hAnsi="Verdana"/>
          <w:sz w:val="20"/>
          <w:szCs w:val="20"/>
        </w:rPr>
        <w:t>ustanawia przedstawiciela do kontaktów w osobie:</w:t>
      </w:r>
    </w:p>
    <w:p w:rsidR="00E34968" w:rsidRPr="003A704E" w:rsidRDefault="00E34968" w:rsidP="00BB5835">
      <w:pPr>
        <w:spacing w:line="276" w:lineRule="auto"/>
        <w:ind w:right="-1"/>
        <w:jc w:val="both"/>
        <w:rPr>
          <w:rFonts w:ascii="Verdana" w:hAnsi="Verdana"/>
          <w:sz w:val="20"/>
          <w:szCs w:val="20"/>
        </w:rPr>
      </w:pPr>
      <w:r w:rsidRPr="003A704E">
        <w:rPr>
          <w:rFonts w:ascii="Verdana" w:hAnsi="Verdana"/>
          <w:sz w:val="20"/>
          <w:szCs w:val="20"/>
        </w:rPr>
        <w:t xml:space="preserve">          </w:t>
      </w:r>
      <w:r w:rsidR="0015463A">
        <w:rPr>
          <w:rFonts w:ascii="Verdana" w:hAnsi="Verdana"/>
          <w:sz w:val="20"/>
          <w:szCs w:val="20"/>
        </w:rPr>
        <w:t>Pani/a</w:t>
      </w:r>
      <w:r w:rsidRPr="003A704E">
        <w:rPr>
          <w:rFonts w:ascii="Verdana" w:hAnsi="Verdana"/>
          <w:sz w:val="20"/>
          <w:szCs w:val="20"/>
        </w:rPr>
        <w:t xml:space="preserve"> …………………………………………………..…..</w:t>
      </w:r>
    </w:p>
    <w:p w:rsidR="00E34968" w:rsidRPr="003A704E" w:rsidRDefault="00E34968" w:rsidP="00BB5835">
      <w:pPr>
        <w:numPr>
          <w:ilvl w:val="12"/>
          <w:numId w:val="0"/>
        </w:numPr>
        <w:spacing w:after="40" w:line="276" w:lineRule="auto"/>
        <w:ind w:right="-1"/>
        <w:jc w:val="both"/>
        <w:rPr>
          <w:rFonts w:ascii="Verdana" w:hAnsi="Verdana"/>
          <w:sz w:val="20"/>
          <w:szCs w:val="20"/>
        </w:rPr>
      </w:pPr>
      <w:r w:rsidRPr="003A704E">
        <w:rPr>
          <w:rFonts w:ascii="Verdana" w:hAnsi="Verdana"/>
          <w:sz w:val="20"/>
          <w:szCs w:val="20"/>
        </w:rPr>
        <w:t xml:space="preserve">          tel. …………………………………… ,  e-mail; ………………………………..</w:t>
      </w:r>
    </w:p>
    <w:p w:rsidR="00E34968" w:rsidRPr="003A704E" w:rsidRDefault="00E34968" w:rsidP="00BB5835">
      <w:pPr>
        <w:numPr>
          <w:ilvl w:val="12"/>
          <w:numId w:val="0"/>
        </w:numPr>
        <w:spacing w:after="40" w:line="276" w:lineRule="auto"/>
        <w:ind w:left="851" w:right="-1" w:hanging="425"/>
        <w:jc w:val="both"/>
        <w:rPr>
          <w:rFonts w:ascii="Verdana" w:hAnsi="Verdana"/>
          <w:sz w:val="20"/>
          <w:szCs w:val="20"/>
        </w:rPr>
      </w:pPr>
    </w:p>
    <w:p w:rsidR="00E34968" w:rsidRPr="003A704E" w:rsidRDefault="00E34968" w:rsidP="00BB5835">
      <w:pPr>
        <w:spacing w:line="276" w:lineRule="auto"/>
        <w:ind w:right="-1"/>
        <w:jc w:val="both"/>
        <w:rPr>
          <w:rFonts w:ascii="Verdana" w:hAnsi="Verdana"/>
          <w:sz w:val="20"/>
          <w:szCs w:val="20"/>
        </w:rPr>
      </w:pPr>
      <w:r w:rsidRPr="003A704E">
        <w:rPr>
          <w:rFonts w:ascii="Verdana" w:hAnsi="Verdana" w:cs="Arial"/>
          <w:sz w:val="20"/>
          <w:szCs w:val="20"/>
        </w:rPr>
        <w:t xml:space="preserve">      3. </w:t>
      </w:r>
      <w:r w:rsidRPr="003A704E">
        <w:rPr>
          <w:rFonts w:ascii="Verdana" w:hAnsi="Verdana"/>
          <w:b/>
          <w:sz w:val="20"/>
          <w:szCs w:val="20"/>
        </w:rPr>
        <w:t>Wykonawca</w:t>
      </w:r>
      <w:r w:rsidRPr="003A704E">
        <w:rPr>
          <w:rFonts w:ascii="Verdana" w:hAnsi="Verdana"/>
          <w:sz w:val="20"/>
          <w:szCs w:val="20"/>
        </w:rPr>
        <w:t xml:space="preserve"> ustanawia przedstawiciela do kontaktów w osobie:</w:t>
      </w:r>
    </w:p>
    <w:p w:rsidR="00E34968" w:rsidRPr="003A704E" w:rsidRDefault="00E34968" w:rsidP="00BB5835">
      <w:pPr>
        <w:spacing w:line="276" w:lineRule="auto"/>
        <w:ind w:right="-1"/>
        <w:jc w:val="both"/>
        <w:rPr>
          <w:rFonts w:ascii="Verdana" w:hAnsi="Verdana"/>
          <w:sz w:val="20"/>
          <w:szCs w:val="20"/>
        </w:rPr>
      </w:pPr>
      <w:r w:rsidRPr="003A704E">
        <w:rPr>
          <w:rFonts w:ascii="Verdana" w:hAnsi="Verdana"/>
          <w:sz w:val="20"/>
          <w:szCs w:val="20"/>
        </w:rPr>
        <w:t xml:space="preserve">          </w:t>
      </w:r>
      <w:r w:rsidR="0015463A">
        <w:rPr>
          <w:rFonts w:ascii="Verdana" w:hAnsi="Verdana"/>
          <w:sz w:val="20"/>
          <w:szCs w:val="20"/>
        </w:rPr>
        <w:t>Pani/a</w:t>
      </w:r>
      <w:r w:rsidRPr="003A704E">
        <w:rPr>
          <w:rFonts w:ascii="Verdana" w:hAnsi="Verdana"/>
          <w:sz w:val="20"/>
          <w:szCs w:val="20"/>
        </w:rPr>
        <w:t xml:space="preserve"> …………………………………………………..…..</w:t>
      </w:r>
    </w:p>
    <w:p w:rsidR="00E34968" w:rsidRPr="00E34968" w:rsidRDefault="00E34968" w:rsidP="00BB5835">
      <w:pPr>
        <w:numPr>
          <w:ilvl w:val="12"/>
          <w:numId w:val="0"/>
        </w:numPr>
        <w:spacing w:after="40" w:line="276" w:lineRule="auto"/>
        <w:ind w:right="-1"/>
        <w:jc w:val="both"/>
        <w:rPr>
          <w:rFonts w:ascii="Verdana" w:hAnsi="Verdana"/>
          <w:sz w:val="20"/>
          <w:szCs w:val="20"/>
        </w:rPr>
      </w:pPr>
      <w:r w:rsidRPr="003A704E">
        <w:rPr>
          <w:rFonts w:ascii="Verdana" w:hAnsi="Verdana"/>
          <w:sz w:val="20"/>
          <w:szCs w:val="20"/>
        </w:rPr>
        <w:t xml:space="preserve">          tel. …………………………………… ,  e-mail; ………………………………..</w:t>
      </w:r>
    </w:p>
    <w:p w:rsidR="00A662C8" w:rsidRPr="00A53D9B" w:rsidRDefault="00A662C8" w:rsidP="00D115E7">
      <w:pPr>
        <w:pStyle w:val="Tekstpodstawowy"/>
        <w:tabs>
          <w:tab w:val="left" w:pos="9923"/>
        </w:tabs>
        <w:ind w:left="709" w:right="-1" w:hanging="283"/>
        <w:jc w:val="both"/>
        <w:rPr>
          <w:rFonts w:ascii="Verdana" w:hAnsi="Verdana" w:cs="Arial"/>
        </w:rPr>
      </w:pPr>
    </w:p>
    <w:p w:rsidR="005136A8" w:rsidRPr="00BB5835" w:rsidRDefault="005136A8" w:rsidP="00D115E7">
      <w:pPr>
        <w:tabs>
          <w:tab w:val="left" w:pos="9356"/>
        </w:tabs>
        <w:ind w:left="426" w:right="-1"/>
        <w:jc w:val="center"/>
        <w:rPr>
          <w:rFonts w:ascii="Verdana" w:hAnsi="Verdana" w:cs="Arial"/>
          <w:b/>
          <w:sz w:val="20"/>
          <w:szCs w:val="20"/>
        </w:rPr>
      </w:pPr>
      <w:r w:rsidRPr="00BB5835">
        <w:rPr>
          <w:rFonts w:ascii="Verdana" w:hAnsi="Verdana" w:cs="Arial"/>
          <w:b/>
          <w:sz w:val="20"/>
          <w:szCs w:val="20"/>
        </w:rPr>
        <w:t xml:space="preserve">§ </w:t>
      </w:r>
      <w:r w:rsidR="00A21B53" w:rsidRPr="00BB5835">
        <w:rPr>
          <w:rFonts w:ascii="Verdana" w:hAnsi="Verdana" w:cs="Arial"/>
          <w:b/>
          <w:sz w:val="20"/>
          <w:szCs w:val="20"/>
        </w:rPr>
        <w:t>10</w:t>
      </w:r>
    </w:p>
    <w:p w:rsidR="005136A8" w:rsidRPr="00A53D9B" w:rsidRDefault="005136A8" w:rsidP="00BB5835">
      <w:pPr>
        <w:spacing w:line="276" w:lineRule="auto"/>
        <w:ind w:left="426" w:right="-1"/>
        <w:rPr>
          <w:rFonts w:ascii="Verdana" w:hAnsi="Verdana"/>
          <w:sz w:val="20"/>
          <w:szCs w:val="20"/>
        </w:rPr>
      </w:pPr>
      <w:r w:rsidRPr="00A53D9B">
        <w:rPr>
          <w:rFonts w:ascii="Verdana" w:hAnsi="Verdana"/>
          <w:sz w:val="20"/>
          <w:szCs w:val="20"/>
        </w:rPr>
        <w:t>Integralną część niniejszej Umowy stanowi</w:t>
      </w:r>
      <w:r w:rsidR="003B6F46" w:rsidRPr="00A53D9B">
        <w:rPr>
          <w:rFonts w:ascii="Verdana" w:hAnsi="Verdana"/>
          <w:sz w:val="20"/>
          <w:szCs w:val="20"/>
        </w:rPr>
        <w:t>ą następujące</w:t>
      </w:r>
      <w:r w:rsidRPr="00A53D9B">
        <w:rPr>
          <w:rFonts w:ascii="Verdana" w:hAnsi="Verdana"/>
          <w:sz w:val="20"/>
          <w:szCs w:val="20"/>
        </w:rPr>
        <w:t xml:space="preserve"> załącznik</w:t>
      </w:r>
      <w:r w:rsidR="003B6F46" w:rsidRPr="00A53D9B">
        <w:rPr>
          <w:rFonts w:ascii="Verdana" w:hAnsi="Verdana"/>
          <w:sz w:val="20"/>
          <w:szCs w:val="20"/>
        </w:rPr>
        <w:t>i</w:t>
      </w:r>
      <w:r w:rsidRPr="00A53D9B">
        <w:rPr>
          <w:rFonts w:ascii="Verdana" w:hAnsi="Verdana"/>
          <w:sz w:val="20"/>
          <w:szCs w:val="20"/>
        </w:rPr>
        <w:t>:</w:t>
      </w:r>
    </w:p>
    <w:p w:rsidR="005136A8" w:rsidRDefault="006441AD" w:rsidP="00BB5835">
      <w:pPr>
        <w:numPr>
          <w:ilvl w:val="0"/>
          <w:numId w:val="23"/>
        </w:numPr>
        <w:tabs>
          <w:tab w:val="clear" w:pos="1646"/>
          <w:tab w:val="num" w:pos="426"/>
        </w:tabs>
        <w:spacing w:line="276" w:lineRule="auto"/>
        <w:ind w:left="426" w:right="-1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Formularz ofertowy</w:t>
      </w:r>
      <w:r w:rsidR="005136A8" w:rsidRPr="00A53D9B">
        <w:rPr>
          <w:rFonts w:ascii="Verdana" w:hAnsi="Verdana"/>
          <w:sz w:val="20"/>
          <w:szCs w:val="20"/>
        </w:rPr>
        <w:t xml:space="preserve"> </w:t>
      </w:r>
      <w:r w:rsidR="00774D17" w:rsidRPr="00D928B6">
        <w:rPr>
          <w:rFonts w:ascii="Verdana" w:hAnsi="Verdana"/>
          <w:b/>
          <w:sz w:val="20"/>
          <w:szCs w:val="20"/>
        </w:rPr>
        <w:t>Wykonawcy</w:t>
      </w:r>
      <w:r w:rsidR="00774D17">
        <w:rPr>
          <w:rFonts w:ascii="Verdana" w:hAnsi="Verdana"/>
          <w:sz w:val="20"/>
          <w:szCs w:val="20"/>
        </w:rPr>
        <w:t xml:space="preserve"> z dnia </w:t>
      </w:r>
      <w:r w:rsidR="00E36D70">
        <w:rPr>
          <w:rFonts w:ascii="Verdana" w:hAnsi="Verdana"/>
          <w:sz w:val="20"/>
          <w:szCs w:val="20"/>
        </w:rPr>
        <w:t>__</w:t>
      </w:r>
      <w:r w:rsidR="00CF286F">
        <w:rPr>
          <w:rFonts w:ascii="Verdana" w:hAnsi="Verdana"/>
          <w:sz w:val="20"/>
          <w:szCs w:val="20"/>
        </w:rPr>
        <w:t>.</w:t>
      </w:r>
      <w:r w:rsidR="00E36D70">
        <w:rPr>
          <w:rFonts w:ascii="Verdana" w:hAnsi="Verdana"/>
          <w:sz w:val="20"/>
          <w:szCs w:val="20"/>
        </w:rPr>
        <w:t xml:space="preserve"> __. </w:t>
      </w:r>
      <w:r w:rsidR="00CF286F">
        <w:rPr>
          <w:rFonts w:ascii="Verdana" w:hAnsi="Verdana"/>
          <w:sz w:val="20"/>
          <w:szCs w:val="20"/>
        </w:rPr>
        <w:t>202</w:t>
      </w:r>
      <w:r w:rsidR="0015463A">
        <w:rPr>
          <w:rFonts w:ascii="Verdana" w:hAnsi="Verdana"/>
          <w:sz w:val="20"/>
          <w:szCs w:val="20"/>
        </w:rPr>
        <w:t>3</w:t>
      </w:r>
      <w:r w:rsidR="00102AA3">
        <w:rPr>
          <w:rFonts w:ascii="Verdana" w:hAnsi="Verdana"/>
          <w:sz w:val="20"/>
          <w:szCs w:val="20"/>
        </w:rPr>
        <w:t xml:space="preserve"> r.</w:t>
      </w:r>
    </w:p>
    <w:p w:rsidR="005E59DA" w:rsidRDefault="005E59DA" w:rsidP="00BB5835">
      <w:pPr>
        <w:numPr>
          <w:ilvl w:val="0"/>
          <w:numId w:val="23"/>
        </w:numPr>
        <w:tabs>
          <w:tab w:val="clear" w:pos="1646"/>
          <w:tab w:val="num" w:pos="426"/>
        </w:tabs>
        <w:spacing w:line="276" w:lineRule="auto"/>
        <w:ind w:left="426" w:right="-1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Formularz</w:t>
      </w:r>
      <w:r w:rsidR="006441AD">
        <w:rPr>
          <w:rFonts w:ascii="Verdana" w:hAnsi="Verdana"/>
          <w:sz w:val="20"/>
          <w:szCs w:val="20"/>
        </w:rPr>
        <w:t xml:space="preserve"> cenowy</w:t>
      </w:r>
      <w:r>
        <w:rPr>
          <w:rFonts w:ascii="Verdana" w:hAnsi="Verdana"/>
          <w:sz w:val="20"/>
          <w:szCs w:val="20"/>
        </w:rPr>
        <w:t xml:space="preserve"> </w:t>
      </w:r>
      <w:r w:rsidR="00724820" w:rsidRPr="00D928B6">
        <w:rPr>
          <w:rFonts w:ascii="Verdana" w:hAnsi="Verdana"/>
          <w:b/>
          <w:sz w:val="20"/>
          <w:szCs w:val="20"/>
        </w:rPr>
        <w:t>Wykonawcy</w:t>
      </w:r>
      <w:r w:rsidR="00CF286F">
        <w:rPr>
          <w:rFonts w:ascii="Verdana" w:hAnsi="Verdana"/>
          <w:sz w:val="20"/>
          <w:szCs w:val="20"/>
        </w:rPr>
        <w:t xml:space="preserve"> z dnia </w:t>
      </w:r>
      <w:r w:rsidR="0015463A">
        <w:rPr>
          <w:rFonts w:ascii="Verdana" w:hAnsi="Verdana"/>
          <w:sz w:val="20"/>
          <w:szCs w:val="20"/>
        </w:rPr>
        <w:t>__. __. 2023</w:t>
      </w:r>
      <w:r w:rsidR="00E36D70">
        <w:rPr>
          <w:rFonts w:ascii="Verdana" w:hAnsi="Verdana"/>
          <w:sz w:val="20"/>
          <w:szCs w:val="20"/>
        </w:rPr>
        <w:t xml:space="preserve"> r.</w:t>
      </w:r>
    </w:p>
    <w:p w:rsidR="00A21B53" w:rsidRDefault="0015463A" w:rsidP="00BB5835">
      <w:pPr>
        <w:numPr>
          <w:ilvl w:val="0"/>
          <w:numId w:val="23"/>
        </w:numPr>
        <w:tabs>
          <w:tab w:val="clear" w:pos="1646"/>
          <w:tab w:val="num" w:pos="426"/>
        </w:tabs>
        <w:spacing w:line="276" w:lineRule="auto"/>
        <w:ind w:left="426" w:right="-1" w:firstLine="0"/>
        <w:rPr>
          <w:rFonts w:ascii="Verdana" w:hAnsi="Verdana"/>
          <w:sz w:val="20"/>
          <w:szCs w:val="20"/>
        </w:rPr>
      </w:pPr>
      <w:r>
        <w:rPr>
          <w:rFonts w:ascii="Verdana" w:eastAsia="Calibri" w:hAnsi="Verdana" w:cs="Calibri"/>
          <w:sz w:val="20"/>
          <w:szCs w:val="20"/>
          <w:lang w:eastAsia="en-US"/>
        </w:rPr>
        <w:t>Opis przedmiotu zamówienia.</w:t>
      </w:r>
    </w:p>
    <w:p w:rsidR="00774D17" w:rsidRDefault="00774D17" w:rsidP="00D115E7">
      <w:pPr>
        <w:spacing w:line="260" w:lineRule="exact"/>
        <w:ind w:left="426" w:right="-1"/>
        <w:rPr>
          <w:rFonts w:ascii="Verdana" w:hAnsi="Verdana"/>
          <w:sz w:val="20"/>
          <w:szCs w:val="20"/>
        </w:rPr>
      </w:pPr>
    </w:p>
    <w:p w:rsidR="005136A8" w:rsidRPr="00BB5835" w:rsidRDefault="00ED0DBC" w:rsidP="00D115E7">
      <w:pPr>
        <w:tabs>
          <w:tab w:val="left" w:pos="9356"/>
        </w:tabs>
        <w:ind w:left="426" w:right="-1"/>
        <w:jc w:val="center"/>
        <w:rPr>
          <w:rFonts w:ascii="Verdana" w:hAnsi="Verdana" w:cs="Arial"/>
          <w:b/>
          <w:sz w:val="20"/>
          <w:szCs w:val="20"/>
        </w:rPr>
      </w:pPr>
      <w:r w:rsidRPr="00BB5835">
        <w:rPr>
          <w:rFonts w:ascii="Verdana" w:hAnsi="Verdana" w:cs="Arial"/>
          <w:b/>
          <w:sz w:val="20"/>
          <w:szCs w:val="20"/>
        </w:rPr>
        <w:t xml:space="preserve">§ </w:t>
      </w:r>
      <w:r w:rsidR="005136A8" w:rsidRPr="00BB5835">
        <w:rPr>
          <w:rFonts w:ascii="Verdana" w:hAnsi="Verdana" w:cs="Arial"/>
          <w:b/>
          <w:sz w:val="20"/>
          <w:szCs w:val="20"/>
        </w:rPr>
        <w:t>1</w:t>
      </w:r>
      <w:r w:rsidR="00A21B53" w:rsidRPr="00BB5835">
        <w:rPr>
          <w:rFonts w:ascii="Verdana" w:hAnsi="Verdana" w:cs="Arial"/>
          <w:b/>
          <w:sz w:val="20"/>
          <w:szCs w:val="20"/>
        </w:rPr>
        <w:t>1</w:t>
      </w:r>
    </w:p>
    <w:p w:rsidR="00CD10F2" w:rsidRDefault="00ED0DBC" w:rsidP="00BB5835">
      <w:pPr>
        <w:numPr>
          <w:ilvl w:val="0"/>
          <w:numId w:val="8"/>
        </w:numPr>
        <w:tabs>
          <w:tab w:val="left" w:pos="9923"/>
        </w:tabs>
        <w:spacing w:line="276" w:lineRule="auto"/>
        <w:ind w:left="709" w:right="-427" w:hanging="283"/>
        <w:jc w:val="both"/>
        <w:rPr>
          <w:rFonts w:ascii="Verdana" w:hAnsi="Verdana" w:cs="Arial"/>
          <w:sz w:val="20"/>
          <w:szCs w:val="20"/>
        </w:rPr>
      </w:pPr>
      <w:r w:rsidRPr="00A53D9B">
        <w:rPr>
          <w:rFonts w:ascii="Verdana" w:hAnsi="Verdana" w:cs="Arial"/>
          <w:sz w:val="20"/>
          <w:szCs w:val="20"/>
        </w:rPr>
        <w:t>Wszelkie zmiany i uzupełnienia treści umowy wymagają dla swej ważności formy pisemnej w</w:t>
      </w:r>
      <w:r w:rsidR="00B31E2E" w:rsidRPr="00A53D9B">
        <w:rPr>
          <w:rFonts w:ascii="Verdana" w:hAnsi="Verdana" w:cs="Arial"/>
          <w:sz w:val="20"/>
          <w:szCs w:val="20"/>
        </w:rPr>
        <w:t> </w:t>
      </w:r>
      <w:r w:rsidRPr="00A53D9B">
        <w:rPr>
          <w:rFonts w:ascii="Verdana" w:hAnsi="Verdana" w:cs="Arial"/>
          <w:sz w:val="20"/>
          <w:szCs w:val="20"/>
        </w:rPr>
        <w:t>postaci aneksu – za zgodą obu stron.</w:t>
      </w:r>
    </w:p>
    <w:p w:rsidR="007D4294" w:rsidRDefault="00ED0DBC" w:rsidP="00BB5835">
      <w:pPr>
        <w:numPr>
          <w:ilvl w:val="0"/>
          <w:numId w:val="8"/>
        </w:numPr>
        <w:tabs>
          <w:tab w:val="left" w:pos="9923"/>
        </w:tabs>
        <w:spacing w:line="276" w:lineRule="auto"/>
        <w:ind w:left="709" w:right="-427" w:hanging="283"/>
        <w:jc w:val="both"/>
        <w:rPr>
          <w:rFonts w:ascii="Verdana" w:hAnsi="Verdana" w:cs="Arial"/>
          <w:sz w:val="20"/>
          <w:szCs w:val="20"/>
        </w:rPr>
      </w:pPr>
      <w:r w:rsidRPr="00CD10F2">
        <w:rPr>
          <w:rFonts w:ascii="Verdana" w:hAnsi="Verdana" w:cs="Arial"/>
          <w:sz w:val="20"/>
          <w:szCs w:val="20"/>
        </w:rPr>
        <w:lastRenderedPageBreak/>
        <w:t xml:space="preserve">Każda ze stron może wypowiedzieć umowę z zachowaniem jednomiesięcznego </w:t>
      </w:r>
      <w:r w:rsidR="001E3D91" w:rsidRPr="00CD10F2">
        <w:rPr>
          <w:rFonts w:ascii="Verdana" w:hAnsi="Verdana" w:cs="Arial"/>
          <w:sz w:val="20"/>
          <w:szCs w:val="20"/>
        </w:rPr>
        <w:t>terminu wypowiedzenia</w:t>
      </w:r>
      <w:r w:rsidRPr="00CD10F2">
        <w:rPr>
          <w:rFonts w:ascii="Verdana" w:hAnsi="Verdana" w:cs="Arial"/>
          <w:sz w:val="20"/>
          <w:szCs w:val="20"/>
        </w:rPr>
        <w:t>.</w:t>
      </w:r>
    </w:p>
    <w:p w:rsidR="00CD10F2" w:rsidRDefault="00ED0DBC" w:rsidP="00BB5835">
      <w:pPr>
        <w:numPr>
          <w:ilvl w:val="0"/>
          <w:numId w:val="8"/>
        </w:numPr>
        <w:tabs>
          <w:tab w:val="left" w:pos="9923"/>
        </w:tabs>
        <w:spacing w:line="276" w:lineRule="auto"/>
        <w:ind w:left="709" w:right="-427" w:hanging="283"/>
        <w:jc w:val="both"/>
        <w:rPr>
          <w:rFonts w:ascii="Verdana" w:hAnsi="Verdana" w:cs="Arial"/>
          <w:sz w:val="20"/>
          <w:szCs w:val="20"/>
        </w:rPr>
      </w:pPr>
      <w:r w:rsidRPr="00A21B53">
        <w:rPr>
          <w:rFonts w:ascii="Verdana" w:hAnsi="Verdana" w:cs="Arial"/>
          <w:sz w:val="20"/>
          <w:szCs w:val="20"/>
        </w:rPr>
        <w:t xml:space="preserve">W sprawach </w:t>
      </w:r>
      <w:r w:rsidR="001E3D91" w:rsidRPr="00A21B53">
        <w:rPr>
          <w:rFonts w:ascii="Verdana" w:hAnsi="Verdana" w:cs="Arial"/>
          <w:sz w:val="20"/>
          <w:szCs w:val="20"/>
        </w:rPr>
        <w:t>nieuregulowanych</w:t>
      </w:r>
      <w:r w:rsidRPr="00A21B53">
        <w:rPr>
          <w:rFonts w:ascii="Verdana" w:hAnsi="Verdana" w:cs="Arial"/>
          <w:sz w:val="20"/>
          <w:szCs w:val="20"/>
        </w:rPr>
        <w:t xml:space="preserve"> niniejszą umow</w:t>
      </w:r>
      <w:r w:rsidR="005E392C" w:rsidRPr="00A21B53">
        <w:rPr>
          <w:rFonts w:ascii="Verdana" w:hAnsi="Verdana" w:cs="Arial"/>
          <w:sz w:val="20"/>
          <w:szCs w:val="20"/>
        </w:rPr>
        <w:t xml:space="preserve">ą stosuje się przepisy </w:t>
      </w:r>
      <w:r w:rsidR="001E3D91" w:rsidRPr="00A21B53">
        <w:rPr>
          <w:rFonts w:ascii="Verdana" w:hAnsi="Verdana" w:cs="Arial"/>
          <w:sz w:val="20"/>
          <w:szCs w:val="20"/>
        </w:rPr>
        <w:t>Kodeksu Cywilnego</w:t>
      </w:r>
      <w:r w:rsidRPr="00A21B53">
        <w:rPr>
          <w:rFonts w:ascii="Verdana" w:hAnsi="Verdana" w:cs="Arial"/>
          <w:sz w:val="20"/>
          <w:szCs w:val="20"/>
        </w:rPr>
        <w:t>.</w:t>
      </w:r>
    </w:p>
    <w:p w:rsidR="007C1D42" w:rsidRPr="00A21B53" w:rsidRDefault="007C1D42" w:rsidP="00BB5835">
      <w:pPr>
        <w:numPr>
          <w:ilvl w:val="0"/>
          <w:numId w:val="8"/>
        </w:numPr>
        <w:tabs>
          <w:tab w:val="left" w:pos="9923"/>
        </w:tabs>
        <w:spacing w:line="276" w:lineRule="auto"/>
        <w:ind w:left="709" w:right="-427" w:hanging="283"/>
        <w:jc w:val="both"/>
        <w:rPr>
          <w:rFonts w:ascii="Verdana" w:hAnsi="Verdana" w:cs="Arial"/>
          <w:sz w:val="20"/>
          <w:szCs w:val="20"/>
        </w:rPr>
      </w:pPr>
      <w:r w:rsidRPr="00A21B53">
        <w:rPr>
          <w:rFonts w:ascii="Verdana" w:hAnsi="Verdana" w:cs="Arial"/>
          <w:sz w:val="20"/>
          <w:szCs w:val="20"/>
        </w:rPr>
        <w:t>Ewentualne spory mogące wyniknąć z nin</w:t>
      </w:r>
      <w:r w:rsidR="007A7E97" w:rsidRPr="00A21B53">
        <w:rPr>
          <w:rFonts w:ascii="Verdana" w:hAnsi="Verdana" w:cs="Arial"/>
          <w:sz w:val="20"/>
          <w:szCs w:val="20"/>
        </w:rPr>
        <w:t xml:space="preserve">iejszej umowy strony poddają pod </w:t>
      </w:r>
      <w:r w:rsidRPr="00A21B53">
        <w:rPr>
          <w:rFonts w:ascii="Verdana" w:hAnsi="Verdana" w:cs="Arial"/>
          <w:sz w:val="20"/>
          <w:szCs w:val="20"/>
        </w:rPr>
        <w:t>rozstrzygnięcie sądu w Gdańsku.</w:t>
      </w:r>
    </w:p>
    <w:p w:rsidR="005136A8" w:rsidRPr="00A53D9B" w:rsidRDefault="005136A8" w:rsidP="00195BCC">
      <w:pPr>
        <w:tabs>
          <w:tab w:val="left" w:pos="9356"/>
        </w:tabs>
        <w:ind w:left="426" w:right="-427"/>
        <w:jc w:val="center"/>
        <w:rPr>
          <w:rFonts w:ascii="Verdana" w:hAnsi="Verdana" w:cs="Arial"/>
          <w:sz w:val="20"/>
          <w:szCs w:val="20"/>
        </w:rPr>
      </w:pPr>
    </w:p>
    <w:p w:rsidR="005136A8" w:rsidRPr="00BB5835" w:rsidRDefault="00305898" w:rsidP="00BB5835">
      <w:pPr>
        <w:tabs>
          <w:tab w:val="left" w:pos="9356"/>
        </w:tabs>
        <w:ind w:left="426" w:right="-427"/>
        <w:jc w:val="center"/>
        <w:rPr>
          <w:rFonts w:ascii="Verdana" w:hAnsi="Verdana" w:cs="Arial"/>
          <w:b/>
          <w:sz w:val="20"/>
          <w:szCs w:val="20"/>
        </w:rPr>
      </w:pPr>
      <w:r w:rsidRPr="00BB5835">
        <w:rPr>
          <w:rFonts w:ascii="Verdana" w:hAnsi="Verdana" w:cs="Arial"/>
          <w:b/>
          <w:sz w:val="20"/>
          <w:szCs w:val="20"/>
        </w:rPr>
        <w:t xml:space="preserve">§ </w:t>
      </w:r>
      <w:r w:rsidR="009F7712" w:rsidRPr="00BB5835">
        <w:rPr>
          <w:rFonts w:ascii="Verdana" w:hAnsi="Verdana" w:cs="Arial"/>
          <w:b/>
          <w:sz w:val="20"/>
          <w:szCs w:val="20"/>
        </w:rPr>
        <w:t>1</w:t>
      </w:r>
      <w:r w:rsidR="00BB5835" w:rsidRPr="00BB5835">
        <w:rPr>
          <w:rFonts w:ascii="Verdana" w:hAnsi="Verdana" w:cs="Arial"/>
          <w:b/>
          <w:sz w:val="20"/>
          <w:szCs w:val="20"/>
        </w:rPr>
        <w:t>2</w:t>
      </w:r>
    </w:p>
    <w:p w:rsidR="007C1D42" w:rsidRDefault="007C1D42" w:rsidP="0015463A">
      <w:pPr>
        <w:pStyle w:val="Tekstpodstawowy3"/>
        <w:numPr>
          <w:ilvl w:val="3"/>
          <w:numId w:val="27"/>
        </w:numPr>
        <w:tabs>
          <w:tab w:val="num" w:pos="709"/>
          <w:tab w:val="left" w:pos="9923"/>
        </w:tabs>
        <w:ind w:left="709" w:right="-427" w:hanging="283"/>
        <w:jc w:val="both"/>
        <w:rPr>
          <w:rFonts w:ascii="Verdana" w:hAnsi="Verdana" w:cs="Arial"/>
          <w:i/>
          <w:sz w:val="20"/>
          <w:szCs w:val="20"/>
        </w:rPr>
      </w:pPr>
      <w:r w:rsidRPr="00A53D9B">
        <w:rPr>
          <w:rFonts w:ascii="Verdana" w:hAnsi="Verdana" w:cs="Arial"/>
          <w:sz w:val="20"/>
          <w:szCs w:val="20"/>
        </w:rPr>
        <w:t xml:space="preserve">Umowę sporządzono w trzech jednobrzmiących egzemplarzach, z których dwa otrzymuje </w:t>
      </w:r>
      <w:r w:rsidRPr="00D928B6">
        <w:rPr>
          <w:rFonts w:ascii="Verdana" w:hAnsi="Verdana" w:cs="Arial"/>
          <w:b/>
          <w:i/>
          <w:sz w:val="20"/>
          <w:szCs w:val="20"/>
        </w:rPr>
        <w:t>Zamawiający</w:t>
      </w:r>
      <w:r w:rsidRPr="00A53D9B">
        <w:rPr>
          <w:rFonts w:ascii="Verdana" w:hAnsi="Verdana" w:cs="Arial"/>
          <w:sz w:val="20"/>
          <w:szCs w:val="20"/>
        </w:rPr>
        <w:t xml:space="preserve"> a jeden </w:t>
      </w:r>
      <w:r w:rsidRPr="00D928B6">
        <w:rPr>
          <w:rFonts w:ascii="Verdana" w:hAnsi="Verdana" w:cs="Arial"/>
          <w:b/>
          <w:i/>
          <w:sz w:val="20"/>
          <w:szCs w:val="20"/>
        </w:rPr>
        <w:t>Wykonawca</w:t>
      </w:r>
      <w:r w:rsidR="00C04574" w:rsidRPr="00A53D9B">
        <w:rPr>
          <w:rFonts w:ascii="Verdana" w:hAnsi="Verdana" w:cs="Arial"/>
          <w:i/>
          <w:sz w:val="20"/>
          <w:szCs w:val="20"/>
        </w:rPr>
        <w:t>.</w:t>
      </w:r>
      <w:r w:rsidR="0015463A">
        <w:rPr>
          <w:rFonts w:ascii="Verdana" w:hAnsi="Verdana" w:cs="Arial"/>
          <w:i/>
          <w:sz w:val="20"/>
          <w:szCs w:val="20"/>
        </w:rPr>
        <w:t>*</w:t>
      </w:r>
    </w:p>
    <w:p w:rsidR="0015463A" w:rsidRPr="0015463A" w:rsidRDefault="0015463A" w:rsidP="0015463A">
      <w:pPr>
        <w:pStyle w:val="Tekstpodstawowy3"/>
        <w:numPr>
          <w:ilvl w:val="3"/>
          <w:numId w:val="27"/>
        </w:numPr>
        <w:tabs>
          <w:tab w:val="num" w:pos="709"/>
          <w:tab w:val="left" w:pos="9923"/>
        </w:tabs>
        <w:ind w:left="709" w:right="-427" w:hanging="283"/>
        <w:jc w:val="both"/>
        <w:rPr>
          <w:rFonts w:ascii="Verdana" w:hAnsi="Verdana" w:cs="Arial"/>
          <w:i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Umowa zawiera 5 ponumerowanych i parafowanych stron.*</w:t>
      </w:r>
    </w:p>
    <w:p w:rsidR="0015463A" w:rsidRDefault="0015463A" w:rsidP="0015463A">
      <w:pPr>
        <w:pStyle w:val="Akapitzlist"/>
        <w:numPr>
          <w:ilvl w:val="3"/>
          <w:numId w:val="27"/>
        </w:numPr>
        <w:rPr>
          <w:rFonts w:ascii="Verdana" w:hAnsi="Verdana" w:cs="Arial"/>
          <w:sz w:val="20"/>
          <w:szCs w:val="20"/>
        </w:rPr>
      </w:pPr>
      <w:r w:rsidRPr="0015463A">
        <w:rPr>
          <w:rFonts w:ascii="Verdana" w:hAnsi="Verdana" w:cs="Arial"/>
          <w:sz w:val="20"/>
          <w:szCs w:val="20"/>
        </w:rPr>
        <w:t>Umowę niniejszą sporządzono w formie elektronicznej.</w:t>
      </w:r>
      <w:r>
        <w:rPr>
          <w:rFonts w:ascii="Verdana" w:hAnsi="Verdana" w:cs="Arial"/>
          <w:sz w:val="20"/>
          <w:szCs w:val="20"/>
        </w:rPr>
        <w:t xml:space="preserve"> *</w:t>
      </w:r>
    </w:p>
    <w:p w:rsidR="0015463A" w:rsidRPr="0015463A" w:rsidRDefault="0015463A" w:rsidP="0015463A">
      <w:pPr>
        <w:ind w:left="426"/>
        <w:rPr>
          <w:rFonts w:ascii="Verdana" w:hAnsi="Verdana" w:cs="Arial"/>
          <w:sz w:val="20"/>
          <w:szCs w:val="20"/>
          <w:vertAlign w:val="subscript"/>
        </w:rPr>
      </w:pPr>
      <w:r>
        <w:rPr>
          <w:rFonts w:ascii="Verdana" w:hAnsi="Verdana" w:cs="Arial"/>
          <w:sz w:val="20"/>
          <w:szCs w:val="20"/>
        </w:rPr>
        <w:t xml:space="preserve">  </w:t>
      </w:r>
      <w:r w:rsidRPr="0015463A">
        <w:rPr>
          <w:rFonts w:ascii="Verdana" w:hAnsi="Verdana" w:cs="Arial"/>
          <w:sz w:val="20"/>
          <w:szCs w:val="20"/>
          <w:vertAlign w:val="subscript"/>
        </w:rPr>
        <w:t>(* - zastosować zapis zgodny z formą zawartej umowy)</w:t>
      </w:r>
    </w:p>
    <w:p w:rsidR="0015463A" w:rsidRPr="00A53D9B" w:rsidRDefault="0015463A" w:rsidP="00195BCC">
      <w:pPr>
        <w:pStyle w:val="Tekstpodstawowy3"/>
        <w:tabs>
          <w:tab w:val="left" w:pos="9923"/>
        </w:tabs>
        <w:ind w:left="426" w:right="-427"/>
        <w:jc w:val="both"/>
        <w:rPr>
          <w:rFonts w:ascii="Verdana" w:hAnsi="Verdana" w:cs="Arial"/>
          <w:i/>
          <w:sz w:val="20"/>
          <w:szCs w:val="20"/>
        </w:rPr>
      </w:pPr>
    </w:p>
    <w:p w:rsidR="007C1D42" w:rsidRPr="00A53D9B" w:rsidRDefault="007C1D42" w:rsidP="00195BCC">
      <w:pPr>
        <w:pStyle w:val="Tekstpodstawowy3"/>
        <w:tabs>
          <w:tab w:val="left" w:pos="9923"/>
        </w:tabs>
        <w:ind w:left="426" w:right="-427"/>
        <w:jc w:val="both"/>
        <w:rPr>
          <w:rFonts w:ascii="Verdana" w:hAnsi="Verdana" w:cs="Arial"/>
          <w:sz w:val="20"/>
          <w:szCs w:val="20"/>
        </w:rPr>
      </w:pPr>
    </w:p>
    <w:p w:rsidR="00C04574" w:rsidRPr="00A53D9B" w:rsidRDefault="00CD10F2" w:rsidP="00BB5835">
      <w:pPr>
        <w:pStyle w:val="Tekstpodstawowy3"/>
        <w:tabs>
          <w:tab w:val="left" w:pos="9923"/>
        </w:tabs>
        <w:ind w:left="426" w:right="-427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  <w:r w:rsidR="007C1D42" w:rsidRPr="00A53D9B">
        <w:rPr>
          <w:rFonts w:ascii="Verdana" w:hAnsi="Verdana" w:cs="Arial"/>
          <w:sz w:val="20"/>
          <w:szCs w:val="20"/>
        </w:rPr>
        <w:t xml:space="preserve">ZAMAWIAJĄCY                                            </w:t>
      </w:r>
      <w:r w:rsidR="00787704" w:rsidRPr="00A53D9B">
        <w:rPr>
          <w:rFonts w:ascii="Verdana" w:hAnsi="Verdana" w:cs="Arial"/>
          <w:sz w:val="20"/>
          <w:szCs w:val="20"/>
        </w:rPr>
        <w:t xml:space="preserve">                       WYKONAWCA</w:t>
      </w:r>
    </w:p>
    <w:sectPr w:rsidR="00C04574" w:rsidRPr="00A53D9B" w:rsidSect="00D55001">
      <w:headerReference w:type="default" r:id="rId9"/>
      <w:footerReference w:type="default" r:id="rId10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95C" w:rsidRDefault="0098195C" w:rsidP="00D55001">
      <w:r>
        <w:separator/>
      </w:r>
    </w:p>
  </w:endnote>
  <w:endnote w:type="continuationSeparator" w:id="0">
    <w:p w:rsidR="0098195C" w:rsidRDefault="0098195C" w:rsidP="00D55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0D3" w:rsidRPr="003600D3" w:rsidRDefault="003600D3">
    <w:pPr>
      <w:pStyle w:val="Stopka"/>
      <w:jc w:val="center"/>
      <w:rPr>
        <w:rFonts w:ascii="Verdana" w:hAnsi="Verdana"/>
        <w:sz w:val="20"/>
        <w:szCs w:val="20"/>
      </w:rPr>
    </w:pPr>
    <w:r w:rsidRPr="003600D3">
      <w:rPr>
        <w:rFonts w:ascii="Verdana" w:hAnsi="Verdana"/>
        <w:sz w:val="20"/>
        <w:szCs w:val="20"/>
      </w:rPr>
      <w:fldChar w:fldCharType="begin"/>
    </w:r>
    <w:r w:rsidRPr="003600D3">
      <w:rPr>
        <w:rFonts w:ascii="Verdana" w:hAnsi="Verdana"/>
        <w:sz w:val="20"/>
        <w:szCs w:val="20"/>
      </w:rPr>
      <w:instrText>PAGE   \* MERGEFORMAT</w:instrText>
    </w:r>
    <w:r w:rsidRPr="003600D3">
      <w:rPr>
        <w:rFonts w:ascii="Verdana" w:hAnsi="Verdana"/>
        <w:sz w:val="20"/>
        <w:szCs w:val="20"/>
      </w:rPr>
      <w:fldChar w:fldCharType="separate"/>
    </w:r>
    <w:r w:rsidR="00BC1264">
      <w:rPr>
        <w:rFonts w:ascii="Verdana" w:hAnsi="Verdana"/>
        <w:noProof/>
        <w:sz w:val="20"/>
        <w:szCs w:val="20"/>
      </w:rPr>
      <w:t>5</w:t>
    </w:r>
    <w:r w:rsidRPr="003600D3">
      <w:rPr>
        <w:rFonts w:ascii="Verdana" w:hAnsi="Verdana"/>
        <w:sz w:val="20"/>
        <w:szCs w:val="20"/>
      </w:rPr>
      <w:fldChar w:fldCharType="end"/>
    </w:r>
  </w:p>
  <w:p w:rsidR="00B438F3" w:rsidRDefault="00B438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95C" w:rsidRDefault="0098195C" w:rsidP="00D55001">
      <w:r>
        <w:separator/>
      </w:r>
    </w:p>
  </w:footnote>
  <w:footnote w:type="continuationSeparator" w:id="0">
    <w:p w:rsidR="0098195C" w:rsidRDefault="0098195C" w:rsidP="00D55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0D3" w:rsidRDefault="003600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55B2F"/>
    <w:multiLevelType w:val="hybridMultilevel"/>
    <w:tmpl w:val="DD162B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00D8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9B76409"/>
    <w:multiLevelType w:val="hybridMultilevel"/>
    <w:tmpl w:val="EF28918C"/>
    <w:lvl w:ilvl="0" w:tplc="86B08FEC">
      <w:start w:val="1"/>
      <w:numFmt w:val="lowerLetter"/>
      <w:lvlText w:val="%1)"/>
      <w:lvlJc w:val="left"/>
      <w:pPr>
        <w:tabs>
          <w:tab w:val="num" w:pos="2072"/>
        </w:tabs>
        <w:ind w:left="2072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4" w15:restartNumberingAfterBreak="0">
    <w:nsid w:val="0CAB3B23"/>
    <w:multiLevelType w:val="hybridMultilevel"/>
    <w:tmpl w:val="E4C630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FC671B"/>
    <w:multiLevelType w:val="hybridMultilevel"/>
    <w:tmpl w:val="674C596A"/>
    <w:lvl w:ilvl="0" w:tplc="BEAA0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DF2C95"/>
    <w:multiLevelType w:val="hybridMultilevel"/>
    <w:tmpl w:val="1B3664CC"/>
    <w:lvl w:ilvl="0" w:tplc="D9E242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E6174A"/>
    <w:multiLevelType w:val="singleLevel"/>
    <w:tmpl w:val="86B08FEC"/>
    <w:lvl w:ilvl="0">
      <w:start w:val="1"/>
      <w:numFmt w:val="lowerLetter"/>
      <w:lvlText w:val="%1)"/>
      <w:lvlJc w:val="left"/>
      <w:pPr>
        <w:tabs>
          <w:tab w:val="num" w:pos="1646"/>
        </w:tabs>
        <w:ind w:left="1646" w:hanging="360"/>
      </w:pPr>
      <w:rPr>
        <w:rFonts w:ascii="Verdana" w:eastAsia="Times New Roman" w:hAnsi="Verdana" w:cs="Times New Roman"/>
      </w:rPr>
    </w:lvl>
  </w:abstractNum>
  <w:abstractNum w:abstractNumId="8" w15:restartNumberingAfterBreak="0">
    <w:nsid w:val="1886013B"/>
    <w:multiLevelType w:val="hybridMultilevel"/>
    <w:tmpl w:val="F2B462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8D7D33"/>
    <w:multiLevelType w:val="hybridMultilevel"/>
    <w:tmpl w:val="0C2C7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F1DB9"/>
    <w:multiLevelType w:val="hybridMultilevel"/>
    <w:tmpl w:val="D7206B18"/>
    <w:lvl w:ilvl="0" w:tplc="7826AE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BC5537"/>
    <w:multiLevelType w:val="hybridMultilevel"/>
    <w:tmpl w:val="C14025FC"/>
    <w:lvl w:ilvl="0" w:tplc="E23EE8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B9F3EC1"/>
    <w:multiLevelType w:val="multilevel"/>
    <w:tmpl w:val="868C38E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eastAsia="Times New Roman" w:hAnsi="Verdana" w:cs="Times New Roman"/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87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5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1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7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5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1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7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50" w:hanging="180"/>
      </w:pPr>
    </w:lvl>
  </w:abstractNum>
  <w:abstractNum w:abstractNumId="13" w15:restartNumberingAfterBreak="0">
    <w:nsid w:val="2E5533D8"/>
    <w:multiLevelType w:val="hybridMultilevel"/>
    <w:tmpl w:val="44561A66"/>
    <w:lvl w:ilvl="0" w:tplc="185AA3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4D1CA300">
      <w:start w:val="1"/>
      <w:numFmt w:val="lowerLetter"/>
      <w:lvlText w:val="%2)"/>
      <w:lvlJc w:val="left"/>
      <w:pPr>
        <w:tabs>
          <w:tab w:val="num" w:pos="1534"/>
        </w:tabs>
        <w:ind w:left="1534" w:hanging="454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DA0F68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cs="Times New Roman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0A9120C"/>
    <w:multiLevelType w:val="hybridMultilevel"/>
    <w:tmpl w:val="2E2842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603CE4"/>
    <w:multiLevelType w:val="hybridMultilevel"/>
    <w:tmpl w:val="CA048324"/>
    <w:lvl w:ilvl="0" w:tplc="A9F0DF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0B4240"/>
    <w:multiLevelType w:val="singleLevel"/>
    <w:tmpl w:val="47CCC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</w:abstractNum>
  <w:abstractNum w:abstractNumId="17" w15:restartNumberingAfterBreak="0">
    <w:nsid w:val="3D216866"/>
    <w:multiLevelType w:val="singleLevel"/>
    <w:tmpl w:val="D514076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8" w15:restartNumberingAfterBreak="0">
    <w:nsid w:val="3DD71CD9"/>
    <w:multiLevelType w:val="hybridMultilevel"/>
    <w:tmpl w:val="D3F60C1A"/>
    <w:lvl w:ilvl="0" w:tplc="7E5E510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1C78C1"/>
    <w:multiLevelType w:val="singleLevel"/>
    <w:tmpl w:val="EEC0D73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18"/>
        <w:szCs w:val="18"/>
      </w:rPr>
    </w:lvl>
  </w:abstractNum>
  <w:abstractNum w:abstractNumId="20" w15:restartNumberingAfterBreak="0">
    <w:nsid w:val="440774A7"/>
    <w:multiLevelType w:val="hybridMultilevel"/>
    <w:tmpl w:val="D36E9FBC"/>
    <w:lvl w:ilvl="0" w:tplc="20E662E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917961"/>
    <w:multiLevelType w:val="hybridMultilevel"/>
    <w:tmpl w:val="9B34B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6860C4"/>
    <w:multiLevelType w:val="hybridMultilevel"/>
    <w:tmpl w:val="28DE57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F020A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C4C227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FBD18C6"/>
    <w:multiLevelType w:val="singleLevel"/>
    <w:tmpl w:val="7F9AD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000000"/>
        <w:sz w:val="24"/>
      </w:rPr>
    </w:lvl>
  </w:abstractNum>
  <w:abstractNum w:abstractNumId="26" w15:restartNumberingAfterBreak="0">
    <w:nsid w:val="60560528"/>
    <w:multiLevelType w:val="singleLevel"/>
    <w:tmpl w:val="67FEF5C4"/>
    <w:lvl w:ilvl="0">
      <w:start w:val="5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</w:rPr>
    </w:lvl>
  </w:abstractNum>
  <w:abstractNum w:abstractNumId="27" w15:restartNumberingAfterBreak="0">
    <w:nsid w:val="676B46DE"/>
    <w:multiLevelType w:val="hybridMultilevel"/>
    <w:tmpl w:val="40E4C468"/>
    <w:lvl w:ilvl="0" w:tplc="185AA3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4D1CA300">
      <w:start w:val="1"/>
      <w:numFmt w:val="lowerLetter"/>
      <w:lvlText w:val="%2)"/>
      <w:lvlJc w:val="left"/>
      <w:pPr>
        <w:tabs>
          <w:tab w:val="num" w:pos="1534"/>
        </w:tabs>
        <w:ind w:left="1534" w:hanging="454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7FF621A"/>
    <w:multiLevelType w:val="hybridMultilevel"/>
    <w:tmpl w:val="1C1A5402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D63FA5"/>
    <w:multiLevelType w:val="singleLevel"/>
    <w:tmpl w:val="C130F338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30" w15:restartNumberingAfterBreak="0">
    <w:nsid w:val="6FD75B20"/>
    <w:multiLevelType w:val="hybridMultilevel"/>
    <w:tmpl w:val="D3B2D7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F122F1"/>
    <w:multiLevelType w:val="hybridMultilevel"/>
    <w:tmpl w:val="0594780A"/>
    <w:lvl w:ilvl="0" w:tplc="99909CBA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Verdana" w:hAnsi="Verdana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644299"/>
    <w:multiLevelType w:val="multilevel"/>
    <w:tmpl w:val="183404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3"/>
  </w:num>
  <w:num w:numId="3">
    <w:abstractNumId w:val="24"/>
  </w:num>
  <w:num w:numId="4">
    <w:abstractNumId w:val="25"/>
    <w:lvlOverride w:ilvl="0">
      <w:startOverride w:val="1"/>
    </w:lvlOverride>
  </w:num>
  <w:num w:numId="5">
    <w:abstractNumId w:val="29"/>
    <w:lvlOverride w:ilvl="0">
      <w:lvl w:ilvl="0">
        <w:start w:val="7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/>
          <w:i w:val="0"/>
          <w:strike w:val="0"/>
          <w:dstrike w:val="0"/>
          <w:sz w:val="24"/>
          <w:szCs w:val="24"/>
          <w:u w:val="none"/>
          <w:effect w:val="none"/>
        </w:rPr>
      </w:lvl>
    </w:lvlOverride>
  </w:num>
  <w:num w:numId="6">
    <w:abstractNumId w:val="16"/>
    <w:lvlOverride w:ilvl="0">
      <w:startOverride w:val="1"/>
    </w:lvlOverride>
  </w:num>
  <w:num w:numId="7">
    <w:abstractNumId w:val="5"/>
  </w:num>
  <w:num w:numId="8">
    <w:abstractNumId w:val="30"/>
  </w:num>
  <w:num w:numId="9">
    <w:abstractNumId w:val="8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1"/>
  </w:num>
  <w:num w:numId="15">
    <w:abstractNumId w:val="4"/>
  </w:num>
  <w:num w:numId="16">
    <w:abstractNumId w:val="22"/>
  </w:num>
  <w:num w:numId="17">
    <w:abstractNumId w:val="14"/>
  </w:num>
  <w:num w:numId="18">
    <w:abstractNumId w:val="26"/>
  </w:num>
  <w:num w:numId="19">
    <w:abstractNumId w:val="32"/>
  </w:num>
  <w:num w:numId="20">
    <w:abstractNumId w:val="9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7"/>
  </w:num>
  <w:num w:numId="24">
    <w:abstractNumId w:val="31"/>
  </w:num>
  <w:num w:numId="25">
    <w:abstractNumId w:val="18"/>
  </w:num>
  <w:num w:numId="26">
    <w:abstractNumId w:val="27"/>
  </w:num>
  <w:num w:numId="27">
    <w:abstractNumId w:val="13"/>
  </w:num>
  <w:num w:numId="28">
    <w:abstractNumId w:val="11"/>
  </w:num>
  <w:num w:numId="29">
    <w:abstractNumId w:val="10"/>
  </w:num>
  <w:num w:numId="30">
    <w:abstractNumId w:val="1"/>
  </w:num>
  <w:num w:numId="31">
    <w:abstractNumId w:val="2"/>
  </w:num>
  <w:num w:numId="32">
    <w:abstractNumId w:val="3"/>
  </w:num>
  <w:num w:numId="33">
    <w:abstractNumId w:val="17"/>
    <w:lvlOverride w:ilvl="0">
      <w:startOverride w:val="1"/>
    </w:lvlOverride>
  </w:num>
  <w:num w:numId="34">
    <w:abstractNumId w:val="12"/>
  </w:num>
  <w:num w:numId="35">
    <w:abstractNumId w:val="6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60F"/>
    <w:rsid w:val="00006E56"/>
    <w:rsid w:val="000166FC"/>
    <w:rsid w:val="00024192"/>
    <w:rsid w:val="000266E4"/>
    <w:rsid w:val="000346AB"/>
    <w:rsid w:val="000405DD"/>
    <w:rsid w:val="000409DF"/>
    <w:rsid w:val="000556DF"/>
    <w:rsid w:val="00057259"/>
    <w:rsid w:val="0007053B"/>
    <w:rsid w:val="00086787"/>
    <w:rsid w:val="000A5D35"/>
    <w:rsid w:val="000C36E9"/>
    <w:rsid w:val="000E71B1"/>
    <w:rsid w:val="00102AA3"/>
    <w:rsid w:val="00131DBA"/>
    <w:rsid w:val="0013554D"/>
    <w:rsid w:val="00142649"/>
    <w:rsid w:val="0015463A"/>
    <w:rsid w:val="0015625F"/>
    <w:rsid w:val="00166F55"/>
    <w:rsid w:val="001735E1"/>
    <w:rsid w:val="00177D18"/>
    <w:rsid w:val="0018600D"/>
    <w:rsid w:val="001928EF"/>
    <w:rsid w:val="00195BCC"/>
    <w:rsid w:val="00196748"/>
    <w:rsid w:val="001B2B70"/>
    <w:rsid w:val="001B74EA"/>
    <w:rsid w:val="001C1C49"/>
    <w:rsid w:val="001D3050"/>
    <w:rsid w:val="001D56EE"/>
    <w:rsid w:val="001E034C"/>
    <w:rsid w:val="001E3D91"/>
    <w:rsid w:val="001E747A"/>
    <w:rsid w:val="001F460F"/>
    <w:rsid w:val="001F5138"/>
    <w:rsid w:val="00230E5E"/>
    <w:rsid w:val="00236905"/>
    <w:rsid w:val="0026692D"/>
    <w:rsid w:val="0027251F"/>
    <w:rsid w:val="002813A2"/>
    <w:rsid w:val="00292A02"/>
    <w:rsid w:val="002A1F14"/>
    <w:rsid w:val="002A40AD"/>
    <w:rsid w:val="002B2910"/>
    <w:rsid w:val="002B7D9A"/>
    <w:rsid w:val="002C2E60"/>
    <w:rsid w:val="002C4543"/>
    <w:rsid w:val="002C6583"/>
    <w:rsid w:val="002D70A7"/>
    <w:rsid w:val="002F53F5"/>
    <w:rsid w:val="002F7B8E"/>
    <w:rsid w:val="00305898"/>
    <w:rsid w:val="00313235"/>
    <w:rsid w:val="0031539C"/>
    <w:rsid w:val="00320095"/>
    <w:rsid w:val="00337089"/>
    <w:rsid w:val="003401E3"/>
    <w:rsid w:val="003600D3"/>
    <w:rsid w:val="003659E8"/>
    <w:rsid w:val="003672F3"/>
    <w:rsid w:val="00375EE1"/>
    <w:rsid w:val="0039537B"/>
    <w:rsid w:val="003A704E"/>
    <w:rsid w:val="003B037A"/>
    <w:rsid w:val="003B6BDF"/>
    <w:rsid w:val="003B6F46"/>
    <w:rsid w:val="003D12DF"/>
    <w:rsid w:val="003D1B69"/>
    <w:rsid w:val="003E40A2"/>
    <w:rsid w:val="003E62D3"/>
    <w:rsid w:val="003E7EA3"/>
    <w:rsid w:val="00403E6B"/>
    <w:rsid w:val="004060F0"/>
    <w:rsid w:val="004105D3"/>
    <w:rsid w:val="00423338"/>
    <w:rsid w:val="0042628B"/>
    <w:rsid w:val="00431247"/>
    <w:rsid w:val="00434568"/>
    <w:rsid w:val="00434D64"/>
    <w:rsid w:val="00446297"/>
    <w:rsid w:val="00450063"/>
    <w:rsid w:val="00460F9F"/>
    <w:rsid w:val="004672A9"/>
    <w:rsid w:val="00492A3A"/>
    <w:rsid w:val="004A581F"/>
    <w:rsid w:val="004A7E19"/>
    <w:rsid w:val="004C24A2"/>
    <w:rsid w:val="004C2BAF"/>
    <w:rsid w:val="004C6B1C"/>
    <w:rsid w:val="004E41D9"/>
    <w:rsid w:val="004F0364"/>
    <w:rsid w:val="00501355"/>
    <w:rsid w:val="005136A8"/>
    <w:rsid w:val="00532AE8"/>
    <w:rsid w:val="00533B55"/>
    <w:rsid w:val="00535946"/>
    <w:rsid w:val="005532CC"/>
    <w:rsid w:val="00571476"/>
    <w:rsid w:val="0057178E"/>
    <w:rsid w:val="005735ED"/>
    <w:rsid w:val="0057399F"/>
    <w:rsid w:val="00583D66"/>
    <w:rsid w:val="00584446"/>
    <w:rsid w:val="0058722D"/>
    <w:rsid w:val="005B00C5"/>
    <w:rsid w:val="005C2071"/>
    <w:rsid w:val="005E392C"/>
    <w:rsid w:val="005E59DA"/>
    <w:rsid w:val="005F1617"/>
    <w:rsid w:val="005F3D1F"/>
    <w:rsid w:val="00600EB1"/>
    <w:rsid w:val="006105E3"/>
    <w:rsid w:val="00612406"/>
    <w:rsid w:val="00633BE3"/>
    <w:rsid w:val="00635178"/>
    <w:rsid w:val="006441AD"/>
    <w:rsid w:val="00644FE2"/>
    <w:rsid w:val="006649F3"/>
    <w:rsid w:val="00683C52"/>
    <w:rsid w:val="00697690"/>
    <w:rsid w:val="006A224F"/>
    <w:rsid w:val="006D6C1F"/>
    <w:rsid w:val="006D75FE"/>
    <w:rsid w:val="006F4639"/>
    <w:rsid w:val="007019AA"/>
    <w:rsid w:val="00704518"/>
    <w:rsid w:val="007064DA"/>
    <w:rsid w:val="00716AEF"/>
    <w:rsid w:val="00722220"/>
    <w:rsid w:val="00724820"/>
    <w:rsid w:val="00732033"/>
    <w:rsid w:val="00757B19"/>
    <w:rsid w:val="00774D17"/>
    <w:rsid w:val="00787704"/>
    <w:rsid w:val="00787E86"/>
    <w:rsid w:val="00795E0B"/>
    <w:rsid w:val="007A0790"/>
    <w:rsid w:val="007A7E97"/>
    <w:rsid w:val="007B1FAD"/>
    <w:rsid w:val="007B77F3"/>
    <w:rsid w:val="007C1D42"/>
    <w:rsid w:val="007D4294"/>
    <w:rsid w:val="007E6622"/>
    <w:rsid w:val="007F52E6"/>
    <w:rsid w:val="00805271"/>
    <w:rsid w:val="008140CC"/>
    <w:rsid w:val="00843CEF"/>
    <w:rsid w:val="00846BA0"/>
    <w:rsid w:val="0085693E"/>
    <w:rsid w:val="00857C13"/>
    <w:rsid w:val="00861884"/>
    <w:rsid w:val="00863DDA"/>
    <w:rsid w:val="00875459"/>
    <w:rsid w:val="0087685A"/>
    <w:rsid w:val="00885232"/>
    <w:rsid w:val="008928B1"/>
    <w:rsid w:val="008938DC"/>
    <w:rsid w:val="008A6CF1"/>
    <w:rsid w:val="00910476"/>
    <w:rsid w:val="00932292"/>
    <w:rsid w:val="00937E0A"/>
    <w:rsid w:val="00944DB3"/>
    <w:rsid w:val="00946220"/>
    <w:rsid w:val="00946CC1"/>
    <w:rsid w:val="0095387A"/>
    <w:rsid w:val="00955090"/>
    <w:rsid w:val="00970736"/>
    <w:rsid w:val="0097184C"/>
    <w:rsid w:val="0098195C"/>
    <w:rsid w:val="009D5077"/>
    <w:rsid w:val="009F7712"/>
    <w:rsid w:val="00A16D4D"/>
    <w:rsid w:val="00A17FE2"/>
    <w:rsid w:val="00A21B53"/>
    <w:rsid w:val="00A314C4"/>
    <w:rsid w:val="00A33BFB"/>
    <w:rsid w:val="00A4045D"/>
    <w:rsid w:val="00A40704"/>
    <w:rsid w:val="00A409C4"/>
    <w:rsid w:val="00A53D9B"/>
    <w:rsid w:val="00A569DA"/>
    <w:rsid w:val="00A662C8"/>
    <w:rsid w:val="00A9151F"/>
    <w:rsid w:val="00AA7341"/>
    <w:rsid w:val="00AC6880"/>
    <w:rsid w:val="00AD23F0"/>
    <w:rsid w:val="00AE2473"/>
    <w:rsid w:val="00B1020D"/>
    <w:rsid w:val="00B1336D"/>
    <w:rsid w:val="00B15630"/>
    <w:rsid w:val="00B2433C"/>
    <w:rsid w:val="00B31E2E"/>
    <w:rsid w:val="00B3229A"/>
    <w:rsid w:val="00B4029C"/>
    <w:rsid w:val="00B414C5"/>
    <w:rsid w:val="00B42308"/>
    <w:rsid w:val="00B42DE5"/>
    <w:rsid w:val="00B438F3"/>
    <w:rsid w:val="00B53B24"/>
    <w:rsid w:val="00B62E30"/>
    <w:rsid w:val="00BA12C3"/>
    <w:rsid w:val="00BA34BB"/>
    <w:rsid w:val="00BB1B82"/>
    <w:rsid w:val="00BB5835"/>
    <w:rsid w:val="00BC1264"/>
    <w:rsid w:val="00BF46BD"/>
    <w:rsid w:val="00BF6F0C"/>
    <w:rsid w:val="00C03D45"/>
    <w:rsid w:val="00C04574"/>
    <w:rsid w:val="00C12BB4"/>
    <w:rsid w:val="00C23EC9"/>
    <w:rsid w:val="00C30589"/>
    <w:rsid w:val="00C34924"/>
    <w:rsid w:val="00C62B1E"/>
    <w:rsid w:val="00CA73D8"/>
    <w:rsid w:val="00CB45A1"/>
    <w:rsid w:val="00CB550E"/>
    <w:rsid w:val="00CD10F2"/>
    <w:rsid w:val="00CD5CEA"/>
    <w:rsid w:val="00CE2A9A"/>
    <w:rsid w:val="00CE5C9C"/>
    <w:rsid w:val="00CF286F"/>
    <w:rsid w:val="00D115E7"/>
    <w:rsid w:val="00D269BC"/>
    <w:rsid w:val="00D3431F"/>
    <w:rsid w:val="00D44227"/>
    <w:rsid w:val="00D46CF5"/>
    <w:rsid w:val="00D527D5"/>
    <w:rsid w:val="00D55001"/>
    <w:rsid w:val="00D771E4"/>
    <w:rsid w:val="00D81DA0"/>
    <w:rsid w:val="00D87618"/>
    <w:rsid w:val="00D9083E"/>
    <w:rsid w:val="00D928B6"/>
    <w:rsid w:val="00DA0A97"/>
    <w:rsid w:val="00DA58AF"/>
    <w:rsid w:val="00DA640D"/>
    <w:rsid w:val="00DB4E3F"/>
    <w:rsid w:val="00DC632E"/>
    <w:rsid w:val="00DD02BC"/>
    <w:rsid w:val="00DD4BED"/>
    <w:rsid w:val="00DD67B0"/>
    <w:rsid w:val="00DE29F7"/>
    <w:rsid w:val="00DE79EE"/>
    <w:rsid w:val="00DF215F"/>
    <w:rsid w:val="00E0449E"/>
    <w:rsid w:val="00E10465"/>
    <w:rsid w:val="00E22C6A"/>
    <w:rsid w:val="00E34968"/>
    <w:rsid w:val="00E36D70"/>
    <w:rsid w:val="00E502C3"/>
    <w:rsid w:val="00E5044F"/>
    <w:rsid w:val="00E52BE1"/>
    <w:rsid w:val="00E62AE2"/>
    <w:rsid w:val="00E66804"/>
    <w:rsid w:val="00E70544"/>
    <w:rsid w:val="00E77B4F"/>
    <w:rsid w:val="00E946AA"/>
    <w:rsid w:val="00E9632E"/>
    <w:rsid w:val="00EA02AD"/>
    <w:rsid w:val="00EC34C7"/>
    <w:rsid w:val="00EC5803"/>
    <w:rsid w:val="00EC6837"/>
    <w:rsid w:val="00EC6FAF"/>
    <w:rsid w:val="00ED0DBC"/>
    <w:rsid w:val="00ED324B"/>
    <w:rsid w:val="00ED47B2"/>
    <w:rsid w:val="00EE2964"/>
    <w:rsid w:val="00EF7C97"/>
    <w:rsid w:val="00F12DC2"/>
    <w:rsid w:val="00F13300"/>
    <w:rsid w:val="00F21905"/>
    <w:rsid w:val="00F35ADA"/>
    <w:rsid w:val="00F44327"/>
    <w:rsid w:val="00F51AAE"/>
    <w:rsid w:val="00F52EE7"/>
    <w:rsid w:val="00F56868"/>
    <w:rsid w:val="00F6551F"/>
    <w:rsid w:val="00F84BB8"/>
    <w:rsid w:val="00F865D0"/>
    <w:rsid w:val="00F941CA"/>
    <w:rsid w:val="00FB2502"/>
    <w:rsid w:val="00FB2F72"/>
    <w:rsid w:val="00FB30D2"/>
    <w:rsid w:val="00FB3FA7"/>
    <w:rsid w:val="00FC2D47"/>
    <w:rsid w:val="00FC43E9"/>
    <w:rsid w:val="00FD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9DE328"/>
  <w15:chartTrackingRefBased/>
  <w15:docId w15:val="{5EE29EFC-7386-4466-B0B7-FA848302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D0D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0D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D0D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qFormat/>
    <w:rsid w:val="0057178E"/>
    <w:pPr>
      <w:keepNext/>
      <w:ind w:left="284"/>
      <w:jc w:val="both"/>
      <w:outlineLvl w:val="7"/>
    </w:pPr>
    <w:rPr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1B2B70"/>
    <w:pPr>
      <w:jc w:val="both"/>
    </w:pPr>
    <w:rPr>
      <w:rFonts w:ascii="Arial" w:hAnsi="Arial"/>
      <w:kern w:val="24"/>
      <w:sz w:val="26"/>
      <w:szCs w:val="20"/>
    </w:rPr>
  </w:style>
  <w:style w:type="paragraph" w:styleId="Tekstpodstawowy3">
    <w:name w:val="Body Text 3"/>
    <w:basedOn w:val="Normalny"/>
    <w:rsid w:val="00ED0DBC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rsid w:val="00ED0DBC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rsid w:val="00ED0DBC"/>
    <w:pPr>
      <w:spacing w:after="120"/>
    </w:pPr>
    <w:rPr>
      <w:sz w:val="20"/>
      <w:szCs w:val="20"/>
    </w:rPr>
  </w:style>
  <w:style w:type="paragraph" w:styleId="Tekstpodstawowywcity">
    <w:name w:val="Body Text Indent"/>
    <w:basedOn w:val="Normalny"/>
    <w:rsid w:val="00ED0DBC"/>
    <w:pPr>
      <w:spacing w:after="120"/>
      <w:ind w:left="283"/>
    </w:pPr>
    <w:rPr>
      <w:sz w:val="20"/>
      <w:szCs w:val="20"/>
    </w:rPr>
  </w:style>
  <w:style w:type="paragraph" w:styleId="Tekstblokowy">
    <w:name w:val="Block Text"/>
    <w:basedOn w:val="Normalny"/>
    <w:rsid w:val="00ED0DBC"/>
    <w:pPr>
      <w:snapToGrid w:val="0"/>
      <w:spacing w:before="67" w:line="264" w:lineRule="exact"/>
      <w:ind w:left="142" w:right="1549" w:hanging="142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0409DF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FC43E9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612406"/>
    <w:pPr>
      <w:ind w:left="567" w:hanging="567"/>
      <w:jc w:val="center"/>
    </w:pPr>
    <w:rPr>
      <w:b/>
      <w:bCs/>
    </w:rPr>
  </w:style>
  <w:style w:type="paragraph" w:customStyle="1" w:styleId="ZnakZnak1">
    <w:name w:val="Znak Znak1"/>
    <w:basedOn w:val="Normalny"/>
    <w:rsid w:val="00612406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6649F3"/>
    <w:pPr>
      <w:ind w:left="708"/>
    </w:pPr>
  </w:style>
  <w:style w:type="paragraph" w:styleId="Nagwek">
    <w:name w:val="header"/>
    <w:basedOn w:val="Normalny"/>
    <w:link w:val="NagwekZnak"/>
    <w:rsid w:val="00D550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5500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550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55001"/>
    <w:rPr>
      <w:sz w:val="24"/>
      <w:szCs w:val="24"/>
    </w:rPr>
  </w:style>
  <w:style w:type="character" w:styleId="Hipercze">
    <w:name w:val="Hyperlink"/>
    <w:rsid w:val="00E34968"/>
    <w:rPr>
      <w:color w:val="0563C1"/>
      <w:u w:val="single"/>
    </w:rPr>
  </w:style>
  <w:style w:type="character" w:customStyle="1" w:styleId="TekstpodstawowyZnak">
    <w:name w:val="Tekst podstawowy Znak"/>
    <w:link w:val="Tekstpodstawowy"/>
    <w:rsid w:val="00A21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7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.......................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7AD18-B469-4AA9-897B-48868BC56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1472</Words>
  <Characters>10243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11692</CharactersWithSpaces>
  <SharedDoc>false</SharedDoc>
  <HLinks>
    <vt:vector size="12" baseType="variant">
      <vt:variant>
        <vt:i4>196705</vt:i4>
      </vt:variant>
      <vt:variant>
        <vt:i4>3</vt:i4>
      </vt:variant>
      <vt:variant>
        <vt:i4>0</vt:i4>
      </vt:variant>
      <vt:variant>
        <vt:i4>5</vt:i4>
      </vt:variant>
      <vt:variant>
        <vt:lpwstr>mailto:..........................@gddkia.gov.pl</vt:lpwstr>
      </vt:variant>
      <vt:variant>
        <vt:lpwstr/>
      </vt:variant>
      <vt:variant>
        <vt:i4>7274607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https://www.gov.pl/web/gddkia/przetwarzanie-danych-osobowych-pracownikow-wykonawcow-i-podwykonawcow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Włodarczyk Arkadiusz</cp:lastModifiedBy>
  <cp:revision>3</cp:revision>
  <cp:lastPrinted>2019-01-04T11:51:00Z</cp:lastPrinted>
  <dcterms:created xsi:type="dcterms:W3CDTF">2023-01-25T21:53:00Z</dcterms:created>
  <dcterms:modified xsi:type="dcterms:W3CDTF">2023-01-25T21:53:00Z</dcterms:modified>
</cp:coreProperties>
</file>