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1299" w14:textId="0B1BB2FE" w:rsidR="00373572" w:rsidRDefault="00373572" w:rsidP="00373572">
      <w:pPr>
        <w:jc w:val="both"/>
        <w:rPr>
          <w:rFonts w:ascii="Arial" w:hAnsi="Arial" w:cs="Arial"/>
        </w:rPr>
      </w:pPr>
      <w:r w:rsidRPr="00373572">
        <w:rPr>
          <w:rFonts w:ascii="Arial" w:hAnsi="Arial" w:cs="Arial"/>
        </w:rPr>
        <w:t xml:space="preserve">Załącznik nr </w:t>
      </w:r>
      <w:r w:rsidR="00FB65F0">
        <w:rPr>
          <w:rFonts w:ascii="Arial" w:hAnsi="Arial" w:cs="Arial"/>
        </w:rPr>
        <w:t>1</w:t>
      </w:r>
      <w:r w:rsidR="007211C5">
        <w:rPr>
          <w:rFonts w:ascii="Arial" w:hAnsi="Arial" w:cs="Arial"/>
        </w:rPr>
        <w:t xml:space="preserve"> do ogłoszenia</w:t>
      </w:r>
    </w:p>
    <w:p w14:paraId="09E6E752" w14:textId="40A565A4" w:rsidR="007211C5" w:rsidRPr="00373572" w:rsidRDefault="007211C5" w:rsidP="00373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 do umowy</w:t>
      </w:r>
    </w:p>
    <w:p w14:paraId="1CD6B62A" w14:textId="518689D7" w:rsidR="00ED0595" w:rsidRPr="00373572" w:rsidRDefault="00516925" w:rsidP="00373572">
      <w:pPr>
        <w:jc w:val="center"/>
        <w:rPr>
          <w:rFonts w:ascii="Arial" w:hAnsi="Arial" w:cs="Arial"/>
          <w:b/>
          <w:bCs/>
        </w:rPr>
      </w:pPr>
      <w:r w:rsidRPr="00373572">
        <w:rPr>
          <w:rFonts w:ascii="Arial" w:hAnsi="Arial" w:cs="Arial"/>
          <w:b/>
          <w:bCs/>
        </w:rPr>
        <w:t xml:space="preserve">Szczegółowe </w:t>
      </w:r>
      <w:r w:rsidR="00147518">
        <w:rPr>
          <w:rFonts w:ascii="Arial" w:hAnsi="Arial" w:cs="Arial"/>
          <w:b/>
          <w:bCs/>
        </w:rPr>
        <w:t>warunki</w:t>
      </w:r>
      <w:r w:rsidR="00147518" w:rsidRPr="00373572">
        <w:rPr>
          <w:rFonts w:ascii="Arial" w:hAnsi="Arial" w:cs="Arial"/>
          <w:b/>
          <w:bCs/>
        </w:rPr>
        <w:t xml:space="preserve"> </w:t>
      </w:r>
      <w:r w:rsidRPr="00373572">
        <w:rPr>
          <w:rFonts w:ascii="Arial" w:hAnsi="Arial" w:cs="Arial"/>
          <w:b/>
          <w:bCs/>
        </w:rPr>
        <w:t xml:space="preserve">dotyczące organizacji </w:t>
      </w:r>
      <w:r w:rsidR="002C2696">
        <w:rPr>
          <w:rFonts w:ascii="Arial" w:hAnsi="Arial" w:cs="Arial"/>
          <w:b/>
          <w:bCs/>
        </w:rPr>
        <w:t>L</w:t>
      </w:r>
      <w:r w:rsidRPr="00373572">
        <w:rPr>
          <w:rFonts w:ascii="Arial" w:hAnsi="Arial" w:cs="Arial"/>
          <w:b/>
          <w:bCs/>
        </w:rPr>
        <w:t>oterii</w:t>
      </w:r>
    </w:p>
    <w:p w14:paraId="12ECE5D7" w14:textId="147A2C01" w:rsidR="00147518" w:rsidRPr="00004F17" w:rsidRDefault="00516925" w:rsidP="00004F17">
      <w:pPr>
        <w:spacing w:before="120" w:after="0" w:line="360" w:lineRule="auto"/>
        <w:jc w:val="both"/>
        <w:rPr>
          <w:rFonts w:ascii="Arial" w:hAnsi="Arial" w:cs="Arial"/>
        </w:rPr>
      </w:pPr>
      <w:r w:rsidRPr="00004F17">
        <w:rPr>
          <w:rFonts w:ascii="Arial" w:hAnsi="Arial" w:cs="Arial"/>
        </w:rPr>
        <w:t xml:space="preserve">Opis poszczególnych </w:t>
      </w:r>
      <w:r w:rsidR="008F1B34" w:rsidRPr="00004F17">
        <w:rPr>
          <w:rFonts w:ascii="Arial" w:hAnsi="Arial" w:cs="Arial"/>
        </w:rPr>
        <w:t>działań</w:t>
      </w:r>
      <w:r w:rsidR="00147518" w:rsidRPr="00004F17">
        <w:rPr>
          <w:rFonts w:ascii="Arial" w:hAnsi="Arial" w:cs="Arial"/>
        </w:rPr>
        <w:t>:</w:t>
      </w:r>
    </w:p>
    <w:p w14:paraId="76DCA603" w14:textId="3162D05A" w:rsidR="004C4E02" w:rsidRPr="00004F17" w:rsidRDefault="00147518" w:rsidP="004C4E02">
      <w:pPr>
        <w:pStyle w:val="Akapitzlist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b/>
          <w:bCs/>
          <w:color w:val="242424"/>
          <w:shd w:val="clear" w:color="auto" w:fill="FFFFFF"/>
        </w:rPr>
      </w:pPr>
      <w:r w:rsidRPr="00004F17">
        <w:rPr>
          <w:rFonts w:ascii="Arial" w:hAnsi="Arial" w:cs="Arial"/>
          <w:b/>
          <w:bCs/>
          <w:color w:val="242424"/>
          <w:shd w:val="clear" w:color="auto" w:fill="FFFFFF"/>
        </w:rPr>
        <w:t xml:space="preserve">Kompleksowa organizacja i obsługa ogólnopolskiej </w:t>
      </w:r>
      <w:r w:rsidR="002C2696">
        <w:rPr>
          <w:rFonts w:ascii="Arial" w:hAnsi="Arial" w:cs="Arial"/>
          <w:b/>
          <w:bCs/>
          <w:color w:val="242424"/>
          <w:shd w:val="clear" w:color="auto" w:fill="FFFFFF"/>
        </w:rPr>
        <w:t>L</w:t>
      </w:r>
      <w:r w:rsidRPr="00004F17">
        <w:rPr>
          <w:rFonts w:ascii="Arial" w:hAnsi="Arial" w:cs="Arial"/>
          <w:b/>
          <w:bCs/>
          <w:color w:val="242424"/>
          <w:shd w:val="clear" w:color="auto" w:fill="FFFFFF"/>
        </w:rPr>
        <w:t>oterii promocyjnej programu „Profilaktyka 40 PLUS”,</w:t>
      </w:r>
    </w:p>
    <w:p w14:paraId="5E77E1BA" w14:textId="0F2A262F" w:rsidR="004C4E02" w:rsidRPr="005C20D8" w:rsidRDefault="004C4E02" w:rsidP="005C20D8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5C20D8">
        <w:rPr>
          <w:rFonts w:ascii="Arial" w:hAnsi="Arial" w:cs="Arial"/>
          <w:color w:val="242424"/>
          <w:shd w:val="clear" w:color="auto" w:fill="FFFFFF"/>
        </w:rPr>
        <w:t>Realizator musi spełniać wszystkie warunki określone w</w:t>
      </w:r>
      <w:r w:rsidR="00E721F3"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5C20D8">
        <w:rPr>
          <w:rFonts w:ascii="Arial" w:hAnsi="Arial" w:cs="Arial"/>
          <w:color w:val="242424"/>
          <w:shd w:val="clear" w:color="auto" w:fill="FFFFFF"/>
        </w:rPr>
        <w:t>ustaw</w:t>
      </w:r>
      <w:r w:rsidR="00E721F3">
        <w:rPr>
          <w:rFonts w:ascii="Arial" w:hAnsi="Arial" w:cs="Arial"/>
          <w:color w:val="242424"/>
          <w:shd w:val="clear" w:color="auto" w:fill="FFFFFF"/>
        </w:rPr>
        <w:t>ie</w:t>
      </w:r>
      <w:r w:rsidRPr="005C20D8">
        <w:rPr>
          <w:rFonts w:ascii="Arial" w:hAnsi="Arial" w:cs="Arial"/>
          <w:color w:val="242424"/>
          <w:shd w:val="clear" w:color="auto" w:fill="FFFFFF"/>
        </w:rPr>
        <w:t xml:space="preserve"> z dni</w:t>
      </w:r>
      <w:r w:rsidR="008A5A2A" w:rsidRPr="005C20D8">
        <w:rPr>
          <w:rFonts w:ascii="Arial" w:hAnsi="Arial" w:cs="Arial"/>
          <w:color w:val="242424"/>
          <w:shd w:val="clear" w:color="auto" w:fill="FFFFFF"/>
        </w:rPr>
        <w:t xml:space="preserve">a 19 listopada 2009 r. </w:t>
      </w:r>
      <w:r w:rsidRPr="005C20D8">
        <w:rPr>
          <w:rFonts w:ascii="Arial" w:hAnsi="Arial" w:cs="Arial"/>
          <w:color w:val="242424"/>
          <w:shd w:val="clear" w:color="auto" w:fill="FFFFFF"/>
        </w:rPr>
        <w:t>o grach hazardowych</w:t>
      </w:r>
      <w:r w:rsidR="005B68EB">
        <w:rPr>
          <w:rFonts w:ascii="Arial" w:hAnsi="Arial" w:cs="Arial"/>
          <w:color w:val="242424"/>
          <w:shd w:val="clear" w:color="auto" w:fill="FFFFFF"/>
        </w:rPr>
        <w:t>, wskazane w ogłoszeniu</w:t>
      </w:r>
      <w:r w:rsidR="005B68EB" w:rsidRPr="005B68EB">
        <w:t xml:space="preserve"> </w:t>
      </w:r>
      <w:r w:rsidR="005B68EB" w:rsidRPr="005B68EB">
        <w:rPr>
          <w:rFonts w:ascii="Arial" w:hAnsi="Arial" w:cs="Arial"/>
          <w:color w:val="242424"/>
          <w:shd w:val="clear" w:color="auto" w:fill="FFFFFF"/>
        </w:rPr>
        <w:t xml:space="preserve">o konkursie ofert na realizację zadania </w:t>
      </w:r>
      <w:r w:rsidR="00650276">
        <w:rPr>
          <w:rFonts w:ascii="Arial" w:hAnsi="Arial" w:cs="Arial"/>
          <w:color w:val="242424"/>
          <w:shd w:val="clear" w:color="auto" w:fill="FFFFFF"/>
        </w:rPr>
        <w:br/>
      </w:r>
      <w:r w:rsidR="005B68EB" w:rsidRPr="005B68EB">
        <w:rPr>
          <w:rFonts w:ascii="Arial" w:hAnsi="Arial" w:cs="Arial"/>
          <w:color w:val="242424"/>
          <w:shd w:val="clear" w:color="auto" w:fill="FFFFFF"/>
        </w:rPr>
        <w:t>z zakresu zdrowia publicznego</w:t>
      </w:r>
      <w:r w:rsidR="005B68EB">
        <w:rPr>
          <w:rFonts w:ascii="Arial" w:hAnsi="Arial" w:cs="Arial"/>
          <w:color w:val="242424"/>
          <w:shd w:val="clear" w:color="auto" w:fill="FFFFFF"/>
        </w:rPr>
        <w:t>.</w:t>
      </w:r>
    </w:p>
    <w:p w14:paraId="781100C2" w14:textId="5F078BF3" w:rsidR="00516925" w:rsidRPr="000A2409" w:rsidRDefault="00516925" w:rsidP="006522F4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1.</w:t>
      </w:r>
      <w:r w:rsidR="00004F17">
        <w:rPr>
          <w:rFonts w:ascii="Arial" w:hAnsi="Arial" w:cs="Arial"/>
        </w:rPr>
        <w:t>1</w:t>
      </w:r>
      <w:r w:rsidR="00580E9B" w:rsidRPr="001151DD">
        <w:rPr>
          <w:rFonts w:ascii="Arial" w:hAnsi="Arial" w:cs="Arial"/>
          <w:i/>
          <w:iCs/>
        </w:rPr>
        <w:t xml:space="preserve"> </w:t>
      </w:r>
      <w:r w:rsidR="000A2409" w:rsidRPr="001151DD">
        <w:rPr>
          <w:rFonts w:ascii="Arial" w:hAnsi="Arial" w:cs="Arial"/>
        </w:rPr>
        <w:t>Oferent</w:t>
      </w:r>
      <w:r w:rsidR="000A2409" w:rsidRPr="000A2409">
        <w:rPr>
          <w:rFonts w:ascii="Arial" w:hAnsi="Arial" w:cs="Arial"/>
        </w:rPr>
        <w:t xml:space="preserve"> </w:t>
      </w:r>
      <w:r w:rsidRPr="000A2409">
        <w:rPr>
          <w:rFonts w:ascii="Arial" w:hAnsi="Arial" w:cs="Arial"/>
        </w:rPr>
        <w:t xml:space="preserve">zobowiązuje się przygotować projekt </w:t>
      </w:r>
      <w:bookmarkStart w:id="0" w:name="_Hlk112057242"/>
      <w:r w:rsidRPr="000A2409">
        <w:rPr>
          <w:rFonts w:ascii="Arial" w:hAnsi="Arial" w:cs="Arial"/>
        </w:rPr>
        <w:t xml:space="preserve">regulaminu Loterii umożliwiający przeprowadzenie Loterii </w:t>
      </w:r>
      <w:bookmarkEnd w:id="0"/>
      <w:r w:rsidRPr="000A2409">
        <w:rPr>
          <w:rFonts w:ascii="Arial" w:hAnsi="Arial" w:cs="Arial"/>
        </w:rPr>
        <w:t xml:space="preserve">na zasadach, które zostaną określone w </w:t>
      </w:r>
      <w:r w:rsidR="00AC589E">
        <w:rPr>
          <w:rFonts w:ascii="Arial" w:hAnsi="Arial" w:cs="Arial"/>
        </w:rPr>
        <w:t>u</w:t>
      </w:r>
      <w:r w:rsidRPr="000A2409">
        <w:rPr>
          <w:rFonts w:ascii="Arial" w:hAnsi="Arial" w:cs="Arial"/>
        </w:rPr>
        <w:t>mowie</w:t>
      </w:r>
      <w:r w:rsidR="0099765E" w:rsidRPr="000A2409">
        <w:rPr>
          <w:rFonts w:ascii="Arial" w:hAnsi="Arial" w:cs="Arial"/>
        </w:rPr>
        <w:t xml:space="preserve"> na realizację zadania</w:t>
      </w:r>
      <w:r w:rsidRPr="000A2409">
        <w:rPr>
          <w:rFonts w:ascii="Arial" w:hAnsi="Arial" w:cs="Arial"/>
        </w:rPr>
        <w:t xml:space="preserve"> z </w:t>
      </w:r>
      <w:r w:rsidR="005F6AF8" w:rsidRPr="000A2409">
        <w:rPr>
          <w:rFonts w:ascii="Arial" w:hAnsi="Arial" w:cs="Arial"/>
        </w:rPr>
        <w:t>Ministrem Zdrowia</w:t>
      </w:r>
      <w:r w:rsidRPr="000A2409">
        <w:rPr>
          <w:rFonts w:ascii="Arial" w:hAnsi="Arial" w:cs="Arial"/>
        </w:rPr>
        <w:t xml:space="preserve"> na kompleksową organizacją i obsługę </w:t>
      </w:r>
      <w:r w:rsidR="005F6AF8" w:rsidRPr="000A2409">
        <w:rPr>
          <w:rFonts w:ascii="Arial" w:hAnsi="Arial" w:cs="Arial"/>
        </w:rPr>
        <w:t xml:space="preserve">ogólnopolskiej </w:t>
      </w:r>
      <w:r w:rsidRPr="000A2409">
        <w:rPr>
          <w:rFonts w:ascii="Arial" w:hAnsi="Arial" w:cs="Arial"/>
        </w:rPr>
        <w:t xml:space="preserve">loterii </w:t>
      </w:r>
      <w:r w:rsidR="005F6AF8" w:rsidRPr="000A2409">
        <w:rPr>
          <w:rFonts w:ascii="Arial" w:hAnsi="Arial" w:cs="Arial"/>
        </w:rPr>
        <w:t>programu „Profilaktyka 40 PLUS”</w:t>
      </w:r>
      <w:r w:rsidR="001151DD">
        <w:rPr>
          <w:rFonts w:ascii="Arial" w:hAnsi="Arial" w:cs="Arial"/>
        </w:rPr>
        <w:t>.</w:t>
      </w:r>
      <w:r w:rsidRPr="000A2409">
        <w:rPr>
          <w:rFonts w:ascii="Arial" w:hAnsi="Arial" w:cs="Arial"/>
        </w:rPr>
        <w:t xml:space="preserve"> </w:t>
      </w:r>
      <w:r w:rsidR="000A2409" w:rsidRPr="001151DD">
        <w:rPr>
          <w:rFonts w:ascii="Arial" w:hAnsi="Arial" w:cs="Arial"/>
        </w:rPr>
        <w:t>Projekt regulaminu Loterii stanowi załącznik do Oferty.</w:t>
      </w:r>
      <w:r w:rsidR="000A2409" w:rsidRPr="000A2409">
        <w:t xml:space="preserve"> </w:t>
      </w:r>
      <w:r w:rsidR="000A2409" w:rsidRPr="001151DD">
        <w:rPr>
          <w:rFonts w:ascii="Arial" w:hAnsi="Arial" w:cs="Arial"/>
        </w:rPr>
        <w:t xml:space="preserve">Minister zachowuje prawo do wprowadzenia zmian do projektu regulaminu Loterii. Zaakceptowany przez Ministra projekt regulaminu </w:t>
      </w:r>
      <w:r w:rsidR="000A2409">
        <w:rPr>
          <w:rFonts w:ascii="Arial" w:hAnsi="Arial" w:cs="Arial"/>
        </w:rPr>
        <w:t xml:space="preserve">Loterii </w:t>
      </w:r>
      <w:r w:rsidR="002C2696">
        <w:rPr>
          <w:rFonts w:ascii="Arial" w:hAnsi="Arial" w:cs="Arial"/>
        </w:rPr>
        <w:t xml:space="preserve">będzie </w:t>
      </w:r>
      <w:r w:rsidR="000A2409" w:rsidRPr="001151DD">
        <w:rPr>
          <w:rFonts w:ascii="Arial" w:hAnsi="Arial" w:cs="Arial"/>
        </w:rPr>
        <w:t>stanowi</w:t>
      </w:r>
      <w:r w:rsidR="002C2696">
        <w:rPr>
          <w:rFonts w:ascii="Arial" w:hAnsi="Arial" w:cs="Arial"/>
        </w:rPr>
        <w:t>ł</w:t>
      </w:r>
      <w:r w:rsidR="000A2409" w:rsidRPr="001151DD">
        <w:rPr>
          <w:rFonts w:ascii="Arial" w:hAnsi="Arial" w:cs="Arial"/>
        </w:rPr>
        <w:t xml:space="preserve"> załącznik do wniosku, o którym mowa w art. 39 ustawy z dnia</w:t>
      </w:r>
      <w:r w:rsidR="001151DD">
        <w:rPr>
          <w:rFonts w:ascii="Arial" w:hAnsi="Arial" w:cs="Arial"/>
        </w:rPr>
        <w:t xml:space="preserve"> </w:t>
      </w:r>
      <w:r w:rsidR="001151DD" w:rsidRPr="001151DD">
        <w:rPr>
          <w:rFonts w:ascii="Arial" w:hAnsi="Arial" w:cs="Arial"/>
        </w:rPr>
        <w:t>19 listopada 2009 r.</w:t>
      </w:r>
      <w:r w:rsidR="001151DD">
        <w:rPr>
          <w:rFonts w:ascii="Arial" w:hAnsi="Arial" w:cs="Arial"/>
        </w:rPr>
        <w:t xml:space="preserve"> </w:t>
      </w:r>
      <w:r w:rsidR="000A2409" w:rsidRPr="001151DD">
        <w:rPr>
          <w:rFonts w:ascii="Arial" w:hAnsi="Arial" w:cs="Arial"/>
        </w:rPr>
        <w:t>o grach hazardowych.</w:t>
      </w:r>
      <w:r w:rsidR="006542D2">
        <w:rPr>
          <w:rFonts w:ascii="Arial" w:hAnsi="Arial" w:cs="Arial"/>
        </w:rPr>
        <w:t xml:space="preserve"> Projekt regulamin</w:t>
      </w:r>
      <w:r w:rsidR="002C2696">
        <w:rPr>
          <w:rFonts w:ascii="Arial" w:hAnsi="Arial" w:cs="Arial"/>
        </w:rPr>
        <w:t>u</w:t>
      </w:r>
      <w:r w:rsidR="006542D2">
        <w:rPr>
          <w:rFonts w:ascii="Arial" w:hAnsi="Arial" w:cs="Arial"/>
        </w:rPr>
        <w:t xml:space="preserve"> Loterii musi spełniać warunki, o których mowa w art. 61 ust. 3 tej ustawy</w:t>
      </w:r>
      <w:r w:rsidR="00820D2B">
        <w:rPr>
          <w:rFonts w:ascii="Arial" w:hAnsi="Arial" w:cs="Arial"/>
        </w:rPr>
        <w:t xml:space="preserve"> </w:t>
      </w:r>
      <w:r w:rsidR="00650276">
        <w:rPr>
          <w:rFonts w:ascii="Arial" w:hAnsi="Arial" w:cs="Arial"/>
        </w:rPr>
        <w:br/>
      </w:r>
      <w:r w:rsidR="00820D2B">
        <w:rPr>
          <w:rFonts w:ascii="Arial" w:hAnsi="Arial" w:cs="Arial"/>
        </w:rPr>
        <w:t>i zawierać zasady określone w niniejszym załączniku.</w:t>
      </w:r>
    </w:p>
    <w:p w14:paraId="0D30F9BC" w14:textId="3F90CFEE" w:rsidR="001151DD" w:rsidRDefault="00D813D4" w:rsidP="006522F4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1.2</w:t>
      </w:r>
      <w:r w:rsidR="00CE09A3">
        <w:rPr>
          <w:rFonts w:ascii="Arial" w:hAnsi="Arial" w:cs="Arial"/>
        </w:rPr>
        <w:t xml:space="preserve"> </w:t>
      </w:r>
      <w:r w:rsidR="000A2409">
        <w:rPr>
          <w:rFonts w:ascii="Arial" w:hAnsi="Arial" w:cs="Arial"/>
        </w:rPr>
        <w:t>Realizator</w:t>
      </w:r>
      <w:r w:rsidR="000A2409" w:rsidRP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w terminie do </w:t>
      </w:r>
      <w:r w:rsidR="006C7FED" w:rsidRPr="00CE09A3">
        <w:rPr>
          <w:rFonts w:ascii="Arial" w:hAnsi="Arial" w:cs="Arial"/>
        </w:rPr>
        <w:t>3</w:t>
      </w:r>
      <w:r w:rsidRPr="00CE09A3">
        <w:rPr>
          <w:rFonts w:ascii="Arial" w:hAnsi="Arial" w:cs="Arial"/>
        </w:rPr>
        <w:t xml:space="preserve"> dni kalendarzowych od dnia </w:t>
      </w:r>
      <w:r w:rsidR="004E56CC" w:rsidRPr="00CE09A3">
        <w:rPr>
          <w:rFonts w:ascii="Arial" w:hAnsi="Arial" w:cs="Arial"/>
        </w:rPr>
        <w:t xml:space="preserve">zawarcia </w:t>
      </w:r>
      <w:r w:rsidRPr="00CE09A3">
        <w:rPr>
          <w:rFonts w:ascii="Arial" w:hAnsi="Arial" w:cs="Arial"/>
        </w:rPr>
        <w:t>umowy</w:t>
      </w:r>
      <w:r w:rsidR="0099765E" w:rsidRPr="00CE09A3">
        <w:rPr>
          <w:rFonts w:ascii="Arial" w:hAnsi="Arial" w:cs="Arial"/>
        </w:rPr>
        <w:t xml:space="preserve"> na realizację zadania</w:t>
      </w:r>
      <w:r w:rsidRPr="00CE09A3">
        <w:rPr>
          <w:rFonts w:ascii="Arial" w:hAnsi="Arial" w:cs="Arial"/>
        </w:rPr>
        <w:t xml:space="preserve"> przedstawi do akceptacji projekt klauzuli informacyjnej oraz </w:t>
      </w:r>
      <w:r w:rsidR="000D6902" w:rsidRPr="00CE09A3">
        <w:rPr>
          <w:rFonts w:ascii="Arial" w:hAnsi="Arial" w:cs="Arial"/>
        </w:rPr>
        <w:t xml:space="preserve">projekt </w:t>
      </w:r>
      <w:r w:rsidRPr="00CE09A3">
        <w:rPr>
          <w:rFonts w:ascii="Arial" w:hAnsi="Arial" w:cs="Arial"/>
        </w:rPr>
        <w:t>zapytani</w:t>
      </w:r>
      <w:r w:rsidR="000D6902" w:rsidRPr="00CE09A3">
        <w:rPr>
          <w:rFonts w:ascii="Arial" w:hAnsi="Arial" w:cs="Arial"/>
        </w:rPr>
        <w:t>a</w:t>
      </w:r>
      <w:r w:rsidRPr="00CE09A3">
        <w:rPr>
          <w:rFonts w:ascii="Arial" w:hAnsi="Arial" w:cs="Arial"/>
        </w:rPr>
        <w:t xml:space="preserve"> o zgodę na przetwarzanie danych osobowych</w:t>
      </w:r>
      <w:r w:rsidR="000D6902" w:rsidRPr="00CE09A3">
        <w:rPr>
          <w:rFonts w:ascii="Arial" w:hAnsi="Arial" w:cs="Arial"/>
        </w:rPr>
        <w:t xml:space="preserve">. Projekt klauzuli informacyjnej oraz projekt zapytania </w:t>
      </w:r>
      <w:r w:rsidR="00650276">
        <w:rPr>
          <w:rFonts w:ascii="Arial" w:hAnsi="Arial" w:cs="Arial"/>
        </w:rPr>
        <w:br/>
      </w:r>
      <w:r w:rsidR="000D6902" w:rsidRPr="00CE09A3">
        <w:rPr>
          <w:rFonts w:ascii="Arial" w:hAnsi="Arial" w:cs="Arial"/>
        </w:rPr>
        <w:t>o zgodę na przetwarzanie danych osobowych</w:t>
      </w:r>
      <w:r w:rsidR="003A5617">
        <w:rPr>
          <w:rFonts w:ascii="Arial" w:hAnsi="Arial" w:cs="Arial"/>
        </w:rPr>
        <w:t xml:space="preserve">. Projekty dokumentów muszą </w:t>
      </w:r>
      <w:r w:rsidR="0065564B" w:rsidRPr="00CE09A3">
        <w:rPr>
          <w:rFonts w:ascii="Arial" w:hAnsi="Arial" w:cs="Arial"/>
        </w:rPr>
        <w:t>zawier</w:t>
      </w:r>
      <w:r w:rsidR="003A5617">
        <w:rPr>
          <w:rFonts w:ascii="Arial" w:hAnsi="Arial" w:cs="Arial"/>
        </w:rPr>
        <w:t>ać</w:t>
      </w:r>
      <w:r w:rsidR="007E21A1" w:rsidRPr="00CE09A3">
        <w:rPr>
          <w:rFonts w:ascii="Arial" w:hAnsi="Arial" w:cs="Arial"/>
        </w:rPr>
        <w:t xml:space="preserve"> informację o przetwarzaniu danych osobowych </w:t>
      </w:r>
      <w:r w:rsidR="00846525" w:rsidRPr="00CE09A3">
        <w:rPr>
          <w:rFonts w:ascii="Arial" w:hAnsi="Arial" w:cs="Arial"/>
        </w:rPr>
        <w:t>wyłączn</w:t>
      </w:r>
      <w:r w:rsidR="00846525">
        <w:rPr>
          <w:rFonts w:ascii="Arial" w:hAnsi="Arial" w:cs="Arial"/>
        </w:rPr>
        <w:t>ie w celu</w:t>
      </w:r>
      <w:r w:rsidR="000D6902" w:rsidRPr="00CE09A3">
        <w:rPr>
          <w:rFonts w:ascii="Arial" w:hAnsi="Arial" w:cs="Arial"/>
        </w:rPr>
        <w:t xml:space="preserve"> realizacji zadania</w:t>
      </w:r>
      <w:r w:rsidRPr="00CE09A3">
        <w:rPr>
          <w:rFonts w:ascii="Arial" w:hAnsi="Arial" w:cs="Arial"/>
        </w:rPr>
        <w:t xml:space="preserve">.  </w:t>
      </w:r>
    </w:p>
    <w:p w14:paraId="6C7FF94D" w14:textId="41C066B5" w:rsidR="00516925" w:rsidRPr="00CE09A3" w:rsidRDefault="00516925" w:rsidP="006522F4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1.</w:t>
      </w:r>
      <w:r w:rsidR="001151DD">
        <w:rPr>
          <w:rFonts w:ascii="Arial" w:hAnsi="Arial" w:cs="Arial"/>
        </w:rPr>
        <w:t>3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Wymagania dotyczące </w:t>
      </w:r>
      <w:r w:rsidR="005C528B" w:rsidRPr="00CE09A3">
        <w:rPr>
          <w:rFonts w:ascii="Arial" w:hAnsi="Arial" w:cs="Arial"/>
        </w:rPr>
        <w:t>organizacji</w:t>
      </w:r>
      <w:r w:rsidRPr="00CE09A3">
        <w:rPr>
          <w:rFonts w:ascii="Arial" w:hAnsi="Arial" w:cs="Arial"/>
        </w:rPr>
        <w:t xml:space="preserve"> Loterii, które muszą znaleźć się w Regulaminie Loterii:</w:t>
      </w:r>
    </w:p>
    <w:p w14:paraId="048BF42A" w14:textId="77777777" w:rsidR="00516925" w:rsidRPr="00CE09A3" w:rsidRDefault="00516925" w:rsidP="00CE09A3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 xml:space="preserve">- Loteria obejmuje swoim zasięgiem całe terytorium Rzeczypospolitej Polskiej, </w:t>
      </w:r>
    </w:p>
    <w:p w14:paraId="0822A609" w14:textId="2029472E" w:rsidR="00516925" w:rsidRPr="00CE09A3" w:rsidRDefault="00516925" w:rsidP="00CE09A3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 xml:space="preserve">- Loteria trwa, w terminie </w:t>
      </w:r>
      <w:r w:rsidR="002C2696">
        <w:rPr>
          <w:rFonts w:ascii="Arial" w:hAnsi="Arial" w:cs="Arial"/>
        </w:rPr>
        <w:t xml:space="preserve">od </w:t>
      </w:r>
      <w:r w:rsidR="00AD12BA">
        <w:rPr>
          <w:rFonts w:ascii="Arial" w:hAnsi="Arial" w:cs="Arial"/>
        </w:rPr>
        <w:t xml:space="preserve">1 stycznia 2023 </w:t>
      </w:r>
      <w:r w:rsidR="002C2696">
        <w:rPr>
          <w:rFonts w:ascii="Arial" w:hAnsi="Arial" w:cs="Arial"/>
        </w:rPr>
        <w:t xml:space="preserve">do </w:t>
      </w:r>
      <w:r w:rsidR="0007095D">
        <w:rPr>
          <w:rFonts w:ascii="Arial" w:hAnsi="Arial" w:cs="Arial"/>
        </w:rPr>
        <w:t>3</w:t>
      </w:r>
      <w:r w:rsidR="00586E32">
        <w:rPr>
          <w:rFonts w:ascii="Arial" w:hAnsi="Arial" w:cs="Arial"/>
        </w:rPr>
        <w:t>0</w:t>
      </w:r>
      <w:r w:rsidR="0007095D">
        <w:rPr>
          <w:rFonts w:ascii="Arial" w:hAnsi="Arial" w:cs="Arial"/>
        </w:rPr>
        <w:t xml:space="preserve"> </w:t>
      </w:r>
      <w:r w:rsidR="002C2696">
        <w:rPr>
          <w:rFonts w:ascii="Arial" w:hAnsi="Arial" w:cs="Arial"/>
        </w:rPr>
        <w:t>czerwca</w:t>
      </w:r>
      <w:r w:rsidR="00AD12BA" w:rsidRP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202</w:t>
      </w:r>
      <w:r w:rsidR="00AD12BA">
        <w:rPr>
          <w:rFonts w:ascii="Arial" w:hAnsi="Arial" w:cs="Arial"/>
        </w:rPr>
        <w:t>3</w:t>
      </w:r>
      <w:r w:rsidRPr="00CE09A3">
        <w:rPr>
          <w:rFonts w:ascii="Arial" w:hAnsi="Arial" w:cs="Arial"/>
        </w:rPr>
        <w:t xml:space="preserve"> roku</w:t>
      </w:r>
      <w:r w:rsidR="005A766F" w:rsidRPr="00CE09A3">
        <w:rPr>
          <w:rFonts w:ascii="Arial" w:hAnsi="Arial" w:cs="Arial"/>
        </w:rPr>
        <w:t>,</w:t>
      </w:r>
      <w:r w:rsidRPr="00CE09A3">
        <w:rPr>
          <w:rFonts w:ascii="Arial" w:hAnsi="Arial" w:cs="Arial"/>
        </w:rPr>
        <w:t xml:space="preserve"> </w:t>
      </w:r>
    </w:p>
    <w:p w14:paraId="2264DF81" w14:textId="286876B7" w:rsidR="005A766F" w:rsidRPr="00001EA3" w:rsidRDefault="00516925" w:rsidP="00CE09A3">
      <w:pPr>
        <w:spacing w:after="0" w:line="360" w:lineRule="auto"/>
        <w:ind w:left="709"/>
        <w:jc w:val="both"/>
        <w:rPr>
          <w:rFonts w:ascii="Arial" w:hAnsi="Arial" w:cs="Arial"/>
        </w:rPr>
      </w:pPr>
      <w:r w:rsidRPr="00001EA3">
        <w:rPr>
          <w:rFonts w:ascii="Arial" w:hAnsi="Arial" w:cs="Arial"/>
        </w:rPr>
        <w:t>-</w:t>
      </w:r>
      <w:r w:rsidR="006450B6" w:rsidRPr="00001EA3">
        <w:rPr>
          <w:rFonts w:ascii="Arial" w:hAnsi="Arial" w:cs="Arial"/>
        </w:rPr>
        <w:t xml:space="preserve"> </w:t>
      </w:r>
      <w:r w:rsidR="003A6ABD" w:rsidRPr="00001EA3">
        <w:rPr>
          <w:rFonts w:ascii="Arial" w:hAnsi="Arial" w:cs="Arial"/>
        </w:rPr>
        <w:t xml:space="preserve">Zgłoszenia do udziału w </w:t>
      </w:r>
      <w:r w:rsidR="00F22925" w:rsidRPr="00001EA3">
        <w:rPr>
          <w:rFonts w:ascii="Arial" w:hAnsi="Arial" w:cs="Arial"/>
        </w:rPr>
        <w:t>L</w:t>
      </w:r>
      <w:r w:rsidR="003A6ABD" w:rsidRPr="00001EA3">
        <w:rPr>
          <w:rFonts w:ascii="Arial" w:hAnsi="Arial" w:cs="Arial"/>
        </w:rPr>
        <w:t>oterii przyjmowane są w okresie</w:t>
      </w:r>
      <w:r w:rsidRPr="00001EA3">
        <w:rPr>
          <w:rFonts w:ascii="Arial" w:hAnsi="Arial" w:cs="Arial"/>
        </w:rPr>
        <w:t xml:space="preserve"> </w:t>
      </w:r>
      <w:r w:rsidR="002C2696" w:rsidRPr="00001EA3">
        <w:rPr>
          <w:rFonts w:ascii="Arial" w:hAnsi="Arial" w:cs="Arial"/>
        </w:rPr>
        <w:t xml:space="preserve">nie wcześniej niż od </w:t>
      </w:r>
      <w:r w:rsidR="00E00F1C" w:rsidRPr="00001EA3">
        <w:rPr>
          <w:rFonts w:ascii="Arial" w:hAnsi="Arial" w:cs="Arial"/>
        </w:rPr>
        <w:t>1</w:t>
      </w:r>
      <w:r w:rsidR="00AD12BA" w:rsidRPr="00001EA3">
        <w:rPr>
          <w:rFonts w:ascii="Arial" w:hAnsi="Arial" w:cs="Arial"/>
        </w:rPr>
        <w:t>stycznia</w:t>
      </w:r>
      <w:r w:rsidR="002C2696" w:rsidRPr="00001EA3">
        <w:rPr>
          <w:rFonts w:ascii="Arial" w:hAnsi="Arial" w:cs="Arial"/>
        </w:rPr>
        <w:t xml:space="preserve"> 2023 r. do</w:t>
      </w:r>
      <w:r w:rsidRPr="00001EA3">
        <w:rPr>
          <w:rFonts w:ascii="Arial" w:hAnsi="Arial" w:cs="Arial"/>
        </w:rPr>
        <w:t xml:space="preserve"> </w:t>
      </w:r>
      <w:r w:rsidR="002C2696" w:rsidRPr="00001EA3">
        <w:rPr>
          <w:rFonts w:ascii="Arial" w:hAnsi="Arial" w:cs="Arial"/>
        </w:rPr>
        <w:t>30</w:t>
      </w:r>
      <w:r w:rsidR="00AD12BA" w:rsidRPr="00001EA3">
        <w:rPr>
          <w:rFonts w:ascii="Arial" w:hAnsi="Arial" w:cs="Arial"/>
        </w:rPr>
        <w:t xml:space="preserve"> </w:t>
      </w:r>
      <w:r w:rsidR="00724B08" w:rsidRPr="00001EA3">
        <w:rPr>
          <w:rFonts w:ascii="Arial" w:hAnsi="Arial" w:cs="Arial"/>
        </w:rPr>
        <w:t xml:space="preserve"> maja</w:t>
      </w:r>
      <w:r w:rsidR="00AD12BA" w:rsidRPr="00001EA3">
        <w:rPr>
          <w:rFonts w:ascii="Arial" w:hAnsi="Arial" w:cs="Arial"/>
        </w:rPr>
        <w:t xml:space="preserve"> </w:t>
      </w:r>
      <w:r w:rsidRPr="00001EA3">
        <w:rPr>
          <w:rFonts w:ascii="Arial" w:hAnsi="Arial" w:cs="Arial"/>
        </w:rPr>
        <w:t xml:space="preserve"> 202</w:t>
      </w:r>
      <w:r w:rsidR="00AD12BA" w:rsidRPr="00001EA3">
        <w:rPr>
          <w:rFonts w:ascii="Arial" w:hAnsi="Arial" w:cs="Arial"/>
        </w:rPr>
        <w:t>3</w:t>
      </w:r>
      <w:r w:rsidRPr="00001EA3">
        <w:rPr>
          <w:rFonts w:ascii="Arial" w:hAnsi="Arial" w:cs="Arial"/>
        </w:rPr>
        <w:t xml:space="preserve"> r</w:t>
      </w:r>
      <w:r w:rsidR="002C2696" w:rsidRPr="00001EA3">
        <w:rPr>
          <w:rFonts w:ascii="Arial" w:hAnsi="Arial" w:cs="Arial"/>
        </w:rPr>
        <w:t>.</w:t>
      </w:r>
      <w:r w:rsidR="005C528B" w:rsidRPr="00001EA3">
        <w:rPr>
          <w:rFonts w:ascii="Arial" w:hAnsi="Arial" w:cs="Arial"/>
        </w:rPr>
        <w:t>,</w:t>
      </w:r>
    </w:p>
    <w:p w14:paraId="3AC66FEF" w14:textId="3C9B3B39" w:rsidR="00ED6C75" w:rsidRPr="00CE09A3" w:rsidRDefault="00ED6C75" w:rsidP="00CE09A3">
      <w:pPr>
        <w:spacing w:after="0" w:line="360" w:lineRule="auto"/>
        <w:ind w:left="709"/>
        <w:jc w:val="both"/>
        <w:rPr>
          <w:rFonts w:ascii="Arial" w:hAnsi="Arial" w:cs="Arial"/>
        </w:rPr>
      </w:pPr>
      <w:r w:rsidRPr="00001EA3">
        <w:rPr>
          <w:rFonts w:ascii="Arial" w:hAnsi="Arial" w:cs="Arial"/>
        </w:rPr>
        <w:t xml:space="preserve">- Losowanie nagród </w:t>
      </w:r>
      <w:r w:rsidR="00724B08" w:rsidRPr="00001EA3">
        <w:rPr>
          <w:rFonts w:ascii="Arial" w:hAnsi="Arial" w:cs="Arial"/>
        </w:rPr>
        <w:t>– ofere</w:t>
      </w:r>
      <w:r w:rsidR="00E721F3" w:rsidRPr="00001EA3">
        <w:rPr>
          <w:rFonts w:ascii="Arial" w:hAnsi="Arial" w:cs="Arial"/>
        </w:rPr>
        <w:t>n</w:t>
      </w:r>
      <w:r w:rsidR="00724B08" w:rsidRPr="00001EA3">
        <w:rPr>
          <w:rFonts w:ascii="Arial" w:hAnsi="Arial" w:cs="Arial"/>
        </w:rPr>
        <w:t>t wskaż</w:t>
      </w:r>
      <w:r w:rsidR="00E721F3" w:rsidRPr="00001EA3">
        <w:rPr>
          <w:rFonts w:ascii="Arial" w:hAnsi="Arial" w:cs="Arial"/>
        </w:rPr>
        <w:t>e</w:t>
      </w:r>
      <w:r w:rsidR="00724B08" w:rsidRPr="00001EA3">
        <w:rPr>
          <w:rFonts w:ascii="Arial" w:hAnsi="Arial" w:cs="Arial"/>
        </w:rPr>
        <w:t xml:space="preserve"> częstotliwoś</w:t>
      </w:r>
      <w:r w:rsidR="00E721F3" w:rsidRPr="00001EA3">
        <w:rPr>
          <w:rFonts w:ascii="Arial" w:hAnsi="Arial" w:cs="Arial"/>
        </w:rPr>
        <w:t>ć</w:t>
      </w:r>
      <w:r w:rsidR="00724B08" w:rsidRPr="00001EA3">
        <w:rPr>
          <w:rFonts w:ascii="Arial" w:hAnsi="Arial" w:cs="Arial"/>
        </w:rPr>
        <w:t xml:space="preserve"> losowań przy uwzględnieniu czasu trwania</w:t>
      </w:r>
      <w:r w:rsidR="003C0C7B">
        <w:rPr>
          <w:rFonts w:ascii="Arial" w:hAnsi="Arial" w:cs="Arial"/>
        </w:rPr>
        <w:t xml:space="preserve"> L</w:t>
      </w:r>
      <w:r w:rsidR="00724B08" w:rsidRPr="00001EA3">
        <w:rPr>
          <w:rFonts w:ascii="Arial" w:hAnsi="Arial" w:cs="Arial"/>
        </w:rPr>
        <w:t>oterii.</w:t>
      </w:r>
    </w:p>
    <w:p w14:paraId="07AF1DF1" w14:textId="509E4079" w:rsidR="005C528B" w:rsidRDefault="005C528B" w:rsidP="00CE09A3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 xml:space="preserve">- Uczestnik Loterii nie ponosi kosztów udziału w Loterii. </w:t>
      </w:r>
    </w:p>
    <w:p w14:paraId="2D39D26B" w14:textId="76EB3642" w:rsidR="00516925" w:rsidRPr="00CE09A3" w:rsidRDefault="00516925" w:rsidP="006522F4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1.</w:t>
      </w:r>
      <w:r w:rsidR="001151DD">
        <w:rPr>
          <w:rFonts w:ascii="Arial" w:hAnsi="Arial" w:cs="Arial"/>
        </w:rPr>
        <w:t>4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Szczegółowe zadania </w:t>
      </w:r>
      <w:r w:rsidR="006450B6" w:rsidRPr="00CE09A3">
        <w:rPr>
          <w:rFonts w:ascii="Arial" w:hAnsi="Arial" w:cs="Arial"/>
        </w:rPr>
        <w:t>Realizatora</w:t>
      </w:r>
      <w:r w:rsidRPr="00CE09A3">
        <w:rPr>
          <w:rFonts w:ascii="Arial" w:hAnsi="Arial" w:cs="Arial"/>
        </w:rPr>
        <w:t xml:space="preserve">, które muszą znaleźć się w Regulaminie </w:t>
      </w:r>
      <w:r w:rsidR="002C2696">
        <w:rPr>
          <w:rFonts w:ascii="Arial" w:hAnsi="Arial" w:cs="Arial"/>
        </w:rPr>
        <w:t>L</w:t>
      </w:r>
      <w:r w:rsidR="00E63045" w:rsidRPr="00CE09A3">
        <w:rPr>
          <w:rFonts w:ascii="Arial" w:hAnsi="Arial" w:cs="Arial"/>
        </w:rPr>
        <w:t xml:space="preserve">oterii </w:t>
      </w:r>
      <w:r w:rsidR="008C06D0" w:rsidRPr="00CE09A3">
        <w:rPr>
          <w:rFonts w:ascii="Arial" w:hAnsi="Arial" w:cs="Arial"/>
        </w:rPr>
        <w:t xml:space="preserve">określone </w:t>
      </w:r>
      <w:r w:rsidRPr="00CE09A3">
        <w:rPr>
          <w:rFonts w:ascii="Arial" w:hAnsi="Arial" w:cs="Arial"/>
        </w:rPr>
        <w:t>zostały w podpunktach punktu 3.</w:t>
      </w:r>
    </w:p>
    <w:p w14:paraId="1E4A2CF0" w14:textId="317DD188" w:rsidR="00516925" w:rsidRPr="005C20D8" w:rsidRDefault="00516925" w:rsidP="005C20D8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5C20D8">
        <w:rPr>
          <w:rFonts w:ascii="Arial" w:hAnsi="Arial" w:cs="Arial"/>
          <w:color w:val="242424"/>
          <w:shd w:val="clear" w:color="auto" w:fill="FFFFFF"/>
        </w:rPr>
        <w:lastRenderedPageBreak/>
        <w:t xml:space="preserve">Uzyskanie zezwolenia </w:t>
      </w:r>
      <w:r w:rsidR="00653417" w:rsidRPr="005C20D8">
        <w:rPr>
          <w:rFonts w:ascii="Arial" w:hAnsi="Arial" w:cs="Arial"/>
          <w:color w:val="242424"/>
          <w:shd w:val="clear" w:color="auto" w:fill="FFFFFF"/>
        </w:rPr>
        <w:t>na urządz</w:t>
      </w:r>
      <w:r w:rsidR="006522F4" w:rsidRPr="005C20D8">
        <w:rPr>
          <w:rFonts w:ascii="Arial" w:hAnsi="Arial" w:cs="Arial"/>
          <w:color w:val="242424"/>
          <w:shd w:val="clear" w:color="auto" w:fill="FFFFFF"/>
        </w:rPr>
        <w:t>e</w:t>
      </w:r>
      <w:r w:rsidR="00653417" w:rsidRPr="005C20D8">
        <w:rPr>
          <w:rFonts w:ascii="Arial" w:hAnsi="Arial" w:cs="Arial"/>
          <w:color w:val="242424"/>
          <w:shd w:val="clear" w:color="auto" w:fill="FFFFFF"/>
        </w:rPr>
        <w:t xml:space="preserve">nie Loterii </w:t>
      </w:r>
      <w:r w:rsidRPr="005C20D8">
        <w:rPr>
          <w:rFonts w:ascii="Arial" w:hAnsi="Arial" w:cs="Arial"/>
          <w:color w:val="242424"/>
          <w:shd w:val="clear" w:color="auto" w:fill="FFFFFF"/>
        </w:rPr>
        <w:t>dyrektora właściwej jednostki administracji skarbowej</w:t>
      </w:r>
      <w:r w:rsidR="005C528B" w:rsidRPr="005C20D8">
        <w:rPr>
          <w:rFonts w:ascii="Arial" w:hAnsi="Arial" w:cs="Arial"/>
          <w:color w:val="242424"/>
          <w:shd w:val="clear" w:color="auto" w:fill="FFFFFF"/>
        </w:rPr>
        <w:t xml:space="preserve">, zgodnie z </w:t>
      </w:r>
      <w:r w:rsidR="001151DD" w:rsidRPr="005C20D8">
        <w:rPr>
          <w:rFonts w:ascii="Arial" w:hAnsi="Arial" w:cs="Arial"/>
          <w:color w:val="242424"/>
          <w:shd w:val="clear" w:color="auto" w:fill="FFFFFF"/>
        </w:rPr>
        <w:t>art</w:t>
      </w:r>
      <w:r w:rsidR="005C528B" w:rsidRPr="005C20D8">
        <w:rPr>
          <w:rFonts w:ascii="Arial" w:hAnsi="Arial" w:cs="Arial"/>
          <w:color w:val="242424"/>
          <w:shd w:val="clear" w:color="auto" w:fill="FFFFFF"/>
        </w:rPr>
        <w:t xml:space="preserve">. 32 ust. 4 ustawy </w:t>
      </w:r>
      <w:r w:rsidR="001151DD" w:rsidRPr="005C20D8">
        <w:rPr>
          <w:rFonts w:ascii="Arial" w:hAnsi="Arial" w:cs="Arial"/>
          <w:color w:val="242424"/>
          <w:shd w:val="clear" w:color="auto" w:fill="FFFFFF"/>
        </w:rPr>
        <w:t xml:space="preserve">19 listopada 2009 r. </w:t>
      </w:r>
      <w:r w:rsidR="005C528B" w:rsidRPr="005C20D8">
        <w:rPr>
          <w:rFonts w:ascii="Arial" w:hAnsi="Arial" w:cs="Arial"/>
          <w:color w:val="242424"/>
          <w:shd w:val="clear" w:color="auto" w:fill="FFFFFF"/>
        </w:rPr>
        <w:t>o grach hazardowych</w:t>
      </w:r>
      <w:r w:rsidR="001151DD" w:rsidRPr="005C20D8">
        <w:rPr>
          <w:rFonts w:ascii="Arial" w:hAnsi="Arial" w:cs="Arial"/>
          <w:color w:val="242424"/>
          <w:shd w:val="clear" w:color="auto" w:fill="FFFFFF"/>
        </w:rPr>
        <w:t>.</w:t>
      </w:r>
      <w:r w:rsidRPr="005C20D8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1EAAB367" w14:textId="388D6D80" w:rsidR="00516925" w:rsidRPr="00CE09A3" w:rsidRDefault="00516925" w:rsidP="006522F4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2.1</w:t>
      </w:r>
      <w:r w:rsidR="00CE09A3">
        <w:rPr>
          <w:rFonts w:ascii="Arial" w:hAnsi="Arial" w:cs="Arial"/>
        </w:rPr>
        <w:t xml:space="preserve"> </w:t>
      </w:r>
      <w:r w:rsidR="006450B6" w:rsidRPr="00CE09A3">
        <w:rPr>
          <w:rFonts w:ascii="Arial" w:hAnsi="Arial" w:cs="Arial"/>
        </w:rPr>
        <w:t>Realizator</w:t>
      </w:r>
      <w:r w:rsidRPr="00CE09A3">
        <w:rPr>
          <w:rFonts w:ascii="Arial" w:hAnsi="Arial" w:cs="Arial"/>
        </w:rPr>
        <w:t xml:space="preserve"> zobowiązuje się uzyskać zezwolenie </w:t>
      </w:r>
      <w:r w:rsidR="00653417" w:rsidRPr="00CE09A3">
        <w:rPr>
          <w:rFonts w:ascii="Arial" w:hAnsi="Arial" w:cs="Arial"/>
        </w:rPr>
        <w:t xml:space="preserve">na </w:t>
      </w:r>
      <w:r w:rsidR="00653417">
        <w:rPr>
          <w:rFonts w:ascii="Arial" w:hAnsi="Arial" w:cs="Arial"/>
        </w:rPr>
        <w:t>urządz</w:t>
      </w:r>
      <w:r w:rsidR="006522F4">
        <w:rPr>
          <w:rFonts w:ascii="Arial" w:hAnsi="Arial" w:cs="Arial"/>
        </w:rPr>
        <w:t>e</w:t>
      </w:r>
      <w:r w:rsidR="00653417">
        <w:rPr>
          <w:rFonts w:ascii="Arial" w:hAnsi="Arial" w:cs="Arial"/>
        </w:rPr>
        <w:t>nie</w:t>
      </w:r>
      <w:r w:rsidR="00653417" w:rsidRPr="00CE09A3">
        <w:rPr>
          <w:rFonts w:ascii="Arial" w:hAnsi="Arial" w:cs="Arial"/>
        </w:rPr>
        <w:t xml:space="preserve"> Loterii </w:t>
      </w:r>
      <w:r w:rsidRPr="00CE09A3">
        <w:rPr>
          <w:rFonts w:ascii="Arial" w:hAnsi="Arial" w:cs="Arial"/>
        </w:rPr>
        <w:t xml:space="preserve">dyrektora właściwej jednostki </w:t>
      </w:r>
      <w:r w:rsidR="00E63045" w:rsidRPr="00CE09A3">
        <w:rPr>
          <w:rFonts w:ascii="Arial" w:hAnsi="Arial" w:cs="Arial"/>
        </w:rPr>
        <w:t>administracji skarbowej</w:t>
      </w:r>
      <w:r w:rsidR="000A252C">
        <w:rPr>
          <w:rFonts w:ascii="Arial" w:hAnsi="Arial" w:cs="Arial"/>
        </w:rPr>
        <w:t xml:space="preserve"> przed rozpoczęciem </w:t>
      </w:r>
      <w:r w:rsidR="002C2696">
        <w:rPr>
          <w:rFonts w:ascii="Arial" w:hAnsi="Arial" w:cs="Arial"/>
        </w:rPr>
        <w:t>L</w:t>
      </w:r>
      <w:r w:rsidR="000A252C">
        <w:rPr>
          <w:rFonts w:ascii="Arial" w:hAnsi="Arial" w:cs="Arial"/>
        </w:rPr>
        <w:t>oterii</w:t>
      </w:r>
      <w:r w:rsidR="002C2696">
        <w:rPr>
          <w:rFonts w:ascii="Arial" w:hAnsi="Arial" w:cs="Arial"/>
        </w:rPr>
        <w:t>.</w:t>
      </w:r>
    </w:p>
    <w:p w14:paraId="15B14372" w14:textId="4082FD1C" w:rsidR="00516925" w:rsidRDefault="00516925" w:rsidP="006522F4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2.2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Po uzyskaniu zezwolenia</w:t>
      </w:r>
      <w:r w:rsidR="001559A7" w:rsidRPr="001559A7">
        <w:rPr>
          <w:rFonts w:ascii="Arial" w:hAnsi="Arial" w:cs="Arial"/>
        </w:rPr>
        <w:t xml:space="preserve"> </w:t>
      </w:r>
      <w:r w:rsidR="001559A7" w:rsidRPr="00CE09A3">
        <w:rPr>
          <w:rFonts w:ascii="Arial" w:hAnsi="Arial" w:cs="Arial"/>
        </w:rPr>
        <w:t xml:space="preserve">na </w:t>
      </w:r>
      <w:r w:rsidR="001559A7">
        <w:rPr>
          <w:rFonts w:ascii="Arial" w:hAnsi="Arial" w:cs="Arial"/>
        </w:rPr>
        <w:t>urządz</w:t>
      </w:r>
      <w:r w:rsidR="006522F4">
        <w:rPr>
          <w:rFonts w:ascii="Arial" w:hAnsi="Arial" w:cs="Arial"/>
        </w:rPr>
        <w:t>e</w:t>
      </w:r>
      <w:r w:rsidR="001559A7">
        <w:rPr>
          <w:rFonts w:ascii="Arial" w:hAnsi="Arial" w:cs="Arial"/>
        </w:rPr>
        <w:t>nie</w:t>
      </w:r>
      <w:r w:rsidR="001559A7" w:rsidRPr="00CE09A3">
        <w:rPr>
          <w:rFonts w:ascii="Arial" w:hAnsi="Arial" w:cs="Arial"/>
        </w:rPr>
        <w:t xml:space="preserve"> Loterii</w:t>
      </w:r>
      <w:r w:rsidRPr="00CE09A3">
        <w:rPr>
          <w:rFonts w:ascii="Arial" w:hAnsi="Arial" w:cs="Arial"/>
        </w:rPr>
        <w:t xml:space="preserve"> </w:t>
      </w:r>
      <w:r w:rsidR="005340E1" w:rsidRPr="00CE09A3">
        <w:rPr>
          <w:rFonts w:ascii="Arial" w:hAnsi="Arial" w:cs="Arial"/>
        </w:rPr>
        <w:t>Realizator</w:t>
      </w:r>
      <w:r w:rsidRPr="00CE09A3">
        <w:rPr>
          <w:rFonts w:ascii="Arial" w:hAnsi="Arial" w:cs="Arial"/>
        </w:rPr>
        <w:t xml:space="preserve"> doręczy </w:t>
      </w:r>
      <w:r w:rsidR="005340E1" w:rsidRPr="00CE09A3">
        <w:rPr>
          <w:rFonts w:ascii="Arial" w:hAnsi="Arial" w:cs="Arial"/>
        </w:rPr>
        <w:t>Ministrowi Zdrowia</w:t>
      </w:r>
      <w:r w:rsidRPr="00CE09A3">
        <w:rPr>
          <w:rFonts w:ascii="Arial" w:hAnsi="Arial" w:cs="Arial"/>
        </w:rPr>
        <w:t>, kopię uzyskanej decyzji wraz z kopią gwarancji bankowych, o których mowa w pkt 4. przy czym dopuszcza się możliwość przekazania kopi wspomnianych wcześniej dokumentów drogą</w:t>
      </w:r>
      <w:r w:rsidR="006522F4">
        <w:rPr>
          <w:rFonts w:ascii="Arial" w:hAnsi="Arial" w:cs="Arial"/>
        </w:rPr>
        <w:t xml:space="preserve"> określoną w umowie</w:t>
      </w:r>
      <w:r w:rsidRPr="00CE09A3">
        <w:rPr>
          <w:rFonts w:ascii="Arial" w:hAnsi="Arial" w:cs="Arial"/>
        </w:rPr>
        <w:t xml:space="preserve">. Kopię uzyskanej decyzji zezwalającej na przeprowadzenie </w:t>
      </w:r>
      <w:r w:rsidR="003C0C7B">
        <w:rPr>
          <w:rFonts w:ascii="Arial" w:hAnsi="Arial" w:cs="Arial"/>
        </w:rPr>
        <w:t>L</w:t>
      </w:r>
      <w:r w:rsidRPr="00CE09A3">
        <w:rPr>
          <w:rFonts w:ascii="Arial" w:hAnsi="Arial" w:cs="Arial"/>
        </w:rPr>
        <w:t xml:space="preserve">oterii promocyjnej oraz kopię </w:t>
      </w:r>
      <w:r w:rsidR="00846525" w:rsidRPr="00CE09A3">
        <w:rPr>
          <w:rFonts w:ascii="Arial" w:hAnsi="Arial" w:cs="Arial"/>
        </w:rPr>
        <w:t xml:space="preserve">bankowych </w:t>
      </w:r>
      <w:r w:rsidRPr="00CE09A3">
        <w:rPr>
          <w:rFonts w:ascii="Arial" w:hAnsi="Arial" w:cs="Arial"/>
        </w:rPr>
        <w:t xml:space="preserve">gwarancji wypłaty Nagród należy przedłożyć </w:t>
      </w:r>
      <w:r w:rsidR="005340E1" w:rsidRPr="00CE09A3">
        <w:rPr>
          <w:rFonts w:ascii="Arial" w:hAnsi="Arial" w:cs="Arial"/>
        </w:rPr>
        <w:t>Ministrowi Zdrowia</w:t>
      </w:r>
      <w:r w:rsidRPr="00CE09A3">
        <w:rPr>
          <w:rFonts w:ascii="Arial" w:hAnsi="Arial" w:cs="Arial"/>
        </w:rPr>
        <w:t xml:space="preserve"> nie później niż na tydzień przed rozpoczęciem okresu zgłoszeń, o którym mowa w pkt 3.2 </w:t>
      </w:r>
      <w:proofErr w:type="spellStart"/>
      <w:r w:rsidRPr="00CE09A3">
        <w:rPr>
          <w:rFonts w:ascii="Arial" w:hAnsi="Arial" w:cs="Arial"/>
        </w:rPr>
        <w:t>ppkt</w:t>
      </w:r>
      <w:proofErr w:type="spellEnd"/>
      <w:r w:rsidRPr="00CE09A3">
        <w:rPr>
          <w:rFonts w:ascii="Arial" w:hAnsi="Arial" w:cs="Arial"/>
        </w:rPr>
        <w:t xml:space="preserve"> 1. </w:t>
      </w:r>
      <w:r w:rsidR="00E63045" w:rsidRPr="00CE09A3">
        <w:rPr>
          <w:rFonts w:ascii="Arial" w:hAnsi="Arial" w:cs="Arial"/>
        </w:rPr>
        <w:t xml:space="preserve"> </w:t>
      </w:r>
    </w:p>
    <w:p w14:paraId="5D6CB61D" w14:textId="58766F0A" w:rsidR="00DE59C2" w:rsidRPr="00CE09A3" w:rsidRDefault="00DE59C2" w:rsidP="006522F4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 W przypadku braku uzyskania</w:t>
      </w:r>
      <w:r w:rsidRPr="00DE59C2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zezwoleni</w:t>
      </w:r>
      <w:r>
        <w:rPr>
          <w:rFonts w:ascii="Arial" w:hAnsi="Arial" w:cs="Arial"/>
        </w:rPr>
        <w:t>a</w:t>
      </w:r>
      <w:r w:rsidRPr="00CE09A3">
        <w:rPr>
          <w:rFonts w:ascii="Arial" w:hAnsi="Arial" w:cs="Arial"/>
        </w:rPr>
        <w:t xml:space="preserve"> </w:t>
      </w:r>
      <w:r w:rsidR="001559A7" w:rsidRPr="00CE09A3">
        <w:rPr>
          <w:rFonts w:ascii="Arial" w:hAnsi="Arial" w:cs="Arial"/>
        </w:rPr>
        <w:t xml:space="preserve">na </w:t>
      </w:r>
      <w:r w:rsidR="001559A7">
        <w:rPr>
          <w:rFonts w:ascii="Arial" w:hAnsi="Arial" w:cs="Arial"/>
        </w:rPr>
        <w:t>urządz</w:t>
      </w:r>
      <w:r w:rsidR="006522F4">
        <w:rPr>
          <w:rFonts w:ascii="Arial" w:hAnsi="Arial" w:cs="Arial"/>
        </w:rPr>
        <w:t>e</w:t>
      </w:r>
      <w:r w:rsidR="001559A7">
        <w:rPr>
          <w:rFonts w:ascii="Arial" w:hAnsi="Arial" w:cs="Arial"/>
        </w:rPr>
        <w:t>nie</w:t>
      </w:r>
      <w:r w:rsidR="001559A7" w:rsidRPr="00CE09A3">
        <w:rPr>
          <w:rFonts w:ascii="Arial" w:hAnsi="Arial" w:cs="Arial"/>
        </w:rPr>
        <w:t xml:space="preserve"> Loterii </w:t>
      </w:r>
      <w:r w:rsidRPr="00CE09A3">
        <w:rPr>
          <w:rFonts w:ascii="Arial" w:hAnsi="Arial" w:cs="Arial"/>
        </w:rPr>
        <w:t>dyrektora właściwej jednostki administracji skarbowej</w:t>
      </w:r>
      <w:r>
        <w:rPr>
          <w:rFonts w:ascii="Arial" w:hAnsi="Arial" w:cs="Arial"/>
        </w:rPr>
        <w:t xml:space="preserve"> przed rozpoczęciem </w:t>
      </w:r>
      <w:r w:rsidR="002C2696">
        <w:rPr>
          <w:rFonts w:ascii="Arial" w:hAnsi="Arial" w:cs="Arial"/>
        </w:rPr>
        <w:t>L</w:t>
      </w:r>
      <w:r>
        <w:rPr>
          <w:rFonts w:ascii="Arial" w:hAnsi="Arial" w:cs="Arial"/>
        </w:rPr>
        <w:t>oterii</w:t>
      </w:r>
      <w:r w:rsidR="00F57A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Minister Zdrowia </w:t>
      </w:r>
      <w:r w:rsidR="00D46083">
        <w:rPr>
          <w:rFonts w:ascii="Arial" w:hAnsi="Arial" w:cs="Arial"/>
        </w:rPr>
        <w:t>posiada</w:t>
      </w:r>
      <w:r>
        <w:rPr>
          <w:rFonts w:ascii="Arial" w:hAnsi="Arial" w:cs="Arial"/>
        </w:rPr>
        <w:t xml:space="preserve"> prawo do odstąpienia od umowy</w:t>
      </w:r>
      <w:r w:rsidR="00D46083">
        <w:rPr>
          <w:rFonts w:ascii="Arial" w:hAnsi="Arial" w:cs="Arial"/>
        </w:rPr>
        <w:t xml:space="preserve"> zawartej zgodnie z wzorem określonym w załączniku nr </w:t>
      </w:r>
      <w:r w:rsidR="006522F4">
        <w:rPr>
          <w:rFonts w:ascii="Arial" w:hAnsi="Arial" w:cs="Arial"/>
        </w:rPr>
        <w:t>2 do ogłoszenia</w:t>
      </w:r>
      <w:r w:rsidR="006522F4" w:rsidRPr="006522F4">
        <w:t xml:space="preserve"> </w:t>
      </w:r>
      <w:r w:rsidR="006522F4" w:rsidRPr="006522F4">
        <w:rPr>
          <w:rFonts w:ascii="Arial" w:hAnsi="Arial" w:cs="Arial"/>
        </w:rPr>
        <w:t>o konkursie ofert na realizację zadania z zakresu zdrowia publicznego</w:t>
      </w:r>
      <w:r w:rsidR="006522F4">
        <w:rPr>
          <w:rFonts w:ascii="Arial" w:hAnsi="Arial" w:cs="Arial"/>
        </w:rPr>
        <w:t>.</w:t>
      </w:r>
    </w:p>
    <w:p w14:paraId="4C753BC3" w14:textId="6A5E5816" w:rsidR="00516925" w:rsidRPr="00CE09A3" w:rsidRDefault="00516925" w:rsidP="006522F4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3.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Wykonanie wszelkich zadań i obowiązków </w:t>
      </w:r>
      <w:r w:rsidR="00097407" w:rsidRPr="00CE09A3">
        <w:rPr>
          <w:rFonts w:ascii="Arial" w:hAnsi="Arial" w:cs="Arial"/>
        </w:rPr>
        <w:t>dotyczących organizacji i realizacji</w:t>
      </w:r>
      <w:r w:rsidRPr="00CE09A3">
        <w:rPr>
          <w:rFonts w:ascii="Arial" w:hAnsi="Arial" w:cs="Arial"/>
        </w:rPr>
        <w:t xml:space="preserve"> </w:t>
      </w:r>
      <w:r w:rsidR="007E21A1" w:rsidRPr="00CE09A3">
        <w:rPr>
          <w:rFonts w:ascii="Arial" w:hAnsi="Arial" w:cs="Arial"/>
        </w:rPr>
        <w:t xml:space="preserve">zadania </w:t>
      </w:r>
      <w:r w:rsidRPr="00CE09A3">
        <w:rPr>
          <w:rFonts w:ascii="Arial" w:hAnsi="Arial" w:cs="Arial"/>
        </w:rPr>
        <w:t xml:space="preserve"> wynika</w:t>
      </w:r>
      <w:r w:rsidR="000A252C">
        <w:rPr>
          <w:rFonts w:ascii="Arial" w:hAnsi="Arial" w:cs="Arial"/>
        </w:rPr>
        <w:t>jących</w:t>
      </w:r>
      <w:r w:rsidRPr="00CE09A3">
        <w:rPr>
          <w:rFonts w:ascii="Arial" w:hAnsi="Arial" w:cs="Arial"/>
        </w:rPr>
        <w:t xml:space="preserve"> z </w:t>
      </w:r>
      <w:r w:rsidR="00DA3F28">
        <w:rPr>
          <w:rFonts w:ascii="Arial" w:hAnsi="Arial" w:cs="Arial"/>
        </w:rPr>
        <w:t>r</w:t>
      </w:r>
      <w:r w:rsidRPr="00CE09A3">
        <w:rPr>
          <w:rFonts w:ascii="Arial" w:hAnsi="Arial" w:cs="Arial"/>
        </w:rPr>
        <w:t>egulaminu Loterii</w:t>
      </w:r>
      <w:r w:rsidR="00097407" w:rsidRPr="00CE09A3">
        <w:rPr>
          <w:rFonts w:ascii="Arial" w:hAnsi="Arial" w:cs="Arial"/>
        </w:rPr>
        <w:t xml:space="preserve"> dokumentów określonych w pkt 1</w:t>
      </w:r>
      <w:r w:rsidR="00921358" w:rsidRPr="00CE09A3">
        <w:rPr>
          <w:rFonts w:ascii="Arial" w:hAnsi="Arial" w:cs="Arial"/>
        </w:rPr>
        <w:t>.</w:t>
      </w:r>
      <w:r w:rsidR="00097407" w:rsidRPr="00CE09A3">
        <w:rPr>
          <w:rFonts w:ascii="Arial" w:hAnsi="Arial" w:cs="Arial"/>
        </w:rPr>
        <w:t>2 umow</w:t>
      </w:r>
      <w:r w:rsidR="0077387B">
        <w:rPr>
          <w:rFonts w:ascii="Arial" w:hAnsi="Arial" w:cs="Arial"/>
        </w:rPr>
        <w:t>y</w:t>
      </w:r>
      <w:r w:rsidR="00097407" w:rsidRPr="00CE09A3">
        <w:rPr>
          <w:rFonts w:ascii="Arial" w:hAnsi="Arial" w:cs="Arial"/>
        </w:rPr>
        <w:t xml:space="preserve"> na realizację zadania</w:t>
      </w:r>
      <w:r w:rsidR="00DA3F28">
        <w:rPr>
          <w:rFonts w:ascii="Arial" w:hAnsi="Arial" w:cs="Arial"/>
        </w:rPr>
        <w:t xml:space="preserve"> zawartej zgodnie z wzorem, o którym mowa w załączniku nr </w:t>
      </w:r>
      <w:r w:rsidR="006522F4" w:rsidRPr="006522F4">
        <w:rPr>
          <w:rFonts w:ascii="Arial" w:hAnsi="Arial" w:cs="Arial"/>
        </w:rPr>
        <w:t xml:space="preserve">2 do ogłoszenia </w:t>
      </w:r>
      <w:r w:rsidR="00650276">
        <w:rPr>
          <w:rFonts w:ascii="Arial" w:hAnsi="Arial" w:cs="Arial"/>
        </w:rPr>
        <w:br/>
      </w:r>
      <w:r w:rsidR="006522F4" w:rsidRPr="006522F4">
        <w:rPr>
          <w:rFonts w:ascii="Arial" w:hAnsi="Arial" w:cs="Arial"/>
        </w:rPr>
        <w:t>o konkursie ofert na realizację zadania z zakresu zdrowia publicznego</w:t>
      </w:r>
      <w:r w:rsidR="000A252C">
        <w:rPr>
          <w:rFonts w:ascii="Arial" w:hAnsi="Arial" w:cs="Arial"/>
        </w:rPr>
        <w:t xml:space="preserve"> oraz przepisów prawa powszechnie obowiązującego </w:t>
      </w:r>
      <w:r w:rsidR="00DA3F28">
        <w:rPr>
          <w:rFonts w:ascii="Arial" w:hAnsi="Arial" w:cs="Arial"/>
        </w:rPr>
        <w:t>w tym</w:t>
      </w:r>
      <w:r w:rsidR="000A252C">
        <w:rPr>
          <w:rFonts w:ascii="Arial" w:hAnsi="Arial" w:cs="Arial"/>
        </w:rPr>
        <w:t xml:space="preserve"> ustawy z dnia</w:t>
      </w:r>
      <w:r w:rsidR="000A252C" w:rsidRPr="000A252C">
        <w:rPr>
          <w:rFonts w:ascii="Arial" w:hAnsi="Arial" w:cs="Arial"/>
        </w:rPr>
        <w:t xml:space="preserve"> </w:t>
      </w:r>
      <w:r w:rsidR="006522F4">
        <w:rPr>
          <w:rFonts w:ascii="Arial" w:hAnsi="Arial" w:cs="Arial"/>
        </w:rPr>
        <w:t xml:space="preserve">19 listopada 2009 r. </w:t>
      </w:r>
      <w:r w:rsidR="000A252C" w:rsidRPr="00CE09A3">
        <w:rPr>
          <w:rFonts w:ascii="Arial" w:hAnsi="Arial" w:cs="Arial"/>
        </w:rPr>
        <w:t>o grach hazardowych</w:t>
      </w:r>
      <w:r w:rsidR="00DA3F28">
        <w:rPr>
          <w:rFonts w:ascii="Arial" w:hAnsi="Arial" w:cs="Arial"/>
        </w:rPr>
        <w:t xml:space="preserve">, ustawy o finansach publicznych oraz </w:t>
      </w:r>
      <w:r w:rsidR="000A252C">
        <w:rPr>
          <w:rFonts w:ascii="Arial" w:hAnsi="Arial" w:cs="Arial"/>
        </w:rPr>
        <w:t xml:space="preserve"> </w:t>
      </w:r>
      <w:r w:rsidR="00DA3F28" w:rsidRPr="00CE09A3">
        <w:rPr>
          <w:rFonts w:ascii="Arial" w:hAnsi="Arial" w:cs="Arial"/>
        </w:rPr>
        <w:t xml:space="preserve">rozporządzenia Parlamentu Europejskiego i Rady (UE) nr 2016/679 z dnia 27 kwietnia 2016 r. w sprawie ochrony osób fizycznych w związku </w:t>
      </w:r>
      <w:r w:rsidR="00650276">
        <w:rPr>
          <w:rFonts w:ascii="Arial" w:hAnsi="Arial" w:cs="Arial"/>
        </w:rPr>
        <w:br/>
      </w:r>
      <w:r w:rsidR="00DA3F28" w:rsidRPr="00CE09A3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</w:t>
      </w:r>
      <w:r w:rsidR="00DA3F28" w:rsidRPr="00CE09A3">
        <w:rPr>
          <w:rFonts w:ascii="Arial" w:eastAsia="Arial" w:hAnsi="Arial" w:cs="Arial"/>
        </w:rPr>
        <w:t>(Dz. Urz. UE L 119 z 04.05.2016, str. 1, Dz. Urz. UE L 127 z 23.05.2018, str. 2 oraz Dz. Urz. UE L 74 z 4.03.2021, str. 35) (dalej: „RODO”</w:t>
      </w:r>
      <w:r w:rsidR="00DA3F28" w:rsidRPr="00CE09A3">
        <w:rPr>
          <w:rFonts w:ascii="Arial" w:hAnsi="Arial" w:cs="Arial"/>
        </w:rPr>
        <w:t>).</w:t>
      </w:r>
    </w:p>
    <w:p w14:paraId="48828F64" w14:textId="678FD0DF" w:rsidR="00516925" w:rsidRPr="00CE09A3" w:rsidRDefault="00516925" w:rsidP="006522F4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3.1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Przetwarzanie danych osobowych</w:t>
      </w:r>
    </w:p>
    <w:p w14:paraId="53C3CA37" w14:textId="2B39A788" w:rsidR="00516925" w:rsidRPr="00CE09A3" w:rsidRDefault="00516925" w:rsidP="006522F4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1)</w:t>
      </w:r>
      <w:r w:rsidR="00CE09A3">
        <w:rPr>
          <w:rFonts w:ascii="Arial" w:hAnsi="Arial" w:cs="Arial"/>
        </w:rPr>
        <w:t xml:space="preserve"> </w:t>
      </w:r>
      <w:proofErr w:type="spellStart"/>
      <w:r w:rsidR="000631C4" w:rsidRPr="00CE09A3">
        <w:rPr>
          <w:rFonts w:ascii="Arial" w:hAnsi="Arial" w:cs="Arial"/>
        </w:rPr>
        <w:t>Współadministrato</w:t>
      </w:r>
      <w:r w:rsidR="00807D4C" w:rsidRPr="00CE09A3">
        <w:rPr>
          <w:rFonts w:ascii="Arial" w:hAnsi="Arial" w:cs="Arial"/>
        </w:rPr>
        <w:t>rami</w:t>
      </w:r>
      <w:proofErr w:type="spellEnd"/>
      <w:r w:rsidRPr="00CE09A3">
        <w:rPr>
          <w:rFonts w:ascii="Arial" w:hAnsi="Arial" w:cs="Arial"/>
        </w:rPr>
        <w:t xml:space="preserve"> danych osobowych przetwarzanych w </w:t>
      </w:r>
      <w:r w:rsidR="00080298" w:rsidRPr="00CE09A3">
        <w:rPr>
          <w:rFonts w:ascii="Arial" w:hAnsi="Arial" w:cs="Arial"/>
        </w:rPr>
        <w:t>ramach Loterii</w:t>
      </w:r>
      <w:r w:rsidR="00080298" w:rsidRPr="00CE09A3">
        <w:rPr>
          <w:rFonts w:ascii="Arial" w:hAnsi="Arial" w:cs="Arial"/>
        </w:rPr>
        <w:br/>
      </w:r>
      <w:r w:rsidR="00C602DD" w:rsidRPr="00CE09A3">
        <w:rPr>
          <w:rFonts w:ascii="Arial" w:hAnsi="Arial" w:cs="Arial"/>
        </w:rPr>
        <w:t>będzie</w:t>
      </w:r>
      <w:r w:rsidR="00921358" w:rsidRPr="00CE09A3">
        <w:rPr>
          <w:rFonts w:ascii="Arial" w:hAnsi="Arial" w:cs="Arial"/>
        </w:rPr>
        <w:t xml:space="preserve"> </w:t>
      </w:r>
      <w:r w:rsidR="000631C4" w:rsidRPr="00CE09A3">
        <w:rPr>
          <w:rFonts w:ascii="Arial" w:hAnsi="Arial" w:cs="Arial"/>
        </w:rPr>
        <w:t>Realizator oraz</w:t>
      </w:r>
      <w:r w:rsidRPr="00CE09A3">
        <w:rPr>
          <w:rFonts w:ascii="Arial" w:hAnsi="Arial" w:cs="Arial"/>
        </w:rPr>
        <w:t xml:space="preserve"> </w:t>
      </w:r>
      <w:r w:rsidR="009D6B39" w:rsidRPr="00CE09A3">
        <w:rPr>
          <w:rFonts w:ascii="Arial" w:hAnsi="Arial" w:cs="Arial"/>
        </w:rPr>
        <w:t>Minister Zdrowia</w:t>
      </w:r>
      <w:r w:rsidRPr="00CE09A3">
        <w:rPr>
          <w:rFonts w:ascii="Arial" w:hAnsi="Arial" w:cs="Arial"/>
        </w:rPr>
        <w:t xml:space="preserve"> reprezentowany </w:t>
      </w:r>
      <w:r w:rsidR="00F22925" w:rsidRPr="00CE09A3">
        <w:rPr>
          <w:rFonts w:ascii="Arial" w:hAnsi="Arial" w:cs="Arial"/>
        </w:rPr>
        <w:t xml:space="preserve">zgodnie z treścią umowy </w:t>
      </w:r>
      <w:r w:rsidR="00080298" w:rsidRPr="00CE09A3">
        <w:rPr>
          <w:rFonts w:ascii="Arial" w:hAnsi="Arial" w:cs="Arial"/>
        </w:rPr>
        <w:br/>
      </w:r>
      <w:r w:rsidR="000631C4" w:rsidRPr="00CE09A3">
        <w:rPr>
          <w:rFonts w:ascii="Arial" w:hAnsi="Arial" w:cs="Arial"/>
        </w:rPr>
        <w:t>o współadministrowaniu danymi</w:t>
      </w:r>
      <w:r w:rsidR="00080298" w:rsidRPr="00CE09A3">
        <w:rPr>
          <w:rFonts w:ascii="Arial" w:hAnsi="Arial" w:cs="Arial"/>
        </w:rPr>
        <w:t xml:space="preserve"> zawartej </w:t>
      </w:r>
      <w:r w:rsidR="000949C5" w:rsidRPr="00CE09A3">
        <w:rPr>
          <w:rFonts w:ascii="Arial" w:hAnsi="Arial" w:cs="Arial"/>
        </w:rPr>
        <w:t xml:space="preserve">w oparciu o </w:t>
      </w:r>
      <w:r w:rsidR="00080298" w:rsidRPr="00CE09A3">
        <w:rPr>
          <w:rFonts w:ascii="Arial" w:hAnsi="Arial" w:cs="Arial"/>
        </w:rPr>
        <w:t xml:space="preserve">art. 26 rozporządzenia Parlamentu Europejskiego i Rady (UE) nr 2016/679 z dnia 27 kwietnia 2016 r. </w:t>
      </w:r>
      <w:r w:rsidR="00650276">
        <w:rPr>
          <w:rFonts w:ascii="Arial" w:hAnsi="Arial" w:cs="Arial"/>
        </w:rPr>
        <w:br/>
      </w:r>
      <w:r w:rsidR="00080298" w:rsidRPr="00CE09A3">
        <w:rPr>
          <w:rFonts w:ascii="Arial" w:hAnsi="Arial" w:cs="Arial"/>
        </w:rPr>
        <w:t xml:space="preserve">w sprawie ochrony osób fizycznych w związku z przetwarzaniem danych osobowych </w:t>
      </w:r>
      <w:r w:rsidR="00650276">
        <w:rPr>
          <w:rFonts w:ascii="Arial" w:hAnsi="Arial" w:cs="Arial"/>
        </w:rPr>
        <w:br/>
      </w:r>
      <w:r w:rsidR="00080298" w:rsidRPr="00CE09A3">
        <w:rPr>
          <w:rFonts w:ascii="Arial" w:hAnsi="Arial" w:cs="Arial"/>
        </w:rPr>
        <w:t xml:space="preserve">i w sprawie swobodnego przepływu takich danych oraz uchylenia dyrektywy 95/46/WE (ogólne rozporządzenie o ochronie danych) </w:t>
      </w:r>
      <w:r w:rsidR="00080298" w:rsidRPr="00CE09A3">
        <w:rPr>
          <w:rFonts w:ascii="Arial" w:eastAsia="Arial" w:hAnsi="Arial" w:cs="Arial"/>
        </w:rPr>
        <w:t xml:space="preserve">(Dz. Urz. UE L 119 z 04.05.2016, str. 1, </w:t>
      </w:r>
      <w:r w:rsidR="00080298" w:rsidRPr="00CE09A3">
        <w:rPr>
          <w:rFonts w:ascii="Arial" w:eastAsia="Arial" w:hAnsi="Arial" w:cs="Arial"/>
        </w:rPr>
        <w:lastRenderedPageBreak/>
        <w:t>Dz. Urz. UE L 127 z 23.05.2018, str. 2 oraz Dz. Urz. UE L 74 z 4.03.2021, str. 35)</w:t>
      </w:r>
      <w:r w:rsidR="000F4EC6" w:rsidRPr="00CE09A3">
        <w:rPr>
          <w:rFonts w:ascii="Arial" w:eastAsia="Arial" w:hAnsi="Arial" w:cs="Arial"/>
        </w:rPr>
        <w:t xml:space="preserve"> (</w:t>
      </w:r>
      <w:r w:rsidR="00080298" w:rsidRPr="00CE09A3">
        <w:rPr>
          <w:rFonts w:ascii="Arial" w:eastAsia="Arial" w:hAnsi="Arial" w:cs="Arial"/>
        </w:rPr>
        <w:t>dalej</w:t>
      </w:r>
      <w:r w:rsidR="000F4EC6" w:rsidRPr="00CE09A3">
        <w:rPr>
          <w:rFonts w:ascii="Arial" w:eastAsia="Arial" w:hAnsi="Arial" w:cs="Arial"/>
        </w:rPr>
        <w:t>:</w:t>
      </w:r>
      <w:r w:rsidR="00080298" w:rsidRPr="00CE09A3">
        <w:rPr>
          <w:rFonts w:ascii="Arial" w:eastAsia="Arial" w:hAnsi="Arial" w:cs="Arial"/>
        </w:rPr>
        <w:t xml:space="preserve"> „RODO”</w:t>
      </w:r>
      <w:r w:rsidR="000F4EC6" w:rsidRPr="00CE09A3">
        <w:rPr>
          <w:rFonts w:ascii="Arial" w:hAnsi="Arial" w:cs="Arial"/>
        </w:rPr>
        <w:t>).</w:t>
      </w:r>
    </w:p>
    <w:p w14:paraId="3B26F1B0" w14:textId="5DDCD84F" w:rsidR="00CE09A3" w:rsidRDefault="00F407A6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2)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Podmiotem przetwarzającym dane osobowe uczestników Loterii będzie Centrum </w:t>
      </w:r>
      <w:r w:rsidRPr="00CE09A3">
        <w:rPr>
          <w:rFonts w:ascii="Arial" w:hAnsi="Arial" w:cs="Arial"/>
        </w:rPr>
        <w:br/>
        <w:t xml:space="preserve">e-Zdrowia w związku z </w:t>
      </w:r>
      <w:r w:rsidR="00FA42DA" w:rsidRPr="00CE09A3">
        <w:rPr>
          <w:rFonts w:ascii="Arial" w:hAnsi="Arial" w:cs="Arial"/>
        </w:rPr>
        <w:t>przyjmowaniem zgłoszeń za pośrednictwem Internetowego Konta Pacjenta</w:t>
      </w:r>
      <w:r w:rsidR="006D6074" w:rsidRPr="00CE09A3">
        <w:rPr>
          <w:rFonts w:ascii="Arial" w:hAnsi="Arial" w:cs="Arial"/>
        </w:rPr>
        <w:t xml:space="preserve"> (IKP)</w:t>
      </w:r>
      <w:r w:rsidR="000F4EC6" w:rsidRPr="00CE09A3">
        <w:rPr>
          <w:rFonts w:ascii="Arial" w:hAnsi="Arial" w:cs="Arial"/>
        </w:rPr>
        <w:t xml:space="preserve"> (stanowiącego moduł systemu, o którym mowa w art. 7 ust. 1 ustawy z dnia 28 kwietnia 2011 r. o systemie informacji w ochronie zdrowia (Dz. U. </w:t>
      </w:r>
      <w:r w:rsidR="00650276">
        <w:rPr>
          <w:rFonts w:ascii="Arial" w:hAnsi="Arial" w:cs="Arial"/>
        </w:rPr>
        <w:br/>
      </w:r>
      <w:r w:rsidR="000F4EC6" w:rsidRPr="00CE09A3">
        <w:rPr>
          <w:rFonts w:ascii="Arial" w:hAnsi="Arial" w:cs="Arial"/>
        </w:rPr>
        <w:t xml:space="preserve">z 2021 r. poz. 666, z </w:t>
      </w:r>
      <w:proofErr w:type="spellStart"/>
      <w:r w:rsidR="000F4EC6" w:rsidRPr="00CE09A3">
        <w:rPr>
          <w:rFonts w:ascii="Arial" w:hAnsi="Arial" w:cs="Arial"/>
        </w:rPr>
        <w:t>późn</w:t>
      </w:r>
      <w:proofErr w:type="spellEnd"/>
      <w:r w:rsidR="000F4EC6" w:rsidRPr="00CE09A3">
        <w:rPr>
          <w:rFonts w:ascii="Arial" w:hAnsi="Arial" w:cs="Arial"/>
        </w:rPr>
        <w:t xml:space="preserve">. zm.) </w:t>
      </w:r>
      <w:r w:rsidR="00FA42DA" w:rsidRPr="00CE09A3">
        <w:rPr>
          <w:rFonts w:ascii="Arial" w:hAnsi="Arial" w:cs="Arial"/>
        </w:rPr>
        <w:t xml:space="preserve">oraz PZU Zdrowie S.A. w związku z obsługą infolinii: 22 735 39 53. </w:t>
      </w:r>
    </w:p>
    <w:p w14:paraId="7D9652CE" w14:textId="7C63289C" w:rsidR="00C602DD" w:rsidRPr="00CE09A3" w:rsidRDefault="00CE09A3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proofErr w:type="spellStart"/>
      <w:r w:rsidR="000631C4" w:rsidRPr="00CE09A3">
        <w:rPr>
          <w:rFonts w:ascii="Arial" w:hAnsi="Arial" w:cs="Arial"/>
        </w:rPr>
        <w:t>Współadministratorzy</w:t>
      </w:r>
      <w:proofErr w:type="spellEnd"/>
      <w:r w:rsidR="000631C4" w:rsidRPr="00CE09A3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 xml:space="preserve">danych osobowych </w:t>
      </w:r>
      <w:r w:rsidR="00C602DD" w:rsidRPr="00CE09A3">
        <w:rPr>
          <w:rFonts w:ascii="Arial" w:hAnsi="Arial" w:cs="Arial"/>
        </w:rPr>
        <w:t xml:space="preserve">będą przetwarzać </w:t>
      </w:r>
      <w:r w:rsidR="00516925" w:rsidRPr="00CE09A3">
        <w:rPr>
          <w:rFonts w:ascii="Arial" w:hAnsi="Arial" w:cs="Arial"/>
        </w:rPr>
        <w:t xml:space="preserve">dane osobowe </w:t>
      </w:r>
      <w:r w:rsidR="00650276">
        <w:rPr>
          <w:rFonts w:ascii="Arial" w:hAnsi="Arial" w:cs="Arial"/>
        </w:rPr>
        <w:br/>
      </w:r>
      <w:r w:rsidR="00C602DD" w:rsidRPr="00CE09A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="00C602DD" w:rsidRPr="00CE09A3">
        <w:rPr>
          <w:rFonts w:ascii="Arial" w:hAnsi="Arial" w:cs="Arial"/>
        </w:rPr>
        <w:t>następujących celach</w:t>
      </w:r>
      <w:r w:rsidR="000F4EC6" w:rsidRPr="00CE09A3">
        <w:rPr>
          <w:rFonts w:ascii="Arial" w:hAnsi="Arial" w:cs="Arial"/>
        </w:rPr>
        <w:t xml:space="preserve"> i w oparciu o następujące podstawy</w:t>
      </w:r>
      <w:r w:rsidR="00C602DD" w:rsidRPr="00CE09A3">
        <w:rPr>
          <w:rFonts w:ascii="Arial" w:hAnsi="Arial" w:cs="Arial"/>
        </w:rPr>
        <w:t xml:space="preserve">: </w:t>
      </w:r>
    </w:p>
    <w:p w14:paraId="0AF39DCD" w14:textId="528EA86D" w:rsidR="00C602DD" w:rsidRPr="00CE09A3" w:rsidRDefault="00C602DD" w:rsidP="00CE09A3">
      <w:pPr>
        <w:pStyle w:val="Default"/>
        <w:spacing w:before="120" w:line="360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CE09A3">
        <w:rPr>
          <w:rFonts w:ascii="Arial" w:hAnsi="Arial" w:cs="Arial"/>
          <w:color w:val="auto"/>
          <w:sz w:val="22"/>
          <w:szCs w:val="22"/>
        </w:rPr>
        <w:t xml:space="preserve">a) w zakresie zebrania i przetwarzania danych w celu przystąpienia do </w:t>
      </w:r>
      <w:r w:rsidR="002C2696">
        <w:rPr>
          <w:rFonts w:ascii="Arial" w:hAnsi="Arial" w:cs="Arial"/>
          <w:color w:val="auto"/>
          <w:sz w:val="22"/>
          <w:szCs w:val="22"/>
        </w:rPr>
        <w:t>L</w:t>
      </w:r>
      <w:r w:rsidRPr="00CE09A3">
        <w:rPr>
          <w:rFonts w:ascii="Arial" w:hAnsi="Arial" w:cs="Arial"/>
          <w:color w:val="auto"/>
          <w:sz w:val="22"/>
          <w:szCs w:val="22"/>
        </w:rPr>
        <w:t>oterii – podstawą prawną przetwarzania jest zgoda osoby, której dane dotyczą (art. 6 ust. 1 lit a RODO)</w:t>
      </w:r>
      <w:r w:rsidR="000F4EC6" w:rsidRPr="00CE09A3">
        <w:rPr>
          <w:rFonts w:ascii="Arial" w:hAnsi="Arial" w:cs="Arial"/>
          <w:color w:val="auto"/>
          <w:sz w:val="22"/>
          <w:szCs w:val="22"/>
        </w:rPr>
        <w:t>;</w:t>
      </w:r>
      <w:r w:rsidRPr="00CE09A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EF989C7" w14:textId="09FFCF10" w:rsidR="00C602DD" w:rsidRPr="00CE09A3" w:rsidRDefault="00C602DD" w:rsidP="00CE09A3">
      <w:pPr>
        <w:pStyle w:val="Default"/>
        <w:spacing w:before="120" w:line="360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CE09A3">
        <w:rPr>
          <w:rFonts w:ascii="Arial" w:hAnsi="Arial" w:cs="Arial"/>
          <w:color w:val="auto"/>
          <w:sz w:val="22"/>
          <w:szCs w:val="22"/>
        </w:rPr>
        <w:t xml:space="preserve">b) realizacji Loterii, w tym przeprowadzenia procedury weryfikacji - podstawą prawną przetwarzania jest niezbędność do wypełnienia obowiązku prawnego ciążącego na Administratorze (art. 6 ust. 1 lit. c RODO), wynikająca z przepisów ustawy z dnia 19 listopada 2009 r. o grach hazardowych i rozporządzenia wykonawczego do tej ustawy </w:t>
      </w:r>
      <w:r w:rsidR="000F4EC6" w:rsidRPr="00CE09A3">
        <w:rPr>
          <w:rFonts w:ascii="Arial" w:hAnsi="Arial" w:cs="Arial"/>
          <w:color w:val="auto"/>
          <w:sz w:val="22"/>
          <w:szCs w:val="22"/>
        </w:rPr>
        <w:t xml:space="preserve">(Dz. U. z 2022 r. poz. 888,  z </w:t>
      </w:r>
      <w:proofErr w:type="spellStart"/>
      <w:r w:rsidR="000F4EC6" w:rsidRPr="00CE09A3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0F4EC6" w:rsidRPr="00CE09A3">
        <w:rPr>
          <w:rFonts w:ascii="Arial" w:hAnsi="Arial" w:cs="Arial"/>
          <w:color w:val="auto"/>
          <w:sz w:val="22"/>
          <w:szCs w:val="22"/>
        </w:rPr>
        <w:t>. zm.);</w:t>
      </w:r>
    </w:p>
    <w:p w14:paraId="33CCC446" w14:textId="011EEEB0" w:rsidR="00C602DD" w:rsidRPr="00CE09A3" w:rsidRDefault="00C602DD" w:rsidP="00CE09A3">
      <w:pPr>
        <w:pStyle w:val="Default"/>
        <w:spacing w:before="120" w:line="360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CE09A3">
        <w:rPr>
          <w:rFonts w:ascii="Arial" w:hAnsi="Arial" w:cs="Arial"/>
          <w:color w:val="auto"/>
          <w:sz w:val="22"/>
          <w:szCs w:val="22"/>
        </w:rPr>
        <w:t>c) ewentualnego ustalenia, dochodzenia lub obrony przed roszczeniami - podstawą prawną przetwarzania danych jest niezbędność przetwarzania do realizacji prawnie uzasadnionego interesu Administratora, rozumianego w tym przypadku jako możliwość ustalenia, dochodzenia lub obrony przed roszczeniami (art. 6 ust. 1 lit. f RODO)</w:t>
      </w:r>
      <w:r w:rsidR="000F4EC6" w:rsidRPr="00CE09A3">
        <w:rPr>
          <w:rFonts w:ascii="Arial" w:hAnsi="Arial" w:cs="Arial"/>
          <w:color w:val="auto"/>
          <w:sz w:val="22"/>
          <w:szCs w:val="22"/>
        </w:rPr>
        <w:t>.</w:t>
      </w:r>
    </w:p>
    <w:p w14:paraId="1C01091B" w14:textId="0483778F" w:rsidR="00516925" w:rsidRPr="00CE09A3" w:rsidRDefault="00ED731B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4</w:t>
      </w:r>
      <w:r w:rsidR="00516925" w:rsidRPr="00CE09A3">
        <w:rPr>
          <w:rFonts w:ascii="Arial" w:hAnsi="Arial" w:cs="Arial"/>
        </w:rPr>
        <w:t>)</w:t>
      </w:r>
      <w:r w:rsidR="00CE09A3">
        <w:rPr>
          <w:rFonts w:ascii="Arial" w:hAnsi="Arial" w:cs="Arial"/>
        </w:rPr>
        <w:t xml:space="preserve"> </w:t>
      </w:r>
      <w:r w:rsidR="00EA75C4" w:rsidRPr="00CE09A3">
        <w:rPr>
          <w:rFonts w:ascii="Arial" w:hAnsi="Arial" w:cs="Arial"/>
        </w:rPr>
        <w:t xml:space="preserve">W przypadku zamiaru przetwarzania wizerunku uczestników w celu jego publikacji </w:t>
      </w:r>
      <w:proofErr w:type="spellStart"/>
      <w:r w:rsidR="00EA75C4" w:rsidRPr="00CE09A3">
        <w:rPr>
          <w:rFonts w:ascii="Arial" w:hAnsi="Arial" w:cs="Arial"/>
        </w:rPr>
        <w:t>współadministratorzy</w:t>
      </w:r>
      <w:proofErr w:type="spellEnd"/>
      <w:r w:rsidR="00EA75C4" w:rsidRPr="00CE09A3">
        <w:rPr>
          <w:rFonts w:ascii="Arial" w:hAnsi="Arial" w:cs="Arial"/>
        </w:rPr>
        <w:t xml:space="preserve"> </w:t>
      </w:r>
      <w:r w:rsidR="00B54CE5" w:rsidRPr="00CE09A3">
        <w:rPr>
          <w:rFonts w:ascii="Arial" w:hAnsi="Arial" w:cs="Arial"/>
        </w:rPr>
        <w:t xml:space="preserve">lub każdy z administratorów odrębnie, </w:t>
      </w:r>
      <w:r w:rsidR="00EA75C4" w:rsidRPr="00CE09A3">
        <w:rPr>
          <w:rFonts w:ascii="Arial" w:hAnsi="Arial" w:cs="Arial"/>
        </w:rPr>
        <w:t xml:space="preserve">pozyskają od uczestników </w:t>
      </w:r>
      <w:r w:rsidR="00824DAD" w:rsidRPr="00CE09A3">
        <w:rPr>
          <w:rFonts w:ascii="Arial" w:hAnsi="Arial" w:cs="Arial"/>
        </w:rPr>
        <w:t xml:space="preserve">Loterii, których dotyczy Zwycięskie zgłoszenie udziału lub Rezerwowe zgłoszenie udziału oświadczenie o wyrażeniu zgody na wykorzystanie wizerunku wraz z zakresem wykorzystania tego wizerunku jako prawa do upublicznienia wizerunku </w:t>
      </w:r>
      <w:r w:rsidR="000F4874" w:rsidRPr="00CE09A3">
        <w:rPr>
          <w:rFonts w:ascii="Arial" w:hAnsi="Arial" w:cs="Arial"/>
        </w:rPr>
        <w:t>u</w:t>
      </w:r>
      <w:r w:rsidR="00824DAD" w:rsidRPr="00CE09A3">
        <w:rPr>
          <w:rFonts w:ascii="Arial" w:hAnsi="Arial" w:cs="Arial"/>
        </w:rPr>
        <w:t>czestnika Loterii obejmującego emisję relacji lub zdjęć z wyd</w:t>
      </w:r>
      <w:r w:rsidR="000F4874" w:rsidRPr="00CE09A3">
        <w:rPr>
          <w:rFonts w:ascii="Arial" w:hAnsi="Arial" w:cs="Arial"/>
        </w:rPr>
        <w:t>ania Nagród</w:t>
      </w:r>
      <w:r w:rsidR="00824DAD" w:rsidRPr="00CE09A3">
        <w:rPr>
          <w:rFonts w:ascii="Arial" w:hAnsi="Arial" w:cs="Arial"/>
        </w:rPr>
        <w:t xml:space="preserve"> </w:t>
      </w:r>
      <w:r w:rsidR="00EA75C4" w:rsidRPr="00CE09A3">
        <w:rPr>
          <w:rFonts w:ascii="Arial" w:hAnsi="Arial" w:cs="Arial"/>
        </w:rPr>
        <w:t>i tym samym podstawą przetwarzania wizerunku będzie</w:t>
      </w:r>
      <w:r w:rsidR="00824DAD" w:rsidRPr="00CE09A3">
        <w:rPr>
          <w:rFonts w:ascii="Arial" w:hAnsi="Arial" w:cs="Arial"/>
        </w:rPr>
        <w:t xml:space="preserve"> </w:t>
      </w:r>
      <w:r w:rsidR="00B54CE5" w:rsidRPr="00CE09A3">
        <w:rPr>
          <w:rFonts w:ascii="Arial" w:hAnsi="Arial" w:cs="Arial"/>
        </w:rPr>
        <w:t xml:space="preserve">art. 6 </w:t>
      </w:r>
      <w:r w:rsidR="00EA75C4" w:rsidRPr="00CE09A3">
        <w:rPr>
          <w:rFonts w:ascii="Arial" w:hAnsi="Arial" w:cs="Arial"/>
        </w:rPr>
        <w:t xml:space="preserve">ust. 1 </w:t>
      </w:r>
      <w:r w:rsidR="00B54CE5" w:rsidRPr="00CE09A3">
        <w:rPr>
          <w:rFonts w:ascii="Arial" w:hAnsi="Arial" w:cs="Arial"/>
        </w:rPr>
        <w:t>lit. a RODO.</w:t>
      </w:r>
    </w:p>
    <w:p w14:paraId="6EC72447" w14:textId="0319E7AE" w:rsidR="00516925" w:rsidRPr="00CE09A3" w:rsidRDefault="00ED731B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5</w:t>
      </w:r>
      <w:r w:rsidR="00516925" w:rsidRPr="00CE09A3">
        <w:rPr>
          <w:rFonts w:ascii="Arial" w:hAnsi="Arial" w:cs="Arial"/>
        </w:rPr>
        <w:t>)</w:t>
      </w:r>
      <w:r w:rsidR="00CE09A3">
        <w:rPr>
          <w:rFonts w:ascii="Arial" w:hAnsi="Arial" w:cs="Arial"/>
        </w:rPr>
        <w:t xml:space="preserve"> </w:t>
      </w:r>
      <w:proofErr w:type="spellStart"/>
      <w:r w:rsidR="00FA42DA" w:rsidRPr="00CE09A3">
        <w:rPr>
          <w:rFonts w:ascii="Arial" w:hAnsi="Arial" w:cs="Arial"/>
        </w:rPr>
        <w:t>Współadministratorzy</w:t>
      </w:r>
      <w:proofErr w:type="spellEnd"/>
      <w:r w:rsidR="00807D4C" w:rsidRPr="00CE09A3">
        <w:rPr>
          <w:rFonts w:ascii="Arial" w:hAnsi="Arial" w:cs="Arial"/>
        </w:rPr>
        <w:t xml:space="preserve"> po zawarciu umowy o współadministrowaniu danymi</w:t>
      </w:r>
      <w:r w:rsidR="00FA42DA" w:rsidRPr="00CE09A3">
        <w:rPr>
          <w:rFonts w:ascii="Arial" w:hAnsi="Arial" w:cs="Arial"/>
        </w:rPr>
        <w:t xml:space="preserve"> </w:t>
      </w:r>
      <w:r w:rsidR="00807D4C" w:rsidRPr="00CE09A3">
        <w:rPr>
          <w:rFonts w:ascii="Arial" w:hAnsi="Arial" w:cs="Arial"/>
        </w:rPr>
        <w:t xml:space="preserve">powierzą przetwarzanie </w:t>
      </w:r>
      <w:r w:rsidR="00516925" w:rsidRPr="00CE09A3">
        <w:rPr>
          <w:rFonts w:ascii="Arial" w:hAnsi="Arial" w:cs="Arial"/>
        </w:rPr>
        <w:t xml:space="preserve"> danych osobowych na podstawie umowy powierzenia przetwarzania danych </w:t>
      </w:r>
      <w:r w:rsidR="00080298" w:rsidRPr="00CE09A3">
        <w:rPr>
          <w:rFonts w:ascii="Arial" w:hAnsi="Arial" w:cs="Arial"/>
        </w:rPr>
        <w:t>u</w:t>
      </w:r>
      <w:r w:rsidR="00516925" w:rsidRPr="00CE09A3">
        <w:rPr>
          <w:rFonts w:ascii="Arial" w:hAnsi="Arial" w:cs="Arial"/>
        </w:rPr>
        <w:t xml:space="preserve">czestników Loterii </w:t>
      </w:r>
      <w:r w:rsidR="00080298" w:rsidRPr="00CE09A3">
        <w:rPr>
          <w:rFonts w:ascii="Arial" w:hAnsi="Arial" w:cs="Arial"/>
        </w:rPr>
        <w:t>p</w:t>
      </w:r>
      <w:r w:rsidR="00516925" w:rsidRPr="00CE09A3">
        <w:rPr>
          <w:rFonts w:ascii="Arial" w:hAnsi="Arial" w:cs="Arial"/>
        </w:rPr>
        <w:t>odmioto</w:t>
      </w:r>
      <w:r w:rsidR="00080298" w:rsidRPr="00CE09A3">
        <w:rPr>
          <w:rFonts w:ascii="Arial" w:hAnsi="Arial" w:cs="Arial"/>
        </w:rPr>
        <w:t>m</w:t>
      </w:r>
      <w:r w:rsidR="00516925" w:rsidRPr="00CE09A3">
        <w:rPr>
          <w:rFonts w:ascii="Arial" w:hAnsi="Arial" w:cs="Arial"/>
        </w:rPr>
        <w:t xml:space="preserve"> przetwarzając</w:t>
      </w:r>
      <w:r w:rsidR="00080298" w:rsidRPr="00CE09A3">
        <w:rPr>
          <w:rFonts w:ascii="Arial" w:hAnsi="Arial" w:cs="Arial"/>
        </w:rPr>
        <w:t>ym</w:t>
      </w:r>
      <w:r w:rsidR="00B023BC">
        <w:rPr>
          <w:rFonts w:ascii="Arial" w:hAnsi="Arial" w:cs="Arial"/>
        </w:rPr>
        <w:t xml:space="preserve"> wskazanych w pkt 6</w:t>
      </w:r>
      <w:r w:rsidR="00951719">
        <w:rPr>
          <w:rFonts w:ascii="Arial" w:hAnsi="Arial" w:cs="Arial"/>
        </w:rPr>
        <w:t>)</w:t>
      </w:r>
      <w:r w:rsidR="00B023BC">
        <w:rPr>
          <w:rFonts w:ascii="Arial" w:hAnsi="Arial" w:cs="Arial"/>
        </w:rPr>
        <w:t>,</w:t>
      </w:r>
      <w:r w:rsidR="00516925" w:rsidRPr="00CE09A3">
        <w:rPr>
          <w:rFonts w:ascii="Arial" w:hAnsi="Arial" w:cs="Arial"/>
        </w:rPr>
        <w:t xml:space="preserve"> któr</w:t>
      </w:r>
      <w:r w:rsidR="00080298" w:rsidRPr="00CE09A3">
        <w:rPr>
          <w:rFonts w:ascii="Arial" w:hAnsi="Arial" w:cs="Arial"/>
        </w:rPr>
        <w:t>zy</w:t>
      </w:r>
      <w:r w:rsidR="00516925" w:rsidRPr="00CE09A3">
        <w:rPr>
          <w:rFonts w:ascii="Arial" w:hAnsi="Arial" w:cs="Arial"/>
        </w:rPr>
        <w:t xml:space="preserve"> zgodnie z art. 28 RODO zapewnia</w:t>
      </w:r>
      <w:r w:rsidR="00080298" w:rsidRPr="00CE09A3">
        <w:rPr>
          <w:rFonts w:ascii="Arial" w:hAnsi="Arial" w:cs="Arial"/>
        </w:rPr>
        <w:t>ją</w:t>
      </w:r>
      <w:r w:rsidR="00516925" w:rsidRPr="00CE09A3">
        <w:rPr>
          <w:rFonts w:ascii="Arial" w:hAnsi="Arial" w:cs="Arial"/>
        </w:rPr>
        <w:t xml:space="preserve"> niezbędne gwarancje wdrożenia odpowiednich środków technicznych i organizacyjnych, by przetwarzanie spełniło wymogi RODO </w:t>
      </w:r>
      <w:r w:rsidR="00650276">
        <w:rPr>
          <w:rFonts w:ascii="Arial" w:hAnsi="Arial" w:cs="Arial"/>
        </w:rPr>
        <w:br/>
      </w:r>
      <w:r w:rsidR="00516925" w:rsidRPr="00CE09A3">
        <w:rPr>
          <w:rFonts w:ascii="Arial" w:hAnsi="Arial" w:cs="Arial"/>
        </w:rPr>
        <w:t xml:space="preserve">i chroniło prawa osób, których dane dotyczą. </w:t>
      </w:r>
    </w:p>
    <w:p w14:paraId="68C79EF8" w14:textId="13D9AD32" w:rsidR="00516925" w:rsidRPr="00CE09A3" w:rsidRDefault="00ED731B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lastRenderedPageBreak/>
        <w:t>6</w:t>
      </w:r>
      <w:r w:rsidR="00CE09A3">
        <w:rPr>
          <w:rFonts w:ascii="Arial" w:hAnsi="Arial" w:cs="Arial"/>
        </w:rPr>
        <w:t xml:space="preserve">) </w:t>
      </w:r>
      <w:r w:rsidR="00516925" w:rsidRPr="00CE09A3">
        <w:rPr>
          <w:rFonts w:ascii="Arial" w:hAnsi="Arial" w:cs="Arial"/>
        </w:rPr>
        <w:t>Podmiot</w:t>
      </w:r>
      <w:r w:rsidR="000F4EC6" w:rsidRPr="00CE09A3">
        <w:rPr>
          <w:rFonts w:ascii="Arial" w:hAnsi="Arial" w:cs="Arial"/>
        </w:rPr>
        <w:t>ami</w:t>
      </w:r>
      <w:r w:rsidR="00516925" w:rsidRPr="00CE09A3">
        <w:rPr>
          <w:rFonts w:ascii="Arial" w:hAnsi="Arial" w:cs="Arial"/>
        </w:rPr>
        <w:t xml:space="preserve"> przetwarzającym</w:t>
      </w:r>
      <w:r w:rsidR="000F4EC6" w:rsidRPr="00CE09A3">
        <w:rPr>
          <w:rFonts w:ascii="Arial" w:hAnsi="Arial" w:cs="Arial"/>
        </w:rPr>
        <w:t>i</w:t>
      </w:r>
      <w:r w:rsidR="00516925" w:rsidRPr="00CE09A3">
        <w:rPr>
          <w:rFonts w:ascii="Arial" w:hAnsi="Arial" w:cs="Arial"/>
        </w:rPr>
        <w:t xml:space="preserve"> w związku z realizacją </w:t>
      </w:r>
      <w:r w:rsidR="003F6177" w:rsidRPr="00CE09A3">
        <w:rPr>
          <w:rFonts w:ascii="Arial" w:hAnsi="Arial" w:cs="Arial"/>
        </w:rPr>
        <w:t>zadania</w:t>
      </w:r>
      <w:r w:rsidR="009B7C5E" w:rsidRPr="00CE09A3">
        <w:rPr>
          <w:rFonts w:ascii="Arial" w:hAnsi="Arial" w:cs="Arial"/>
        </w:rPr>
        <w:t xml:space="preserve"> będzie</w:t>
      </w:r>
      <w:r w:rsidR="00516925" w:rsidRPr="00CE09A3">
        <w:rPr>
          <w:rFonts w:ascii="Arial" w:hAnsi="Arial" w:cs="Arial"/>
        </w:rPr>
        <w:t xml:space="preserve"> </w:t>
      </w:r>
      <w:r w:rsidR="000631C4" w:rsidRPr="00CE09A3">
        <w:rPr>
          <w:rFonts w:ascii="Arial" w:hAnsi="Arial" w:cs="Arial"/>
        </w:rPr>
        <w:t>Centrum e-Zdrowia</w:t>
      </w:r>
      <w:r w:rsidR="00B023BC">
        <w:rPr>
          <w:rFonts w:ascii="Arial" w:hAnsi="Arial" w:cs="Arial"/>
        </w:rPr>
        <w:t xml:space="preserve"> z siedzibą w Warszawie</w:t>
      </w:r>
      <w:r w:rsidR="000C5C3A" w:rsidRPr="00CE09A3">
        <w:rPr>
          <w:rFonts w:ascii="Arial" w:hAnsi="Arial" w:cs="Arial"/>
        </w:rPr>
        <w:t>, które będzie odpowiedzialne za technic</w:t>
      </w:r>
      <w:r w:rsidR="006D6074" w:rsidRPr="00CE09A3">
        <w:rPr>
          <w:rFonts w:ascii="Arial" w:hAnsi="Arial" w:cs="Arial"/>
        </w:rPr>
        <w:t xml:space="preserve">zno-organizacyjne przygotowanie i wdrożenie funkcjonalności w </w:t>
      </w:r>
      <w:r w:rsidR="005721B3" w:rsidRPr="00CE09A3">
        <w:rPr>
          <w:rFonts w:ascii="Arial" w:hAnsi="Arial" w:cs="Arial"/>
        </w:rPr>
        <w:t>aplikacji Internetowe Konto Pacjenta w zakresie zgłoszeń do udziału w Loterii</w:t>
      </w:r>
      <w:r w:rsidR="00080298" w:rsidRPr="00CE09A3">
        <w:rPr>
          <w:rFonts w:ascii="Arial" w:hAnsi="Arial" w:cs="Arial"/>
        </w:rPr>
        <w:t xml:space="preserve"> oraz PZU Zdrowie S.A.</w:t>
      </w:r>
      <w:r w:rsidR="005721B3" w:rsidRPr="00CE09A3">
        <w:rPr>
          <w:rFonts w:ascii="Arial" w:hAnsi="Arial" w:cs="Arial"/>
        </w:rPr>
        <w:t xml:space="preserve"> </w:t>
      </w:r>
      <w:r w:rsidR="00650276">
        <w:rPr>
          <w:rFonts w:ascii="Arial" w:hAnsi="Arial" w:cs="Arial"/>
        </w:rPr>
        <w:br/>
      </w:r>
      <w:r w:rsidR="00B023BC">
        <w:rPr>
          <w:rFonts w:ascii="Arial" w:hAnsi="Arial" w:cs="Arial"/>
        </w:rPr>
        <w:t xml:space="preserve">z siedzibą w Warszawie </w:t>
      </w:r>
      <w:r w:rsidR="005721B3" w:rsidRPr="00CE09A3">
        <w:rPr>
          <w:rFonts w:ascii="Arial" w:hAnsi="Arial" w:cs="Arial"/>
        </w:rPr>
        <w:t xml:space="preserve">w zakresie dostosowania </w:t>
      </w:r>
      <w:r w:rsidR="00C86E08" w:rsidRPr="00CE09A3">
        <w:rPr>
          <w:rFonts w:ascii="Arial" w:hAnsi="Arial" w:cs="Arial"/>
        </w:rPr>
        <w:t>i obsługi</w:t>
      </w:r>
      <w:r w:rsidR="005721B3" w:rsidRPr="00CE09A3">
        <w:rPr>
          <w:rFonts w:ascii="Arial" w:hAnsi="Arial" w:cs="Arial"/>
        </w:rPr>
        <w:t xml:space="preserve"> infolinii</w:t>
      </w:r>
      <w:r w:rsidR="00580E9B" w:rsidRPr="00CE09A3">
        <w:rPr>
          <w:rFonts w:ascii="Arial" w:hAnsi="Arial" w:cs="Arial"/>
        </w:rPr>
        <w:t xml:space="preserve"> </w:t>
      </w:r>
      <w:r w:rsidR="005721B3" w:rsidRPr="00CE09A3">
        <w:rPr>
          <w:rFonts w:ascii="Arial" w:hAnsi="Arial" w:cs="Arial"/>
        </w:rPr>
        <w:t xml:space="preserve"> do zgłoszeń telefonicznych do udziału w Loterii. </w:t>
      </w:r>
    </w:p>
    <w:p w14:paraId="4D2A6E94" w14:textId="6C246E24" w:rsidR="00516925" w:rsidRPr="00CE09A3" w:rsidRDefault="00ED731B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7</w:t>
      </w:r>
      <w:r w:rsidR="00516925" w:rsidRPr="00CE09A3">
        <w:rPr>
          <w:rFonts w:ascii="Arial" w:hAnsi="Arial" w:cs="Arial"/>
        </w:rPr>
        <w:t>)</w:t>
      </w:r>
      <w:r w:rsidR="00CE09A3">
        <w:rPr>
          <w:rFonts w:ascii="Arial" w:hAnsi="Arial" w:cs="Arial"/>
        </w:rPr>
        <w:t xml:space="preserve"> </w:t>
      </w:r>
      <w:r w:rsidR="009D6B39" w:rsidRPr="00CE09A3">
        <w:rPr>
          <w:rFonts w:ascii="Arial" w:hAnsi="Arial" w:cs="Arial"/>
        </w:rPr>
        <w:t>Realizator</w:t>
      </w:r>
      <w:r w:rsidR="00807D4C" w:rsidRPr="00CE09A3">
        <w:rPr>
          <w:rFonts w:ascii="Arial" w:hAnsi="Arial" w:cs="Arial"/>
        </w:rPr>
        <w:t xml:space="preserve"> będzie</w:t>
      </w:r>
      <w:r w:rsidR="00516925" w:rsidRPr="00CE09A3">
        <w:rPr>
          <w:rFonts w:ascii="Arial" w:hAnsi="Arial" w:cs="Arial"/>
        </w:rPr>
        <w:t xml:space="preserve"> przetwarza</w:t>
      </w:r>
      <w:r w:rsidR="00807D4C" w:rsidRPr="00CE09A3">
        <w:rPr>
          <w:rFonts w:ascii="Arial" w:hAnsi="Arial" w:cs="Arial"/>
        </w:rPr>
        <w:t>ć</w:t>
      </w:r>
      <w:r w:rsidR="00516925" w:rsidRPr="00CE09A3">
        <w:rPr>
          <w:rFonts w:ascii="Arial" w:hAnsi="Arial" w:cs="Arial"/>
        </w:rPr>
        <w:t xml:space="preserve"> dane osobowe zgodnie z postanowieniami </w:t>
      </w:r>
      <w:bookmarkStart w:id="1" w:name="_Hlk110510359"/>
      <w:r w:rsidR="00516925" w:rsidRPr="00CE09A3">
        <w:rPr>
          <w:rFonts w:ascii="Arial" w:hAnsi="Arial" w:cs="Arial"/>
        </w:rPr>
        <w:t>umowy</w:t>
      </w:r>
      <w:r w:rsidR="00DB1E43" w:rsidRPr="00CE09A3">
        <w:rPr>
          <w:rFonts w:ascii="Arial" w:hAnsi="Arial" w:cs="Arial"/>
        </w:rPr>
        <w:t xml:space="preserve"> </w:t>
      </w:r>
      <w:r w:rsidR="00BA1D75" w:rsidRPr="00CE09A3">
        <w:rPr>
          <w:rFonts w:ascii="Arial" w:hAnsi="Arial" w:cs="Arial"/>
        </w:rPr>
        <w:t xml:space="preserve">na realizację zadania </w:t>
      </w:r>
      <w:bookmarkEnd w:id="1"/>
      <w:r w:rsidR="00B023BC">
        <w:rPr>
          <w:rFonts w:ascii="Arial" w:hAnsi="Arial" w:cs="Arial"/>
        </w:rPr>
        <w:t>zawartą zgodnie z wzorem o którym mowa w załączniku nr</w:t>
      </w:r>
      <w:r w:rsidR="00D5571E">
        <w:rPr>
          <w:rFonts w:ascii="Arial" w:hAnsi="Arial" w:cs="Arial"/>
        </w:rPr>
        <w:t xml:space="preserve"> 2 do </w:t>
      </w:r>
      <w:r w:rsidR="00D5571E" w:rsidRPr="00D5571E">
        <w:rPr>
          <w:rFonts w:ascii="Arial" w:hAnsi="Arial" w:cs="Arial"/>
        </w:rPr>
        <w:t xml:space="preserve">ogłoszenia o konkursie ofert na realizację zadania z zakresu zdrowia publicznego </w:t>
      </w:r>
      <w:r w:rsidR="00BA1D75" w:rsidRPr="00CE09A3">
        <w:rPr>
          <w:rFonts w:ascii="Arial" w:hAnsi="Arial" w:cs="Arial"/>
        </w:rPr>
        <w:t xml:space="preserve">oraz </w:t>
      </w:r>
      <w:r w:rsidR="008139A3" w:rsidRPr="00CE09A3">
        <w:rPr>
          <w:rFonts w:ascii="Arial" w:hAnsi="Arial" w:cs="Arial"/>
        </w:rPr>
        <w:t xml:space="preserve">umowy </w:t>
      </w:r>
      <w:r w:rsidR="00807D4C" w:rsidRPr="00CE09A3">
        <w:rPr>
          <w:rFonts w:ascii="Arial" w:hAnsi="Arial" w:cs="Arial"/>
        </w:rPr>
        <w:t>o współadministrowaniu danymi</w:t>
      </w:r>
      <w:r w:rsidR="009B7C5E" w:rsidRPr="00CE09A3">
        <w:rPr>
          <w:rFonts w:ascii="Arial" w:hAnsi="Arial" w:cs="Arial"/>
        </w:rPr>
        <w:t xml:space="preserve"> oraz </w:t>
      </w:r>
      <w:r w:rsidR="00793AC1" w:rsidRPr="00CE09A3">
        <w:rPr>
          <w:rFonts w:ascii="Arial" w:hAnsi="Arial" w:cs="Arial"/>
        </w:rPr>
        <w:t>przepisami</w:t>
      </w:r>
      <w:r w:rsidR="00D577DB" w:rsidRPr="00CE09A3">
        <w:rPr>
          <w:rFonts w:ascii="Arial" w:hAnsi="Arial" w:cs="Arial"/>
        </w:rPr>
        <w:t xml:space="preserve"> prawa powszechnie obowiązującymi</w:t>
      </w:r>
      <w:r w:rsidR="00793AC1" w:rsidRPr="00CE09A3">
        <w:rPr>
          <w:rFonts w:ascii="Arial" w:hAnsi="Arial" w:cs="Arial"/>
        </w:rPr>
        <w:t>, w tym w szczególności RODO</w:t>
      </w:r>
      <w:r w:rsidR="00C95C83" w:rsidRPr="00CE09A3">
        <w:rPr>
          <w:rFonts w:ascii="Arial" w:hAnsi="Arial" w:cs="Arial"/>
        </w:rPr>
        <w:t>.</w:t>
      </w:r>
      <w:r w:rsidR="00793AC1" w:rsidRPr="00CE09A3">
        <w:rPr>
          <w:rFonts w:ascii="Arial" w:hAnsi="Arial" w:cs="Arial"/>
        </w:rPr>
        <w:t xml:space="preserve"> </w:t>
      </w:r>
      <w:r w:rsidR="009B7C5E" w:rsidRPr="00CE09A3">
        <w:rPr>
          <w:rFonts w:ascii="Arial" w:hAnsi="Arial" w:cs="Arial"/>
        </w:rPr>
        <w:t xml:space="preserve"> </w:t>
      </w:r>
      <w:r w:rsidR="009B7C5E" w:rsidRPr="00CE09A3" w:rsidDel="009B7C5E">
        <w:rPr>
          <w:rFonts w:ascii="Arial" w:hAnsi="Arial" w:cs="Arial"/>
        </w:rPr>
        <w:t xml:space="preserve">  </w:t>
      </w:r>
    </w:p>
    <w:p w14:paraId="25B5D1C0" w14:textId="2248FAC9" w:rsidR="00516925" w:rsidRPr="00CE09A3" w:rsidRDefault="00ED731B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8</w:t>
      </w:r>
      <w:r w:rsidR="00516925" w:rsidRPr="00CE09A3">
        <w:rPr>
          <w:rFonts w:ascii="Arial" w:hAnsi="Arial" w:cs="Arial"/>
        </w:rPr>
        <w:t>)</w:t>
      </w:r>
      <w:r w:rsidR="00CE09A3">
        <w:rPr>
          <w:rFonts w:ascii="Arial" w:hAnsi="Arial" w:cs="Arial"/>
        </w:rPr>
        <w:t xml:space="preserve"> </w:t>
      </w:r>
      <w:r w:rsidR="009D6B39" w:rsidRPr="00CE09A3">
        <w:rPr>
          <w:rFonts w:ascii="Arial" w:hAnsi="Arial" w:cs="Arial"/>
        </w:rPr>
        <w:t>Realizator</w:t>
      </w:r>
      <w:r w:rsidR="00516925" w:rsidRPr="00CE09A3">
        <w:rPr>
          <w:rFonts w:ascii="Arial" w:hAnsi="Arial" w:cs="Arial"/>
        </w:rPr>
        <w:t xml:space="preserve"> zobowiązuje się do podjęcia wszelkich środków wymaganych na mocy art. 32 RODO.</w:t>
      </w:r>
    </w:p>
    <w:p w14:paraId="4B3C71EA" w14:textId="2A2DC5FA" w:rsidR="00516925" w:rsidRPr="00001EA3" w:rsidRDefault="00516925" w:rsidP="00650276">
      <w:pPr>
        <w:spacing w:after="0" w:line="360" w:lineRule="auto"/>
        <w:jc w:val="both"/>
        <w:rPr>
          <w:rFonts w:ascii="Arial" w:hAnsi="Arial" w:cs="Arial"/>
        </w:rPr>
      </w:pPr>
      <w:r w:rsidRPr="00001EA3">
        <w:rPr>
          <w:rFonts w:ascii="Arial" w:hAnsi="Arial" w:cs="Arial"/>
        </w:rPr>
        <w:t>3.2</w:t>
      </w:r>
      <w:r w:rsidR="00CE09A3" w:rsidRPr="00001EA3">
        <w:rPr>
          <w:rFonts w:ascii="Arial" w:hAnsi="Arial" w:cs="Arial"/>
        </w:rPr>
        <w:t xml:space="preserve"> </w:t>
      </w:r>
      <w:r w:rsidRPr="00001EA3">
        <w:rPr>
          <w:rFonts w:ascii="Arial" w:hAnsi="Arial" w:cs="Arial"/>
        </w:rPr>
        <w:t xml:space="preserve">Zgłoszenia udziału. </w:t>
      </w:r>
    </w:p>
    <w:p w14:paraId="6F7D3BCB" w14:textId="7C34E127" w:rsidR="00001EA3" w:rsidRPr="00650276" w:rsidRDefault="00516925" w:rsidP="00650276">
      <w:pPr>
        <w:spacing w:after="0" w:line="360" w:lineRule="auto"/>
        <w:ind w:left="709"/>
        <w:jc w:val="both"/>
        <w:rPr>
          <w:rFonts w:ascii="Arial" w:hAnsi="Arial" w:cs="Arial"/>
        </w:rPr>
      </w:pPr>
      <w:bookmarkStart w:id="2" w:name="_Hlk110346473"/>
      <w:r w:rsidRPr="00650276">
        <w:rPr>
          <w:rFonts w:ascii="Arial" w:hAnsi="Arial" w:cs="Arial"/>
        </w:rPr>
        <w:t>1)</w:t>
      </w:r>
      <w:r w:rsidR="00CE09A3" w:rsidRPr="00650276">
        <w:rPr>
          <w:rFonts w:ascii="Arial" w:hAnsi="Arial" w:cs="Arial"/>
        </w:rPr>
        <w:t xml:space="preserve"> </w:t>
      </w:r>
      <w:r w:rsidR="00724B08" w:rsidRPr="00650276">
        <w:rPr>
          <w:rFonts w:ascii="Arial" w:hAnsi="Arial" w:cs="Arial"/>
        </w:rPr>
        <w:t xml:space="preserve">Oferent zobowiązany jest do </w:t>
      </w:r>
      <w:r w:rsidR="00001EA3" w:rsidRPr="00650276">
        <w:rPr>
          <w:rFonts w:ascii="Arial" w:hAnsi="Arial" w:cs="Arial"/>
        </w:rPr>
        <w:t xml:space="preserve">uwzględnienia w ofercie zasad udziału w </w:t>
      </w:r>
      <w:r w:rsidR="003C0C7B">
        <w:rPr>
          <w:rFonts w:ascii="Arial" w:hAnsi="Arial" w:cs="Arial"/>
        </w:rPr>
        <w:t>L</w:t>
      </w:r>
      <w:r w:rsidR="00001EA3" w:rsidRPr="00650276">
        <w:rPr>
          <w:rFonts w:ascii="Arial" w:hAnsi="Arial" w:cs="Arial"/>
        </w:rPr>
        <w:t>oterii dla osób które:</w:t>
      </w:r>
    </w:p>
    <w:p w14:paraId="3AF36A63" w14:textId="29A58648" w:rsidR="00724B08" w:rsidRPr="00CC25E9" w:rsidRDefault="00724B08" w:rsidP="00CC25E9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CC25E9">
        <w:rPr>
          <w:rFonts w:ascii="Arial" w:hAnsi="Arial" w:cs="Arial"/>
        </w:rPr>
        <w:t>wypełni</w:t>
      </w:r>
      <w:r w:rsidR="00001EA3" w:rsidRPr="00CC25E9">
        <w:rPr>
          <w:rFonts w:ascii="Arial" w:hAnsi="Arial" w:cs="Arial"/>
        </w:rPr>
        <w:t>ły</w:t>
      </w:r>
      <w:r w:rsidRPr="00CC25E9">
        <w:rPr>
          <w:rFonts w:ascii="Arial" w:hAnsi="Arial" w:cs="Arial"/>
        </w:rPr>
        <w:t xml:space="preserve"> ankiet</w:t>
      </w:r>
      <w:r w:rsidR="00001EA3" w:rsidRPr="00CC25E9">
        <w:rPr>
          <w:rFonts w:ascii="Arial" w:hAnsi="Arial" w:cs="Arial"/>
        </w:rPr>
        <w:t>ę</w:t>
      </w:r>
      <w:r w:rsidR="003C0C7B" w:rsidRPr="00CC25E9">
        <w:rPr>
          <w:rFonts w:ascii="Arial" w:hAnsi="Arial" w:cs="Arial"/>
        </w:rPr>
        <w:t>,</w:t>
      </w:r>
    </w:p>
    <w:p w14:paraId="2D88C89D" w14:textId="51CC0441" w:rsidR="00724B08" w:rsidRPr="00CC25E9" w:rsidRDefault="00724B08" w:rsidP="00CC25E9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CC25E9">
        <w:rPr>
          <w:rFonts w:ascii="Arial" w:hAnsi="Arial" w:cs="Arial"/>
        </w:rPr>
        <w:t>zapisa</w:t>
      </w:r>
      <w:r w:rsidR="00001EA3" w:rsidRPr="00CC25E9">
        <w:rPr>
          <w:rFonts w:ascii="Arial" w:hAnsi="Arial" w:cs="Arial"/>
        </w:rPr>
        <w:t>ły</w:t>
      </w:r>
      <w:r w:rsidRPr="00CC25E9">
        <w:rPr>
          <w:rFonts w:ascii="Arial" w:hAnsi="Arial" w:cs="Arial"/>
        </w:rPr>
        <w:t xml:space="preserve"> się na badani</w:t>
      </w:r>
      <w:r w:rsidR="00001EA3" w:rsidRPr="00CC25E9">
        <w:rPr>
          <w:rFonts w:ascii="Arial" w:hAnsi="Arial" w:cs="Arial"/>
        </w:rPr>
        <w:t>a</w:t>
      </w:r>
      <w:r w:rsidRPr="00CC25E9">
        <w:rPr>
          <w:rFonts w:ascii="Arial" w:hAnsi="Arial" w:cs="Arial"/>
        </w:rPr>
        <w:t xml:space="preserve"> rozumiane jako wygenerowanie skierowania</w:t>
      </w:r>
      <w:r w:rsidR="003C0C7B" w:rsidRPr="00CC25E9">
        <w:rPr>
          <w:rFonts w:ascii="Arial" w:hAnsi="Arial" w:cs="Arial"/>
        </w:rPr>
        <w:t>,</w:t>
      </w:r>
    </w:p>
    <w:p w14:paraId="705868D9" w14:textId="20C653FB" w:rsidR="00724B08" w:rsidRPr="00CC25E9" w:rsidRDefault="00724B08" w:rsidP="00CC25E9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CC25E9">
        <w:rPr>
          <w:rFonts w:ascii="Arial" w:hAnsi="Arial" w:cs="Arial"/>
        </w:rPr>
        <w:t>wykona</w:t>
      </w:r>
      <w:r w:rsidR="00001EA3" w:rsidRPr="00CC25E9">
        <w:rPr>
          <w:rFonts w:ascii="Arial" w:hAnsi="Arial" w:cs="Arial"/>
        </w:rPr>
        <w:t>ły</w:t>
      </w:r>
      <w:r w:rsidRPr="00CC25E9">
        <w:rPr>
          <w:rFonts w:ascii="Arial" w:hAnsi="Arial" w:cs="Arial"/>
        </w:rPr>
        <w:t xml:space="preserve"> bada</w:t>
      </w:r>
      <w:r w:rsidR="00001EA3" w:rsidRPr="00CC25E9">
        <w:rPr>
          <w:rFonts w:ascii="Arial" w:hAnsi="Arial" w:cs="Arial"/>
        </w:rPr>
        <w:t>nia</w:t>
      </w:r>
      <w:r w:rsidRPr="00CC25E9">
        <w:rPr>
          <w:rFonts w:ascii="Arial" w:hAnsi="Arial" w:cs="Arial"/>
        </w:rPr>
        <w:t xml:space="preserve"> profilaktyczn</w:t>
      </w:r>
      <w:r w:rsidR="00001EA3" w:rsidRPr="00CC25E9">
        <w:rPr>
          <w:rFonts w:ascii="Arial" w:hAnsi="Arial" w:cs="Arial"/>
        </w:rPr>
        <w:t>e</w:t>
      </w:r>
      <w:r w:rsidR="003C0C7B" w:rsidRPr="00CC25E9">
        <w:rPr>
          <w:rFonts w:ascii="Arial" w:hAnsi="Arial" w:cs="Arial"/>
        </w:rPr>
        <w:t>.</w:t>
      </w:r>
    </w:p>
    <w:p w14:paraId="3C44400F" w14:textId="6BF2ABF3" w:rsidR="00516925" w:rsidRPr="00650276" w:rsidRDefault="00724B08" w:rsidP="00650276">
      <w:pPr>
        <w:spacing w:before="120" w:after="0" w:line="360" w:lineRule="auto"/>
        <w:ind w:left="708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 xml:space="preserve">2) </w:t>
      </w:r>
      <w:r w:rsidR="00824DC2" w:rsidRPr="00CE09A3">
        <w:rPr>
          <w:rFonts w:ascii="Arial" w:hAnsi="Arial" w:cs="Arial"/>
        </w:rPr>
        <w:t xml:space="preserve">Zgłoszenia do udziału w </w:t>
      </w:r>
      <w:r w:rsidR="00F310EE" w:rsidRPr="00CE09A3">
        <w:rPr>
          <w:rFonts w:ascii="Arial" w:hAnsi="Arial" w:cs="Arial"/>
        </w:rPr>
        <w:t>L</w:t>
      </w:r>
      <w:r w:rsidR="00824DC2" w:rsidRPr="00CE09A3">
        <w:rPr>
          <w:rFonts w:ascii="Arial" w:hAnsi="Arial" w:cs="Arial"/>
        </w:rPr>
        <w:t xml:space="preserve">oterii przyjmowane będą za pośrednictwem Internetowego </w:t>
      </w:r>
      <w:bookmarkEnd w:id="2"/>
      <w:r w:rsidR="00824DC2" w:rsidRPr="00CE09A3">
        <w:rPr>
          <w:rFonts w:ascii="Arial" w:hAnsi="Arial" w:cs="Arial"/>
        </w:rPr>
        <w:t>Konta Pacjenta</w:t>
      </w:r>
      <w:r w:rsidR="00580E9B" w:rsidRPr="00CE09A3">
        <w:rPr>
          <w:rFonts w:ascii="Arial" w:hAnsi="Arial" w:cs="Arial"/>
        </w:rPr>
        <w:t xml:space="preserve">, </w:t>
      </w:r>
      <w:r w:rsidR="00824DC2" w:rsidRPr="00CE09A3">
        <w:rPr>
          <w:rFonts w:ascii="Arial" w:hAnsi="Arial" w:cs="Arial"/>
        </w:rPr>
        <w:t>infolinii</w:t>
      </w:r>
      <w:r w:rsidR="00580E9B" w:rsidRPr="00CE09A3">
        <w:rPr>
          <w:rFonts w:ascii="Arial" w:hAnsi="Arial" w:cs="Arial"/>
        </w:rPr>
        <w:t xml:space="preserve"> PZU Zdrowie S.A.</w:t>
      </w:r>
      <w:r w:rsidR="00824DC2" w:rsidRPr="00CE09A3">
        <w:rPr>
          <w:rFonts w:ascii="Arial" w:hAnsi="Arial" w:cs="Arial"/>
        </w:rPr>
        <w:t>:</w:t>
      </w:r>
      <w:r w:rsidR="00516925" w:rsidRPr="00CE09A3">
        <w:rPr>
          <w:rFonts w:ascii="Arial" w:hAnsi="Arial" w:cs="Arial"/>
        </w:rPr>
        <w:t xml:space="preserve"> </w:t>
      </w:r>
      <w:r w:rsidR="00824DC2" w:rsidRPr="00CE09A3">
        <w:rPr>
          <w:rFonts w:ascii="Arial" w:hAnsi="Arial" w:cs="Arial"/>
        </w:rPr>
        <w:t>22 735 39 53</w:t>
      </w:r>
      <w:r w:rsidR="00580E9B" w:rsidRPr="00CE09A3">
        <w:rPr>
          <w:rFonts w:ascii="Arial" w:hAnsi="Arial" w:cs="Arial"/>
        </w:rPr>
        <w:t xml:space="preserve"> </w:t>
      </w:r>
      <w:r w:rsidR="005540BA" w:rsidRPr="00CE09A3">
        <w:rPr>
          <w:rFonts w:ascii="Arial" w:hAnsi="Arial" w:cs="Arial"/>
        </w:rPr>
        <w:t>lub systemu gabinet.gov.pl</w:t>
      </w:r>
      <w:r w:rsidR="00824DC2" w:rsidRPr="00CE09A3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>począwszy</w:t>
      </w:r>
      <w:r w:rsidR="00A85F77" w:rsidRPr="00CE09A3">
        <w:rPr>
          <w:rFonts w:ascii="Arial" w:hAnsi="Arial" w:cs="Arial"/>
        </w:rPr>
        <w:t xml:space="preserve"> odpowiednio</w:t>
      </w:r>
      <w:r w:rsidR="00516925" w:rsidRPr="00CE09A3">
        <w:rPr>
          <w:rFonts w:ascii="Arial" w:hAnsi="Arial" w:cs="Arial"/>
        </w:rPr>
        <w:t xml:space="preserve"> od godziny 00:00:01 dnia </w:t>
      </w:r>
      <w:r w:rsidR="00C16655">
        <w:rPr>
          <w:rFonts w:ascii="Arial" w:hAnsi="Arial" w:cs="Arial"/>
        </w:rPr>
        <w:t>15 stycznia</w:t>
      </w:r>
      <w:r w:rsidR="00516925" w:rsidRPr="00650276">
        <w:rPr>
          <w:rFonts w:ascii="Arial" w:hAnsi="Arial" w:cs="Arial"/>
          <w:b/>
          <w:bCs/>
        </w:rPr>
        <w:t xml:space="preserve"> 202</w:t>
      </w:r>
      <w:r w:rsidR="00C16655">
        <w:rPr>
          <w:rFonts w:ascii="Arial" w:hAnsi="Arial" w:cs="Arial"/>
          <w:b/>
          <w:bCs/>
        </w:rPr>
        <w:t>3</w:t>
      </w:r>
      <w:r w:rsidR="00516925" w:rsidRPr="00650276">
        <w:rPr>
          <w:rFonts w:ascii="Arial" w:hAnsi="Arial" w:cs="Arial"/>
          <w:b/>
          <w:bCs/>
        </w:rPr>
        <w:t xml:space="preserve"> r. do godziny 23:59:59</w:t>
      </w:r>
      <w:r w:rsidR="00F9175F" w:rsidRPr="00650276">
        <w:rPr>
          <w:rFonts w:ascii="Arial" w:hAnsi="Arial" w:cs="Arial"/>
          <w:b/>
          <w:bCs/>
        </w:rPr>
        <w:t xml:space="preserve"> dnia</w:t>
      </w:r>
      <w:r w:rsidR="00516925" w:rsidRPr="00650276">
        <w:rPr>
          <w:rFonts w:ascii="Arial" w:hAnsi="Arial" w:cs="Arial"/>
          <w:b/>
          <w:bCs/>
        </w:rPr>
        <w:t xml:space="preserve"> </w:t>
      </w:r>
      <w:r w:rsidR="00794808">
        <w:rPr>
          <w:rFonts w:ascii="Arial" w:hAnsi="Arial" w:cs="Arial"/>
          <w:b/>
          <w:bCs/>
        </w:rPr>
        <w:t>30</w:t>
      </w:r>
      <w:r w:rsidR="00C16655">
        <w:rPr>
          <w:rFonts w:ascii="Arial" w:hAnsi="Arial" w:cs="Arial"/>
          <w:b/>
          <w:bCs/>
        </w:rPr>
        <w:t xml:space="preserve"> </w:t>
      </w:r>
      <w:r w:rsidR="00794808">
        <w:rPr>
          <w:rFonts w:ascii="Arial" w:hAnsi="Arial" w:cs="Arial"/>
          <w:b/>
          <w:bCs/>
        </w:rPr>
        <w:t>kwietnia</w:t>
      </w:r>
      <w:r w:rsidR="00C2604C">
        <w:rPr>
          <w:rFonts w:ascii="Arial" w:hAnsi="Arial" w:cs="Arial"/>
          <w:b/>
          <w:bCs/>
        </w:rPr>
        <w:t xml:space="preserve"> </w:t>
      </w:r>
      <w:r w:rsidR="00516925" w:rsidRPr="00650276">
        <w:rPr>
          <w:rFonts w:ascii="Arial" w:hAnsi="Arial" w:cs="Arial"/>
          <w:b/>
          <w:bCs/>
        </w:rPr>
        <w:t>202</w:t>
      </w:r>
      <w:r w:rsidR="00C2604C">
        <w:rPr>
          <w:rFonts w:ascii="Arial" w:hAnsi="Arial" w:cs="Arial"/>
          <w:b/>
          <w:bCs/>
        </w:rPr>
        <w:t>3</w:t>
      </w:r>
      <w:r w:rsidR="00516925" w:rsidRPr="00650276">
        <w:rPr>
          <w:rFonts w:ascii="Arial" w:hAnsi="Arial" w:cs="Arial"/>
          <w:b/>
          <w:bCs/>
        </w:rPr>
        <w:t xml:space="preserve"> roku</w:t>
      </w:r>
      <w:r w:rsidR="00A85F77" w:rsidRPr="00650276">
        <w:rPr>
          <w:rFonts w:ascii="Arial" w:hAnsi="Arial" w:cs="Arial"/>
          <w:b/>
          <w:bCs/>
        </w:rPr>
        <w:t xml:space="preserve"> za pośrednictwem Internetowego Konta Pacjenta oraz od godziny 08:00:01 dnia </w:t>
      </w:r>
      <w:r w:rsidR="00C16655">
        <w:rPr>
          <w:rFonts w:ascii="Arial" w:hAnsi="Arial" w:cs="Arial"/>
          <w:b/>
          <w:bCs/>
        </w:rPr>
        <w:t>1 stycznia</w:t>
      </w:r>
      <w:r w:rsidR="00A85F77" w:rsidRPr="00650276">
        <w:rPr>
          <w:rFonts w:ascii="Arial" w:hAnsi="Arial" w:cs="Arial"/>
          <w:b/>
          <w:bCs/>
        </w:rPr>
        <w:t xml:space="preserve"> 202</w:t>
      </w:r>
      <w:r w:rsidR="00C16655">
        <w:rPr>
          <w:rFonts w:ascii="Arial" w:hAnsi="Arial" w:cs="Arial"/>
          <w:b/>
          <w:bCs/>
        </w:rPr>
        <w:t>3</w:t>
      </w:r>
      <w:r w:rsidR="00A85F77" w:rsidRPr="00650276">
        <w:rPr>
          <w:rFonts w:ascii="Arial" w:hAnsi="Arial" w:cs="Arial"/>
          <w:b/>
          <w:bCs/>
        </w:rPr>
        <w:t xml:space="preserve"> r. do godziny 17:59:59 dnia </w:t>
      </w:r>
      <w:r w:rsidR="00794808">
        <w:rPr>
          <w:rFonts w:ascii="Arial" w:hAnsi="Arial" w:cs="Arial"/>
          <w:b/>
          <w:bCs/>
        </w:rPr>
        <w:t>30</w:t>
      </w:r>
      <w:r w:rsidR="006E4DF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maja</w:t>
      </w:r>
      <w:r w:rsidR="00A85F77" w:rsidRPr="00650276">
        <w:rPr>
          <w:rFonts w:ascii="Arial" w:hAnsi="Arial" w:cs="Arial"/>
          <w:b/>
          <w:bCs/>
        </w:rPr>
        <w:t xml:space="preserve"> 202</w:t>
      </w:r>
      <w:r w:rsidR="00C16655">
        <w:rPr>
          <w:rFonts w:ascii="Arial" w:hAnsi="Arial" w:cs="Arial"/>
          <w:b/>
          <w:bCs/>
        </w:rPr>
        <w:t>3</w:t>
      </w:r>
      <w:r w:rsidR="00A85F77" w:rsidRPr="00650276">
        <w:rPr>
          <w:rFonts w:ascii="Arial" w:hAnsi="Arial" w:cs="Arial"/>
          <w:b/>
          <w:bCs/>
        </w:rPr>
        <w:t xml:space="preserve"> roku za pośrednictwem infolinii </w:t>
      </w:r>
      <w:r w:rsidR="00580E9B" w:rsidRPr="00650276">
        <w:rPr>
          <w:rFonts w:ascii="Arial" w:hAnsi="Arial" w:cs="Arial"/>
          <w:b/>
          <w:bCs/>
        </w:rPr>
        <w:t xml:space="preserve">PZU Zdrowie S.A </w:t>
      </w:r>
      <w:r w:rsidR="001D0580" w:rsidRPr="00650276">
        <w:rPr>
          <w:rFonts w:ascii="Arial" w:hAnsi="Arial" w:cs="Arial"/>
          <w:b/>
          <w:bCs/>
        </w:rPr>
        <w:t>i</w:t>
      </w:r>
      <w:r w:rsidR="005540BA" w:rsidRPr="00650276">
        <w:rPr>
          <w:rFonts w:ascii="Arial" w:hAnsi="Arial" w:cs="Arial"/>
          <w:b/>
          <w:bCs/>
        </w:rPr>
        <w:t xml:space="preserve"> systemu</w:t>
      </w:r>
      <w:r w:rsidR="005540BA" w:rsidRPr="00CE09A3">
        <w:rPr>
          <w:rFonts w:ascii="Arial" w:hAnsi="Arial" w:cs="Arial"/>
        </w:rPr>
        <w:t xml:space="preserve"> gabinet.gov.pl, </w:t>
      </w:r>
      <w:r w:rsidR="00690FFE" w:rsidRPr="00CE09A3">
        <w:rPr>
          <w:rFonts w:ascii="Arial" w:hAnsi="Arial" w:cs="Arial"/>
        </w:rPr>
        <w:t xml:space="preserve">przy czym </w:t>
      </w:r>
      <w:r w:rsidR="00B476F4" w:rsidRPr="00CE09A3">
        <w:rPr>
          <w:rFonts w:ascii="Arial" w:hAnsi="Arial" w:cs="Arial"/>
        </w:rPr>
        <w:t xml:space="preserve">w losowaniu Nagród wezmą udział wyłącznie </w:t>
      </w:r>
      <w:r w:rsidR="00B476F4" w:rsidRPr="00001EA3">
        <w:rPr>
          <w:rFonts w:ascii="Arial" w:hAnsi="Arial" w:cs="Arial"/>
        </w:rPr>
        <w:t xml:space="preserve">osoby, które do dnia zakończenia </w:t>
      </w:r>
      <w:r w:rsidR="00D66102" w:rsidRPr="00001EA3">
        <w:rPr>
          <w:rFonts w:ascii="Arial" w:hAnsi="Arial" w:cs="Arial"/>
        </w:rPr>
        <w:t>przyjmowania</w:t>
      </w:r>
      <w:r w:rsidR="00B476F4" w:rsidRPr="00001EA3">
        <w:rPr>
          <w:rFonts w:ascii="Arial" w:hAnsi="Arial" w:cs="Arial"/>
        </w:rPr>
        <w:t xml:space="preserve"> zgłoszeń </w:t>
      </w:r>
      <w:r w:rsidR="00D66102" w:rsidRPr="00001EA3">
        <w:rPr>
          <w:rFonts w:ascii="Arial" w:hAnsi="Arial" w:cs="Arial"/>
        </w:rPr>
        <w:t xml:space="preserve">do </w:t>
      </w:r>
      <w:r w:rsidR="00B476F4" w:rsidRPr="00001EA3">
        <w:rPr>
          <w:rFonts w:ascii="Arial" w:hAnsi="Arial" w:cs="Arial"/>
        </w:rPr>
        <w:t>udziału</w:t>
      </w:r>
      <w:r w:rsidR="00D66102" w:rsidRPr="00001EA3">
        <w:rPr>
          <w:rFonts w:ascii="Arial" w:hAnsi="Arial" w:cs="Arial"/>
        </w:rPr>
        <w:t xml:space="preserve"> w Loterii</w:t>
      </w:r>
      <w:r w:rsidR="00B476F4" w:rsidRPr="00001EA3">
        <w:rPr>
          <w:rFonts w:ascii="Arial" w:hAnsi="Arial" w:cs="Arial"/>
        </w:rPr>
        <w:t>,</w:t>
      </w:r>
      <w:r w:rsidR="006E4DFD" w:rsidRPr="00001EA3">
        <w:rPr>
          <w:rFonts w:ascii="Arial" w:hAnsi="Arial" w:cs="Arial"/>
        </w:rPr>
        <w:t xml:space="preserve"> zrealizowały</w:t>
      </w:r>
      <w:r w:rsidRPr="00001EA3">
        <w:rPr>
          <w:rFonts w:ascii="Arial" w:hAnsi="Arial" w:cs="Arial"/>
        </w:rPr>
        <w:t xml:space="preserve"> </w:t>
      </w:r>
      <w:r w:rsidR="00001EA3" w:rsidRPr="00650276">
        <w:rPr>
          <w:rFonts w:ascii="Arial" w:hAnsi="Arial" w:cs="Arial"/>
        </w:rPr>
        <w:t xml:space="preserve">co najmniej </w:t>
      </w:r>
      <w:r w:rsidRPr="00001EA3">
        <w:rPr>
          <w:rFonts w:ascii="Arial" w:hAnsi="Arial" w:cs="Arial"/>
        </w:rPr>
        <w:t>jeden etap</w:t>
      </w:r>
      <w:r w:rsidR="006E4DFD" w:rsidRPr="00001EA3">
        <w:rPr>
          <w:rFonts w:ascii="Arial" w:hAnsi="Arial" w:cs="Arial"/>
        </w:rPr>
        <w:t xml:space="preserve"> uczestnictwa</w:t>
      </w:r>
      <w:r w:rsidRPr="00001EA3">
        <w:rPr>
          <w:rFonts w:ascii="Arial" w:hAnsi="Arial" w:cs="Arial"/>
        </w:rPr>
        <w:t xml:space="preserve"> </w:t>
      </w:r>
      <w:r w:rsidR="006E4DFD" w:rsidRPr="00001EA3">
        <w:rPr>
          <w:rFonts w:ascii="Arial" w:hAnsi="Arial" w:cs="Arial"/>
        </w:rPr>
        <w:t>w programie Profilaktyka 40</w:t>
      </w:r>
      <w:r w:rsidR="003C0C7B">
        <w:rPr>
          <w:rFonts w:ascii="Arial" w:hAnsi="Arial" w:cs="Arial"/>
        </w:rPr>
        <w:t xml:space="preserve"> PLUS.</w:t>
      </w:r>
      <w:r w:rsidR="00650276">
        <w:rPr>
          <w:rFonts w:ascii="Arial" w:hAnsi="Arial" w:cs="Arial"/>
        </w:rPr>
        <w:t>.</w:t>
      </w:r>
    </w:p>
    <w:p w14:paraId="24EF808E" w14:textId="5C59B883" w:rsidR="00C7679B" w:rsidRDefault="00650276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53096" w:rsidRPr="00CE09A3">
        <w:rPr>
          <w:rFonts w:ascii="Arial" w:hAnsi="Arial" w:cs="Arial"/>
        </w:rPr>
        <w:t xml:space="preserve">) </w:t>
      </w:r>
      <w:r w:rsidR="00B476F4" w:rsidRPr="00CE09A3">
        <w:rPr>
          <w:rFonts w:ascii="Arial" w:hAnsi="Arial" w:cs="Arial"/>
        </w:rPr>
        <w:t>C</w:t>
      </w:r>
      <w:r w:rsidR="0080558D" w:rsidRPr="00CE09A3">
        <w:rPr>
          <w:rFonts w:ascii="Arial" w:hAnsi="Arial" w:cs="Arial"/>
        </w:rPr>
        <w:t>entrum e-Zdrowia</w:t>
      </w:r>
      <w:r w:rsidR="00B476F4" w:rsidRPr="00CE09A3">
        <w:rPr>
          <w:rFonts w:ascii="Arial" w:hAnsi="Arial" w:cs="Arial"/>
        </w:rPr>
        <w:t xml:space="preserve"> </w:t>
      </w:r>
      <w:r w:rsidR="006E4DFD">
        <w:rPr>
          <w:rFonts w:ascii="Arial" w:hAnsi="Arial" w:cs="Arial"/>
        </w:rPr>
        <w:t xml:space="preserve">będzie przekazywać Realizatorowi Loterii listę Uczestników Loterii do losowań </w:t>
      </w:r>
      <w:r w:rsidR="005F6C1A">
        <w:rPr>
          <w:rFonts w:ascii="Arial" w:hAnsi="Arial" w:cs="Arial"/>
        </w:rPr>
        <w:t>niezwłocznie</w:t>
      </w:r>
      <w:r w:rsidR="001D0580" w:rsidRPr="00CE09A3">
        <w:rPr>
          <w:rFonts w:ascii="Arial" w:hAnsi="Arial" w:cs="Arial"/>
        </w:rPr>
        <w:t xml:space="preserve">, jednak nie później niż w terminie 3 dni </w:t>
      </w:r>
      <w:r w:rsidR="006E4DFD">
        <w:rPr>
          <w:rFonts w:ascii="Arial" w:hAnsi="Arial" w:cs="Arial"/>
        </w:rPr>
        <w:t xml:space="preserve">przed każdym losowaniem. </w:t>
      </w:r>
    </w:p>
    <w:p w14:paraId="532D47E5" w14:textId="0B2C094A" w:rsidR="00650276" w:rsidRDefault="00650276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</w:p>
    <w:p w14:paraId="336D2158" w14:textId="7CA4EF0D" w:rsidR="00650276" w:rsidRDefault="00650276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</w:p>
    <w:p w14:paraId="5E73CDDE" w14:textId="77777777" w:rsidR="00650276" w:rsidRPr="00CE09A3" w:rsidRDefault="00650276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</w:p>
    <w:p w14:paraId="5DA64F6B" w14:textId="6DD8A53C" w:rsidR="006E4DFD" w:rsidRDefault="00516925" w:rsidP="00650276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lastRenderedPageBreak/>
        <w:t>3.3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Losowania.</w:t>
      </w:r>
    </w:p>
    <w:p w14:paraId="5B8C910A" w14:textId="4AF3B51E" w:rsidR="00516925" w:rsidRPr="00CE09A3" w:rsidRDefault="00C61D13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A6BD9">
        <w:rPr>
          <w:rFonts w:ascii="Arial" w:hAnsi="Arial" w:cs="Arial"/>
        </w:rPr>
        <w:t xml:space="preserve">) </w:t>
      </w:r>
      <w:r w:rsidR="00D30988" w:rsidRPr="00CE09A3">
        <w:rPr>
          <w:rFonts w:ascii="Arial" w:hAnsi="Arial" w:cs="Arial"/>
        </w:rPr>
        <w:t>Realizator</w:t>
      </w:r>
      <w:r w:rsidR="00516925" w:rsidRPr="00CE09A3">
        <w:rPr>
          <w:rFonts w:ascii="Arial" w:hAnsi="Arial" w:cs="Arial"/>
        </w:rPr>
        <w:t xml:space="preserve"> zobowiązuje się </w:t>
      </w:r>
      <w:r w:rsidR="00DA6BD9">
        <w:rPr>
          <w:rFonts w:ascii="Arial" w:hAnsi="Arial" w:cs="Arial"/>
        </w:rPr>
        <w:t xml:space="preserve">w ramach każdego </w:t>
      </w:r>
      <w:r w:rsidR="00516925" w:rsidRPr="00CE09A3">
        <w:rPr>
          <w:rFonts w:ascii="Arial" w:hAnsi="Arial" w:cs="Arial"/>
        </w:rPr>
        <w:t xml:space="preserve">losowania, bez powtórzeń </w:t>
      </w:r>
      <w:r w:rsidR="00D5571E">
        <w:rPr>
          <w:rFonts w:ascii="Arial" w:hAnsi="Arial" w:cs="Arial"/>
        </w:rPr>
        <w:t>spośród</w:t>
      </w:r>
      <w:r w:rsidR="00516925" w:rsidRPr="00CE09A3">
        <w:rPr>
          <w:rFonts w:ascii="Arial" w:hAnsi="Arial" w:cs="Arial"/>
        </w:rPr>
        <w:t xml:space="preserve"> </w:t>
      </w:r>
      <w:r w:rsidR="00A334E3">
        <w:rPr>
          <w:rFonts w:ascii="Arial" w:hAnsi="Arial" w:cs="Arial"/>
        </w:rPr>
        <w:t xml:space="preserve">wszystkich prawidłowych </w:t>
      </w:r>
      <w:r w:rsidR="00516925" w:rsidRPr="00CE09A3">
        <w:rPr>
          <w:rFonts w:ascii="Arial" w:hAnsi="Arial" w:cs="Arial"/>
        </w:rPr>
        <w:t>zgłosze</w:t>
      </w:r>
      <w:r w:rsidR="00A334E3">
        <w:rPr>
          <w:rFonts w:ascii="Arial" w:hAnsi="Arial" w:cs="Arial"/>
        </w:rPr>
        <w:t>ń</w:t>
      </w:r>
      <w:r w:rsidR="00516925" w:rsidRPr="00CE09A3">
        <w:rPr>
          <w:rFonts w:ascii="Arial" w:hAnsi="Arial" w:cs="Arial"/>
        </w:rPr>
        <w:t xml:space="preserve"> udziału</w:t>
      </w:r>
      <w:r w:rsidR="00A334E3">
        <w:rPr>
          <w:rFonts w:ascii="Arial" w:hAnsi="Arial" w:cs="Arial"/>
        </w:rPr>
        <w:t>, zwycięski</w:t>
      </w:r>
      <w:r w:rsidR="00DA6BD9">
        <w:rPr>
          <w:rFonts w:ascii="Arial" w:hAnsi="Arial" w:cs="Arial"/>
        </w:rPr>
        <w:t>ch</w:t>
      </w:r>
      <w:r w:rsidR="00A334E3">
        <w:rPr>
          <w:rFonts w:ascii="Arial" w:hAnsi="Arial" w:cs="Arial"/>
        </w:rPr>
        <w:t xml:space="preserve"> zgłosze</w:t>
      </w:r>
      <w:r w:rsidR="00DA6BD9">
        <w:rPr>
          <w:rFonts w:ascii="Arial" w:hAnsi="Arial" w:cs="Arial"/>
        </w:rPr>
        <w:t>ń</w:t>
      </w:r>
      <w:r w:rsidR="00A334E3">
        <w:rPr>
          <w:rFonts w:ascii="Arial" w:hAnsi="Arial" w:cs="Arial"/>
        </w:rPr>
        <w:t xml:space="preserve"> udziału</w:t>
      </w:r>
      <w:r w:rsidR="00516925" w:rsidRPr="00CE09A3">
        <w:rPr>
          <w:rFonts w:ascii="Arial" w:hAnsi="Arial" w:cs="Arial"/>
        </w:rPr>
        <w:t xml:space="preserve"> </w:t>
      </w:r>
      <w:r w:rsidR="00650276">
        <w:rPr>
          <w:rFonts w:ascii="Arial" w:hAnsi="Arial" w:cs="Arial"/>
        </w:rPr>
        <w:br/>
      </w:r>
      <w:r w:rsidR="00516925" w:rsidRPr="00CE09A3">
        <w:rPr>
          <w:rFonts w:ascii="Arial" w:hAnsi="Arial" w:cs="Arial"/>
        </w:rPr>
        <w:t>i rezerwow</w:t>
      </w:r>
      <w:r w:rsidR="00DA6BD9">
        <w:rPr>
          <w:rFonts w:ascii="Arial" w:hAnsi="Arial" w:cs="Arial"/>
        </w:rPr>
        <w:t>ych</w:t>
      </w:r>
      <w:r w:rsidR="00516925" w:rsidRPr="00CE09A3">
        <w:rPr>
          <w:rFonts w:ascii="Arial" w:hAnsi="Arial" w:cs="Arial"/>
        </w:rPr>
        <w:t xml:space="preserve"> zgłosze</w:t>
      </w:r>
      <w:r w:rsidR="00DA6BD9">
        <w:rPr>
          <w:rFonts w:ascii="Arial" w:hAnsi="Arial" w:cs="Arial"/>
        </w:rPr>
        <w:t>ń</w:t>
      </w:r>
      <w:r w:rsidR="00516925" w:rsidRPr="00CE09A3">
        <w:rPr>
          <w:rFonts w:ascii="Arial" w:hAnsi="Arial" w:cs="Arial"/>
        </w:rPr>
        <w:t xml:space="preserve"> udziału, zwan</w:t>
      </w:r>
      <w:r w:rsidR="00DA6BD9">
        <w:rPr>
          <w:rFonts w:ascii="Arial" w:hAnsi="Arial" w:cs="Arial"/>
        </w:rPr>
        <w:t>ych</w:t>
      </w:r>
      <w:r w:rsidR="00516925" w:rsidRPr="00CE09A3">
        <w:rPr>
          <w:rFonts w:ascii="Arial" w:hAnsi="Arial" w:cs="Arial"/>
        </w:rPr>
        <w:t xml:space="preserve"> dalej odpowiednio „Zwycięskimi zgłoszeniami udziału” i „Rezerwowymi zgłoszeniami udziału”</w:t>
      </w:r>
      <w:r w:rsidR="00DE0197" w:rsidRPr="00CE09A3">
        <w:rPr>
          <w:rFonts w:ascii="Arial" w:hAnsi="Arial" w:cs="Arial"/>
        </w:rPr>
        <w:t>, zawierając</w:t>
      </w:r>
      <w:r w:rsidR="00DA6BD9">
        <w:rPr>
          <w:rFonts w:ascii="Arial" w:hAnsi="Arial" w:cs="Arial"/>
        </w:rPr>
        <w:t>ymi</w:t>
      </w:r>
      <w:r w:rsidR="00DE0197" w:rsidRPr="00CE09A3">
        <w:rPr>
          <w:rFonts w:ascii="Arial" w:hAnsi="Arial" w:cs="Arial"/>
        </w:rPr>
        <w:t xml:space="preserve"> imię, pierwszą </w:t>
      </w:r>
      <w:r w:rsidR="00835E0D" w:rsidRPr="00CE09A3">
        <w:rPr>
          <w:rFonts w:ascii="Arial" w:hAnsi="Arial" w:cs="Arial"/>
        </w:rPr>
        <w:t>literę nazwiska, cztery pierwsze cyfry numeru telefonu.</w:t>
      </w:r>
      <w:r w:rsidR="00516925" w:rsidRPr="00CE09A3">
        <w:rPr>
          <w:rFonts w:ascii="Arial" w:hAnsi="Arial" w:cs="Arial"/>
        </w:rPr>
        <w:t xml:space="preserve"> </w:t>
      </w:r>
    </w:p>
    <w:p w14:paraId="2D85C74B" w14:textId="09C3BA4E" w:rsidR="00EF7ED8" w:rsidRPr="00CE09A3" w:rsidRDefault="00C61D13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16925" w:rsidRPr="00CE09A3">
        <w:rPr>
          <w:rFonts w:ascii="Arial" w:hAnsi="Arial" w:cs="Arial"/>
        </w:rPr>
        <w:t>)</w:t>
      </w:r>
      <w:r w:rsidR="00CE09A3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>Dla</w:t>
      </w:r>
      <w:r w:rsidR="00DA6BD9">
        <w:rPr>
          <w:rFonts w:ascii="Arial" w:hAnsi="Arial" w:cs="Arial"/>
        </w:rPr>
        <w:t xml:space="preserve"> wszystkich losowań</w:t>
      </w:r>
      <w:r w:rsidR="00516925" w:rsidRPr="00CE09A3">
        <w:rPr>
          <w:rFonts w:ascii="Arial" w:hAnsi="Arial" w:cs="Arial"/>
        </w:rPr>
        <w:t xml:space="preserve"> </w:t>
      </w:r>
      <w:r w:rsidR="004C362D" w:rsidRPr="00CE09A3">
        <w:rPr>
          <w:rFonts w:ascii="Arial" w:hAnsi="Arial" w:cs="Arial"/>
        </w:rPr>
        <w:t>n</w:t>
      </w:r>
      <w:r w:rsidR="00516925" w:rsidRPr="00CE09A3">
        <w:rPr>
          <w:rFonts w:ascii="Arial" w:hAnsi="Arial" w:cs="Arial"/>
        </w:rPr>
        <w:t xml:space="preserve">agród </w:t>
      </w:r>
      <w:r w:rsidR="00445433" w:rsidRPr="00CE09A3">
        <w:rPr>
          <w:rFonts w:ascii="Arial" w:hAnsi="Arial" w:cs="Arial"/>
        </w:rPr>
        <w:t>Realizator</w:t>
      </w:r>
      <w:r w:rsidR="004C362D" w:rsidRPr="00CE09A3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 xml:space="preserve">zobowiązuje się </w:t>
      </w:r>
      <w:r w:rsidR="00A334E3">
        <w:rPr>
          <w:rFonts w:ascii="Arial" w:hAnsi="Arial" w:cs="Arial"/>
        </w:rPr>
        <w:t>zastosować urządzenie losujące, spełniające warunki określone w ustawie z dnia</w:t>
      </w:r>
      <w:r w:rsidR="00D5571E">
        <w:rPr>
          <w:rFonts w:ascii="Arial" w:hAnsi="Arial" w:cs="Arial"/>
        </w:rPr>
        <w:t xml:space="preserve"> 19 listopada 2009 r.</w:t>
      </w:r>
      <w:r w:rsidR="00A334E3">
        <w:rPr>
          <w:rFonts w:ascii="Arial" w:hAnsi="Arial" w:cs="Arial"/>
        </w:rPr>
        <w:t xml:space="preserve"> o grach hazardowych</w:t>
      </w:r>
      <w:r w:rsidR="00264995">
        <w:rPr>
          <w:rFonts w:ascii="Arial" w:hAnsi="Arial" w:cs="Arial"/>
        </w:rPr>
        <w:t xml:space="preserve"> dopuszczone do eksploatacji na podstawie rejestracji dokonanej przez właściwego </w:t>
      </w:r>
      <w:r w:rsidR="00264995" w:rsidRPr="00E307B7">
        <w:rPr>
          <w:rFonts w:ascii="Arial" w:hAnsi="Arial" w:cs="Arial"/>
        </w:rPr>
        <w:t>naczelnika urzędu celno-skarbowego.</w:t>
      </w:r>
    </w:p>
    <w:p w14:paraId="7D3D99AD" w14:textId="7904E103" w:rsidR="003402F9" w:rsidRPr="00CE09A3" w:rsidRDefault="00C61D13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F7ED8" w:rsidRPr="00CE09A3">
        <w:rPr>
          <w:rFonts w:ascii="Arial" w:hAnsi="Arial" w:cs="Arial"/>
        </w:rPr>
        <w:t>)</w:t>
      </w:r>
      <w:r w:rsidR="00CE09A3">
        <w:rPr>
          <w:rFonts w:ascii="Arial" w:hAnsi="Arial" w:cs="Arial"/>
        </w:rPr>
        <w:t xml:space="preserve"> </w:t>
      </w:r>
      <w:r w:rsidR="00EF7ED8" w:rsidRPr="00CE09A3">
        <w:rPr>
          <w:rFonts w:ascii="Arial" w:hAnsi="Arial" w:cs="Arial"/>
        </w:rPr>
        <w:t>Realizator zobowiązuje się stos</w:t>
      </w:r>
      <w:r w:rsidR="00794808">
        <w:rPr>
          <w:rFonts w:ascii="Arial" w:hAnsi="Arial" w:cs="Arial"/>
        </w:rPr>
        <w:t>ować</w:t>
      </w:r>
      <w:r w:rsidR="00EF7ED8" w:rsidRPr="00CE09A3">
        <w:rPr>
          <w:rFonts w:ascii="Arial" w:hAnsi="Arial" w:cs="Arial"/>
        </w:rPr>
        <w:t xml:space="preserve"> </w:t>
      </w:r>
      <w:r w:rsidR="005E50C5" w:rsidRPr="00CE09A3">
        <w:rPr>
          <w:rFonts w:ascii="Arial" w:hAnsi="Arial" w:cs="Arial"/>
        </w:rPr>
        <w:t xml:space="preserve">urządzenie </w:t>
      </w:r>
      <w:r w:rsidR="00D07075" w:rsidRPr="00CE09A3">
        <w:rPr>
          <w:rFonts w:ascii="Arial" w:hAnsi="Arial" w:cs="Arial"/>
        </w:rPr>
        <w:t>losując</w:t>
      </w:r>
      <w:r w:rsidR="005E50C5" w:rsidRPr="00CE09A3">
        <w:rPr>
          <w:rFonts w:ascii="Arial" w:hAnsi="Arial" w:cs="Arial"/>
        </w:rPr>
        <w:t>e</w:t>
      </w:r>
      <w:r w:rsidR="00264995">
        <w:rPr>
          <w:rFonts w:ascii="Arial" w:hAnsi="Arial" w:cs="Arial"/>
        </w:rPr>
        <w:t xml:space="preserve">, o którym mowa w pkt </w:t>
      </w:r>
      <w:r>
        <w:rPr>
          <w:rFonts w:ascii="Arial" w:hAnsi="Arial" w:cs="Arial"/>
        </w:rPr>
        <w:t>2</w:t>
      </w:r>
      <w:r w:rsidR="00264995">
        <w:rPr>
          <w:rFonts w:ascii="Arial" w:hAnsi="Arial" w:cs="Arial"/>
        </w:rPr>
        <w:t>,</w:t>
      </w:r>
      <w:r w:rsidR="00D07075" w:rsidRPr="00CE09A3">
        <w:rPr>
          <w:rFonts w:ascii="Arial" w:hAnsi="Arial" w:cs="Arial"/>
        </w:rPr>
        <w:t xml:space="preserve"> </w:t>
      </w:r>
      <w:r w:rsidR="00EF7ED8" w:rsidRPr="00CE09A3">
        <w:rPr>
          <w:rFonts w:ascii="Arial" w:hAnsi="Arial" w:cs="Arial"/>
        </w:rPr>
        <w:t>wyłonić</w:t>
      </w:r>
      <w:r w:rsidR="00C33A5A" w:rsidRPr="00CE09A3">
        <w:rPr>
          <w:rFonts w:ascii="Arial" w:hAnsi="Arial" w:cs="Arial"/>
        </w:rPr>
        <w:t xml:space="preserve"> </w:t>
      </w:r>
      <w:r w:rsidR="00EF7ED8" w:rsidRPr="00CE09A3">
        <w:rPr>
          <w:rFonts w:ascii="Arial" w:hAnsi="Arial" w:cs="Arial"/>
        </w:rPr>
        <w:t>po</w:t>
      </w:r>
      <w:r w:rsidR="00264995">
        <w:rPr>
          <w:rFonts w:ascii="Arial" w:hAnsi="Arial" w:cs="Arial"/>
        </w:rPr>
        <w:t xml:space="preserve">za </w:t>
      </w:r>
      <w:r w:rsidR="00264995" w:rsidRPr="00CE09A3">
        <w:rPr>
          <w:rFonts w:ascii="Arial" w:hAnsi="Arial" w:cs="Arial"/>
        </w:rPr>
        <w:t>Zwycięskimi zgłoszeniami udziału</w:t>
      </w:r>
      <w:r w:rsidR="00EF7ED8" w:rsidRPr="00CE09A3">
        <w:rPr>
          <w:rFonts w:ascii="Arial" w:hAnsi="Arial" w:cs="Arial"/>
        </w:rPr>
        <w:t xml:space="preserve"> dwa </w:t>
      </w:r>
      <w:r w:rsidR="00516925" w:rsidRPr="00CE09A3">
        <w:rPr>
          <w:rFonts w:ascii="Arial" w:hAnsi="Arial" w:cs="Arial"/>
        </w:rPr>
        <w:t>Rezerwowe zgłoszenia udziału przypisane do każdego Zwycięskiego zgłoszenia udziału, oznaczone chronologicznie względem kolejności wylosowania jako pierwsze i drugie oraz względem Zwycięskiego zgłoszenia udziału</w:t>
      </w:r>
      <w:r w:rsidR="00EC39D3" w:rsidRPr="00CE09A3">
        <w:rPr>
          <w:rFonts w:ascii="Arial" w:hAnsi="Arial" w:cs="Arial"/>
        </w:rPr>
        <w:t>.</w:t>
      </w:r>
    </w:p>
    <w:p w14:paraId="08601122" w14:textId="51E7F6CB" w:rsidR="004C362D" w:rsidRPr="00CE09A3" w:rsidRDefault="00650276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C362D" w:rsidRPr="00CE09A3">
        <w:rPr>
          <w:rFonts w:ascii="Arial" w:hAnsi="Arial" w:cs="Arial"/>
        </w:rPr>
        <w:t xml:space="preserve">) </w:t>
      </w:r>
      <w:bookmarkStart w:id="3" w:name="_Hlk112675563"/>
      <w:r w:rsidR="00DA6BD9">
        <w:rPr>
          <w:rFonts w:ascii="Arial" w:hAnsi="Arial" w:cs="Arial"/>
        </w:rPr>
        <w:t xml:space="preserve">Losowania nagród odbędą się w terminach wskazanych przez </w:t>
      </w:r>
      <w:r w:rsidR="00C61D13">
        <w:rPr>
          <w:rFonts w:ascii="Arial" w:hAnsi="Arial" w:cs="Arial"/>
        </w:rPr>
        <w:t>Realizatora</w:t>
      </w:r>
      <w:r w:rsidR="00DA6BD9">
        <w:rPr>
          <w:rFonts w:ascii="Arial" w:hAnsi="Arial" w:cs="Arial"/>
        </w:rPr>
        <w:t>.</w:t>
      </w:r>
      <w:r w:rsidR="004C362D" w:rsidRPr="00CE09A3">
        <w:rPr>
          <w:rFonts w:ascii="Arial" w:hAnsi="Arial" w:cs="Arial"/>
        </w:rPr>
        <w:t xml:space="preserve"> </w:t>
      </w:r>
      <w:bookmarkEnd w:id="3"/>
      <w:r w:rsidR="004C362D" w:rsidRPr="00CE09A3">
        <w:rPr>
          <w:rFonts w:ascii="Arial" w:hAnsi="Arial" w:cs="Arial"/>
        </w:rPr>
        <w:t>Minister Zdrowia zastrzega sobie możliwość ewentualnej zmiany daty losowania nagród.</w:t>
      </w:r>
    </w:p>
    <w:p w14:paraId="6379B8A6" w14:textId="50F1F4CC" w:rsidR="00516925" w:rsidRPr="00CE09A3" w:rsidRDefault="00650276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16925" w:rsidRPr="00CE09A3">
        <w:rPr>
          <w:rFonts w:ascii="Arial" w:hAnsi="Arial" w:cs="Arial"/>
        </w:rPr>
        <w:t>)</w:t>
      </w:r>
      <w:r w:rsidR="00EC39D3" w:rsidRPr="00CE09A3">
        <w:rPr>
          <w:rFonts w:ascii="Arial" w:hAnsi="Arial" w:cs="Arial"/>
        </w:rPr>
        <w:t xml:space="preserve"> L</w:t>
      </w:r>
      <w:r w:rsidR="00516925" w:rsidRPr="00CE09A3">
        <w:rPr>
          <w:rFonts w:ascii="Arial" w:hAnsi="Arial" w:cs="Arial"/>
        </w:rPr>
        <w:t>osowani</w:t>
      </w:r>
      <w:r w:rsidR="00DA6BD9">
        <w:rPr>
          <w:rFonts w:ascii="Arial" w:hAnsi="Arial" w:cs="Arial"/>
        </w:rPr>
        <w:t>a</w:t>
      </w:r>
      <w:r w:rsidR="00516925" w:rsidRPr="00CE09A3">
        <w:rPr>
          <w:rFonts w:ascii="Arial" w:hAnsi="Arial" w:cs="Arial"/>
        </w:rPr>
        <w:t xml:space="preserve"> </w:t>
      </w:r>
      <w:r w:rsidR="00EC39D3" w:rsidRPr="00CE09A3">
        <w:rPr>
          <w:rFonts w:ascii="Arial" w:hAnsi="Arial" w:cs="Arial"/>
        </w:rPr>
        <w:t>nagród mus</w:t>
      </w:r>
      <w:r w:rsidR="00DA6BD9">
        <w:rPr>
          <w:rFonts w:ascii="Arial" w:hAnsi="Arial" w:cs="Arial"/>
        </w:rPr>
        <w:t>z</w:t>
      </w:r>
      <w:r w:rsidR="00E721F3">
        <w:rPr>
          <w:rFonts w:ascii="Arial" w:hAnsi="Arial" w:cs="Arial"/>
        </w:rPr>
        <w:t>ą</w:t>
      </w:r>
      <w:r w:rsidR="00EC39D3" w:rsidRPr="00CE09A3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 xml:space="preserve">odbyć się w obecności wewnętrznej komisji nadzoru, </w:t>
      </w:r>
      <w:r>
        <w:rPr>
          <w:rFonts w:ascii="Arial" w:hAnsi="Arial" w:cs="Arial"/>
        </w:rPr>
        <w:br/>
      </w:r>
      <w:r w:rsidR="00516925" w:rsidRPr="00CE09A3">
        <w:rPr>
          <w:rFonts w:ascii="Arial" w:hAnsi="Arial" w:cs="Arial"/>
        </w:rPr>
        <w:t>o której mowa w pkt 3.</w:t>
      </w:r>
      <w:r w:rsidR="009F0F1D">
        <w:rPr>
          <w:rFonts w:ascii="Arial" w:hAnsi="Arial" w:cs="Arial"/>
        </w:rPr>
        <w:t>8</w:t>
      </w:r>
      <w:r w:rsidR="00516925" w:rsidRPr="00CE09A3">
        <w:rPr>
          <w:rFonts w:ascii="Arial" w:hAnsi="Arial" w:cs="Arial"/>
        </w:rPr>
        <w:t xml:space="preserve">.  </w:t>
      </w:r>
    </w:p>
    <w:p w14:paraId="7C3B5D82" w14:textId="5C07B112" w:rsidR="00516925" w:rsidRPr="00CE09A3" w:rsidRDefault="00516925" w:rsidP="00D5571E">
      <w:pPr>
        <w:spacing w:before="120" w:after="0" w:line="360" w:lineRule="auto"/>
        <w:jc w:val="both"/>
        <w:rPr>
          <w:rFonts w:ascii="Arial" w:hAnsi="Arial" w:cs="Arial"/>
        </w:rPr>
      </w:pPr>
      <w:r w:rsidRPr="001772CC">
        <w:rPr>
          <w:rFonts w:ascii="Arial" w:hAnsi="Arial" w:cs="Arial"/>
        </w:rPr>
        <w:t>3.4</w:t>
      </w:r>
      <w:r w:rsidR="00CE09A3" w:rsidRPr="001772CC">
        <w:rPr>
          <w:rFonts w:ascii="Arial" w:hAnsi="Arial" w:cs="Arial"/>
        </w:rPr>
        <w:t xml:space="preserve"> </w:t>
      </w:r>
      <w:r w:rsidRPr="001772CC">
        <w:rPr>
          <w:rFonts w:ascii="Arial" w:hAnsi="Arial" w:cs="Arial"/>
        </w:rPr>
        <w:t>Informowanie o wynikach losowa</w:t>
      </w:r>
      <w:r w:rsidR="00AE1474" w:rsidRPr="001772CC">
        <w:rPr>
          <w:rFonts w:ascii="Arial" w:hAnsi="Arial" w:cs="Arial"/>
        </w:rPr>
        <w:t>nia</w:t>
      </w:r>
      <w:r w:rsidRPr="001772CC">
        <w:rPr>
          <w:rFonts w:ascii="Arial" w:hAnsi="Arial" w:cs="Arial"/>
        </w:rPr>
        <w:t>.</w:t>
      </w:r>
    </w:p>
    <w:p w14:paraId="0C7F300D" w14:textId="109539F5" w:rsidR="00516925" w:rsidRPr="00CE09A3" w:rsidRDefault="00516925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650276">
        <w:rPr>
          <w:rFonts w:ascii="Arial" w:hAnsi="Arial" w:cs="Arial"/>
        </w:rPr>
        <w:t>1)</w:t>
      </w:r>
      <w:r w:rsidR="00CE09A3" w:rsidRPr="00650276">
        <w:rPr>
          <w:rFonts w:ascii="Arial" w:hAnsi="Arial" w:cs="Arial"/>
        </w:rPr>
        <w:t xml:space="preserve"> </w:t>
      </w:r>
      <w:r w:rsidR="00D53096" w:rsidRPr="00650276">
        <w:rPr>
          <w:rFonts w:ascii="Arial" w:hAnsi="Arial" w:cs="Arial"/>
        </w:rPr>
        <w:t>Realizator</w:t>
      </w:r>
      <w:r w:rsidRPr="00650276">
        <w:rPr>
          <w:rFonts w:ascii="Arial" w:hAnsi="Arial" w:cs="Arial"/>
        </w:rPr>
        <w:t xml:space="preserve"> zobowiązuje się publicznie informować o wynik</w:t>
      </w:r>
      <w:r w:rsidR="00DA6BD9" w:rsidRPr="00650276">
        <w:rPr>
          <w:rFonts w:ascii="Arial" w:hAnsi="Arial" w:cs="Arial"/>
        </w:rPr>
        <w:t>ach</w:t>
      </w:r>
      <w:r w:rsidRPr="00650276">
        <w:rPr>
          <w:rFonts w:ascii="Arial" w:hAnsi="Arial" w:cs="Arial"/>
        </w:rPr>
        <w:t xml:space="preserve"> losowa</w:t>
      </w:r>
      <w:r w:rsidR="00DA6BD9" w:rsidRPr="00650276">
        <w:rPr>
          <w:rFonts w:ascii="Arial" w:hAnsi="Arial" w:cs="Arial"/>
        </w:rPr>
        <w:t xml:space="preserve">ń </w:t>
      </w:r>
      <w:r w:rsidRPr="00650276">
        <w:rPr>
          <w:rFonts w:ascii="Arial" w:hAnsi="Arial" w:cs="Arial"/>
        </w:rPr>
        <w:t xml:space="preserve">a poprzez </w:t>
      </w:r>
      <w:r w:rsidR="001772CC" w:rsidRPr="00650276">
        <w:rPr>
          <w:rFonts w:ascii="Arial" w:hAnsi="Arial" w:cs="Arial"/>
        </w:rPr>
        <w:t xml:space="preserve">przeprowadzenie </w:t>
      </w:r>
      <w:r w:rsidR="00D04D69" w:rsidRPr="00650276">
        <w:rPr>
          <w:rFonts w:ascii="Arial" w:hAnsi="Arial" w:cs="Arial"/>
        </w:rPr>
        <w:t xml:space="preserve">streamingu - </w:t>
      </w:r>
      <w:r w:rsidRPr="00650276">
        <w:rPr>
          <w:rFonts w:ascii="Arial" w:hAnsi="Arial" w:cs="Arial"/>
        </w:rPr>
        <w:t>transmisj</w:t>
      </w:r>
      <w:r w:rsidR="001772CC" w:rsidRPr="00650276">
        <w:rPr>
          <w:rFonts w:ascii="Arial" w:hAnsi="Arial" w:cs="Arial"/>
        </w:rPr>
        <w:t>i</w:t>
      </w:r>
      <w:r w:rsidRPr="00650276">
        <w:rPr>
          <w:rFonts w:ascii="Arial" w:hAnsi="Arial" w:cs="Arial"/>
        </w:rPr>
        <w:t xml:space="preserve"> </w:t>
      </w:r>
      <w:r w:rsidR="007F1D61" w:rsidRPr="00650276">
        <w:rPr>
          <w:rFonts w:ascii="Arial" w:hAnsi="Arial" w:cs="Arial"/>
        </w:rPr>
        <w:t>losowa</w:t>
      </w:r>
      <w:r w:rsidR="001772CC" w:rsidRPr="00650276">
        <w:rPr>
          <w:rFonts w:ascii="Arial" w:hAnsi="Arial" w:cs="Arial"/>
        </w:rPr>
        <w:t>ń</w:t>
      </w:r>
      <w:r w:rsidR="007F1D61" w:rsidRPr="00650276">
        <w:rPr>
          <w:rFonts w:ascii="Arial" w:hAnsi="Arial" w:cs="Arial"/>
        </w:rPr>
        <w:t xml:space="preserve"> </w:t>
      </w:r>
      <w:r w:rsidRPr="00650276">
        <w:rPr>
          <w:rFonts w:ascii="Arial" w:hAnsi="Arial" w:cs="Arial"/>
        </w:rPr>
        <w:t xml:space="preserve">na </w:t>
      </w:r>
      <w:r w:rsidR="00AB2D26" w:rsidRPr="00650276">
        <w:rPr>
          <w:rFonts w:ascii="Arial" w:hAnsi="Arial" w:cs="Arial"/>
        </w:rPr>
        <w:t xml:space="preserve">kanale </w:t>
      </w:r>
      <w:r w:rsidR="00832254" w:rsidRPr="00650276">
        <w:rPr>
          <w:rFonts w:ascii="Arial" w:hAnsi="Arial" w:cs="Arial"/>
        </w:rPr>
        <w:t xml:space="preserve">YouTube Ministerstwa Zdrowia </w:t>
      </w:r>
      <w:r w:rsidR="00D04D69" w:rsidRPr="00650276">
        <w:rPr>
          <w:rFonts w:ascii="Arial" w:hAnsi="Arial" w:cs="Arial"/>
        </w:rPr>
        <w:t xml:space="preserve">po otrzymaniu z Ministerstwa Zdrowia klucza strumienia i URL transmisji </w:t>
      </w:r>
      <w:r w:rsidR="00704128" w:rsidRPr="00650276">
        <w:rPr>
          <w:rFonts w:ascii="Arial" w:hAnsi="Arial" w:cs="Arial"/>
        </w:rPr>
        <w:t xml:space="preserve"> </w:t>
      </w:r>
      <w:r w:rsidRPr="00650276">
        <w:rPr>
          <w:rFonts w:ascii="Arial" w:hAnsi="Arial" w:cs="Arial"/>
        </w:rPr>
        <w:t>zgodnie z pkt 3.</w:t>
      </w:r>
      <w:r w:rsidR="009F0F1D" w:rsidRPr="00650276">
        <w:rPr>
          <w:rFonts w:ascii="Arial" w:hAnsi="Arial" w:cs="Arial"/>
        </w:rPr>
        <w:t>9</w:t>
      </w:r>
      <w:r w:rsidRPr="00650276">
        <w:rPr>
          <w:rFonts w:ascii="Arial" w:hAnsi="Arial" w:cs="Arial"/>
        </w:rPr>
        <w:t xml:space="preserve"> oraz </w:t>
      </w:r>
      <w:r w:rsidR="00187ADF" w:rsidRPr="00650276">
        <w:rPr>
          <w:rFonts w:ascii="Arial" w:hAnsi="Arial" w:cs="Arial"/>
        </w:rPr>
        <w:t xml:space="preserve">przekazanie do publikacji </w:t>
      </w:r>
      <w:r w:rsidRPr="00650276">
        <w:rPr>
          <w:rFonts w:ascii="Arial" w:hAnsi="Arial" w:cs="Arial"/>
        </w:rPr>
        <w:t xml:space="preserve">na Stronie internetowej Loterii, o której mowa w pkt </w:t>
      </w:r>
      <w:r w:rsidR="009F0F1D" w:rsidRPr="00650276">
        <w:rPr>
          <w:rFonts w:ascii="Arial" w:hAnsi="Arial" w:cs="Arial"/>
        </w:rPr>
        <w:t>5</w:t>
      </w:r>
      <w:r w:rsidRPr="00650276">
        <w:rPr>
          <w:rFonts w:ascii="Arial" w:hAnsi="Arial" w:cs="Arial"/>
        </w:rPr>
        <w:t xml:space="preserve">, nie później niż 30 minut po zakończeniu losowania, </w:t>
      </w:r>
      <w:r w:rsidR="001772CC" w:rsidRPr="00650276">
        <w:rPr>
          <w:rFonts w:ascii="Arial" w:hAnsi="Arial" w:cs="Arial"/>
        </w:rPr>
        <w:t xml:space="preserve">informacji </w:t>
      </w:r>
      <w:r w:rsidR="00650276">
        <w:rPr>
          <w:rFonts w:ascii="Arial" w:hAnsi="Arial" w:cs="Arial"/>
        </w:rPr>
        <w:br/>
      </w:r>
      <w:r w:rsidR="001772CC" w:rsidRPr="00650276">
        <w:rPr>
          <w:rFonts w:ascii="Arial" w:hAnsi="Arial" w:cs="Arial"/>
        </w:rPr>
        <w:t xml:space="preserve">o </w:t>
      </w:r>
      <w:r w:rsidRPr="00650276">
        <w:rPr>
          <w:rFonts w:ascii="Arial" w:hAnsi="Arial" w:cs="Arial"/>
        </w:rPr>
        <w:t xml:space="preserve">wylosowanych Zwycięskich zgłoszeń udziału oraz Rezerwowych zgłoszeń udziału wskazując wyłonione Zwycięskie zgłoszenia udziału i Rezerwowe zgłoszenia udziału </w:t>
      </w:r>
      <w:bookmarkStart w:id="4" w:name="_Hlk109979777"/>
      <w:r w:rsidRPr="00650276">
        <w:rPr>
          <w:rFonts w:ascii="Arial" w:hAnsi="Arial" w:cs="Arial"/>
        </w:rPr>
        <w:t>wraz z</w:t>
      </w:r>
      <w:r w:rsidR="005B2E27" w:rsidRPr="00650276">
        <w:rPr>
          <w:rFonts w:ascii="Arial" w:hAnsi="Arial" w:cs="Arial"/>
        </w:rPr>
        <w:t xml:space="preserve"> podaniem imienia, pierwszej litery nazwiska, czterech pierwszych cyfr numeru telefonu</w:t>
      </w:r>
      <w:r w:rsidRPr="00650276">
        <w:rPr>
          <w:rFonts w:ascii="Arial" w:hAnsi="Arial" w:cs="Arial"/>
        </w:rPr>
        <w:t xml:space="preserve"> </w:t>
      </w:r>
      <w:bookmarkStart w:id="5" w:name="_Hlk109979968"/>
      <w:r w:rsidR="00004129" w:rsidRPr="00650276">
        <w:rPr>
          <w:rFonts w:ascii="Arial" w:hAnsi="Arial" w:cs="Arial"/>
        </w:rPr>
        <w:t>podanego przy rejestracji Zgłoszenia udziału</w:t>
      </w:r>
      <w:bookmarkEnd w:id="4"/>
      <w:bookmarkEnd w:id="5"/>
      <w:r w:rsidRPr="00650276">
        <w:rPr>
          <w:rFonts w:ascii="Arial" w:hAnsi="Arial" w:cs="Arial"/>
        </w:rPr>
        <w:t>.</w:t>
      </w:r>
      <w:r w:rsidRPr="00CE09A3">
        <w:rPr>
          <w:rFonts w:ascii="Arial" w:hAnsi="Arial" w:cs="Arial"/>
        </w:rPr>
        <w:t xml:space="preserve"> </w:t>
      </w:r>
    </w:p>
    <w:p w14:paraId="15EAEA57" w14:textId="47DD198D" w:rsidR="00516925" w:rsidRPr="00CE09A3" w:rsidRDefault="00516925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2)</w:t>
      </w:r>
      <w:r w:rsidR="00CE09A3">
        <w:rPr>
          <w:rFonts w:ascii="Arial" w:hAnsi="Arial" w:cs="Arial"/>
        </w:rPr>
        <w:t xml:space="preserve"> </w:t>
      </w:r>
      <w:r w:rsidR="008D7CDD">
        <w:rPr>
          <w:rFonts w:ascii="Arial" w:hAnsi="Arial" w:cs="Arial"/>
        </w:rPr>
        <w:t>P</w:t>
      </w:r>
      <w:r w:rsidR="008D7CDD" w:rsidRPr="00CE09A3">
        <w:rPr>
          <w:rFonts w:ascii="Arial" w:hAnsi="Arial" w:cs="Arial"/>
        </w:rPr>
        <w:t xml:space="preserve">o </w:t>
      </w:r>
      <w:r w:rsidR="008D7CDD">
        <w:rPr>
          <w:rFonts w:ascii="Arial" w:hAnsi="Arial" w:cs="Arial"/>
        </w:rPr>
        <w:t>zakończeniu</w:t>
      </w:r>
      <w:r w:rsidR="00DA6BD9">
        <w:rPr>
          <w:rFonts w:ascii="Arial" w:hAnsi="Arial" w:cs="Arial"/>
        </w:rPr>
        <w:t xml:space="preserve"> każdego</w:t>
      </w:r>
      <w:r w:rsidR="008D7CDD">
        <w:rPr>
          <w:rFonts w:ascii="Arial" w:hAnsi="Arial" w:cs="Arial"/>
        </w:rPr>
        <w:t xml:space="preserve"> </w:t>
      </w:r>
      <w:r w:rsidR="008D7CDD" w:rsidRPr="00CE09A3">
        <w:rPr>
          <w:rFonts w:ascii="Arial" w:hAnsi="Arial" w:cs="Arial"/>
        </w:rPr>
        <w:t>losowani</w:t>
      </w:r>
      <w:r w:rsidR="008D7CDD">
        <w:rPr>
          <w:rFonts w:ascii="Arial" w:hAnsi="Arial" w:cs="Arial"/>
        </w:rPr>
        <w:t>a</w:t>
      </w:r>
      <w:r w:rsidR="008D7CDD" w:rsidRPr="00CE09A3">
        <w:rPr>
          <w:rFonts w:ascii="Arial" w:hAnsi="Arial" w:cs="Arial"/>
        </w:rPr>
        <w:t xml:space="preserve"> Nagród </w:t>
      </w:r>
      <w:r w:rsidR="00D53096" w:rsidRPr="00CE09A3">
        <w:rPr>
          <w:rFonts w:ascii="Arial" w:hAnsi="Arial" w:cs="Arial"/>
        </w:rPr>
        <w:t>Realizator</w:t>
      </w:r>
      <w:r w:rsidRPr="00CE09A3">
        <w:rPr>
          <w:rFonts w:ascii="Arial" w:hAnsi="Arial" w:cs="Arial"/>
        </w:rPr>
        <w:t xml:space="preserve"> zobowiązuje się poinformować, </w:t>
      </w:r>
      <w:r w:rsidR="00F64D2C" w:rsidRPr="00CE09A3">
        <w:rPr>
          <w:rFonts w:ascii="Arial" w:hAnsi="Arial" w:cs="Arial"/>
        </w:rPr>
        <w:t>u</w:t>
      </w:r>
      <w:r w:rsidRPr="00CE09A3">
        <w:rPr>
          <w:rFonts w:ascii="Arial" w:hAnsi="Arial" w:cs="Arial"/>
        </w:rPr>
        <w:t>czestników Loterii, których Zgłoszenia udziału zostały wyłonione jako Zwycięskie zgłoszenia udziału i jako Rezerwowe Zgłoszenia udziału</w:t>
      </w:r>
      <w:r w:rsidR="008D7CDD" w:rsidRPr="008D7CDD">
        <w:rPr>
          <w:rFonts w:ascii="Arial" w:hAnsi="Arial" w:cs="Arial"/>
        </w:rPr>
        <w:t xml:space="preserve"> </w:t>
      </w:r>
      <w:r w:rsidR="008D7CDD">
        <w:rPr>
          <w:rFonts w:ascii="Arial" w:hAnsi="Arial" w:cs="Arial"/>
        </w:rPr>
        <w:t xml:space="preserve">o wyłonieniu ich </w:t>
      </w:r>
      <w:r w:rsidR="00650276">
        <w:rPr>
          <w:rFonts w:ascii="Arial" w:hAnsi="Arial" w:cs="Arial"/>
        </w:rPr>
        <w:br/>
      </w:r>
      <w:r w:rsidR="008D7CDD">
        <w:rPr>
          <w:rFonts w:ascii="Arial" w:hAnsi="Arial" w:cs="Arial"/>
        </w:rPr>
        <w:t>w wyniku losowania</w:t>
      </w:r>
      <w:r w:rsidR="008D7CDD" w:rsidRPr="00CE09A3">
        <w:rPr>
          <w:rFonts w:ascii="Arial" w:hAnsi="Arial" w:cs="Arial"/>
        </w:rPr>
        <w:t>,</w:t>
      </w:r>
      <w:r w:rsidRPr="00CE09A3">
        <w:rPr>
          <w:rFonts w:ascii="Arial" w:hAnsi="Arial" w:cs="Arial"/>
        </w:rPr>
        <w:t xml:space="preserve"> dzwoniąc następnego dnia po losowaniu na numer telefonu komórkowego</w:t>
      </w:r>
      <w:r w:rsidR="005B2E27" w:rsidRPr="00CE09A3">
        <w:rPr>
          <w:rFonts w:ascii="Arial" w:hAnsi="Arial" w:cs="Arial"/>
        </w:rPr>
        <w:t xml:space="preserve"> podanego przy rejestracji </w:t>
      </w:r>
      <w:r w:rsidRPr="00CE09A3">
        <w:rPr>
          <w:rFonts w:ascii="Arial" w:hAnsi="Arial" w:cs="Arial"/>
        </w:rPr>
        <w:t>Zgłoszeni</w:t>
      </w:r>
      <w:r w:rsidR="005B2E27" w:rsidRPr="00CE09A3">
        <w:rPr>
          <w:rFonts w:ascii="Arial" w:hAnsi="Arial" w:cs="Arial"/>
        </w:rPr>
        <w:t>a</w:t>
      </w:r>
      <w:r w:rsidRPr="00CE09A3">
        <w:rPr>
          <w:rFonts w:ascii="Arial" w:hAnsi="Arial" w:cs="Arial"/>
        </w:rPr>
        <w:t xml:space="preserve"> udziału, nie później niż do godziny </w:t>
      </w:r>
      <w:r w:rsidRPr="00CE09A3">
        <w:rPr>
          <w:rFonts w:ascii="Arial" w:hAnsi="Arial" w:cs="Arial"/>
        </w:rPr>
        <w:lastRenderedPageBreak/>
        <w:t>22:00, podejmując co najmniej trzykrotnie próbę dodzwonienia i czekając co najmniej 6 sygnałów na odbiór telefonu przez Uczestnika, między kolejnymi próbami musi minąć co najmniej 1 godzina, po upływie godziny 22:00 kolejna próba połączenia powinna być wykonana następnego dnia po godzinie 9:00</w:t>
      </w:r>
      <w:r w:rsidR="005B2E27" w:rsidRPr="00CE09A3">
        <w:rPr>
          <w:rFonts w:ascii="Arial" w:hAnsi="Arial" w:cs="Arial"/>
        </w:rPr>
        <w:t>.</w:t>
      </w:r>
      <w:r w:rsidRPr="00CE09A3">
        <w:rPr>
          <w:rFonts w:ascii="Arial" w:hAnsi="Arial" w:cs="Arial"/>
        </w:rPr>
        <w:t xml:space="preserve"> </w:t>
      </w:r>
      <w:r w:rsidR="005B715B" w:rsidRPr="00CE09A3">
        <w:rPr>
          <w:rFonts w:ascii="Arial" w:hAnsi="Arial" w:cs="Arial"/>
        </w:rPr>
        <w:t xml:space="preserve">Realizator w celu </w:t>
      </w:r>
      <w:r w:rsidR="00F64D2C" w:rsidRPr="00CE09A3">
        <w:rPr>
          <w:rFonts w:ascii="Arial" w:hAnsi="Arial" w:cs="Arial"/>
        </w:rPr>
        <w:t xml:space="preserve">telefonicznej </w:t>
      </w:r>
      <w:r w:rsidR="005B715B" w:rsidRPr="00CE09A3">
        <w:rPr>
          <w:rFonts w:ascii="Arial" w:hAnsi="Arial" w:cs="Arial"/>
        </w:rPr>
        <w:t>weryfikacji</w:t>
      </w:r>
      <w:r w:rsidR="00F64D2C" w:rsidRPr="00CE09A3">
        <w:rPr>
          <w:rFonts w:ascii="Arial" w:hAnsi="Arial" w:cs="Arial"/>
        </w:rPr>
        <w:t xml:space="preserve"> uczestników</w:t>
      </w:r>
      <w:r w:rsidR="00D5571E">
        <w:rPr>
          <w:rFonts w:ascii="Arial" w:hAnsi="Arial" w:cs="Arial"/>
        </w:rPr>
        <w:t xml:space="preserve"> </w:t>
      </w:r>
      <w:r w:rsidR="00F64D2C" w:rsidRPr="00CE09A3">
        <w:rPr>
          <w:rFonts w:ascii="Arial" w:hAnsi="Arial" w:cs="Arial"/>
        </w:rPr>
        <w:t xml:space="preserve">Loterii, pozyska </w:t>
      </w:r>
      <w:r w:rsidR="00D5571E">
        <w:rPr>
          <w:rFonts w:ascii="Arial" w:hAnsi="Arial" w:cs="Arial"/>
        </w:rPr>
        <w:t xml:space="preserve">od </w:t>
      </w:r>
      <w:r w:rsidR="00D055F1">
        <w:rPr>
          <w:rFonts w:ascii="Arial" w:hAnsi="Arial" w:cs="Arial"/>
        </w:rPr>
        <w:t xml:space="preserve">osób, do których zadzwoni, </w:t>
      </w:r>
      <w:r w:rsidR="00F64D2C" w:rsidRPr="00CE09A3">
        <w:rPr>
          <w:rFonts w:ascii="Arial" w:hAnsi="Arial" w:cs="Arial"/>
        </w:rPr>
        <w:t>dane osobowe jednoznacznie ich identyfikujące – imię, nazwisko oraz rok urodzenia.</w:t>
      </w:r>
    </w:p>
    <w:p w14:paraId="35EBC1A7" w14:textId="57913984" w:rsidR="00516925" w:rsidRPr="00CE09A3" w:rsidRDefault="00516925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3)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Informacje o wyłonieniu, o których mowa w pkt 2 muszą zawierać</w:t>
      </w:r>
      <w:r w:rsidR="005B715B" w:rsidRP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wskazanie czy jest to Zwycięskie zgłoszenie udziału, Rezerwowe zgłoszenie udziału chronologicznie pierwsze, Rezerwowe zgłoszenie udziału chronologicznie drugie - o ile dotyczy</w:t>
      </w:r>
      <w:r w:rsidR="005B715B" w:rsidRPr="00CE09A3">
        <w:rPr>
          <w:rFonts w:ascii="Arial" w:hAnsi="Arial" w:cs="Arial"/>
        </w:rPr>
        <w:t>.</w:t>
      </w:r>
      <w:r w:rsidRPr="00CE09A3">
        <w:rPr>
          <w:rFonts w:ascii="Arial" w:hAnsi="Arial" w:cs="Arial"/>
        </w:rPr>
        <w:t xml:space="preserve"> </w:t>
      </w:r>
    </w:p>
    <w:p w14:paraId="4E84B13E" w14:textId="798B1A99" w:rsidR="00516925" w:rsidRPr="00CE09A3" w:rsidRDefault="00516925" w:rsidP="008B55FD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3.</w:t>
      </w:r>
      <w:r w:rsidR="00100AD9" w:rsidRPr="00CE09A3">
        <w:rPr>
          <w:rFonts w:ascii="Arial" w:hAnsi="Arial" w:cs="Arial"/>
        </w:rPr>
        <w:t>5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Przyznanie Nagród.</w:t>
      </w:r>
      <w:r w:rsidRPr="00CE09A3">
        <w:rPr>
          <w:rFonts w:ascii="Arial" w:hAnsi="Arial" w:cs="Arial"/>
        </w:rPr>
        <w:tab/>
      </w:r>
      <w:r w:rsidRPr="00CE09A3">
        <w:rPr>
          <w:rFonts w:ascii="Arial" w:hAnsi="Arial" w:cs="Arial"/>
        </w:rPr>
        <w:tab/>
      </w:r>
    </w:p>
    <w:p w14:paraId="539079AE" w14:textId="05D24119" w:rsidR="00516925" w:rsidRPr="00CE09A3" w:rsidRDefault="00516925" w:rsidP="0065027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650276">
        <w:rPr>
          <w:rFonts w:ascii="Arial" w:hAnsi="Arial" w:cs="Arial"/>
        </w:rPr>
        <w:t>1)</w:t>
      </w:r>
      <w:r w:rsidR="00CE09A3" w:rsidRPr="00650276">
        <w:rPr>
          <w:rFonts w:ascii="Arial" w:hAnsi="Arial" w:cs="Arial"/>
        </w:rPr>
        <w:t xml:space="preserve"> </w:t>
      </w:r>
      <w:r w:rsidR="00E53BD0" w:rsidRPr="00650276">
        <w:rPr>
          <w:rFonts w:ascii="Arial" w:hAnsi="Arial" w:cs="Arial"/>
        </w:rPr>
        <w:t>Realizator</w:t>
      </w:r>
      <w:r w:rsidRPr="00650276">
        <w:rPr>
          <w:rFonts w:ascii="Arial" w:hAnsi="Arial" w:cs="Arial"/>
        </w:rPr>
        <w:t xml:space="preserve"> zobowiązuje się przyznać</w:t>
      </w:r>
      <w:r w:rsidR="00DA6BD9" w:rsidRPr="00650276">
        <w:rPr>
          <w:rFonts w:ascii="Arial" w:hAnsi="Arial" w:cs="Arial"/>
        </w:rPr>
        <w:t xml:space="preserve"> </w:t>
      </w:r>
      <w:r w:rsidRPr="00650276">
        <w:rPr>
          <w:rFonts w:ascii="Arial" w:hAnsi="Arial" w:cs="Arial"/>
        </w:rPr>
        <w:t xml:space="preserve">Nagrody </w:t>
      </w:r>
      <w:r w:rsidR="008C05B9" w:rsidRPr="00650276">
        <w:rPr>
          <w:rFonts w:ascii="Arial" w:hAnsi="Arial" w:cs="Arial"/>
        </w:rPr>
        <w:t xml:space="preserve">zgodnie z warunkami określonymi </w:t>
      </w:r>
      <w:r w:rsidR="00650276">
        <w:rPr>
          <w:rFonts w:ascii="Arial" w:hAnsi="Arial" w:cs="Arial"/>
        </w:rPr>
        <w:br/>
      </w:r>
      <w:r w:rsidR="008C05B9" w:rsidRPr="00650276">
        <w:rPr>
          <w:rFonts w:ascii="Arial" w:hAnsi="Arial" w:cs="Arial"/>
        </w:rPr>
        <w:t xml:space="preserve">w Ogłoszeniu </w:t>
      </w:r>
      <w:r w:rsidRPr="00650276">
        <w:rPr>
          <w:rFonts w:ascii="Arial" w:hAnsi="Arial" w:cs="Arial"/>
        </w:rPr>
        <w:t xml:space="preserve">w terminie do </w:t>
      </w:r>
      <w:r w:rsidR="001C0B78" w:rsidRPr="00650276">
        <w:rPr>
          <w:rFonts w:ascii="Arial" w:hAnsi="Arial" w:cs="Arial"/>
        </w:rPr>
        <w:t>10</w:t>
      </w:r>
      <w:r w:rsidRPr="00650276">
        <w:rPr>
          <w:rFonts w:ascii="Arial" w:hAnsi="Arial" w:cs="Arial"/>
        </w:rPr>
        <w:t xml:space="preserve"> dni </w:t>
      </w:r>
      <w:r w:rsidR="001C0B78" w:rsidRPr="00650276">
        <w:rPr>
          <w:rFonts w:ascii="Arial" w:hAnsi="Arial" w:cs="Arial"/>
        </w:rPr>
        <w:t>kalendarzowych</w:t>
      </w:r>
      <w:r w:rsidRPr="00650276">
        <w:rPr>
          <w:rFonts w:ascii="Arial" w:hAnsi="Arial" w:cs="Arial"/>
        </w:rPr>
        <w:t xml:space="preserve"> od daty </w:t>
      </w:r>
      <w:r w:rsidR="00DA6BD9" w:rsidRPr="00650276">
        <w:rPr>
          <w:rFonts w:ascii="Arial" w:hAnsi="Arial" w:cs="Arial"/>
        </w:rPr>
        <w:t xml:space="preserve">każdego </w:t>
      </w:r>
      <w:r w:rsidRPr="00650276">
        <w:rPr>
          <w:rFonts w:ascii="Arial" w:hAnsi="Arial" w:cs="Arial"/>
        </w:rPr>
        <w:t xml:space="preserve">losowania, stosując następujące </w:t>
      </w:r>
      <w:r w:rsidR="00D7662D" w:rsidRPr="00650276">
        <w:rPr>
          <w:rFonts w:ascii="Arial" w:hAnsi="Arial" w:cs="Arial"/>
        </w:rPr>
        <w:t xml:space="preserve">zasady </w:t>
      </w:r>
      <w:r w:rsidR="00DA6BD9" w:rsidRPr="00650276">
        <w:rPr>
          <w:rFonts w:ascii="Arial" w:hAnsi="Arial" w:cs="Arial"/>
        </w:rPr>
        <w:t>odnośnie do każdego wyłonionego Zgłoszenia</w:t>
      </w:r>
      <w:r w:rsidR="00E721F3" w:rsidRPr="00650276">
        <w:rPr>
          <w:rFonts w:ascii="Arial" w:hAnsi="Arial" w:cs="Arial"/>
        </w:rPr>
        <w:t xml:space="preserve"> udziału</w:t>
      </w:r>
      <w:r w:rsidRPr="00650276">
        <w:rPr>
          <w:rFonts w:ascii="Arial" w:hAnsi="Arial" w:cs="Arial"/>
        </w:rPr>
        <w:t>:</w:t>
      </w:r>
      <w:r w:rsidRPr="00CE09A3">
        <w:rPr>
          <w:rFonts w:ascii="Arial" w:hAnsi="Arial" w:cs="Arial"/>
        </w:rPr>
        <w:t xml:space="preserve"> </w:t>
      </w:r>
    </w:p>
    <w:p w14:paraId="6898E01A" w14:textId="5DB4D9F0" w:rsidR="00516925" w:rsidRPr="00CE09A3" w:rsidRDefault="00516925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Jeśli Uczestnik Loterii, którego Zgłoszenie udziału zostało wyłonione jako Zwycięskie zgłoszenie udziału przeszedł pozytywnie weryfikację, o której mowa w pkt 3.</w:t>
      </w:r>
      <w:r w:rsidR="00100AD9" w:rsidRPr="00CE09A3">
        <w:rPr>
          <w:rFonts w:ascii="Arial" w:hAnsi="Arial" w:cs="Arial"/>
        </w:rPr>
        <w:t>4</w:t>
      </w:r>
      <w:r w:rsidRPr="00CE09A3">
        <w:rPr>
          <w:rFonts w:ascii="Arial" w:hAnsi="Arial" w:cs="Arial"/>
        </w:rPr>
        <w:t xml:space="preserve"> przyznawana jest mu Nagroda,</w:t>
      </w:r>
    </w:p>
    <w:p w14:paraId="4BDA21C2" w14:textId="3A75FB88" w:rsidR="00516925" w:rsidRPr="00CE09A3" w:rsidRDefault="00516925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Jeśli Uczestnik Loterii, którego Zgłoszenie udziału zostało wyłonione jako Zwycięskie zgłoszenie udziału przeszedł negatywnie weryfikację, o której mowa w pkt 3.</w:t>
      </w:r>
      <w:r w:rsidR="00100AD9" w:rsidRPr="00CE09A3">
        <w:rPr>
          <w:rFonts w:ascii="Arial" w:hAnsi="Arial" w:cs="Arial"/>
        </w:rPr>
        <w:t>4</w:t>
      </w:r>
      <w:r w:rsidRPr="00CE09A3">
        <w:rPr>
          <w:rFonts w:ascii="Arial" w:hAnsi="Arial" w:cs="Arial"/>
        </w:rPr>
        <w:t>, traci prawo do Nagrody,</w:t>
      </w:r>
    </w:p>
    <w:p w14:paraId="0A4DE0ED" w14:textId="2B9F3BC4" w:rsidR="00516925" w:rsidRPr="00CE09A3" w:rsidRDefault="00516925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Jeśli Uczestnik Loterii, którego Zgłoszenie udziału zostało wyłonione jako Rezerwowe Zgłoszenie udziału chronologicznie pierwsze przeszedł pozytywnie weryfikację, o której mowa w pkt 3.</w:t>
      </w:r>
      <w:r w:rsidR="00100AD9" w:rsidRPr="00CE09A3">
        <w:rPr>
          <w:rFonts w:ascii="Arial" w:hAnsi="Arial" w:cs="Arial"/>
        </w:rPr>
        <w:t>4</w:t>
      </w:r>
      <w:r w:rsidRPr="00CE09A3">
        <w:rPr>
          <w:rFonts w:ascii="Arial" w:hAnsi="Arial" w:cs="Arial"/>
        </w:rPr>
        <w:t xml:space="preserve">, a Uczestnik Loterii, którego Zgłoszenie udziału zostało wyłonione jako Zwycięskie zgłoszenie udziału przeszedł negatywnie weryfikację, przyznawana jest Nagroda Uczestnikowi Loterii, którego Zgłoszenie udziału zostało wyłonione jako Rezerwowe zgłoszenie udziału chronologicznie pierwsze, </w:t>
      </w:r>
    </w:p>
    <w:p w14:paraId="68BAA894" w14:textId="0F9DD49F" w:rsidR="00516925" w:rsidRPr="00CE09A3" w:rsidRDefault="00516925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Jeśli Uczestnik Loterii, którego Zgłoszenie udziału zostało wyłonione jako Rezerwowe zgłoszenie udziału chronologicznie drugie przeszedł pozytywnie weryfikację, o której mowa w pkt 3.</w:t>
      </w:r>
      <w:r w:rsidR="00100AD9" w:rsidRPr="00CE09A3">
        <w:rPr>
          <w:rFonts w:ascii="Arial" w:hAnsi="Arial" w:cs="Arial"/>
        </w:rPr>
        <w:t>4</w:t>
      </w:r>
      <w:r w:rsidRPr="00CE09A3">
        <w:rPr>
          <w:rFonts w:ascii="Arial" w:hAnsi="Arial" w:cs="Arial"/>
        </w:rPr>
        <w:t xml:space="preserve">, a Uczestnicy Loterii, których Zgłoszenie udziału zostało wyłonione jako Zwycięskie zgłoszenie udziału i Rezerwowe zgłoszenie udziału chronologicznie pierwsze, przeszli negatywnie weryfikację, przyznawana jest Nagroda Uczestnikowi Loterii, którego Zgłoszenie udziału zostało wyłonione jako Rezerwowe zgłoszenie udziału chronologicznie drugie. </w:t>
      </w:r>
    </w:p>
    <w:p w14:paraId="07F8A8AB" w14:textId="754CBFC9" w:rsidR="00516925" w:rsidRPr="00CE09A3" w:rsidRDefault="00516925" w:rsidP="008B55FD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3.</w:t>
      </w:r>
      <w:r w:rsidR="00A06450">
        <w:rPr>
          <w:rFonts w:ascii="Arial" w:hAnsi="Arial" w:cs="Arial"/>
        </w:rPr>
        <w:t>6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Sytuacje nieprzyznania Nagród.</w:t>
      </w:r>
    </w:p>
    <w:p w14:paraId="73D90746" w14:textId="003D5566" w:rsidR="00D931F8" w:rsidRDefault="00820D2B" w:rsidP="00E307B7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E307B7">
        <w:rPr>
          <w:rFonts w:ascii="Arial" w:hAnsi="Arial" w:cs="Arial"/>
        </w:rPr>
        <w:lastRenderedPageBreak/>
        <w:t xml:space="preserve">Minister zastrzega, że nie ponosi kosztów nagrody, która nie została przyznana lub wydana zgodnie z warunkami określonymi w niniejszym załączniku. W przypadku, gdy którakolwiek z nagród </w:t>
      </w:r>
      <w:r w:rsidR="008C05B9">
        <w:rPr>
          <w:rFonts w:ascii="Arial" w:hAnsi="Arial" w:cs="Arial"/>
        </w:rPr>
        <w:t>L</w:t>
      </w:r>
      <w:r w:rsidRPr="00E307B7">
        <w:rPr>
          <w:rFonts w:ascii="Arial" w:hAnsi="Arial" w:cs="Arial"/>
        </w:rPr>
        <w:t>oterii nie została przyznana lub wydana Uczestnikowi Loterii, Realizator zobowiązuje się do pomniejszenia puli nagród o tę nagrodę</w:t>
      </w:r>
      <w:r w:rsidR="00586E32">
        <w:rPr>
          <w:rFonts w:ascii="Arial" w:hAnsi="Arial" w:cs="Arial"/>
        </w:rPr>
        <w:t>.</w:t>
      </w:r>
      <w:r w:rsidRPr="00E307B7">
        <w:rPr>
          <w:rFonts w:ascii="Arial" w:hAnsi="Arial" w:cs="Arial"/>
        </w:rPr>
        <w:t xml:space="preserve"> </w:t>
      </w:r>
    </w:p>
    <w:p w14:paraId="45DBEB86" w14:textId="47E0FB7F" w:rsidR="00516925" w:rsidRPr="00CE09A3" w:rsidRDefault="00516925" w:rsidP="00D931F8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3.</w:t>
      </w:r>
      <w:r w:rsidR="00A06450">
        <w:rPr>
          <w:rFonts w:ascii="Arial" w:hAnsi="Arial" w:cs="Arial"/>
        </w:rPr>
        <w:t>7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Przyjmowanie i rozpatrywanie </w:t>
      </w:r>
      <w:r w:rsidR="009A3A50">
        <w:rPr>
          <w:rFonts w:ascii="Arial" w:hAnsi="Arial" w:cs="Arial"/>
        </w:rPr>
        <w:t>reklamacji i zgłoszeń roszczeń</w:t>
      </w:r>
      <w:r w:rsidRPr="00CE09A3">
        <w:rPr>
          <w:rFonts w:ascii="Arial" w:hAnsi="Arial" w:cs="Arial"/>
        </w:rPr>
        <w:t>.</w:t>
      </w:r>
    </w:p>
    <w:p w14:paraId="20E74F9E" w14:textId="052F35D2" w:rsidR="00516925" w:rsidRPr="00CE09A3" w:rsidRDefault="00516925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1)</w:t>
      </w:r>
      <w:r w:rsidR="00CE09A3">
        <w:rPr>
          <w:rFonts w:ascii="Arial" w:hAnsi="Arial" w:cs="Arial"/>
        </w:rPr>
        <w:t xml:space="preserve"> </w:t>
      </w:r>
      <w:r w:rsidR="007010AB" w:rsidRPr="00CE09A3">
        <w:rPr>
          <w:rFonts w:ascii="Arial" w:hAnsi="Arial" w:cs="Arial"/>
        </w:rPr>
        <w:t>Realizator</w:t>
      </w:r>
      <w:r w:rsidRPr="00CE09A3">
        <w:rPr>
          <w:rFonts w:ascii="Arial" w:hAnsi="Arial" w:cs="Arial"/>
        </w:rPr>
        <w:t xml:space="preserve"> zobowiązuje się przyjmować i rozpatrywać </w:t>
      </w:r>
      <w:r w:rsidR="00D450D6">
        <w:rPr>
          <w:rFonts w:ascii="Arial" w:hAnsi="Arial" w:cs="Arial"/>
        </w:rPr>
        <w:t>reklamacje i zgłoszenia roszczeń</w:t>
      </w:r>
      <w:r w:rsidRPr="00CE09A3">
        <w:rPr>
          <w:rFonts w:ascii="Arial" w:hAnsi="Arial" w:cs="Arial"/>
        </w:rPr>
        <w:t xml:space="preserve"> Uczestników Loterii, w tym: </w:t>
      </w:r>
    </w:p>
    <w:p w14:paraId="30714ABB" w14:textId="3EEA1E2A" w:rsidR="00CC25E9" w:rsidRPr="00D450D6" w:rsidRDefault="00516925" w:rsidP="00CC25E9">
      <w:pPr>
        <w:spacing w:before="120" w:after="0" w:line="360" w:lineRule="auto"/>
        <w:ind w:left="1416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wykonywać czynności przyjmowania i rozpatrywania </w:t>
      </w:r>
      <w:r w:rsidR="00D450D6">
        <w:rPr>
          <w:rFonts w:ascii="Arial" w:hAnsi="Arial" w:cs="Arial"/>
        </w:rPr>
        <w:t>reklamacji i zgłoszenia roszczeń</w:t>
      </w:r>
      <w:r w:rsidR="00D450D6" w:rsidRPr="00CE09A3" w:rsidDel="00D450D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przez wewnętrzną komisję nadzoru, o której mowa w pkt 3.</w:t>
      </w:r>
      <w:r w:rsidR="009F0F1D">
        <w:rPr>
          <w:rFonts w:ascii="Arial" w:hAnsi="Arial" w:cs="Arial"/>
        </w:rPr>
        <w:t>8</w:t>
      </w:r>
      <w:r w:rsidRPr="00CE09A3">
        <w:rPr>
          <w:rFonts w:ascii="Arial" w:hAnsi="Arial" w:cs="Arial"/>
        </w:rPr>
        <w:t>,</w:t>
      </w:r>
      <w:r w:rsidR="00D37772">
        <w:rPr>
          <w:rFonts w:ascii="Arial" w:hAnsi="Arial" w:cs="Arial"/>
        </w:rPr>
        <w:t xml:space="preserve"> wniesionych</w:t>
      </w:r>
      <w:r w:rsidRPr="00CE09A3">
        <w:rPr>
          <w:rFonts w:ascii="Arial" w:hAnsi="Arial" w:cs="Arial"/>
        </w:rPr>
        <w:t xml:space="preserve"> </w:t>
      </w:r>
      <w:r w:rsidR="00D450D6">
        <w:rPr>
          <w:rFonts w:ascii="Arial" w:hAnsi="Arial" w:cs="Arial"/>
        </w:rPr>
        <w:t>zgodnie z treścią rozporządzenia M</w:t>
      </w:r>
      <w:r w:rsidR="00D450D6" w:rsidRPr="00D450D6">
        <w:rPr>
          <w:rFonts w:ascii="Arial" w:hAnsi="Arial" w:cs="Arial"/>
        </w:rPr>
        <w:t xml:space="preserve">inistra </w:t>
      </w:r>
      <w:r w:rsidR="00D450D6">
        <w:rPr>
          <w:rFonts w:ascii="Arial" w:hAnsi="Arial" w:cs="Arial"/>
        </w:rPr>
        <w:t>F</w:t>
      </w:r>
      <w:r w:rsidR="00D450D6" w:rsidRPr="00D450D6">
        <w:rPr>
          <w:rFonts w:ascii="Arial" w:hAnsi="Arial" w:cs="Arial"/>
        </w:rPr>
        <w:t>inansów z dnia 2 stycznia 2019 r.</w:t>
      </w:r>
      <w:r w:rsidR="00D450D6">
        <w:rPr>
          <w:rFonts w:ascii="Arial" w:hAnsi="Arial" w:cs="Arial"/>
        </w:rPr>
        <w:t xml:space="preserve"> </w:t>
      </w:r>
      <w:r w:rsidR="00D450D6" w:rsidRPr="00D450D6">
        <w:rPr>
          <w:rFonts w:ascii="Arial" w:hAnsi="Arial" w:cs="Arial"/>
        </w:rPr>
        <w:t>w sprawie trybu zgłaszania roszczeń uczestników gier hazardowych</w:t>
      </w:r>
      <w:r w:rsidR="00CC25E9">
        <w:rPr>
          <w:rFonts w:ascii="Arial" w:hAnsi="Arial" w:cs="Arial"/>
        </w:rPr>
        <w:t>,</w:t>
      </w:r>
    </w:p>
    <w:p w14:paraId="6E9A303C" w14:textId="145FEBEA" w:rsidR="00516925" w:rsidRPr="00CE09A3" w:rsidRDefault="00CC25E9" w:rsidP="00CC25E9">
      <w:pPr>
        <w:spacing w:before="120"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16925" w:rsidRPr="00CE09A3">
        <w:rPr>
          <w:rFonts w:ascii="Arial" w:hAnsi="Arial" w:cs="Arial"/>
        </w:rPr>
        <w:t xml:space="preserve">przyjmować i rozpatrywać </w:t>
      </w:r>
      <w:r w:rsidR="00D450D6">
        <w:rPr>
          <w:rFonts w:ascii="Arial" w:hAnsi="Arial" w:cs="Arial"/>
        </w:rPr>
        <w:t>reklamacje i zgłoszenia roszczeń</w:t>
      </w:r>
      <w:r w:rsidR="00D450D6" w:rsidRPr="00CE09A3" w:rsidDel="00D450D6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>zgłoszone pocztą elektroniczną lub pisemnie - listem poleconym</w:t>
      </w:r>
      <w:r w:rsidR="00C52142" w:rsidRPr="00CE09A3">
        <w:rPr>
          <w:rFonts w:ascii="Arial" w:hAnsi="Arial" w:cs="Arial"/>
        </w:rPr>
        <w:t xml:space="preserve"> na adres Realizatora</w:t>
      </w:r>
      <w:r w:rsidR="00516925" w:rsidRPr="00CE09A3">
        <w:rPr>
          <w:rFonts w:ascii="Arial" w:hAnsi="Arial" w:cs="Arial"/>
        </w:rPr>
        <w:t>, przy czym Uczestnicy Loterii mogą</w:t>
      </w:r>
      <w:r w:rsidR="00D450D6">
        <w:rPr>
          <w:rFonts w:ascii="Arial" w:hAnsi="Arial" w:cs="Arial"/>
        </w:rPr>
        <w:t xml:space="preserve"> wnosić</w:t>
      </w:r>
      <w:r w:rsidR="00516925" w:rsidRPr="00CE09A3">
        <w:rPr>
          <w:rFonts w:ascii="Arial" w:hAnsi="Arial" w:cs="Arial"/>
        </w:rPr>
        <w:t xml:space="preserve"> </w:t>
      </w:r>
      <w:r w:rsidR="00D450D6">
        <w:rPr>
          <w:rFonts w:ascii="Arial" w:hAnsi="Arial" w:cs="Arial"/>
        </w:rPr>
        <w:t>reklamacje i zgłoszenia roszczeń</w:t>
      </w:r>
      <w:r w:rsidR="00D450D6" w:rsidRPr="00CE09A3" w:rsidDel="00D450D6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 xml:space="preserve">przez cały czas trwania Loterii najpóźniej do </w:t>
      </w:r>
      <w:r w:rsidR="007010AB" w:rsidRPr="00CE09A3">
        <w:rPr>
          <w:rFonts w:ascii="Arial" w:hAnsi="Arial" w:cs="Arial"/>
        </w:rPr>
        <w:t>5</w:t>
      </w:r>
      <w:r w:rsidR="00516925" w:rsidRPr="00CE09A3">
        <w:rPr>
          <w:rFonts w:ascii="Arial" w:hAnsi="Arial" w:cs="Arial"/>
        </w:rPr>
        <w:t xml:space="preserve"> dni kalendarzowych od daty wydania wszystkich Nagród</w:t>
      </w:r>
      <w:r w:rsidR="00403823" w:rsidRPr="00CE09A3">
        <w:rPr>
          <w:rFonts w:ascii="Arial" w:hAnsi="Arial" w:cs="Arial"/>
        </w:rPr>
        <w:t xml:space="preserve">. </w:t>
      </w:r>
      <w:r w:rsidR="00D37772">
        <w:rPr>
          <w:rFonts w:ascii="Arial" w:hAnsi="Arial" w:cs="Arial"/>
        </w:rPr>
        <w:t>reklamacje i zgłoszenia roszczeń</w:t>
      </w:r>
      <w:r w:rsidR="00403823" w:rsidRPr="00CE09A3">
        <w:rPr>
          <w:rFonts w:ascii="Arial" w:hAnsi="Arial" w:cs="Arial"/>
        </w:rPr>
        <w:t xml:space="preserve"> </w:t>
      </w:r>
      <w:r w:rsidR="00D37772">
        <w:rPr>
          <w:rFonts w:ascii="Arial" w:hAnsi="Arial" w:cs="Arial"/>
        </w:rPr>
        <w:t>wniesione do Ministra Zdrowia bezpośrednio</w:t>
      </w:r>
      <w:r w:rsidR="00403823" w:rsidRPr="00CE09A3">
        <w:rPr>
          <w:rFonts w:ascii="Arial" w:hAnsi="Arial" w:cs="Arial"/>
        </w:rPr>
        <w:t xml:space="preserve"> nie będą rozpatrywane,</w:t>
      </w:r>
    </w:p>
    <w:p w14:paraId="2C396CE0" w14:textId="72987436" w:rsidR="00516925" w:rsidRPr="00CE09A3" w:rsidRDefault="00516925" w:rsidP="00CC25E9">
      <w:pPr>
        <w:spacing w:before="120" w:after="0" w:line="360" w:lineRule="auto"/>
        <w:ind w:left="1416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przyjmować i rozpatrywać </w:t>
      </w:r>
      <w:r w:rsidR="00D37772">
        <w:rPr>
          <w:rFonts w:ascii="Arial" w:hAnsi="Arial" w:cs="Arial"/>
        </w:rPr>
        <w:t>reklamacje i zgłoszenia roszczeń</w:t>
      </w:r>
      <w:r w:rsidRPr="00CE09A3">
        <w:rPr>
          <w:rFonts w:ascii="Arial" w:hAnsi="Arial" w:cs="Arial"/>
        </w:rPr>
        <w:t>, przesyłane na uprzednio przygotowany przez siebie do tego celu adres,</w:t>
      </w:r>
    </w:p>
    <w:p w14:paraId="3212A99D" w14:textId="59B63AC8" w:rsidR="00516925" w:rsidRPr="00CE09A3" w:rsidRDefault="00516925" w:rsidP="00CC25E9">
      <w:pPr>
        <w:spacing w:before="120" w:after="0" w:line="360" w:lineRule="auto"/>
        <w:ind w:left="1416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rozpatrzeć </w:t>
      </w:r>
      <w:r w:rsidR="00D37772">
        <w:rPr>
          <w:rFonts w:ascii="Arial" w:hAnsi="Arial" w:cs="Arial"/>
        </w:rPr>
        <w:t>reklamacje i zgłoszenia roszczeń</w:t>
      </w:r>
      <w:r w:rsidR="00D37772" w:rsidRPr="00CE09A3" w:rsidDel="00D450D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w terminie </w:t>
      </w:r>
      <w:r w:rsidR="003A6FF0" w:rsidRPr="00CE09A3">
        <w:rPr>
          <w:rFonts w:ascii="Arial" w:hAnsi="Arial" w:cs="Arial"/>
        </w:rPr>
        <w:t>5</w:t>
      </w:r>
      <w:r w:rsidRPr="00CE09A3">
        <w:rPr>
          <w:rFonts w:ascii="Arial" w:hAnsi="Arial" w:cs="Arial"/>
        </w:rPr>
        <w:t xml:space="preserve"> dni kalendarzowych od daty ich otrzymania i informować zgłaszającego </w:t>
      </w:r>
      <w:r w:rsidR="0012518A" w:rsidRPr="0012518A">
        <w:rPr>
          <w:rFonts w:ascii="Arial" w:hAnsi="Arial" w:cs="Arial"/>
        </w:rPr>
        <w:t>reklamacj</w:t>
      </w:r>
      <w:r w:rsidR="0012518A">
        <w:rPr>
          <w:rFonts w:ascii="Arial" w:hAnsi="Arial" w:cs="Arial"/>
        </w:rPr>
        <w:t>ę</w:t>
      </w:r>
      <w:r w:rsidR="0012518A" w:rsidRPr="0012518A">
        <w:rPr>
          <w:rFonts w:ascii="Arial" w:hAnsi="Arial" w:cs="Arial"/>
        </w:rPr>
        <w:t xml:space="preserve"> </w:t>
      </w:r>
      <w:r w:rsidR="0012518A">
        <w:rPr>
          <w:rFonts w:ascii="Arial" w:hAnsi="Arial" w:cs="Arial"/>
        </w:rPr>
        <w:t>lub</w:t>
      </w:r>
      <w:r w:rsidR="0012518A" w:rsidRPr="0012518A">
        <w:rPr>
          <w:rFonts w:ascii="Arial" w:hAnsi="Arial" w:cs="Arial"/>
        </w:rPr>
        <w:t xml:space="preserve"> zgłosze</w:t>
      </w:r>
      <w:r w:rsidR="0012518A">
        <w:rPr>
          <w:rFonts w:ascii="Arial" w:hAnsi="Arial" w:cs="Arial"/>
        </w:rPr>
        <w:t>nie</w:t>
      </w:r>
      <w:r w:rsidR="0012518A" w:rsidRPr="0012518A">
        <w:rPr>
          <w:rFonts w:ascii="Arial" w:hAnsi="Arial" w:cs="Arial"/>
        </w:rPr>
        <w:t xml:space="preserve"> roszcze</w:t>
      </w:r>
      <w:r w:rsidR="0012518A">
        <w:rPr>
          <w:rFonts w:ascii="Arial" w:hAnsi="Arial" w:cs="Arial"/>
        </w:rPr>
        <w:t>nia</w:t>
      </w:r>
      <w:r w:rsidRPr="00CE09A3">
        <w:rPr>
          <w:rFonts w:ascii="Arial" w:hAnsi="Arial" w:cs="Arial"/>
        </w:rPr>
        <w:t xml:space="preserve"> Uczestnika Loterii o zajętym stanowisku przed upływem ww. terminu, </w:t>
      </w:r>
    </w:p>
    <w:p w14:paraId="1101B684" w14:textId="7B4BEB8F" w:rsidR="00516925" w:rsidRPr="00CE09A3" w:rsidRDefault="00516925" w:rsidP="00CC25E9">
      <w:pPr>
        <w:spacing w:before="120" w:after="0" w:line="360" w:lineRule="auto"/>
        <w:ind w:left="1416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nie naruszać prawa do dochodzenia roszczeń w sądzie powszechnym przez Uczestników Loterii, których roszczenie w ramach postępowania dotyczącego </w:t>
      </w:r>
      <w:r w:rsidR="0012518A" w:rsidRPr="0012518A">
        <w:rPr>
          <w:rFonts w:ascii="Arial" w:hAnsi="Arial" w:cs="Arial"/>
        </w:rPr>
        <w:t xml:space="preserve">reklamacji i zgłoszeń roszczeń </w:t>
      </w:r>
      <w:r w:rsidRPr="00CE09A3">
        <w:rPr>
          <w:rFonts w:ascii="Arial" w:hAnsi="Arial" w:cs="Arial"/>
        </w:rPr>
        <w:t xml:space="preserve">nie zostało uwzględnione. </w:t>
      </w:r>
    </w:p>
    <w:p w14:paraId="2EA8F3B9" w14:textId="34C50B97" w:rsidR="00CF53CC" w:rsidRPr="00CE09A3" w:rsidRDefault="00B5510E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 xml:space="preserve">2) </w:t>
      </w:r>
      <w:r w:rsidR="00CF53CC" w:rsidRPr="00CE09A3">
        <w:rPr>
          <w:rFonts w:ascii="Arial" w:hAnsi="Arial" w:cs="Arial"/>
        </w:rPr>
        <w:t xml:space="preserve">Realizator </w:t>
      </w:r>
      <w:r w:rsidRPr="00CE09A3">
        <w:rPr>
          <w:rFonts w:ascii="Arial" w:hAnsi="Arial" w:cs="Arial"/>
        </w:rPr>
        <w:t xml:space="preserve">zobowiązuje się </w:t>
      </w:r>
      <w:r w:rsidR="00CF53CC" w:rsidRPr="00CE09A3">
        <w:rPr>
          <w:rFonts w:ascii="Arial" w:hAnsi="Arial" w:cs="Arial"/>
        </w:rPr>
        <w:t xml:space="preserve">odpowiadać na pytania osób zainteresowanych udziałem w Loterii z zakresu:  </w:t>
      </w:r>
    </w:p>
    <w:p w14:paraId="229AC48B" w14:textId="2D5F2546" w:rsidR="00CF53CC" w:rsidRPr="00CE09A3" w:rsidRDefault="00CF53CC" w:rsidP="00CC25E9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sposobów dokonywania Zgłoszenia udziału w Loterii</w:t>
      </w:r>
      <w:r w:rsidR="00403823" w:rsidRPr="00CE09A3">
        <w:rPr>
          <w:rFonts w:ascii="Arial" w:hAnsi="Arial" w:cs="Arial"/>
        </w:rPr>
        <w:t xml:space="preserve"> za pośrednictwem Internetowego Konta Pacjenta oraz infolinii</w:t>
      </w:r>
      <w:r w:rsidR="00580E9B" w:rsidRPr="00CE09A3">
        <w:rPr>
          <w:rFonts w:ascii="Arial" w:hAnsi="Arial" w:cs="Arial"/>
        </w:rPr>
        <w:t xml:space="preserve"> PZU Zdrowie S.A</w:t>
      </w:r>
      <w:r w:rsidR="00403823" w:rsidRPr="00CE09A3">
        <w:rPr>
          <w:rFonts w:ascii="Arial" w:hAnsi="Arial" w:cs="Arial"/>
        </w:rPr>
        <w:t>: 22 735 39 53</w:t>
      </w:r>
      <w:r w:rsidRPr="00CE09A3">
        <w:rPr>
          <w:rFonts w:ascii="Arial" w:hAnsi="Arial" w:cs="Arial"/>
        </w:rPr>
        <w:t xml:space="preserve">, </w:t>
      </w:r>
    </w:p>
    <w:p w14:paraId="1E67E5AE" w14:textId="743512AA" w:rsidR="00CF53CC" w:rsidRPr="00CE09A3" w:rsidRDefault="00CF53CC" w:rsidP="00CC25E9">
      <w:pPr>
        <w:spacing w:after="0" w:line="360" w:lineRule="auto"/>
        <w:ind w:left="709" w:firstLine="707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informacji dot. Loterii i jej przebiegu, </w:t>
      </w:r>
    </w:p>
    <w:p w14:paraId="12E2F3A5" w14:textId="07397027" w:rsidR="00CF53CC" w:rsidRPr="00CE09A3" w:rsidRDefault="00CF53CC" w:rsidP="00CC25E9">
      <w:pPr>
        <w:spacing w:after="0" w:line="360" w:lineRule="auto"/>
        <w:ind w:left="709" w:firstLine="707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informacji zawartych w Regulaminie Loterii, </w:t>
      </w:r>
    </w:p>
    <w:p w14:paraId="27A9B398" w14:textId="53223393" w:rsidR="00CF53CC" w:rsidRPr="00CE09A3" w:rsidRDefault="00CF53CC" w:rsidP="00CC25E9">
      <w:pPr>
        <w:spacing w:after="0" w:line="360" w:lineRule="auto"/>
        <w:ind w:left="709" w:firstLine="707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zasad weryfikacji zgłoszeń Uczestników Loterii, </w:t>
      </w:r>
    </w:p>
    <w:p w14:paraId="345B9FF7" w14:textId="350DD6B1" w:rsidR="00CF53CC" w:rsidRPr="00CE09A3" w:rsidRDefault="00CF53CC" w:rsidP="00CC25E9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lastRenderedPageBreak/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powodów i przyczyn negatywnej weryfikacji Zgłoszenia udziału Uczestnika Loterii,  </w:t>
      </w:r>
    </w:p>
    <w:p w14:paraId="3A14A717" w14:textId="443C6E1B" w:rsidR="00CF53CC" w:rsidRPr="00CE09A3" w:rsidRDefault="00CF53CC" w:rsidP="00CC25E9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informacji o terminie i zasadach losowa</w:t>
      </w:r>
      <w:r w:rsidR="00DA6BD9">
        <w:rPr>
          <w:rFonts w:ascii="Arial" w:hAnsi="Arial" w:cs="Arial"/>
        </w:rPr>
        <w:t>ń</w:t>
      </w:r>
      <w:r w:rsidRPr="00CE09A3">
        <w:rPr>
          <w:rFonts w:ascii="Arial" w:hAnsi="Arial" w:cs="Arial"/>
        </w:rPr>
        <w:t xml:space="preserve"> Nagród (Zwycięski</w:t>
      </w:r>
      <w:r w:rsidR="00DA6BD9">
        <w:rPr>
          <w:rFonts w:ascii="Arial" w:hAnsi="Arial" w:cs="Arial"/>
        </w:rPr>
        <w:t>ch</w:t>
      </w:r>
      <w:r w:rsidRPr="00CE09A3">
        <w:rPr>
          <w:rFonts w:ascii="Arial" w:hAnsi="Arial" w:cs="Arial"/>
        </w:rPr>
        <w:t xml:space="preserve"> i Rezerwow</w:t>
      </w:r>
      <w:r w:rsidR="00DA6BD9">
        <w:rPr>
          <w:rFonts w:ascii="Arial" w:hAnsi="Arial" w:cs="Arial"/>
        </w:rPr>
        <w:t>ych</w:t>
      </w:r>
      <w:r w:rsidRPr="00CE09A3">
        <w:rPr>
          <w:rFonts w:ascii="Arial" w:hAnsi="Arial" w:cs="Arial"/>
        </w:rPr>
        <w:t xml:space="preserve"> zgłosze</w:t>
      </w:r>
      <w:r w:rsidR="00DA6BD9">
        <w:rPr>
          <w:rFonts w:ascii="Arial" w:hAnsi="Arial" w:cs="Arial"/>
        </w:rPr>
        <w:t>ń</w:t>
      </w:r>
      <w:r w:rsidRPr="00CE09A3">
        <w:rPr>
          <w:rFonts w:ascii="Arial" w:hAnsi="Arial" w:cs="Arial"/>
        </w:rPr>
        <w:t xml:space="preserve"> udziału Uczestników Loterii),  </w:t>
      </w:r>
    </w:p>
    <w:p w14:paraId="455AE776" w14:textId="65DE7EA7" w:rsidR="00CF53CC" w:rsidRPr="00CE09A3" w:rsidRDefault="00CF53CC" w:rsidP="00CC25E9">
      <w:pPr>
        <w:spacing w:after="0" w:line="360" w:lineRule="auto"/>
        <w:ind w:left="709" w:firstLine="707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informacji o Nagrodach,  </w:t>
      </w:r>
    </w:p>
    <w:p w14:paraId="4B6E65FE" w14:textId="586394B1" w:rsidR="00CF53CC" w:rsidRPr="00CE09A3" w:rsidRDefault="00CF53CC" w:rsidP="00CC25E9">
      <w:pPr>
        <w:spacing w:after="0" w:line="360" w:lineRule="auto"/>
        <w:ind w:left="709" w:firstLine="707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informacji o wygranych, wynikach i wydaniu Nagród, </w:t>
      </w:r>
    </w:p>
    <w:p w14:paraId="085BD923" w14:textId="0A9F32AC" w:rsidR="00CF53CC" w:rsidRPr="00CE09A3" w:rsidRDefault="00CF53CC" w:rsidP="00CC25E9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informacji o toku załatwiania konkretnej </w:t>
      </w:r>
      <w:r w:rsidR="0012518A" w:rsidRPr="0012518A">
        <w:rPr>
          <w:rFonts w:ascii="Arial" w:hAnsi="Arial" w:cs="Arial"/>
        </w:rPr>
        <w:t xml:space="preserve">reklamacji </w:t>
      </w:r>
      <w:r w:rsidR="0012518A">
        <w:rPr>
          <w:rFonts w:ascii="Arial" w:hAnsi="Arial" w:cs="Arial"/>
        </w:rPr>
        <w:t>lub</w:t>
      </w:r>
      <w:r w:rsidR="0012518A" w:rsidRPr="0012518A">
        <w:rPr>
          <w:rFonts w:ascii="Arial" w:hAnsi="Arial" w:cs="Arial"/>
        </w:rPr>
        <w:t xml:space="preserve"> zgłosz</w:t>
      </w:r>
      <w:r w:rsidR="0012518A">
        <w:rPr>
          <w:rFonts w:ascii="Arial" w:hAnsi="Arial" w:cs="Arial"/>
        </w:rPr>
        <w:t>enia</w:t>
      </w:r>
      <w:r w:rsidR="0012518A" w:rsidRPr="0012518A">
        <w:rPr>
          <w:rFonts w:ascii="Arial" w:hAnsi="Arial" w:cs="Arial"/>
        </w:rPr>
        <w:t xml:space="preserve"> roszcze</w:t>
      </w:r>
      <w:r w:rsidR="0012518A">
        <w:rPr>
          <w:rFonts w:ascii="Arial" w:hAnsi="Arial" w:cs="Arial"/>
        </w:rPr>
        <w:t>nia</w:t>
      </w:r>
      <w:r w:rsidRPr="00CE09A3">
        <w:rPr>
          <w:rFonts w:ascii="Arial" w:hAnsi="Arial" w:cs="Arial"/>
        </w:rPr>
        <w:t xml:space="preserve">, i sposobach ich załatwienia.  </w:t>
      </w:r>
    </w:p>
    <w:p w14:paraId="09C3AE90" w14:textId="1E4B97E6" w:rsidR="00516925" w:rsidRPr="00CE09A3" w:rsidRDefault="00516925" w:rsidP="0010579A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3.</w:t>
      </w:r>
      <w:r w:rsidR="00A06450">
        <w:rPr>
          <w:rFonts w:ascii="Arial" w:hAnsi="Arial" w:cs="Arial"/>
        </w:rPr>
        <w:t>8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Nadzór nad przebiegiem Loterii.</w:t>
      </w:r>
    </w:p>
    <w:p w14:paraId="330C7E2A" w14:textId="27B4BF2E" w:rsidR="00516925" w:rsidRPr="00CE09A3" w:rsidRDefault="00516925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1)</w:t>
      </w:r>
      <w:r w:rsidR="00CE09A3">
        <w:rPr>
          <w:rFonts w:ascii="Arial" w:hAnsi="Arial" w:cs="Arial"/>
        </w:rPr>
        <w:t xml:space="preserve"> </w:t>
      </w:r>
      <w:r w:rsidR="003A6FF0" w:rsidRPr="00CE09A3">
        <w:rPr>
          <w:rFonts w:ascii="Arial" w:hAnsi="Arial" w:cs="Arial"/>
        </w:rPr>
        <w:t>Realizator</w:t>
      </w:r>
      <w:r w:rsidRPr="00CE09A3">
        <w:rPr>
          <w:rFonts w:ascii="Arial" w:hAnsi="Arial" w:cs="Arial"/>
        </w:rPr>
        <w:t xml:space="preserve"> zobowiązuje się zapewnić nadzór nad przebiegiem Loterii poprzez powołanie wewnętrznej komisji nadzoru, </w:t>
      </w:r>
      <w:r w:rsidR="00FD6A5F" w:rsidRPr="00CE09A3">
        <w:rPr>
          <w:rFonts w:ascii="Arial" w:hAnsi="Arial" w:cs="Arial"/>
        </w:rPr>
        <w:t xml:space="preserve">do </w:t>
      </w:r>
      <w:r w:rsidRPr="00CE09A3">
        <w:rPr>
          <w:rFonts w:ascii="Arial" w:hAnsi="Arial" w:cs="Arial"/>
        </w:rPr>
        <w:t>której zada</w:t>
      </w:r>
      <w:r w:rsidR="00FD6A5F" w:rsidRPr="00CE09A3">
        <w:rPr>
          <w:rFonts w:ascii="Arial" w:hAnsi="Arial" w:cs="Arial"/>
        </w:rPr>
        <w:t>ń należy</w:t>
      </w:r>
      <w:r w:rsidRPr="00CE09A3">
        <w:rPr>
          <w:rFonts w:ascii="Arial" w:hAnsi="Arial" w:cs="Arial"/>
        </w:rPr>
        <w:t xml:space="preserve">: </w:t>
      </w:r>
    </w:p>
    <w:p w14:paraId="169783EE" w14:textId="7E830EFC" w:rsidR="00516925" w:rsidRPr="00CE09A3" w:rsidRDefault="00516925" w:rsidP="00CC25E9">
      <w:pPr>
        <w:spacing w:after="0" w:line="360" w:lineRule="auto"/>
        <w:ind w:left="708" w:firstLine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sprawdzanie prawidłowości przebiegu losowań, </w:t>
      </w:r>
    </w:p>
    <w:p w14:paraId="4DAD118F" w14:textId="0F243CC7" w:rsidR="00516925" w:rsidRPr="00CE09A3" w:rsidRDefault="00516925" w:rsidP="00CC25E9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sprawdzanie prawidłowości przebiegu procedury weryfikacyjnej w zakresie ustalenia prawa do Nagrody, </w:t>
      </w:r>
    </w:p>
    <w:p w14:paraId="038786F6" w14:textId="310B64E3" w:rsidR="00516925" w:rsidRPr="00CE09A3" w:rsidRDefault="00516925" w:rsidP="00CC25E9">
      <w:pPr>
        <w:spacing w:after="0" w:line="360" w:lineRule="auto"/>
        <w:ind w:left="708" w:firstLine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sprawdzanie prawidłowości wydawania Nagród, </w:t>
      </w:r>
    </w:p>
    <w:p w14:paraId="01514BA9" w14:textId="362FE452" w:rsidR="00516925" w:rsidRPr="00CE09A3" w:rsidRDefault="00516925" w:rsidP="00CC25E9">
      <w:pPr>
        <w:spacing w:after="0" w:line="360" w:lineRule="auto"/>
        <w:ind w:left="708" w:firstLine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przeprowadzanie postępowań odnośnie</w:t>
      </w:r>
      <w:r w:rsidR="0012518A">
        <w:rPr>
          <w:rFonts w:ascii="Arial" w:hAnsi="Arial" w:cs="Arial"/>
        </w:rPr>
        <w:t xml:space="preserve"> </w:t>
      </w:r>
      <w:r w:rsidR="0012518A" w:rsidRPr="0012518A">
        <w:rPr>
          <w:rFonts w:ascii="Arial" w:hAnsi="Arial" w:cs="Arial"/>
        </w:rPr>
        <w:t>reklamacji i zgłoszeń roszczeń</w:t>
      </w:r>
      <w:r w:rsidRPr="00CE09A3">
        <w:rPr>
          <w:rFonts w:ascii="Arial" w:hAnsi="Arial" w:cs="Arial"/>
        </w:rPr>
        <w:t xml:space="preserve">, </w:t>
      </w:r>
    </w:p>
    <w:p w14:paraId="26D04007" w14:textId="7C9FF6B0" w:rsidR="00516925" w:rsidRPr="00CE09A3" w:rsidRDefault="00516925" w:rsidP="00CE09A3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2)</w:t>
      </w:r>
      <w:r w:rsid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Wewnętrzna komisja nadzoru będzie działać zgodnie z wydanym przez </w:t>
      </w:r>
      <w:r w:rsidR="00DA5E0E" w:rsidRPr="00CE09A3">
        <w:rPr>
          <w:rFonts w:ascii="Arial" w:hAnsi="Arial" w:cs="Arial"/>
        </w:rPr>
        <w:t>Realizatora</w:t>
      </w:r>
      <w:r w:rsidRPr="00CE09A3">
        <w:rPr>
          <w:rFonts w:ascii="Arial" w:hAnsi="Arial" w:cs="Arial"/>
        </w:rPr>
        <w:t xml:space="preserve"> regulaminem jej działania i sporządzać z każdej z wykonywanych czynności wskazanych w pkt 3.</w:t>
      </w:r>
      <w:r w:rsidR="00A06450">
        <w:rPr>
          <w:rFonts w:ascii="Arial" w:hAnsi="Arial" w:cs="Arial"/>
        </w:rPr>
        <w:t>8</w:t>
      </w:r>
      <w:r w:rsidRPr="00CE09A3">
        <w:rPr>
          <w:rFonts w:ascii="Arial" w:hAnsi="Arial" w:cs="Arial"/>
        </w:rPr>
        <w:t xml:space="preserve">, </w:t>
      </w:r>
      <w:proofErr w:type="spellStart"/>
      <w:r w:rsidRPr="00CE09A3">
        <w:rPr>
          <w:rFonts w:ascii="Arial" w:hAnsi="Arial" w:cs="Arial"/>
        </w:rPr>
        <w:t>ppkt</w:t>
      </w:r>
      <w:proofErr w:type="spellEnd"/>
      <w:r w:rsidRPr="00CE09A3">
        <w:rPr>
          <w:rFonts w:ascii="Arial" w:hAnsi="Arial" w:cs="Arial"/>
        </w:rPr>
        <w:t xml:space="preserve"> 1  p</w:t>
      </w:r>
      <w:r w:rsidR="0063547B">
        <w:rPr>
          <w:rFonts w:ascii="Arial" w:hAnsi="Arial" w:cs="Arial"/>
        </w:rPr>
        <w:t>isemny protokół</w:t>
      </w:r>
      <w:r w:rsidRPr="00CE09A3">
        <w:rPr>
          <w:rFonts w:ascii="Arial" w:hAnsi="Arial" w:cs="Arial"/>
        </w:rPr>
        <w:t xml:space="preserve">. </w:t>
      </w:r>
    </w:p>
    <w:p w14:paraId="741295FC" w14:textId="6DA0A8FC" w:rsidR="00516925" w:rsidRPr="00CE09A3" w:rsidRDefault="00516925" w:rsidP="0010579A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3.</w:t>
      </w:r>
      <w:r w:rsidR="00A06450">
        <w:rPr>
          <w:rFonts w:ascii="Arial" w:hAnsi="Arial" w:cs="Arial"/>
        </w:rPr>
        <w:t>9</w:t>
      </w:r>
      <w:r w:rsidR="0041624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Relacje z losowań</w:t>
      </w:r>
      <w:r w:rsidR="004F3E71" w:rsidRP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Nagród.</w:t>
      </w:r>
    </w:p>
    <w:p w14:paraId="0810E8CD" w14:textId="07AF0A8C" w:rsidR="00516925" w:rsidRPr="00B7622C" w:rsidRDefault="00516925" w:rsidP="00416246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B7622C">
        <w:rPr>
          <w:rFonts w:ascii="Arial" w:hAnsi="Arial" w:cs="Arial"/>
        </w:rPr>
        <w:t>1)</w:t>
      </w:r>
      <w:r w:rsidR="00416246" w:rsidRPr="00B7622C">
        <w:rPr>
          <w:rFonts w:ascii="Arial" w:hAnsi="Arial" w:cs="Arial"/>
        </w:rPr>
        <w:t xml:space="preserve"> </w:t>
      </w:r>
      <w:r w:rsidR="0062208D" w:rsidRPr="00B7622C">
        <w:rPr>
          <w:rFonts w:ascii="Arial" w:hAnsi="Arial" w:cs="Arial"/>
        </w:rPr>
        <w:t>Realizator</w:t>
      </w:r>
      <w:r w:rsidRPr="00B7622C">
        <w:rPr>
          <w:rFonts w:ascii="Arial" w:hAnsi="Arial" w:cs="Arial"/>
        </w:rPr>
        <w:t xml:space="preserve"> zobowiązuje się </w:t>
      </w:r>
      <w:r w:rsidR="00D04D69" w:rsidRPr="00B7622C">
        <w:rPr>
          <w:rFonts w:ascii="Arial" w:hAnsi="Arial" w:cs="Arial"/>
        </w:rPr>
        <w:t xml:space="preserve">przeprowadzać streaming - </w:t>
      </w:r>
      <w:r w:rsidRPr="00B7622C">
        <w:rPr>
          <w:rFonts w:ascii="Arial" w:hAnsi="Arial" w:cs="Arial"/>
        </w:rPr>
        <w:t xml:space="preserve">transmitować na żywo </w:t>
      </w:r>
      <w:r w:rsidR="00A533D1" w:rsidRPr="00B7622C">
        <w:rPr>
          <w:rFonts w:ascii="Arial" w:hAnsi="Arial" w:cs="Arial"/>
        </w:rPr>
        <w:t xml:space="preserve">każde </w:t>
      </w:r>
      <w:r w:rsidRPr="00B7622C">
        <w:rPr>
          <w:rFonts w:ascii="Arial" w:hAnsi="Arial" w:cs="Arial"/>
        </w:rPr>
        <w:t>losowa</w:t>
      </w:r>
      <w:r w:rsidR="004F3E71" w:rsidRPr="00B7622C">
        <w:rPr>
          <w:rFonts w:ascii="Arial" w:hAnsi="Arial" w:cs="Arial"/>
        </w:rPr>
        <w:t>nie</w:t>
      </w:r>
      <w:r w:rsidRPr="00B7622C">
        <w:rPr>
          <w:rFonts w:ascii="Arial" w:hAnsi="Arial" w:cs="Arial"/>
        </w:rPr>
        <w:t>, o który</w:t>
      </w:r>
      <w:r w:rsidR="004F3E71" w:rsidRPr="00B7622C">
        <w:rPr>
          <w:rFonts w:ascii="Arial" w:hAnsi="Arial" w:cs="Arial"/>
        </w:rPr>
        <w:t>m</w:t>
      </w:r>
      <w:r w:rsidRPr="00B7622C">
        <w:rPr>
          <w:rFonts w:ascii="Arial" w:hAnsi="Arial" w:cs="Arial"/>
        </w:rPr>
        <w:t xml:space="preserve"> mowa w pkt 3.3 na </w:t>
      </w:r>
      <w:r w:rsidR="00832254" w:rsidRPr="00B7622C">
        <w:rPr>
          <w:rFonts w:ascii="Arial" w:hAnsi="Arial" w:cs="Arial"/>
        </w:rPr>
        <w:t xml:space="preserve">kanale YouTube Ministerstwa Zdrowia </w:t>
      </w:r>
      <w:r w:rsidR="00B7622C">
        <w:rPr>
          <w:rFonts w:ascii="Arial" w:hAnsi="Arial" w:cs="Arial"/>
        </w:rPr>
        <w:br/>
      </w:r>
      <w:r w:rsidR="00832254" w:rsidRPr="00B7622C">
        <w:rPr>
          <w:rFonts w:ascii="Arial" w:hAnsi="Arial" w:cs="Arial"/>
        </w:rPr>
        <w:t xml:space="preserve">w rozdzielczości minimum </w:t>
      </w:r>
      <w:r w:rsidR="00D04D69" w:rsidRPr="00B7622C">
        <w:rPr>
          <w:rFonts w:ascii="Arial" w:hAnsi="Arial" w:cs="Arial"/>
        </w:rPr>
        <w:t>1080 25</w:t>
      </w:r>
      <w:r w:rsidR="00D91739" w:rsidRPr="00B7622C">
        <w:rPr>
          <w:rFonts w:ascii="Arial" w:hAnsi="Arial" w:cs="Arial"/>
        </w:rPr>
        <w:t xml:space="preserve"> p. </w:t>
      </w:r>
      <w:r w:rsidR="00D04D69" w:rsidRPr="00B7622C">
        <w:rPr>
          <w:rFonts w:ascii="Arial" w:hAnsi="Arial" w:cs="Arial"/>
        </w:rPr>
        <w:t xml:space="preserve">oraz do przekazania zapisu ze streamingu </w:t>
      </w:r>
      <w:r w:rsidR="00B7622C">
        <w:rPr>
          <w:rFonts w:ascii="Arial" w:hAnsi="Arial" w:cs="Arial"/>
        </w:rPr>
        <w:br/>
      </w:r>
      <w:r w:rsidR="00D04D69" w:rsidRPr="00B7622C">
        <w:rPr>
          <w:rFonts w:ascii="Arial" w:hAnsi="Arial" w:cs="Arial"/>
        </w:rPr>
        <w:t>w takiej samej rozdzielczości</w:t>
      </w:r>
    </w:p>
    <w:p w14:paraId="0BBFA484" w14:textId="61344E63" w:rsidR="00516925" w:rsidRPr="00CE09A3" w:rsidRDefault="00516925" w:rsidP="00416246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673D66">
        <w:rPr>
          <w:rFonts w:ascii="Arial" w:hAnsi="Arial" w:cs="Arial"/>
        </w:rPr>
        <w:t>2)</w:t>
      </w:r>
      <w:r w:rsidR="00416246" w:rsidRPr="00673D66">
        <w:rPr>
          <w:rFonts w:ascii="Arial" w:hAnsi="Arial" w:cs="Arial"/>
        </w:rPr>
        <w:t xml:space="preserve"> </w:t>
      </w:r>
      <w:r w:rsidR="00B15062" w:rsidRPr="00673D66">
        <w:rPr>
          <w:rFonts w:ascii="Arial" w:hAnsi="Arial" w:cs="Arial"/>
        </w:rPr>
        <w:t>Realizator</w:t>
      </w:r>
      <w:r w:rsidRPr="00673D66">
        <w:rPr>
          <w:rFonts w:ascii="Arial" w:hAnsi="Arial" w:cs="Arial"/>
        </w:rPr>
        <w:t xml:space="preserve"> zobowiązuje się zaprojektować i wykonać</w:t>
      </w:r>
      <w:r w:rsidRPr="00CE09A3">
        <w:rPr>
          <w:rFonts w:ascii="Arial" w:hAnsi="Arial" w:cs="Arial"/>
        </w:rPr>
        <w:t xml:space="preserve"> studio telewizyjne, przy czym dopuszcza się studio wirtualne, zwane dalej „Studiem”, zapewnić pomieszczenie, </w:t>
      </w:r>
      <w:r w:rsidR="00B7622C">
        <w:rPr>
          <w:rFonts w:ascii="Arial" w:hAnsi="Arial" w:cs="Arial"/>
        </w:rPr>
        <w:br/>
      </w:r>
      <w:r w:rsidRPr="00CE09A3">
        <w:rPr>
          <w:rFonts w:ascii="Arial" w:hAnsi="Arial" w:cs="Arial"/>
        </w:rPr>
        <w:t xml:space="preserve">w którym Studio będzie realizował, zorganizować </w:t>
      </w:r>
      <w:r w:rsidR="00B15062" w:rsidRPr="00CE09A3">
        <w:rPr>
          <w:rFonts w:ascii="Arial" w:hAnsi="Arial" w:cs="Arial"/>
        </w:rPr>
        <w:t>losowanie</w:t>
      </w:r>
      <w:r w:rsidRPr="00CE09A3">
        <w:rPr>
          <w:rFonts w:ascii="Arial" w:hAnsi="Arial" w:cs="Arial"/>
        </w:rPr>
        <w:t xml:space="preserve"> i je nagrać oraz transmitować.</w:t>
      </w:r>
    </w:p>
    <w:p w14:paraId="52171D97" w14:textId="323A5D3E" w:rsidR="00516925" w:rsidRPr="00CE09A3" w:rsidRDefault="00516925" w:rsidP="00416246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3)</w:t>
      </w:r>
      <w:r w:rsidR="00416246">
        <w:rPr>
          <w:rFonts w:ascii="Arial" w:hAnsi="Arial" w:cs="Arial"/>
        </w:rPr>
        <w:t xml:space="preserve"> </w:t>
      </w:r>
      <w:r w:rsidR="00B15062" w:rsidRPr="00CE09A3">
        <w:rPr>
          <w:rFonts w:ascii="Arial" w:hAnsi="Arial" w:cs="Arial"/>
        </w:rPr>
        <w:t>Realizator</w:t>
      </w:r>
      <w:r w:rsidRPr="00CE09A3">
        <w:rPr>
          <w:rFonts w:ascii="Arial" w:hAnsi="Arial" w:cs="Arial"/>
        </w:rPr>
        <w:t xml:space="preserve"> zobowiązuje się</w:t>
      </w:r>
      <w:r w:rsidR="00B15062" w:rsidRPr="00CE09A3">
        <w:rPr>
          <w:rFonts w:ascii="Arial" w:hAnsi="Arial" w:cs="Arial"/>
        </w:rPr>
        <w:t xml:space="preserve">, że </w:t>
      </w:r>
      <w:r w:rsidRPr="00CE09A3">
        <w:rPr>
          <w:rFonts w:ascii="Arial" w:hAnsi="Arial" w:cs="Arial"/>
        </w:rPr>
        <w:t>projekt scenografii Studia</w:t>
      </w:r>
      <w:r w:rsidR="00B15062" w:rsidRPr="00CE09A3">
        <w:rPr>
          <w:rFonts w:ascii="Arial" w:hAnsi="Arial" w:cs="Arial"/>
        </w:rPr>
        <w:t xml:space="preserve">, </w:t>
      </w:r>
      <w:r w:rsidRPr="00CE09A3">
        <w:rPr>
          <w:rFonts w:ascii="Arial" w:hAnsi="Arial" w:cs="Arial"/>
        </w:rPr>
        <w:t>projekt wizualizacji losowania</w:t>
      </w:r>
      <w:r w:rsidR="00D533A1" w:rsidRPr="00CE09A3">
        <w:rPr>
          <w:rFonts w:ascii="Arial" w:hAnsi="Arial" w:cs="Arial"/>
        </w:rPr>
        <w:t xml:space="preserve"> Nagród, </w:t>
      </w:r>
      <w:r w:rsidRPr="00CE09A3">
        <w:rPr>
          <w:rFonts w:ascii="Arial" w:hAnsi="Arial" w:cs="Arial"/>
        </w:rPr>
        <w:t>projekt wizualizacji Nagród do wygrania</w:t>
      </w:r>
      <w:r w:rsidR="00B15062" w:rsidRPr="00CE09A3">
        <w:rPr>
          <w:rFonts w:ascii="Arial" w:hAnsi="Arial" w:cs="Arial"/>
        </w:rPr>
        <w:t xml:space="preserve"> będzie spójny </w:t>
      </w:r>
      <w:r w:rsidR="00B7622C">
        <w:rPr>
          <w:rFonts w:ascii="Arial" w:hAnsi="Arial" w:cs="Arial"/>
        </w:rPr>
        <w:br/>
      </w:r>
      <w:r w:rsidR="00B15062" w:rsidRPr="00CE09A3">
        <w:rPr>
          <w:rFonts w:ascii="Arial" w:hAnsi="Arial" w:cs="Arial"/>
        </w:rPr>
        <w:t xml:space="preserve">z identyfikacją graficzną programu „Profilaktyka 40 PLUS” oraz kampanią promującą Loterię. </w:t>
      </w:r>
      <w:r w:rsidRPr="00CE09A3">
        <w:rPr>
          <w:rFonts w:ascii="Arial" w:hAnsi="Arial" w:cs="Arial"/>
        </w:rPr>
        <w:t xml:space="preserve">Ponadto wraz z projektem studia </w:t>
      </w:r>
      <w:r w:rsidR="00995E2B" w:rsidRPr="00CE09A3">
        <w:rPr>
          <w:rFonts w:ascii="Arial" w:hAnsi="Arial" w:cs="Arial"/>
        </w:rPr>
        <w:t>Realizator</w:t>
      </w:r>
      <w:r w:rsidRPr="00CE09A3">
        <w:rPr>
          <w:rFonts w:ascii="Arial" w:hAnsi="Arial" w:cs="Arial"/>
        </w:rPr>
        <w:t xml:space="preserve"> zobowiązuje się wykonać </w:t>
      </w:r>
      <w:r w:rsidR="00B7622C">
        <w:rPr>
          <w:rFonts w:ascii="Arial" w:hAnsi="Arial" w:cs="Arial"/>
        </w:rPr>
        <w:br/>
      </w:r>
      <w:r w:rsidRPr="00CE09A3">
        <w:rPr>
          <w:rFonts w:ascii="Arial" w:hAnsi="Arial" w:cs="Arial"/>
        </w:rPr>
        <w:t xml:space="preserve">i przedstawić </w:t>
      </w:r>
      <w:r w:rsidR="00995E2B" w:rsidRPr="00CE09A3">
        <w:rPr>
          <w:rFonts w:ascii="Arial" w:hAnsi="Arial" w:cs="Arial"/>
        </w:rPr>
        <w:t>Ministrowi Zdrowia</w:t>
      </w:r>
      <w:r w:rsidRPr="00CE09A3">
        <w:rPr>
          <w:rFonts w:ascii="Arial" w:hAnsi="Arial" w:cs="Arial"/>
        </w:rPr>
        <w:t xml:space="preserve"> projekt scenariusza losowania z udziałem osoby prowadzącej losowanie lub lektora, wskazanie proponowan</w:t>
      </w:r>
      <w:r w:rsidR="00995E2B" w:rsidRPr="00CE09A3">
        <w:rPr>
          <w:rFonts w:ascii="Arial" w:hAnsi="Arial" w:cs="Arial"/>
        </w:rPr>
        <w:t>ej</w:t>
      </w:r>
      <w:r w:rsidRPr="00CE09A3">
        <w:rPr>
          <w:rFonts w:ascii="Arial" w:hAnsi="Arial" w:cs="Arial"/>
        </w:rPr>
        <w:t xml:space="preserve"> godzin</w:t>
      </w:r>
      <w:r w:rsidR="00995E2B" w:rsidRPr="00CE09A3">
        <w:rPr>
          <w:rFonts w:ascii="Arial" w:hAnsi="Arial" w:cs="Arial"/>
        </w:rPr>
        <w:t>y</w:t>
      </w:r>
      <w:r w:rsidRPr="00CE09A3">
        <w:rPr>
          <w:rFonts w:ascii="Arial" w:hAnsi="Arial" w:cs="Arial"/>
        </w:rPr>
        <w:t xml:space="preserve"> emisji losowa</w:t>
      </w:r>
      <w:r w:rsidR="00995E2B" w:rsidRPr="00CE09A3">
        <w:rPr>
          <w:rFonts w:ascii="Arial" w:hAnsi="Arial" w:cs="Arial"/>
        </w:rPr>
        <w:t>nia</w:t>
      </w:r>
      <w:r w:rsidRPr="00CE09A3">
        <w:rPr>
          <w:rFonts w:ascii="Arial" w:hAnsi="Arial" w:cs="Arial"/>
        </w:rPr>
        <w:t>, oraz proponowany podkład muzyczny.</w:t>
      </w:r>
    </w:p>
    <w:p w14:paraId="5BD70830" w14:textId="7FCA4952" w:rsidR="00516925" w:rsidRPr="00CE09A3" w:rsidRDefault="00516925" w:rsidP="00416246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lastRenderedPageBreak/>
        <w:t>4)</w:t>
      </w:r>
      <w:r w:rsidR="00416246">
        <w:rPr>
          <w:rFonts w:ascii="Arial" w:hAnsi="Arial" w:cs="Arial"/>
        </w:rPr>
        <w:t xml:space="preserve"> </w:t>
      </w:r>
      <w:r w:rsidR="00995E2B" w:rsidRPr="00CE09A3">
        <w:rPr>
          <w:rFonts w:ascii="Arial" w:hAnsi="Arial" w:cs="Arial"/>
        </w:rPr>
        <w:t>Minister Zdrowia</w:t>
      </w:r>
      <w:r w:rsidRPr="00CE09A3">
        <w:rPr>
          <w:rFonts w:ascii="Arial" w:hAnsi="Arial" w:cs="Arial"/>
        </w:rPr>
        <w:t xml:space="preserve"> w terminie nie dłuższym niż </w:t>
      </w:r>
      <w:r w:rsidR="00593DA0" w:rsidRPr="00CE09A3">
        <w:rPr>
          <w:rFonts w:ascii="Arial" w:hAnsi="Arial" w:cs="Arial"/>
        </w:rPr>
        <w:t>3</w:t>
      </w:r>
      <w:r w:rsidRPr="00CE09A3">
        <w:rPr>
          <w:rFonts w:ascii="Arial" w:hAnsi="Arial" w:cs="Arial"/>
        </w:rPr>
        <w:t xml:space="preserve"> dni kalendarzowe od daty otrzymania projektu dokona oceny projekt</w:t>
      </w:r>
      <w:r w:rsidR="003957C0" w:rsidRPr="00CE09A3">
        <w:rPr>
          <w:rFonts w:ascii="Arial" w:hAnsi="Arial" w:cs="Arial"/>
        </w:rPr>
        <w:t>ów o których mowa w pkt 3</w:t>
      </w:r>
      <w:r w:rsidRPr="00CE09A3">
        <w:rPr>
          <w:rFonts w:ascii="Arial" w:hAnsi="Arial" w:cs="Arial"/>
        </w:rPr>
        <w:t xml:space="preserve"> i zaakceptuje projekt</w:t>
      </w:r>
      <w:r w:rsidR="003957C0" w:rsidRPr="00CE09A3">
        <w:rPr>
          <w:rFonts w:ascii="Arial" w:hAnsi="Arial" w:cs="Arial"/>
        </w:rPr>
        <w:t>y</w:t>
      </w:r>
      <w:r w:rsidRPr="00CE09A3">
        <w:rPr>
          <w:rFonts w:ascii="Arial" w:hAnsi="Arial" w:cs="Arial"/>
        </w:rPr>
        <w:t xml:space="preserve"> albo zgłosi uwagi, o czym poinformuje </w:t>
      </w:r>
      <w:r w:rsidR="00995E2B" w:rsidRPr="00CE09A3">
        <w:rPr>
          <w:rFonts w:ascii="Arial" w:hAnsi="Arial" w:cs="Arial"/>
        </w:rPr>
        <w:t>Realizatora</w:t>
      </w:r>
      <w:r w:rsidRPr="00CE09A3">
        <w:rPr>
          <w:rFonts w:ascii="Arial" w:hAnsi="Arial" w:cs="Arial"/>
        </w:rPr>
        <w:t xml:space="preserve"> pocztą elektroniczną na adres e-mail.</w:t>
      </w:r>
    </w:p>
    <w:p w14:paraId="63620D93" w14:textId="0417D803" w:rsidR="00516925" w:rsidRPr="00CE09A3" w:rsidRDefault="00516925" w:rsidP="00416246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5)</w:t>
      </w:r>
      <w:r w:rsidR="0041624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W przypadku zgłoszenia uwag przez </w:t>
      </w:r>
      <w:r w:rsidR="00593DA0" w:rsidRPr="00CE09A3">
        <w:rPr>
          <w:rFonts w:ascii="Arial" w:hAnsi="Arial" w:cs="Arial"/>
        </w:rPr>
        <w:t>Ministra Zdrowia,</w:t>
      </w:r>
      <w:r w:rsidRPr="00CE09A3">
        <w:rPr>
          <w:rFonts w:ascii="Arial" w:hAnsi="Arial" w:cs="Arial"/>
        </w:rPr>
        <w:t xml:space="preserve"> </w:t>
      </w:r>
      <w:r w:rsidR="00593DA0" w:rsidRPr="00CE09A3">
        <w:rPr>
          <w:rFonts w:ascii="Arial" w:hAnsi="Arial" w:cs="Arial"/>
        </w:rPr>
        <w:t>Realizator</w:t>
      </w:r>
      <w:r w:rsidRPr="00CE09A3">
        <w:rPr>
          <w:rFonts w:ascii="Arial" w:hAnsi="Arial" w:cs="Arial"/>
        </w:rPr>
        <w:t xml:space="preserve"> zobowiązuje się w terminie do </w:t>
      </w:r>
      <w:r w:rsidR="00593DA0" w:rsidRPr="00CE09A3">
        <w:rPr>
          <w:rFonts w:ascii="Arial" w:hAnsi="Arial" w:cs="Arial"/>
        </w:rPr>
        <w:t>3</w:t>
      </w:r>
      <w:r w:rsidRPr="00CE09A3">
        <w:rPr>
          <w:rFonts w:ascii="Arial" w:hAnsi="Arial" w:cs="Arial"/>
        </w:rPr>
        <w:t xml:space="preserve"> dni kalendarzowych od daty zgłoszenia uwag usunąć ich przyczyny </w:t>
      </w:r>
      <w:r w:rsidR="00B7622C">
        <w:rPr>
          <w:rFonts w:ascii="Arial" w:hAnsi="Arial" w:cs="Arial"/>
        </w:rPr>
        <w:br/>
      </w:r>
      <w:r w:rsidRPr="00CE09A3">
        <w:rPr>
          <w:rFonts w:ascii="Arial" w:hAnsi="Arial" w:cs="Arial"/>
        </w:rPr>
        <w:t xml:space="preserve">i ponownie wykonać odpowiednio czynności określone w pkt 3. W przypadku ponownego zgłoszenia uwag zapisy niniejszego punktu stosuje się odpowiednio do momentu braku zgłoszenia uwag. </w:t>
      </w:r>
    </w:p>
    <w:p w14:paraId="45DC2A3E" w14:textId="6D998FA0" w:rsidR="00516925" w:rsidRPr="00CE09A3" w:rsidRDefault="00516925" w:rsidP="00416246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6)</w:t>
      </w:r>
      <w:r w:rsidR="00416246">
        <w:rPr>
          <w:rFonts w:ascii="Arial" w:hAnsi="Arial" w:cs="Arial"/>
        </w:rPr>
        <w:t xml:space="preserve"> </w:t>
      </w:r>
      <w:r w:rsidR="00593DA0" w:rsidRPr="00CE09A3">
        <w:rPr>
          <w:rFonts w:ascii="Arial" w:hAnsi="Arial" w:cs="Arial"/>
        </w:rPr>
        <w:t>Realizator</w:t>
      </w:r>
      <w:r w:rsidRPr="00CE09A3">
        <w:rPr>
          <w:rFonts w:ascii="Arial" w:hAnsi="Arial" w:cs="Arial"/>
        </w:rPr>
        <w:t xml:space="preserve"> zobowiązuje się wykonać Studio, zgodnie z zatwierdzonym przez </w:t>
      </w:r>
      <w:r w:rsidR="00593DA0" w:rsidRPr="00CE09A3">
        <w:rPr>
          <w:rFonts w:ascii="Arial" w:hAnsi="Arial" w:cs="Arial"/>
        </w:rPr>
        <w:t>Ministra Zdrowia</w:t>
      </w:r>
      <w:r w:rsidRPr="00CE09A3">
        <w:rPr>
          <w:rFonts w:ascii="Arial" w:hAnsi="Arial" w:cs="Arial"/>
        </w:rPr>
        <w:t xml:space="preserve"> projektem Studia najpóźniej na 7 dni kalendarzowych przed datą </w:t>
      </w:r>
      <w:r w:rsidR="008C05B9">
        <w:rPr>
          <w:rFonts w:ascii="Arial" w:hAnsi="Arial" w:cs="Arial"/>
        </w:rPr>
        <w:t xml:space="preserve">pierwszego </w:t>
      </w:r>
      <w:r w:rsidRPr="00CE09A3">
        <w:rPr>
          <w:rFonts w:ascii="Arial" w:hAnsi="Arial" w:cs="Arial"/>
        </w:rPr>
        <w:t>losowania</w:t>
      </w:r>
      <w:r w:rsidR="003957C0" w:rsidRPr="00CE09A3">
        <w:rPr>
          <w:rFonts w:ascii="Arial" w:hAnsi="Arial" w:cs="Arial"/>
        </w:rPr>
        <w:t>.</w:t>
      </w:r>
      <w:r w:rsidRPr="00CE09A3">
        <w:rPr>
          <w:rFonts w:ascii="Arial" w:hAnsi="Arial" w:cs="Arial"/>
        </w:rPr>
        <w:t xml:space="preserve"> </w:t>
      </w:r>
    </w:p>
    <w:p w14:paraId="280D0330" w14:textId="60B36CC8" w:rsidR="00516925" w:rsidRPr="00CE09A3" w:rsidRDefault="00921369" w:rsidP="00416246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B7622C">
        <w:rPr>
          <w:rFonts w:ascii="Arial" w:hAnsi="Arial" w:cs="Arial"/>
        </w:rPr>
        <w:t>7</w:t>
      </w:r>
      <w:r w:rsidR="00516925" w:rsidRPr="00B7622C">
        <w:rPr>
          <w:rFonts w:ascii="Arial" w:hAnsi="Arial" w:cs="Arial"/>
        </w:rPr>
        <w:t>)</w:t>
      </w:r>
      <w:r w:rsidR="00416246" w:rsidRPr="00B7622C">
        <w:rPr>
          <w:rFonts w:ascii="Arial" w:hAnsi="Arial" w:cs="Arial"/>
        </w:rPr>
        <w:t xml:space="preserve"> </w:t>
      </w:r>
      <w:r w:rsidR="00593DA0" w:rsidRPr="00B7622C">
        <w:rPr>
          <w:rFonts w:ascii="Arial" w:hAnsi="Arial" w:cs="Arial"/>
        </w:rPr>
        <w:t>Realizator</w:t>
      </w:r>
      <w:r w:rsidR="00516925" w:rsidRPr="00B7622C">
        <w:rPr>
          <w:rFonts w:ascii="Arial" w:hAnsi="Arial" w:cs="Arial"/>
        </w:rPr>
        <w:t xml:space="preserve"> zobowiązuje się zorganizować i wyposażyć pomieszczenie, w którym realizowane jest Studio w nowoczesny, profesjonalny sprzęt techniczny cyfrowy </w:t>
      </w:r>
      <w:r w:rsidR="00B7622C" w:rsidRPr="00B7622C">
        <w:rPr>
          <w:rFonts w:ascii="Arial" w:hAnsi="Arial" w:cs="Arial"/>
        </w:rPr>
        <w:br/>
      </w:r>
      <w:r w:rsidR="00516925" w:rsidRPr="00B7622C">
        <w:rPr>
          <w:rFonts w:ascii="Arial" w:hAnsi="Arial" w:cs="Arial"/>
        </w:rPr>
        <w:t xml:space="preserve">i analogowy oraz inny niezbędny do produkcji i realizacji programów telewizyjnych </w:t>
      </w:r>
      <w:r w:rsidR="00B7622C" w:rsidRPr="00B7622C">
        <w:rPr>
          <w:rFonts w:ascii="Arial" w:hAnsi="Arial" w:cs="Arial"/>
        </w:rPr>
        <w:br/>
      </w:r>
      <w:r w:rsidR="00516925" w:rsidRPr="00B7622C">
        <w:rPr>
          <w:rFonts w:ascii="Arial" w:hAnsi="Arial" w:cs="Arial"/>
        </w:rPr>
        <w:t xml:space="preserve">w </w:t>
      </w:r>
      <w:r w:rsidR="00D91739" w:rsidRPr="00B7622C">
        <w:rPr>
          <w:rFonts w:ascii="Arial" w:hAnsi="Arial" w:cs="Arial"/>
        </w:rPr>
        <w:t xml:space="preserve">minimalnej rozdzielczości </w:t>
      </w:r>
      <w:r w:rsidR="00D04D69" w:rsidRPr="00B7622C">
        <w:rPr>
          <w:rFonts w:ascii="Arial" w:hAnsi="Arial" w:cs="Arial"/>
        </w:rPr>
        <w:t>1080 25 p</w:t>
      </w:r>
      <w:r w:rsidR="00516925" w:rsidRPr="00B7622C">
        <w:rPr>
          <w:rFonts w:ascii="Arial" w:hAnsi="Arial" w:cs="Arial"/>
        </w:rPr>
        <w:t xml:space="preserve">, z możliwością przekazu i transmisji na żywo </w:t>
      </w:r>
      <w:r w:rsidR="00CC25E9">
        <w:rPr>
          <w:rFonts w:ascii="Arial" w:hAnsi="Arial" w:cs="Arial"/>
        </w:rPr>
        <w:br/>
      </w:r>
      <w:r w:rsidR="00516925" w:rsidRPr="00B7622C">
        <w:rPr>
          <w:rFonts w:ascii="Arial" w:hAnsi="Arial" w:cs="Arial"/>
        </w:rPr>
        <w:t>w taki sposób, aby</w:t>
      </w:r>
      <w:r w:rsidR="00593DA0" w:rsidRPr="00B7622C">
        <w:rPr>
          <w:rFonts w:ascii="Arial" w:hAnsi="Arial" w:cs="Arial"/>
        </w:rPr>
        <w:t xml:space="preserve"> </w:t>
      </w:r>
      <w:r w:rsidR="00516925" w:rsidRPr="00B7622C">
        <w:rPr>
          <w:rFonts w:ascii="Arial" w:hAnsi="Arial" w:cs="Arial"/>
        </w:rPr>
        <w:t>zabezpieczyć ciągłe, nieprzerwane zasilanie energetyczne nieograniczające możliwości realizacji Studia</w:t>
      </w:r>
      <w:r w:rsidR="00B7622C" w:rsidRPr="00B7622C">
        <w:rPr>
          <w:rFonts w:ascii="Arial" w:hAnsi="Arial" w:cs="Arial"/>
        </w:rPr>
        <w:t>,</w:t>
      </w:r>
      <w:r w:rsidR="00D04D69" w:rsidRPr="00B7622C">
        <w:rPr>
          <w:rFonts w:ascii="Arial" w:hAnsi="Arial" w:cs="Arial"/>
        </w:rPr>
        <w:t xml:space="preserve"> w tym zapisanie streamingu w takiej samej rozdzielczości.</w:t>
      </w:r>
    </w:p>
    <w:p w14:paraId="164008E1" w14:textId="2E95C028" w:rsidR="00516925" w:rsidRPr="00CE09A3" w:rsidRDefault="00921369" w:rsidP="00416246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8</w:t>
      </w:r>
      <w:r w:rsidR="00516925" w:rsidRPr="00CE09A3">
        <w:rPr>
          <w:rFonts w:ascii="Arial" w:hAnsi="Arial" w:cs="Arial"/>
        </w:rPr>
        <w:t>) W przypadku, gdy Uczestnik Loterii, któremu przyznano Nagrodę wyraził pisemną zgodę na wykorzystanie wizerunku</w:t>
      </w:r>
      <w:r w:rsidR="00AB1860">
        <w:rPr>
          <w:rFonts w:ascii="Arial" w:hAnsi="Arial" w:cs="Arial"/>
        </w:rPr>
        <w:t>,</w:t>
      </w:r>
      <w:r w:rsidR="00AB1860" w:rsidRPr="00CE09A3">
        <w:rPr>
          <w:rFonts w:ascii="Arial" w:hAnsi="Arial" w:cs="Arial"/>
        </w:rPr>
        <w:t xml:space="preserve"> </w:t>
      </w:r>
      <w:r w:rsidR="00AB1860">
        <w:rPr>
          <w:rFonts w:ascii="Arial" w:hAnsi="Arial" w:cs="Arial"/>
        </w:rPr>
        <w:t>w tym na publikację nagrania na stronie internetowej Loterii</w:t>
      </w:r>
      <w:r w:rsidR="00516925" w:rsidRPr="00CE09A3">
        <w:rPr>
          <w:rFonts w:ascii="Arial" w:hAnsi="Arial" w:cs="Arial"/>
        </w:rPr>
        <w:t xml:space="preserve"> i pisemną zgodę na wyłączenie tajemnicy o wysokości wygranej, </w:t>
      </w:r>
      <w:r w:rsidR="00B7622C">
        <w:rPr>
          <w:rFonts w:ascii="Arial" w:hAnsi="Arial" w:cs="Arial"/>
        </w:rPr>
        <w:br/>
      </w:r>
      <w:r w:rsidR="00516925" w:rsidRPr="00CE09A3">
        <w:rPr>
          <w:rFonts w:ascii="Arial" w:hAnsi="Arial" w:cs="Arial"/>
        </w:rPr>
        <w:t xml:space="preserve">o której mowa w art. 20 ust. 8 ustawy o grach hazardowych, </w:t>
      </w:r>
      <w:r w:rsidR="00B82037" w:rsidRPr="00CE09A3">
        <w:rPr>
          <w:rFonts w:ascii="Arial" w:hAnsi="Arial" w:cs="Arial"/>
        </w:rPr>
        <w:t>Realizator</w:t>
      </w:r>
      <w:r w:rsidR="00516925" w:rsidRPr="00CE09A3">
        <w:rPr>
          <w:rFonts w:ascii="Arial" w:hAnsi="Arial" w:cs="Arial"/>
        </w:rPr>
        <w:t xml:space="preserve"> zobowiązuje się</w:t>
      </w:r>
      <w:r w:rsidR="00A379A2" w:rsidRPr="00CE09A3">
        <w:rPr>
          <w:rFonts w:ascii="Arial" w:hAnsi="Arial" w:cs="Arial"/>
        </w:rPr>
        <w:t xml:space="preserve"> zrelacjonować wydanie Nagrody</w:t>
      </w:r>
      <w:r w:rsidR="00B61D73">
        <w:rPr>
          <w:rFonts w:ascii="Arial" w:hAnsi="Arial" w:cs="Arial"/>
        </w:rPr>
        <w:t xml:space="preserve"> - </w:t>
      </w:r>
      <w:r w:rsidR="00516925" w:rsidRPr="00CE09A3">
        <w:rPr>
          <w:rFonts w:ascii="Arial" w:hAnsi="Arial" w:cs="Arial"/>
        </w:rPr>
        <w:t xml:space="preserve">zrealizować </w:t>
      </w:r>
      <w:r w:rsidR="00581E6D" w:rsidRPr="00CE09A3">
        <w:rPr>
          <w:rFonts w:ascii="Arial" w:hAnsi="Arial" w:cs="Arial"/>
        </w:rPr>
        <w:t xml:space="preserve">nie więcej niż 10 </w:t>
      </w:r>
      <w:r w:rsidR="00516925" w:rsidRPr="00CE09A3">
        <w:rPr>
          <w:rFonts w:ascii="Arial" w:hAnsi="Arial" w:cs="Arial"/>
        </w:rPr>
        <w:t>relacj</w:t>
      </w:r>
      <w:r w:rsidR="00581E6D" w:rsidRPr="00CE09A3">
        <w:rPr>
          <w:rFonts w:ascii="Arial" w:hAnsi="Arial" w:cs="Arial"/>
        </w:rPr>
        <w:t>i</w:t>
      </w:r>
      <w:r w:rsidR="00516925" w:rsidRPr="00CE09A3">
        <w:rPr>
          <w:rFonts w:ascii="Arial" w:hAnsi="Arial" w:cs="Arial"/>
        </w:rPr>
        <w:t xml:space="preserve"> z </w:t>
      </w:r>
      <w:r w:rsidRPr="00CE09A3">
        <w:rPr>
          <w:rFonts w:ascii="Arial" w:hAnsi="Arial" w:cs="Arial"/>
        </w:rPr>
        <w:t xml:space="preserve">wydania </w:t>
      </w:r>
      <w:r w:rsidR="00516925" w:rsidRPr="00CE09A3">
        <w:rPr>
          <w:rFonts w:ascii="Arial" w:hAnsi="Arial" w:cs="Arial"/>
        </w:rPr>
        <w:t>Nagr</w:t>
      </w:r>
      <w:r w:rsidR="00581E6D" w:rsidRPr="00CE09A3">
        <w:rPr>
          <w:rFonts w:ascii="Arial" w:hAnsi="Arial" w:cs="Arial"/>
        </w:rPr>
        <w:t>ód</w:t>
      </w:r>
      <w:r w:rsidR="00516925" w:rsidRPr="00CE09A3">
        <w:rPr>
          <w:rFonts w:ascii="Arial" w:hAnsi="Arial" w:cs="Arial"/>
        </w:rPr>
        <w:t xml:space="preserve"> i wykonać </w:t>
      </w:r>
      <w:r w:rsidR="00F12690" w:rsidRPr="00CE09A3">
        <w:rPr>
          <w:rFonts w:ascii="Arial" w:hAnsi="Arial" w:cs="Arial"/>
        </w:rPr>
        <w:t xml:space="preserve">nagrania </w:t>
      </w:r>
      <w:r w:rsidR="00516925" w:rsidRPr="00CE09A3">
        <w:rPr>
          <w:rFonts w:ascii="Arial" w:hAnsi="Arial" w:cs="Arial"/>
        </w:rPr>
        <w:t>t</w:t>
      </w:r>
      <w:r w:rsidR="00581E6D" w:rsidRPr="00CE09A3">
        <w:rPr>
          <w:rFonts w:ascii="Arial" w:hAnsi="Arial" w:cs="Arial"/>
        </w:rPr>
        <w:t>ych</w:t>
      </w:r>
      <w:r w:rsidR="00516925" w:rsidRPr="00CE09A3">
        <w:rPr>
          <w:rFonts w:ascii="Arial" w:hAnsi="Arial" w:cs="Arial"/>
        </w:rPr>
        <w:t xml:space="preserve"> relacji</w:t>
      </w:r>
      <w:r w:rsidR="00A379A2" w:rsidRPr="00CE09A3">
        <w:rPr>
          <w:rFonts w:ascii="Arial" w:hAnsi="Arial" w:cs="Arial"/>
        </w:rPr>
        <w:t>.</w:t>
      </w:r>
    </w:p>
    <w:p w14:paraId="31A15B4F" w14:textId="21672897" w:rsidR="00516925" w:rsidRPr="00CE09A3" w:rsidRDefault="00921369" w:rsidP="00416246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9</w:t>
      </w:r>
      <w:r w:rsidR="00516925" w:rsidRPr="00CE09A3">
        <w:rPr>
          <w:rFonts w:ascii="Arial" w:hAnsi="Arial" w:cs="Arial"/>
        </w:rPr>
        <w:t xml:space="preserve">) </w:t>
      </w:r>
      <w:r w:rsidR="00134608" w:rsidRPr="00CE09A3">
        <w:rPr>
          <w:rFonts w:ascii="Arial" w:hAnsi="Arial" w:cs="Arial"/>
        </w:rPr>
        <w:t>Realizator</w:t>
      </w:r>
      <w:r w:rsidR="00516925" w:rsidRPr="00CE09A3">
        <w:rPr>
          <w:rFonts w:ascii="Arial" w:hAnsi="Arial" w:cs="Arial"/>
        </w:rPr>
        <w:t xml:space="preserve"> zobowiązuje się, uwzględniając pkt </w:t>
      </w:r>
      <w:r w:rsidR="00A06450">
        <w:rPr>
          <w:rFonts w:ascii="Arial" w:hAnsi="Arial" w:cs="Arial"/>
        </w:rPr>
        <w:t>6</w:t>
      </w:r>
      <w:r w:rsidR="009A3A50">
        <w:rPr>
          <w:rFonts w:ascii="Arial" w:hAnsi="Arial" w:cs="Arial"/>
        </w:rPr>
        <w:t>.3</w:t>
      </w:r>
      <w:r w:rsidR="00516925" w:rsidRPr="00CE09A3">
        <w:rPr>
          <w:rFonts w:ascii="Arial" w:hAnsi="Arial" w:cs="Arial"/>
        </w:rPr>
        <w:t xml:space="preserve">, każdorazowo zawiadomić </w:t>
      </w:r>
      <w:r w:rsidR="00134608" w:rsidRPr="00CE09A3">
        <w:rPr>
          <w:rFonts w:ascii="Arial" w:hAnsi="Arial" w:cs="Arial"/>
        </w:rPr>
        <w:t>Ministra Zdrowia</w:t>
      </w:r>
      <w:r w:rsidR="00516925" w:rsidRPr="00CE09A3">
        <w:rPr>
          <w:rFonts w:ascii="Arial" w:hAnsi="Arial" w:cs="Arial"/>
        </w:rPr>
        <w:t xml:space="preserve"> </w:t>
      </w:r>
      <w:r w:rsidR="0010579A">
        <w:rPr>
          <w:rFonts w:ascii="Arial" w:hAnsi="Arial" w:cs="Arial"/>
        </w:rPr>
        <w:t xml:space="preserve">drogą określoną w umowie </w:t>
      </w:r>
      <w:r w:rsidR="00516925" w:rsidRPr="00CE09A3">
        <w:rPr>
          <w:rFonts w:ascii="Arial" w:hAnsi="Arial" w:cs="Arial"/>
        </w:rPr>
        <w:t xml:space="preserve">o planowanym terminie </w:t>
      </w:r>
      <w:r w:rsidRPr="00CE09A3">
        <w:rPr>
          <w:rFonts w:ascii="Arial" w:hAnsi="Arial" w:cs="Arial"/>
        </w:rPr>
        <w:t xml:space="preserve">wydania </w:t>
      </w:r>
      <w:r w:rsidR="00516925" w:rsidRPr="00CE09A3">
        <w:rPr>
          <w:rFonts w:ascii="Arial" w:hAnsi="Arial" w:cs="Arial"/>
        </w:rPr>
        <w:t xml:space="preserve">Nagrody. Każdorazowo po zrealizowaniu nagrania z </w:t>
      </w:r>
      <w:r w:rsidRPr="00CE09A3">
        <w:rPr>
          <w:rFonts w:ascii="Arial" w:hAnsi="Arial" w:cs="Arial"/>
        </w:rPr>
        <w:t xml:space="preserve">wydania </w:t>
      </w:r>
      <w:r w:rsidR="00FA2F29" w:rsidRPr="00CE09A3">
        <w:rPr>
          <w:rFonts w:ascii="Arial" w:hAnsi="Arial" w:cs="Arial"/>
        </w:rPr>
        <w:t xml:space="preserve">Nagrody </w:t>
      </w:r>
      <w:r w:rsidR="00134608" w:rsidRPr="00CE09A3">
        <w:rPr>
          <w:rFonts w:ascii="Arial" w:hAnsi="Arial" w:cs="Arial"/>
        </w:rPr>
        <w:t>Realizator</w:t>
      </w:r>
      <w:r w:rsidR="00516925" w:rsidRPr="00CE09A3">
        <w:rPr>
          <w:rFonts w:ascii="Arial" w:hAnsi="Arial" w:cs="Arial"/>
        </w:rPr>
        <w:t xml:space="preserve"> przekaże </w:t>
      </w:r>
      <w:r w:rsidR="00134608" w:rsidRPr="00CE09A3">
        <w:rPr>
          <w:rFonts w:ascii="Arial" w:hAnsi="Arial" w:cs="Arial"/>
        </w:rPr>
        <w:t>Ministrowi Zdrowia</w:t>
      </w:r>
      <w:r w:rsidR="00516925" w:rsidRPr="00CE09A3">
        <w:rPr>
          <w:rFonts w:ascii="Arial" w:hAnsi="Arial" w:cs="Arial"/>
        </w:rPr>
        <w:t xml:space="preserve"> jego kopię </w:t>
      </w:r>
      <w:r w:rsidR="00DC3629" w:rsidRPr="00CE09A3">
        <w:rPr>
          <w:rFonts w:ascii="Arial" w:hAnsi="Arial" w:cs="Arial"/>
        </w:rPr>
        <w:t>w uzgodniony sposób</w:t>
      </w:r>
      <w:r w:rsidR="00F12690" w:rsidRPr="00CE09A3">
        <w:rPr>
          <w:rFonts w:ascii="Arial" w:hAnsi="Arial" w:cs="Arial"/>
        </w:rPr>
        <w:t xml:space="preserve"> w terminie 3 dni od dnia nagrania.</w:t>
      </w:r>
      <w:r w:rsidR="00516925" w:rsidRPr="00CE09A3">
        <w:rPr>
          <w:rFonts w:ascii="Arial" w:hAnsi="Arial" w:cs="Arial"/>
        </w:rPr>
        <w:t xml:space="preserve"> </w:t>
      </w:r>
    </w:p>
    <w:p w14:paraId="1638A8B0" w14:textId="449E198F" w:rsidR="00516925" w:rsidRPr="00CE09A3" w:rsidRDefault="00516925" w:rsidP="00416246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</w:t>
      </w:r>
      <w:r w:rsidR="00921369" w:rsidRPr="00CE09A3">
        <w:rPr>
          <w:rFonts w:ascii="Arial" w:hAnsi="Arial" w:cs="Arial"/>
        </w:rPr>
        <w:t>0</w:t>
      </w:r>
      <w:r w:rsidRPr="00CE09A3">
        <w:rPr>
          <w:rFonts w:ascii="Arial" w:hAnsi="Arial" w:cs="Arial"/>
        </w:rPr>
        <w:t>)</w:t>
      </w:r>
      <w:r w:rsidR="00416246">
        <w:rPr>
          <w:rFonts w:ascii="Arial" w:hAnsi="Arial" w:cs="Arial"/>
        </w:rPr>
        <w:t xml:space="preserve"> </w:t>
      </w:r>
      <w:r w:rsidR="00134608" w:rsidRPr="00CE09A3">
        <w:rPr>
          <w:rFonts w:ascii="Arial" w:hAnsi="Arial" w:cs="Arial"/>
        </w:rPr>
        <w:t>Minister Zdrowia</w:t>
      </w:r>
      <w:r w:rsidRPr="00CE09A3">
        <w:rPr>
          <w:rFonts w:ascii="Arial" w:hAnsi="Arial" w:cs="Arial"/>
        </w:rPr>
        <w:t xml:space="preserve"> zastrzega sobie prawo do wglądu do nagrań </w:t>
      </w:r>
      <w:r w:rsidR="00921369" w:rsidRPr="00CE09A3">
        <w:rPr>
          <w:rFonts w:ascii="Arial" w:hAnsi="Arial" w:cs="Arial"/>
        </w:rPr>
        <w:t>wydania</w:t>
      </w:r>
      <w:r w:rsidRPr="00CE09A3">
        <w:rPr>
          <w:rFonts w:ascii="Arial" w:hAnsi="Arial" w:cs="Arial"/>
        </w:rPr>
        <w:t xml:space="preserve"> Nagród oraz zgłaszania zastrzeżeń do ww. nagrań i „przebitek”. W przypadku zgłoszenia zastrzeżeń </w:t>
      </w:r>
      <w:r w:rsidR="00134608" w:rsidRPr="00CE09A3">
        <w:rPr>
          <w:rFonts w:ascii="Arial" w:hAnsi="Arial" w:cs="Arial"/>
        </w:rPr>
        <w:t>Realizator</w:t>
      </w:r>
      <w:r w:rsidRPr="00CE09A3">
        <w:rPr>
          <w:rFonts w:ascii="Arial" w:hAnsi="Arial" w:cs="Arial"/>
        </w:rPr>
        <w:t xml:space="preserve"> zobowiązuje się bezzwłocznie dokonać zmian usuwających przyczyny zastrzeżeń wskazanych przez </w:t>
      </w:r>
      <w:r w:rsidR="00134608" w:rsidRPr="00CE09A3">
        <w:rPr>
          <w:rFonts w:ascii="Arial" w:hAnsi="Arial" w:cs="Arial"/>
        </w:rPr>
        <w:t>Ministra Zdrowia</w:t>
      </w:r>
      <w:r w:rsidRPr="00CE09A3">
        <w:rPr>
          <w:rFonts w:ascii="Arial" w:hAnsi="Arial" w:cs="Arial"/>
        </w:rPr>
        <w:t xml:space="preserve">. </w:t>
      </w:r>
    </w:p>
    <w:p w14:paraId="16AC2A40" w14:textId="67813CB6" w:rsidR="00516925" w:rsidRPr="00CE09A3" w:rsidRDefault="00516925" w:rsidP="00416246">
      <w:pPr>
        <w:spacing w:before="120" w:after="0" w:line="360" w:lineRule="auto"/>
        <w:ind w:left="708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</w:t>
      </w:r>
      <w:r w:rsidR="00921369" w:rsidRPr="00CE09A3">
        <w:rPr>
          <w:rFonts w:ascii="Arial" w:hAnsi="Arial" w:cs="Arial"/>
        </w:rPr>
        <w:t>1</w:t>
      </w:r>
      <w:r w:rsidRPr="00CE09A3">
        <w:rPr>
          <w:rFonts w:ascii="Arial" w:hAnsi="Arial" w:cs="Arial"/>
        </w:rPr>
        <w:t xml:space="preserve">) </w:t>
      </w:r>
      <w:r w:rsidR="00134608" w:rsidRPr="00CE09A3">
        <w:rPr>
          <w:rFonts w:ascii="Arial" w:hAnsi="Arial" w:cs="Arial"/>
        </w:rPr>
        <w:t>Realizator</w:t>
      </w:r>
      <w:r w:rsidRPr="00CE09A3">
        <w:rPr>
          <w:rFonts w:ascii="Arial" w:hAnsi="Arial" w:cs="Arial"/>
        </w:rPr>
        <w:t xml:space="preserve"> przekaże </w:t>
      </w:r>
      <w:r w:rsidR="00134608" w:rsidRPr="00CE09A3">
        <w:rPr>
          <w:rFonts w:ascii="Arial" w:hAnsi="Arial" w:cs="Arial"/>
        </w:rPr>
        <w:t>Ministrowi Zdrowia</w:t>
      </w:r>
      <w:r w:rsidRPr="00CE09A3">
        <w:rPr>
          <w:rFonts w:ascii="Arial" w:hAnsi="Arial" w:cs="Arial"/>
        </w:rPr>
        <w:t xml:space="preserve"> </w:t>
      </w:r>
      <w:r w:rsidR="00DC3629" w:rsidRPr="00CE09A3">
        <w:rPr>
          <w:rFonts w:ascii="Arial" w:hAnsi="Arial" w:cs="Arial"/>
        </w:rPr>
        <w:t xml:space="preserve">w uzgodniony sposób, </w:t>
      </w:r>
      <w:r w:rsidRPr="00CE09A3">
        <w:rPr>
          <w:rFonts w:ascii="Arial" w:hAnsi="Arial" w:cs="Arial"/>
        </w:rPr>
        <w:t xml:space="preserve">kopie nagrań </w:t>
      </w:r>
      <w:r w:rsidR="00B7622C">
        <w:rPr>
          <w:rFonts w:ascii="Arial" w:hAnsi="Arial" w:cs="Arial"/>
        </w:rPr>
        <w:br/>
      </w:r>
      <w:r w:rsidRPr="00CE09A3">
        <w:rPr>
          <w:rFonts w:ascii="Arial" w:hAnsi="Arial" w:cs="Arial"/>
        </w:rPr>
        <w:t xml:space="preserve">i wykonanych zdjęć z relacji losowań i </w:t>
      </w:r>
      <w:r w:rsidR="00921369" w:rsidRPr="00CE09A3">
        <w:rPr>
          <w:rFonts w:ascii="Arial" w:hAnsi="Arial" w:cs="Arial"/>
        </w:rPr>
        <w:t>wydań</w:t>
      </w:r>
      <w:r w:rsidRPr="00CE09A3">
        <w:rPr>
          <w:rFonts w:ascii="Arial" w:hAnsi="Arial" w:cs="Arial"/>
        </w:rPr>
        <w:t xml:space="preserve"> Nagród. </w:t>
      </w:r>
    </w:p>
    <w:p w14:paraId="5A589CD1" w14:textId="5199D7AD" w:rsidR="00516925" w:rsidRPr="00CE09A3" w:rsidRDefault="00516925" w:rsidP="00CE09A3">
      <w:pPr>
        <w:spacing w:before="120" w:after="0" w:line="360" w:lineRule="auto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lastRenderedPageBreak/>
        <w:t>4.</w:t>
      </w:r>
      <w:bookmarkStart w:id="6" w:name="_Hlk109812334"/>
      <w:r w:rsidR="0041624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Ustanowienie wymaganego ustawą o grach hazardowych zabezpieczenia wypłaty Nagród poprzez uzyskanie gwarancji bankowych wypłaty Nagród na potrzeby Loterii </w:t>
      </w:r>
      <w:r w:rsidR="00024199" w:rsidRPr="00024199">
        <w:rPr>
          <w:rFonts w:ascii="Arial" w:hAnsi="Arial" w:cs="Arial"/>
        </w:rPr>
        <w:t xml:space="preserve">do wysokości wartości </w:t>
      </w:r>
      <w:r w:rsidR="00024199">
        <w:rPr>
          <w:rFonts w:ascii="Arial" w:hAnsi="Arial" w:cs="Arial"/>
        </w:rPr>
        <w:t>N</w:t>
      </w:r>
      <w:r w:rsidR="00024199" w:rsidRPr="00024199">
        <w:rPr>
          <w:rFonts w:ascii="Arial" w:hAnsi="Arial" w:cs="Arial"/>
        </w:rPr>
        <w:t xml:space="preserve">agród określonej w </w:t>
      </w:r>
      <w:r w:rsidR="0010579A">
        <w:rPr>
          <w:rFonts w:ascii="Arial" w:hAnsi="Arial" w:cs="Arial"/>
        </w:rPr>
        <w:t>R</w:t>
      </w:r>
      <w:r w:rsidR="00024199" w:rsidRPr="00024199">
        <w:rPr>
          <w:rFonts w:ascii="Arial" w:hAnsi="Arial" w:cs="Arial"/>
        </w:rPr>
        <w:t xml:space="preserve">egulaminie </w:t>
      </w:r>
      <w:r w:rsidR="0010579A">
        <w:rPr>
          <w:rFonts w:ascii="Arial" w:hAnsi="Arial" w:cs="Arial"/>
        </w:rPr>
        <w:t>L</w:t>
      </w:r>
      <w:r w:rsidR="00024199" w:rsidRPr="00024199">
        <w:rPr>
          <w:rFonts w:ascii="Arial" w:hAnsi="Arial" w:cs="Arial"/>
        </w:rPr>
        <w:t>oterii</w:t>
      </w:r>
      <w:r w:rsidR="0010579A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przewidzianych do </w:t>
      </w:r>
      <w:r w:rsidR="00921369" w:rsidRPr="00CE09A3">
        <w:rPr>
          <w:rFonts w:ascii="Arial" w:hAnsi="Arial" w:cs="Arial"/>
        </w:rPr>
        <w:t>wydania uczestnikom Loterii</w:t>
      </w:r>
      <w:bookmarkEnd w:id="6"/>
      <w:r w:rsidRPr="00CE09A3">
        <w:rPr>
          <w:rFonts w:ascii="Arial" w:hAnsi="Arial" w:cs="Arial"/>
        </w:rPr>
        <w:t>;</w:t>
      </w:r>
    </w:p>
    <w:p w14:paraId="65E6FE87" w14:textId="4E162887" w:rsidR="00516925" w:rsidRPr="00B7622C" w:rsidRDefault="00004F17" w:rsidP="009A3A50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16925" w:rsidRPr="00CE09A3">
        <w:rPr>
          <w:rFonts w:ascii="Arial" w:hAnsi="Arial" w:cs="Arial"/>
        </w:rPr>
        <w:t>.</w:t>
      </w:r>
      <w:r w:rsidR="00416246">
        <w:rPr>
          <w:rFonts w:ascii="Arial" w:hAnsi="Arial" w:cs="Arial"/>
        </w:rPr>
        <w:t xml:space="preserve"> </w:t>
      </w:r>
      <w:r w:rsidR="00EE2A2A" w:rsidRPr="00B7622C">
        <w:rPr>
          <w:rFonts w:ascii="Arial" w:hAnsi="Arial" w:cs="Arial"/>
        </w:rPr>
        <w:t>Realizator</w:t>
      </w:r>
      <w:r w:rsidR="00516925" w:rsidRPr="00B7622C">
        <w:rPr>
          <w:rFonts w:ascii="Arial" w:hAnsi="Arial" w:cs="Arial"/>
        </w:rPr>
        <w:t xml:space="preserve"> zobowiązuje się </w:t>
      </w:r>
      <w:r w:rsidR="00DD7479" w:rsidRPr="00B7622C">
        <w:rPr>
          <w:rFonts w:ascii="Arial" w:hAnsi="Arial" w:cs="Arial"/>
        </w:rPr>
        <w:t xml:space="preserve">stworzyć projekt strony internetowej Loterii </w:t>
      </w:r>
      <w:r w:rsidR="00516925" w:rsidRPr="00B7622C">
        <w:rPr>
          <w:rFonts w:ascii="Arial" w:hAnsi="Arial" w:cs="Arial"/>
        </w:rPr>
        <w:t xml:space="preserve"> z </w:t>
      </w:r>
      <w:r w:rsidR="00DE3F6B" w:rsidRPr="00B7622C">
        <w:rPr>
          <w:rFonts w:ascii="Arial" w:hAnsi="Arial" w:cs="Arial"/>
        </w:rPr>
        <w:t>uwzględnieniem</w:t>
      </w:r>
      <w:r w:rsidR="00EA28E6" w:rsidRPr="00B7622C">
        <w:rPr>
          <w:rFonts w:ascii="Arial" w:hAnsi="Arial" w:cs="Arial"/>
        </w:rPr>
        <w:t xml:space="preserve"> </w:t>
      </w:r>
      <w:r w:rsidR="00DE3F6B" w:rsidRPr="00B7622C">
        <w:rPr>
          <w:rFonts w:ascii="Arial" w:hAnsi="Arial" w:cs="Arial"/>
        </w:rPr>
        <w:t>logo</w:t>
      </w:r>
      <w:r w:rsidR="005B00C9" w:rsidRPr="00B7622C">
        <w:rPr>
          <w:rFonts w:ascii="Arial" w:hAnsi="Arial" w:cs="Arial"/>
        </w:rPr>
        <w:t>typu</w:t>
      </w:r>
      <w:r w:rsidR="00516925" w:rsidRPr="00B7622C">
        <w:rPr>
          <w:rFonts w:ascii="Arial" w:hAnsi="Arial" w:cs="Arial"/>
        </w:rPr>
        <w:t xml:space="preserve"> </w:t>
      </w:r>
      <w:r w:rsidR="00EE2A2A" w:rsidRPr="00B7622C">
        <w:rPr>
          <w:rFonts w:ascii="Arial" w:hAnsi="Arial" w:cs="Arial"/>
        </w:rPr>
        <w:t xml:space="preserve">programu „Profilaktyka 40 PLUS” </w:t>
      </w:r>
      <w:r w:rsidR="00516925" w:rsidRPr="00B7622C">
        <w:rPr>
          <w:rFonts w:ascii="Arial" w:hAnsi="Arial" w:cs="Arial"/>
        </w:rPr>
        <w:t>, któr</w:t>
      </w:r>
      <w:r w:rsidR="00050452" w:rsidRPr="00B7622C">
        <w:rPr>
          <w:rFonts w:ascii="Arial" w:hAnsi="Arial" w:cs="Arial"/>
        </w:rPr>
        <w:t>y</w:t>
      </w:r>
      <w:r w:rsidR="00516925" w:rsidRPr="00B7622C">
        <w:rPr>
          <w:rFonts w:ascii="Arial" w:hAnsi="Arial" w:cs="Arial"/>
        </w:rPr>
        <w:t xml:space="preserve"> musi zawierać: </w:t>
      </w:r>
    </w:p>
    <w:p w14:paraId="69BF6C7D" w14:textId="4265456D" w:rsidR="00516925" w:rsidRPr="00B7622C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B7622C">
        <w:rPr>
          <w:rFonts w:ascii="Arial" w:hAnsi="Arial" w:cs="Arial"/>
        </w:rPr>
        <w:t>1)</w:t>
      </w:r>
      <w:r w:rsidR="00416246" w:rsidRPr="00B7622C">
        <w:rPr>
          <w:rFonts w:ascii="Arial" w:hAnsi="Arial" w:cs="Arial"/>
        </w:rPr>
        <w:t xml:space="preserve"> </w:t>
      </w:r>
      <w:r w:rsidRPr="00B7622C">
        <w:rPr>
          <w:rFonts w:ascii="Arial" w:hAnsi="Arial" w:cs="Arial"/>
        </w:rPr>
        <w:t xml:space="preserve">informacje, o </w:t>
      </w:r>
      <w:r w:rsidR="00491B93" w:rsidRPr="00B7622C">
        <w:rPr>
          <w:rFonts w:ascii="Arial" w:hAnsi="Arial" w:cs="Arial"/>
        </w:rPr>
        <w:t xml:space="preserve">dacie i </w:t>
      </w:r>
      <w:r w:rsidRPr="00B7622C">
        <w:rPr>
          <w:rFonts w:ascii="Arial" w:hAnsi="Arial" w:cs="Arial"/>
        </w:rPr>
        <w:t>wyniku losowania,</w:t>
      </w:r>
    </w:p>
    <w:p w14:paraId="6FB1E361" w14:textId="2B5A4D49" w:rsidR="00516925" w:rsidRPr="00B7622C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B7622C">
        <w:rPr>
          <w:rFonts w:ascii="Arial" w:hAnsi="Arial" w:cs="Arial"/>
        </w:rPr>
        <w:t>2)</w:t>
      </w:r>
      <w:r w:rsidR="00416246" w:rsidRPr="00B7622C">
        <w:rPr>
          <w:rFonts w:ascii="Arial" w:hAnsi="Arial" w:cs="Arial"/>
        </w:rPr>
        <w:t xml:space="preserve"> </w:t>
      </w:r>
      <w:r w:rsidRPr="00B7622C">
        <w:rPr>
          <w:rFonts w:ascii="Arial" w:hAnsi="Arial" w:cs="Arial"/>
        </w:rPr>
        <w:t xml:space="preserve">informacje o zezwoleniu na przeprowadzenie Loterii (jego numer, data wydania oraz organ </w:t>
      </w:r>
      <w:r w:rsidR="00EA28E6" w:rsidRPr="00B7622C">
        <w:rPr>
          <w:rFonts w:ascii="Arial" w:hAnsi="Arial" w:cs="Arial"/>
        </w:rPr>
        <w:t xml:space="preserve">wydający </w:t>
      </w:r>
      <w:r w:rsidRPr="00B7622C">
        <w:rPr>
          <w:rFonts w:ascii="Arial" w:hAnsi="Arial" w:cs="Arial"/>
        </w:rPr>
        <w:t>zezwoleni</w:t>
      </w:r>
      <w:r w:rsidR="00EA28E6" w:rsidRPr="00B7622C">
        <w:rPr>
          <w:rFonts w:ascii="Arial" w:hAnsi="Arial" w:cs="Arial"/>
        </w:rPr>
        <w:t>e</w:t>
      </w:r>
      <w:r w:rsidRPr="00B7622C">
        <w:rPr>
          <w:rFonts w:ascii="Arial" w:hAnsi="Arial" w:cs="Arial"/>
        </w:rPr>
        <w:t xml:space="preserve">), </w:t>
      </w:r>
    </w:p>
    <w:p w14:paraId="166CF6A1" w14:textId="5317DA1A" w:rsidR="00516925" w:rsidRPr="00B7622C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B7622C">
        <w:rPr>
          <w:rFonts w:ascii="Arial" w:hAnsi="Arial" w:cs="Arial"/>
        </w:rPr>
        <w:t>3)</w:t>
      </w:r>
      <w:r w:rsidR="00416246" w:rsidRPr="00B7622C">
        <w:rPr>
          <w:rFonts w:ascii="Arial" w:hAnsi="Arial" w:cs="Arial"/>
        </w:rPr>
        <w:t xml:space="preserve"> </w:t>
      </w:r>
      <w:r w:rsidRPr="00B7622C">
        <w:rPr>
          <w:rFonts w:ascii="Arial" w:hAnsi="Arial" w:cs="Arial"/>
        </w:rPr>
        <w:t xml:space="preserve">sekcję dotyczącą aktualności, </w:t>
      </w:r>
    </w:p>
    <w:p w14:paraId="6D3E31A9" w14:textId="00FEC1B6" w:rsidR="00516925" w:rsidRPr="00CE09A3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B7622C">
        <w:rPr>
          <w:rFonts w:ascii="Arial" w:hAnsi="Arial" w:cs="Arial"/>
        </w:rPr>
        <w:t>4)</w:t>
      </w:r>
      <w:r w:rsidR="00416246" w:rsidRPr="00B7622C">
        <w:rPr>
          <w:rFonts w:ascii="Arial" w:hAnsi="Arial" w:cs="Arial"/>
        </w:rPr>
        <w:t xml:space="preserve"> </w:t>
      </w:r>
      <w:r w:rsidRPr="00B7622C">
        <w:rPr>
          <w:rFonts w:ascii="Arial" w:hAnsi="Arial" w:cs="Arial"/>
        </w:rPr>
        <w:t>informacje w postaci tekstowej, zdjęcia</w:t>
      </w:r>
      <w:r w:rsidR="007745DA" w:rsidRPr="00B7622C">
        <w:rPr>
          <w:rFonts w:ascii="Arial" w:hAnsi="Arial" w:cs="Arial"/>
        </w:rPr>
        <w:t xml:space="preserve"> etc.</w:t>
      </w:r>
      <w:r w:rsidRPr="00B7622C">
        <w:rPr>
          <w:rFonts w:ascii="Arial" w:hAnsi="Arial" w:cs="Arial"/>
        </w:rPr>
        <w:t xml:space="preserve"> </w:t>
      </w:r>
      <w:r w:rsidR="00F12690" w:rsidRPr="00B7622C">
        <w:rPr>
          <w:rFonts w:ascii="Arial" w:hAnsi="Arial" w:cs="Arial"/>
        </w:rPr>
        <w:t>zaakceptowane</w:t>
      </w:r>
      <w:r w:rsidRPr="00B7622C">
        <w:rPr>
          <w:rFonts w:ascii="Arial" w:hAnsi="Arial" w:cs="Arial"/>
        </w:rPr>
        <w:t xml:space="preserve"> </w:t>
      </w:r>
      <w:r w:rsidR="007745DA" w:rsidRPr="00B7622C">
        <w:rPr>
          <w:rFonts w:ascii="Arial" w:hAnsi="Arial" w:cs="Arial"/>
        </w:rPr>
        <w:t>przez</w:t>
      </w:r>
      <w:r w:rsidRPr="00B7622C">
        <w:rPr>
          <w:rFonts w:ascii="Arial" w:hAnsi="Arial" w:cs="Arial"/>
        </w:rPr>
        <w:t xml:space="preserve"> </w:t>
      </w:r>
      <w:r w:rsidR="00EE2A2A" w:rsidRPr="00B7622C">
        <w:rPr>
          <w:rFonts w:ascii="Arial" w:hAnsi="Arial" w:cs="Arial"/>
        </w:rPr>
        <w:t>Ministr</w:t>
      </w:r>
      <w:r w:rsidR="007745DA" w:rsidRPr="00B7622C">
        <w:rPr>
          <w:rFonts w:ascii="Arial" w:hAnsi="Arial" w:cs="Arial"/>
        </w:rPr>
        <w:t>a</w:t>
      </w:r>
      <w:r w:rsidR="00EE2A2A" w:rsidRPr="00B7622C">
        <w:rPr>
          <w:rFonts w:ascii="Arial" w:hAnsi="Arial" w:cs="Arial"/>
        </w:rPr>
        <w:t xml:space="preserve"> Zdrowia</w:t>
      </w:r>
      <w:r w:rsidRPr="00B7622C">
        <w:rPr>
          <w:rFonts w:ascii="Arial" w:hAnsi="Arial" w:cs="Arial"/>
        </w:rPr>
        <w:t>,</w:t>
      </w:r>
    </w:p>
    <w:p w14:paraId="060422EC" w14:textId="531A2434" w:rsidR="00516925" w:rsidRPr="00CE09A3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5)</w:t>
      </w:r>
      <w:r w:rsidR="0041624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opis zasad udziału w Loterii - prezentujący Zgłoszenie udziału, wskazanie termin</w:t>
      </w:r>
      <w:r w:rsidR="00EE2A2A" w:rsidRPr="00CE09A3">
        <w:rPr>
          <w:rFonts w:ascii="Arial" w:hAnsi="Arial" w:cs="Arial"/>
        </w:rPr>
        <w:t>u</w:t>
      </w:r>
      <w:r w:rsidRPr="00CE09A3">
        <w:rPr>
          <w:rFonts w:ascii="Arial" w:hAnsi="Arial" w:cs="Arial"/>
        </w:rPr>
        <w:t xml:space="preserve"> losowa</w:t>
      </w:r>
      <w:r w:rsidR="00EE2A2A" w:rsidRPr="00CE09A3">
        <w:rPr>
          <w:rFonts w:ascii="Arial" w:hAnsi="Arial" w:cs="Arial"/>
        </w:rPr>
        <w:t>nia</w:t>
      </w:r>
      <w:r w:rsidRPr="00CE09A3">
        <w:rPr>
          <w:rFonts w:ascii="Arial" w:hAnsi="Arial" w:cs="Arial"/>
        </w:rPr>
        <w:t xml:space="preserve"> Nagród, </w:t>
      </w:r>
    </w:p>
    <w:p w14:paraId="67BC7B64" w14:textId="688B3895" w:rsidR="00516925" w:rsidRPr="00CE09A3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6)</w:t>
      </w:r>
      <w:r w:rsidR="00416246">
        <w:rPr>
          <w:rFonts w:ascii="Arial" w:hAnsi="Arial" w:cs="Arial"/>
        </w:rPr>
        <w:t xml:space="preserve"> </w:t>
      </w:r>
      <w:r w:rsidR="005A14D4" w:rsidRPr="00CE09A3">
        <w:rPr>
          <w:rFonts w:ascii="Arial" w:hAnsi="Arial" w:cs="Arial"/>
        </w:rPr>
        <w:t xml:space="preserve">interaktywny formularz </w:t>
      </w:r>
      <w:r w:rsidR="00D533A1" w:rsidRPr="00CE09A3">
        <w:rPr>
          <w:rFonts w:ascii="Arial" w:hAnsi="Arial" w:cs="Arial"/>
        </w:rPr>
        <w:t>kontaktowy,</w:t>
      </w:r>
    </w:p>
    <w:p w14:paraId="44D6AC5B" w14:textId="593C5F80" w:rsidR="00516925" w:rsidRPr="00CE09A3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7)</w:t>
      </w:r>
      <w:r w:rsidR="0041624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opis Nagród</w:t>
      </w:r>
      <w:r w:rsidR="00491B93" w:rsidRPr="00CE09A3">
        <w:rPr>
          <w:rFonts w:ascii="Arial" w:hAnsi="Arial" w:cs="Arial"/>
        </w:rPr>
        <w:t>,</w:t>
      </w:r>
    </w:p>
    <w:p w14:paraId="7A9EF0A7" w14:textId="3CB5406A" w:rsidR="00516925" w:rsidRPr="00CE09A3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8)</w:t>
      </w:r>
      <w:r w:rsidR="0041624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wskazanie wygranych Nagród zawierające </w:t>
      </w:r>
      <w:r w:rsidR="005E50C5" w:rsidRPr="00CE09A3">
        <w:rPr>
          <w:rFonts w:ascii="Arial" w:hAnsi="Arial" w:cs="Arial"/>
        </w:rPr>
        <w:t xml:space="preserve">informacje o </w:t>
      </w:r>
      <w:r w:rsidRPr="00CE09A3">
        <w:rPr>
          <w:rFonts w:ascii="Arial" w:hAnsi="Arial" w:cs="Arial"/>
        </w:rPr>
        <w:t>wylosowanych Zwycięskich zgłoszeń udziału i wylosowanych Rezerwowych zgłoszeń udziału ze wskazaniem chronologii, wraz z</w:t>
      </w:r>
      <w:r w:rsidR="005E50C5" w:rsidRPr="00CE09A3">
        <w:rPr>
          <w:rFonts w:ascii="Arial" w:hAnsi="Arial" w:cs="Arial"/>
        </w:rPr>
        <w:t>e podaniem imienia, pierwszej litery nazwiska, czterech pierwszych cyfr numeru telefonu</w:t>
      </w:r>
      <w:r w:rsidR="00BE6A48" w:rsidRPr="00CE09A3">
        <w:rPr>
          <w:rFonts w:ascii="Arial" w:hAnsi="Arial" w:cs="Arial"/>
        </w:rPr>
        <w:t xml:space="preserve"> komórkowego</w:t>
      </w:r>
      <w:r w:rsidRPr="00CE09A3">
        <w:rPr>
          <w:rFonts w:ascii="Arial" w:hAnsi="Arial" w:cs="Arial"/>
        </w:rPr>
        <w:t xml:space="preserve">, </w:t>
      </w:r>
    </w:p>
    <w:p w14:paraId="6E568E7E" w14:textId="47A101C4" w:rsidR="00516925" w:rsidRPr="00CE09A3" w:rsidRDefault="00491B93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9</w:t>
      </w:r>
      <w:r w:rsidR="00516925" w:rsidRPr="00CE09A3">
        <w:rPr>
          <w:rFonts w:ascii="Arial" w:hAnsi="Arial" w:cs="Arial"/>
        </w:rPr>
        <w:t>)</w:t>
      </w:r>
      <w:r w:rsidR="00416246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>Regulamin Loterii</w:t>
      </w:r>
      <w:r w:rsidR="00A027DC" w:rsidRPr="00CE09A3">
        <w:rPr>
          <w:rFonts w:ascii="Arial" w:hAnsi="Arial" w:cs="Arial"/>
        </w:rPr>
        <w:t xml:space="preserve"> wraz z wymaganymi wzorami oświadczeń o wyrażeniu zgody na wykorzystanie wizerunku wraz z zakresem wykorzystania tego wizerunku jako prawa do upublicznienia wizerunku Uczestnika Loterii obejmującego emisję relacji lub zdjęć </w:t>
      </w:r>
      <w:r w:rsidR="00B7622C">
        <w:rPr>
          <w:rFonts w:ascii="Arial" w:hAnsi="Arial" w:cs="Arial"/>
        </w:rPr>
        <w:br/>
      </w:r>
      <w:r w:rsidR="00A027DC" w:rsidRPr="00CE09A3">
        <w:rPr>
          <w:rFonts w:ascii="Arial" w:hAnsi="Arial" w:cs="Arial"/>
        </w:rPr>
        <w:t xml:space="preserve">z </w:t>
      </w:r>
      <w:r w:rsidR="00921369" w:rsidRPr="00CE09A3">
        <w:rPr>
          <w:rFonts w:ascii="Arial" w:hAnsi="Arial" w:cs="Arial"/>
        </w:rPr>
        <w:t>wydania</w:t>
      </w:r>
      <w:r w:rsidR="00A027DC" w:rsidRPr="00CE09A3">
        <w:rPr>
          <w:rFonts w:ascii="Arial" w:hAnsi="Arial" w:cs="Arial"/>
        </w:rPr>
        <w:t xml:space="preserve"> Nagrody przez Realizatora i Ministra Zdrowia,</w:t>
      </w:r>
    </w:p>
    <w:p w14:paraId="09A55969" w14:textId="77D7BE50" w:rsidR="00516925" w:rsidRPr="00CE09A3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</w:t>
      </w:r>
      <w:r w:rsidR="007B3BD8" w:rsidRPr="00CE09A3">
        <w:rPr>
          <w:rFonts w:ascii="Arial" w:hAnsi="Arial" w:cs="Arial"/>
        </w:rPr>
        <w:t>0</w:t>
      </w:r>
      <w:r w:rsidRPr="00CE09A3">
        <w:rPr>
          <w:rFonts w:ascii="Arial" w:hAnsi="Arial" w:cs="Arial"/>
        </w:rPr>
        <w:t>)</w:t>
      </w:r>
      <w:r w:rsidR="0041624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wskazanie danych kontaktowych </w:t>
      </w:r>
      <w:r w:rsidR="007B3BD8" w:rsidRPr="00CE09A3">
        <w:rPr>
          <w:rFonts w:ascii="Arial" w:hAnsi="Arial" w:cs="Arial"/>
        </w:rPr>
        <w:t>Realizatora</w:t>
      </w:r>
      <w:r w:rsidRPr="00CE09A3">
        <w:rPr>
          <w:rFonts w:ascii="Arial" w:hAnsi="Arial" w:cs="Arial"/>
        </w:rPr>
        <w:t>, obejmujące numer telefonu</w:t>
      </w:r>
      <w:r w:rsidR="005A1507" w:rsidRPr="00CE09A3">
        <w:rPr>
          <w:rFonts w:ascii="Arial" w:hAnsi="Arial" w:cs="Arial"/>
        </w:rPr>
        <w:t xml:space="preserve">, </w:t>
      </w:r>
      <w:r w:rsidRPr="00CE09A3">
        <w:rPr>
          <w:rFonts w:ascii="Arial" w:hAnsi="Arial" w:cs="Arial"/>
        </w:rPr>
        <w:t xml:space="preserve">formularz kontaktowy, dane teleadresowe </w:t>
      </w:r>
      <w:r w:rsidR="007B3BD8" w:rsidRPr="00CE09A3">
        <w:rPr>
          <w:rFonts w:ascii="Arial" w:hAnsi="Arial" w:cs="Arial"/>
        </w:rPr>
        <w:t>Realizatora</w:t>
      </w:r>
      <w:r w:rsidRPr="00CE09A3">
        <w:rPr>
          <w:rFonts w:ascii="Arial" w:hAnsi="Arial" w:cs="Arial"/>
        </w:rPr>
        <w:t xml:space="preserve">, </w:t>
      </w:r>
    </w:p>
    <w:p w14:paraId="2763B855" w14:textId="4A157CDE" w:rsidR="00516925" w:rsidRPr="00CE09A3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</w:t>
      </w:r>
      <w:r w:rsidR="007B3BD8" w:rsidRPr="00CE09A3">
        <w:rPr>
          <w:rFonts w:ascii="Arial" w:hAnsi="Arial" w:cs="Arial"/>
        </w:rPr>
        <w:t>1</w:t>
      </w:r>
      <w:r w:rsidRPr="00CE09A3">
        <w:rPr>
          <w:rFonts w:ascii="Arial" w:hAnsi="Arial" w:cs="Arial"/>
        </w:rPr>
        <w:t>)</w:t>
      </w:r>
      <w:r w:rsidR="0041624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wykaz najczęściej zadawanych pytań wraz z odpowiedziami, przygotowywanych przez </w:t>
      </w:r>
      <w:r w:rsidR="007B3BD8" w:rsidRPr="00CE09A3">
        <w:rPr>
          <w:rFonts w:ascii="Arial" w:hAnsi="Arial" w:cs="Arial"/>
        </w:rPr>
        <w:t>Realizatora</w:t>
      </w:r>
      <w:r w:rsidRPr="00CE09A3">
        <w:rPr>
          <w:rFonts w:ascii="Arial" w:hAnsi="Arial" w:cs="Arial"/>
        </w:rPr>
        <w:t xml:space="preserve"> i na bieżąco uzupełnianych, </w:t>
      </w:r>
    </w:p>
    <w:p w14:paraId="13D87AA6" w14:textId="06CD98E5" w:rsidR="00516925" w:rsidRPr="00CE09A3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</w:t>
      </w:r>
      <w:r w:rsidR="007B3BD8" w:rsidRPr="00CE09A3">
        <w:rPr>
          <w:rFonts w:ascii="Arial" w:hAnsi="Arial" w:cs="Arial"/>
        </w:rPr>
        <w:t>2</w:t>
      </w:r>
      <w:r w:rsidRPr="00CE09A3">
        <w:rPr>
          <w:rFonts w:ascii="Arial" w:hAnsi="Arial" w:cs="Arial"/>
        </w:rPr>
        <w:t>)</w:t>
      </w:r>
      <w:r w:rsidR="0041624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informacje o polityce prywatności dotyczące ochrony danych osobowych </w:t>
      </w:r>
      <w:r w:rsidR="00B7622C">
        <w:rPr>
          <w:rFonts w:ascii="Arial" w:hAnsi="Arial" w:cs="Arial"/>
        </w:rPr>
        <w:br/>
      </w:r>
      <w:r w:rsidRPr="00CE09A3">
        <w:rPr>
          <w:rFonts w:ascii="Arial" w:hAnsi="Arial" w:cs="Arial"/>
        </w:rPr>
        <w:t xml:space="preserve">i wykorzystania wizerunku, </w:t>
      </w:r>
    </w:p>
    <w:p w14:paraId="72E5E973" w14:textId="475CDC7C" w:rsidR="00516925" w:rsidRPr="00CE09A3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</w:t>
      </w:r>
      <w:r w:rsidR="007B3BD8" w:rsidRPr="00CE09A3">
        <w:rPr>
          <w:rFonts w:ascii="Arial" w:hAnsi="Arial" w:cs="Arial"/>
        </w:rPr>
        <w:t>3</w:t>
      </w:r>
      <w:r w:rsidRPr="00CE09A3">
        <w:rPr>
          <w:rFonts w:ascii="Arial" w:hAnsi="Arial" w:cs="Arial"/>
        </w:rPr>
        <w:t>)</w:t>
      </w:r>
      <w:r w:rsidR="0041624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multimedia zawierające</w:t>
      </w:r>
      <w:r w:rsidR="007B3BD8" w:rsidRPr="00CE09A3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>sporządzone relacje z losowa</w:t>
      </w:r>
      <w:r w:rsidR="007B3BD8" w:rsidRPr="00CE09A3">
        <w:rPr>
          <w:rFonts w:ascii="Arial" w:hAnsi="Arial" w:cs="Arial"/>
        </w:rPr>
        <w:t>nia</w:t>
      </w:r>
      <w:r w:rsidRPr="00CE09A3">
        <w:rPr>
          <w:rFonts w:ascii="Arial" w:hAnsi="Arial" w:cs="Arial"/>
        </w:rPr>
        <w:t xml:space="preserve"> Nagród,</w:t>
      </w:r>
    </w:p>
    <w:p w14:paraId="7939D4FD" w14:textId="597C310F" w:rsidR="00516925" w:rsidRPr="00CE09A3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</w:t>
      </w:r>
      <w:r w:rsidR="00617BDC" w:rsidRPr="00CE09A3">
        <w:rPr>
          <w:rFonts w:ascii="Arial" w:hAnsi="Arial" w:cs="Arial"/>
        </w:rPr>
        <w:t>4</w:t>
      </w:r>
      <w:r w:rsidRPr="00CE09A3">
        <w:rPr>
          <w:rFonts w:ascii="Arial" w:hAnsi="Arial" w:cs="Arial"/>
        </w:rPr>
        <w:t>)</w:t>
      </w:r>
      <w:r w:rsidR="00416246">
        <w:rPr>
          <w:rFonts w:ascii="Arial" w:hAnsi="Arial" w:cs="Arial"/>
        </w:rPr>
        <w:t xml:space="preserve"> </w:t>
      </w:r>
      <w:r w:rsidR="00617BDC" w:rsidRPr="00CE09A3">
        <w:rPr>
          <w:rFonts w:ascii="Arial" w:hAnsi="Arial" w:cs="Arial"/>
        </w:rPr>
        <w:t>w</w:t>
      </w:r>
      <w:r w:rsidRPr="00CE09A3">
        <w:rPr>
          <w:rFonts w:ascii="Arial" w:hAnsi="Arial" w:cs="Arial"/>
        </w:rPr>
        <w:t xml:space="preserve">skazanie uzgodnionych z </w:t>
      </w:r>
      <w:r w:rsidR="00617BDC" w:rsidRPr="00CE09A3">
        <w:rPr>
          <w:rFonts w:ascii="Arial" w:hAnsi="Arial" w:cs="Arial"/>
        </w:rPr>
        <w:t>Ministrem Zdrowia</w:t>
      </w:r>
      <w:r w:rsidRPr="00CE09A3">
        <w:rPr>
          <w:rFonts w:ascii="Arial" w:hAnsi="Arial" w:cs="Arial"/>
        </w:rPr>
        <w:t xml:space="preserve"> adresów i przekierowania do stron internetowych </w:t>
      </w:r>
      <w:r w:rsidR="00617BDC" w:rsidRPr="00CE09A3">
        <w:rPr>
          <w:rFonts w:ascii="Arial" w:hAnsi="Arial" w:cs="Arial"/>
        </w:rPr>
        <w:t>dotyczących realizacji programu „Profilaktyka 40 PLUS”,</w:t>
      </w:r>
    </w:p>
    <w:p w14:paraId="3AACE3A0" w14:textId="186F30C2" w:rsidR="00516925" w:rsidRDefault="00516925" w:rsidP="00416246">
      <w:pPr>
        <w:spacing w:after="0" w:line="360" w:lineRule="auto"/>
        <w:ind w:left="709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1</w:t>
      </w:r>
      <w:r w:rsidR="00617BDC" w:rsidRPr="00CE09A3">
        <w:rPr>
          <w:rFonts w:ascii="Arial" w:hAnsi="Arial" w:cs="Arial"/>
        </w:rPr>
        <w:t>5</w:t>
      </w:r>
      <w:r w:rsidRPr="00CE09A3">
        <w:rPr>
          <w:rFonts w:ascii="Arial" w:hAnsi="Arial" w:cs="Arial"/>
        </w:rPr>
        <w:t>)</w:t>
      </w:r>
      <w:r w:rsidR="00416246">
        <w:rPr>
          <w:rFonts w:ascii="Arial" w:hAnsi="Arial" w:cs="Arial"/>
        </w:rPr>
        <w:t xml:space="preserve"> </w:t>
      </w:r>
      <w:r w:rsidRPr="00CE09A3">
        <w:rPr>
          <w:rFonts w:ascii="Arial" w:hAnsi="Arial" w:cs="Arial"/>
        </w:rPr>
        <w:t xml:space="preserve">wskazanie uzgodnionych z </w:t>
      </w:r>
      <w:r w:rsidR="00617BDC" w:rsidRPr="00CE09A3">
        <w:rPr>
          <w:rFonts w:ascii="Arial" w:hAnsi="Arial" w:cs="Arial"/>
        </w:rPr>
        <w:t>Ministrem Zdrowia</w:t>
      </w:r>
      <w:r w:rsidRPr="00CE09A3">
        <w:rPr>
          <w:rFonts w:ascii="Arial" w:hAnsi="Arial" w:cs="Arial"/>
        </w:rPr>
        <w:t xml:space="preserve"> nazw </w:t>
      </w:r>
      <w:r w:rsidR="00BE6A48" w:rsidRPr="00CE09A3">
        <w:rPr>
          <w:rFonts w:ascii="Arial" w:hAnsi="Arial" w:cs="Arial"/>
        </w:rPr>
        <w:t xml:space="preserve">podwykonawców Realizatora </w:t>
      </w:r>
      <w:r w:rsidRPr="00CE09A3">
        <w:rPr>
          <w:rFonts w:ascii="Arial" w:hAnsi="Arial" w:cs="Arial"/>
        </w:rPr>
        <w:t xml:space="preserve"> Loter</w:t>
      </w:r>
      <w:r w:rsidR="00BE6A48" w:rsidRPr="00CE09A3">
        <w:rPr>
          <w:rFonts w:ascii="Arial" w:hAnsi="Arial" w:cs="Arial"/>
        </w:rPr>
        <w:t>i</w:t>
      </w:r>
      <w:r w:rsidRPr="00CE09A3">
        <w:rPr>
          <w:rFonts w:ascii="Arial" w:hAnsi="Arial" w:cs="Arial"/>
        </w:rPr>
        <w:t>ę (</w:t>
      </w:r>
      <w:proofErr w:type="spellStart"/>
      <w:r w:rsidRPr="00CE09A3">
        <w:rPr>
          <w:rFonts w:ascii="Arial" w:hAnsi="Arial" w:cs="Arial"/>
        </w:rPr>
        <w:t>loga</w:t>
      </w:r>
      <w:proofErr w:type="spellEnd"/>
      <w:r w:rsidRPr="00CE09A3">
        <w:rPr>
          <w:rFonts w:ascii="Arial" w:hAnsi="Arial" w:cs="Arial"/>
        </w:rPr>
        <w:t>/logotypy) oraz materiały do pobrania</w:t>
      </w:r>
      <w:r w:rsidR="007745DA">
        <w:rPr>
          <w:rFonts w:ascii="Arial" w:hAnsi="Arial" w:cs="Arial"/>
        </w:rPr>
        <w:t>.</w:t>
      </w:r>
    </w:p>
    <w:p w14:paraId="4F921173" w14:textId="04EA7B96" w:rsidR="0088410E" w:rsidRPr="00131287" w:rsidRDefault="00B7622C" w:rsidP="00131287">
      <w:pPr>
        <w:spacing w:after="0" w:line="360" w:lineRule="auto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16) </w:t>
      </w:r>
      <w:r w:rsidR="0088410E" w:rsidRPr="00131287">
        <w:rPr>
          <w:rFonts w:ascii="Arial" w:hAnsi="Arial" w:cs="Arial"/>
        </w:rPr>
        <w:t>Wykonawca jest zobowiązany nie łączyć logotypu Ministerstwa Zdrowia oraz kampanii „</w:t>
      </w:r>
      <w:r w:rsidR="00131287" w:rsidRPr="00131287">
        <w:rPr>
          <w:rFonts w:ascii="Arial" w:hAnsi="Arial" w:cs="Arial"/>
        </w:rPr>
        <w:t>Profilaktyka 40 PLUS”</w:t>
      </w:r>
      <w:r w:rsidR="0088410E" w:rsidRPr="00131287">
        <w:rPr>
          <w:rFonts w:ascii="Arial" w:hAnsi="Arial" w:cs="Arial"/>
        </w:rPr>
        <w:t xml:space="preserve"> z logotypami/oznaczeniami:</w:t>
      </w:r>
    </w:p>
    <w:p w14:paraId="3A67DC59" w14:textId="787F6F78" w:rsidR="00425995" w:rsidRPr="00B7622C" w:rsidRDefault="00B61D73" w:rsidP="00B7622C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0276">
        <w:rPr>
          <w:rFonts w:ascii="Arial" w:hAnsi="Arial" w:cs="Arial"/>
          <w:sz w:val="22"/>
          <w:szCs w:val="22"/>
        </w:rPr>
        <w:lastRenderedPageBreak/>
        <w:t xml:space="preserve">firm farmaceutycznych, którymi są w szczególności podmioty uczestniczące w obrocie produktami leczniczymi: </w:t>
      </w:r>
    </w:p>
    <w:p w14:paraId="3FB2A05C" w14:textId="3F1946AD" w:rsidR="00B61D73" w:rsidRPr="00425995" w:rsidRDefault="00B7622C" w:rsidP="00B7622C">
      <w:pPr>
        <w:pStyle w:val="Default"/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61D73" w:rsidRPr="00650276">
        <w:rPr>
          <w:rFonts w:ascii="Arial" w:hAnsi="Arial" w:cs="Arial"/>
          <w:sz w:val="22"/>
          <w:szCs w:val="22"/>
        </w:rPr>
        <w:t xml:space="preserve">o </w:t>
      </w:r>
      <w:r w:rsidR="00B61D73" w:rsidRPr="00425995">
        <w:rPr>
          <w:rFonts w:ascii="Arial" w:hAnsi="Arial" w:cs="Arial"/>
          <w:sz w:val="22"/>
          <w:szCs w:val="22"/>
        </w:rPr>
        <w:t>wytwórcy produktu leczniczego/substancji czynnej w rozumieniu u</w:t>
      </w:r>
      <w:r w:rsidR="006B1E9D">
        <w:rPr>
          <w:rFonts w:ascii="Arial" w:hAnsi="Arial" w:cs="Arial"/>
          <w:sz w:val="22"/>
          <w:szCs w:val="22"/>
        </w:rPr>
        <w:t>s</w:t>
      </w:r>
      <w:r w:rsidR="00B61D73" w:rsidRPr="00425995">
        <w:rPr>
          <w:rFonts w:ascii="Arial" w:hAnsi="Arial" w:cs="Arial"/>
          <w:sz w:val="22"/>
          <w:szCs w:val="22"/>
        </w:rPr>
        <w:t xml:space="preserve">tawy z dnia 6 września 2001 r. – Prawo farmaceutyczne, </w:t>
      </w:r>
    </w:p>
    <w:p w14:paraId="42BEB7B9" w14:textId="5E1F433E" w:rsidR="00B61D73" w:rsidRPr="00425995" w:rsidRDefault="00B7622C" w:rsidP="00B7622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B61D73" w:rsidRPr="00650276">
        <w:rPr>
          <w:rFonts w:ascii="Arial" w:hAnsi="Arial" w:cs="Arial"/>
          <w:color w:val="000000"/>
        </w:rPr>
        <w:t xml:space="preserve">o </w:t>
      </w:r>
      <w:r w:rsidR="00B61D73" w:rsidRPr="00425995">
        <w:rPr>
          <w:rFonts w:ascii="Arial" w:hAnsi="Arial" w:cs="Arial"/>
          <w:color w:val="000000"/>
        </w:rPr>
        <w:t xml:space="preserve">przedsiębiorstwa prowadzącego działalność polegającą na prowadzeniu hurtowni farmaceutycznej w rozumieniu ustawy z dnia 6 września 2001 r. Prawo farmaceutyczne, </w:t>
      </w:r>
    </w:p>
    <w:p w14:paraId="299B06EE" w14:textId="1167B195" w:rsidR="00B61D73" w:rsidRPr="00425995" w:rsidRDefault="00B7622C" w:rsidP="00B7622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B61D73" w:rsidRPr="00650276">
        <w:rPr>
          <w:rFonts w:ascii="Arial" w:hAnsi="Arial" w:cs="Arial"/>
          <w:color w:val="000000"/>
        </w:rPr>
        <w:t xml:space="preserve">o </w:t>
      </w:r>
      <w:r w:rsidR="00B61D73" w:rsidRPr="00425995">
        <w:rPr>
          <w:rFonts w:ascii="Arial" w:hAnsi="Arial" w:cs="Arial"/>
          <w:color w:val="000000"/>
        </w:rPr>
        <w:t xml:space="preserve">przedsiębiorstwa w rozumieniu ustawy z dnia 6 marca 2018 r. - Prawo przedsiębiorców lub podmiot prowadzący działalność gospodarczą w państwie członkowskim Unii Europejskiej lub państwie członkowskim Europejskiego Porozumienia o Wolnym Handlu (EFTA) – strony umowy o Europejskim Obszarze Gospodarczym, który wnioskuje lub uzyskał pozwolenie na dopuszczenie do obrotu produktu leczniczego, </w:t>
      </w:r>
    </w:p>
    <w:p w14:paraId="3B65A051" w14:textId="72B09C73" w:rsidR="00B61D73" w:rsidRPr="00425995" w:rsidRDefault="00B7622C" w:rsidP="00B7622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B61D73" w:rsidRPr="00650276">
        <w:rPr>
          <w:rFonts w:ascii="Arial" w:hAnsi="Arial" w:cs="Arial"/>
          <w:color w:val="000000"/>
        </w:rPr>
        <w:t xml:space="preserve">o </w:t>
      </w:r>
      <w:r w:rsidR="00B61D73" w:rsidRPr="00425995">
        <w:rPr>
          <w:rFonts w:ascii="Arial" w:hAnsi="Arial" w:cs="Arial"/>
          <w:color w:val="000000"/>
        </w:rPr>
        <w:t xml:space="preserve">importera produktu leczniczego/substancji czynnej w rozumieniu ustawy z dnia 6 września 2001 r. – Prawo farmaceutyczne, </w:t>
      </w:r>
    </w:p>
    <w:p w14:paraId="44C424AF" w14:textId="4470493F" w:rsidR="00B61D73" w:rsidRPr="00425995" w:rsidRDefault="00B7622C" w:rsidP="00B7622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B61D73" w:rsidRPr="00650276">
        <w:rPr>
          <w:rFonts w:ascii="Arial" w:hAnsi="Arial" w:cs="Arial"/>
          <w:color w:val="000000"/>
        </w:rPr>
        <w:t xml:space="preserve">o </w:t>
      </w:r>
      <w:r w:rsidR="00B61D73" w:rsidRPr="00425995">
        <w:rPr>
          <w:rFonts w:ascii="Arial" w:hAnsi="Arial" w:cs="Arial"/>
          <w:color w:val="000000"/>
        </w:rPr>
        <w:t xml:space="preserve">importera równoległego w rozumieniu ustawy z dnia 6 września 2001 r. – Prawo farmaceutyczne. </w:t>
      </w:r>
    </w:p>
    <w:p w14:paraId="33C01E93" w14:textId="58FE733E" w:rsidR="00B61D73" w:rsidRPr="00425995" w:rsidRDefault="00B7622C" w:rsidP="00B7622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B61D73" w:rsidRPr="00650276">
        <w:rPr>
          <w:rFonts w:ascii="Arial" w:hAnsi="Arial" w:cs="Arial"/>
          <w:color w:val="000000"/>
        </w:rPr>
        <w:t xml:space="preserve">o </w:t>
      </w:r>
      <w:r w:rsidR="00B61D73" w:rsidRPr="00425995">
        <w:rPr>
          <w:rFonts w:ascii="Arial" w:hAnsi="Arial" w:cs="Arial"/>
          <w:color w:val="000000"/>
        </w:rPr>
        <w:t xml:space="preserve">dystrybutora substancji czynnej w rozumieniu ustawy z dnia 6 września 2001 r. – Prawo farmaceutyczne. </w:t>
      </w:r>
    </w:p>
    <w:p w14:paraId="7893F38F" w14:textId="488624BF" w:rsidR="00425995" w:rsidRDefault="00B7622C" w:rsidP="00B7622C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B61D73" w:rsidRPr="00650276">
        <w:rPr>
          <w:rFonts w:ascii="Arial" w:hAnsi="Arial" w:cs="Arial"/>
          <w:color w:val="000000"/>
        </w:rPr>
        <w:t xml:space="preserve">o </w:t>
      </w:r>
      <w:r w:rsidR="00B61D73" w:rsidRPr="00425995">
        <w:rPr>
          <w:rFonts w:ascii="Arial" w:hAnsi="Arial" w:cs="Arial"/>
          <w:color w:val="000000"/>
        </w:rPr>
        <w:t xml:space="preserve">aptek w rozumieniu ustawy z dnia 6 września 2001 r. – Prawo farmaceutyczne. </w:t>
      </w:r>
    </w:p>
    <w:p w14:paraId="7345BD33" w14:textId="74263072" w:rsidR="00425995" w:rsidRPr="00B7622C" w:rsidRDefault="00B61D73" w:rsidP="00B7622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650276">
        <w:rPr>
          <w:rFonts w:ascii="Arial" w:hAnsi="Arial" w:cs="Arial"/>
          <w:color w:val="000000"/>
        </w:rPr>
        <w:t xml:space="preserve">podmiotów wprowadzających do obrotu środki spożywcze, do których dodawane są witaminy, składniki mineralne lub substancje, o których mowa w załączniku III część B i C do rozporządzenia nr 1925/2006, suplementy diety, preparaty do początkowego żywienia niemowląt oraz środki spożywcze specjalnego przeznaczenia żywieniowego, które nie należą do grup określonych w art. 24 ust. 2 pkt 1-3 ustawy z dnia 25 sierpnia 2006 r. o bezpieczeństwie żywności i żywienia; </w:t>
      </w:r>
    </w:p>
    <w:p w14:paraId="7EEA904B" w14:textId="0CA053B9" w:rsidR="00425995" w:rsidRPr="00B7622C" w:rsidRDefault="00B61D73" w:rsidP="00B7622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650276">
        <w:rPr>
          <w:rFonts w:ascii="Arial" w:hAnsi="Arial" w:cs="Arial"/>
          <w:color w:val="000000"/>
        </w:rPr>
        <w:t xml:space="preserve">podmiotów uczestniczących w obrocie wyrobami medycznymi (wytwórcy, importerzy, dystrybutorzy w rozumieniu ustawy z dnia 20 maja 2010 r. o wyrobach medycznych); </w:t>
      </w:r>
    </w:p>
    <w:p w14:paraId="34AACD8A" w14:textId="57AFB1E5" w:rsidR="00425995" w:rsidRPr="00B7622C" w:rsidRDefault="00B61D73" w:rsidP="00B7622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650276">
        <w:rPr>
          <w:rFonts w:ascii="Arial" w:hAnsi="Arial" w:cs="Arial"/>
          <w:color w:val="000000"/>
        </w:rPr>
        <w:t xml:space="preserve">innych podmiotów, jeżeli umieszczenie logo/oznaczenia tego podmiotu nie zostało zaakceptowane przez Zamawiającego. </w:t>
      </w:r>
    </w:p>
    <w:p w14:paraId="2727243B" w14:textId="610C6DE1" w:rsidR="00B61D73" w:rsidRPr="00650276" w:rsidRDefault="00B61D73" w:rsidP="00B7622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650276">
        <w:rPr>
          <w:rFonts w:ascii="Arial" w:hAnsi="Arial" w:cs="Arial"/>
          <w:color w:val="000000"/>
        </w:rPr>
        <w:t>Nawiązanie jakiejkolwiek współpracy Wykonawcy z podmiotem trzecim, w tym umieszczenie logo/oznaczenia tego podmiotu w toku realizowanych działań, wiąże się z uzyskaniem każdorazowej uprzedniej akceptacji Zamawiającego przed rozpoczęciem wykonywania zadań w ramach tej współpracy.</w:t>
      </w:r>
    </w:p>
    <w:p w14:paraId="61791E21" w14:textId="12A565B1" w:rsidR="00516925" w:rsidRPr="00CE09A3" w:rsidRDefault="005C20D8" w:rsidP="00CE09A3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16925" w:rsidRPr="00CE09A3">
        <w:rPr>
          <w:rFonts w:ascii="Arial" w:hAnsi="Arial" w:cs="Arial"/>
        </w:rPr>
        <w:t>.</w:t>
      </w:r>
      <w:r w:rsidR="00A06450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 xml:space="preserve">Zakup, zabezpieczenie i wydanie Nagród do Loterii. </w:t>
      </w:r>
    </w:p>
    <w:p w14:paraId="261C35BD" w14:textId="008A67CA" w:rsidR="005E3CFB" w:rsidRDefault="005C20D8" w:rsidP="006B1E9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516925" w:rsidRPr="00CE09A3">
        <w:rPr>
          <w:rFonts w:ascii="Arial" w:hAnsi="Arial" w:cs="Arial"/>
        </w:rPr>
        <w:t>.1</w:t>
      </w:r>
      <w:r w:rsidR="00416246">
        <w:rPr>
          <w:rFonts w:ascii="Arial" w:hAnsi="Arial" w:cs="Arial"/>
        </w:rPr>
        <w:t xml:space="preserve"> </w:t>
      </w:r>
      <w:r w:rsidR="005E3CFB">
        <w:rPr>
          <w:rFonts w:ascii="Arial" w:hAnsi="Arial" w:cs="Arial"/>
        </w:rPr>
        <w:t>N</w:t>
      </w:r>
      <w:r w:rsidR="005E3CFB" w:rsidRPr="00CE09A3">
        <w:rPr>
          <w:rFonts w:ascii="Arial" w:hAnsi="Arial" w:cs="Arial"/>
        </w:rPr>
        <w:t>agr</w:t>
      </w:r>
      <w:r w:rsidR="005E3CFB">
        <w:rPr>
          <w:rFonts w:ascii="Arial" w:hAnsi="Arial" w:cs="Arial"/>
        </w:rPr>
        <w:t>ody przyznawane w Loterii mają</w:t>
      </w:r>
      <w:r w:rsidR="005E3CFB">
        <w:rPr>
          <w:rFonts w:ascii="Arial" w:hAnsi="Arial" w:cs="Arial"/>
          <w:b/>
          <w:bCs/>
        </w:rPr>
        <w:t xml:space="preserve"> </w:t>
      </w:r>
      <w:r w:rsidR="005E3CFB">
        <w:rPr>
          <w:rFonts w:ascii="Arial" w:hAnsi="Arial" w:cs="Arial"/>
        </w:rPr>
        <w:t xml:space="preserve">promować </w:t>
      </w:r>
      <w:r w:rsidR="005E3CFB" w:rsidRPr="005F6C1A">
        <w:rPr>
          <w:rFonts w:ascii="Arial" w:hAnsi="Arial" w:cs="Arial"/>
        </w:rPr>
        <w:t xml:space="preserve">aktywny </w:t>
      </w:r>
      <w:r w:rsidR="005E3CFB" w:rsidRPr="005A0744">
        <w:rPr>
          <w:rFonts w:ascii="Arial" w:hAnsi="Arial" w:cs="Arial"/>
        </w:rPr>
        <w:t xml:space="preserve">i zdrowy </w:t>
      </w:r>
      <w:r w:rsidR="005E3CFB" w:rsidRPr="005F6C1A">
        <w:rPr>
          <w:rFonts w:ascii="Arial" w:hAnsi="Arial" w:cs="Arial"/>
        </w:rPr>
        <w:t>styl życia</w:t>
      </w:r>
      <w:r w:rsidR="005E3CFB" w:rsidRPr="005A0744">
        <w:rPr>
          <w:rFonts w:ascii="Arial" w:hAnsi="Arial" w:cs="Arial"/>
          <w:b/>
          <w:bCs/>
        </w:rPr>
        <w:t>,</w:t>
      </w:r>
      <w:r w:rsidR="005E3CFB">
        <w:rPr>
          <w:rFonts w:ascii="Arial" w:hAnsi="Arial" w:cs="Arial"/>
        </w:rPr>
        <w:t xml:space="preserve"> a ich łączna wartość powinna wynosić nie mniej niż 66% łącznych środków przewidzianych na realizację zadania w złożonej ofercie</w:t>
      </w:r>
      <w:bookmarkStart w:id="7" w:name="_Hlk117674173"/>
      <w:r w:rsidR="00B7622C">
        <w:rPr>
          <w:rFonts w:ascii="Arial" w:hAnsi="Arial" w:cs="Arial"/>
        </w:rPr>
        <w:t xml:space="preserve">. </w:t>
      </w:r>
    </w:p>
    <w:p w14:paraId="14445C3F" w14:textId="3F9D59CD" w:rsidR="00050452" w:rsidRDefault="00050452" w:rsidP="006B1E9D">
      <w:pPr>
        <w:spacing w:before="120" w:after="0" w:line="360" w:lineRule="auto"/>
        <w:jc w:val="both"/>
        <w:rPr>
          <w:rFonts w:ascii="Arial" w:hAnsi="Arial" w:cs="Arial"/>
        </w:rPr>
      </w:pPr>
      <w:r w:rsidRPr="005A0744">
        <w:rPr>
          <w:rFonts w:ascii="Arial" w:hAnsi="Arial" w:cs="Arial"/>
        </w:rPr>
        <w:t>Zastrzega się, że Minister</w:t>
      </w:r>
      <w:r w:rsidR="001510D0">
        <w:rPr>
          <w:rFonts w:ascii="Arial" w:hAnsi="Arial" w:cs="Arial"/>
        </w:rPr>
        <w:t xml:space="preserve"> Zdrowia </w:t>
      </w:r>
      <w:r w:rsidRPr="005A0744">
        <w:rPr>
          <w:rFonts w:ascii="Arial" w:hAnsi="Arial" w:cs="Arial"/>
        </w:rPr>
        <w:t xml:space="preserve"> będzie posiadał prawo wyboru rodzajów nagród lub </w:t>
      </w:r>
      <w:r>
        <w:rPr>
          <w:rFonts w:ascii="Arial" w:hAnsi="Arial" w:cs="Arial"/>
        </w:rPr>
        <w:t>jakości</w:t>
      </w:r>
      <w:r w:rsidR="005E3CFB">
        <w:rPr>
          <w:rFonts w:ascii="Arial" w:hAnsi="Arial" w:cs="Arial"/>
        </w:rPr>
        <w:t>.</w:t>
      </w:r>
      <w:r w:rsidRPr="005A0744">
        <w:rPr>
          <w:rFonts w:ascii="Arial" w:hAnsi="Arial" w:cs="Arial"/>
        </w:rPr>
        <w:t xml:space="preserve"> spośród proponowanych przez </w:t>
      </w:r>
      <w:r>
        <w:rPr>
          <w:rFonts w:ascii="Arial" w:hAnsi="Arial" w:cs="Arial"/>
        </w:rPr>
        <w:t xml:space="preserve">Oferenta </w:t>
      </w:r>
      <w:r w:rsidRPr="005A0744">
        <w:rPr>
          <w:rFonts w:ascii="Arial" w:hAnsi="Arial" w:cs="Arial"/>
        </w:rPr>
        <w:t xml:space="preserve">w złożonej przez niego Ofercie. </w:t>
      </w:r>
    </w:p>
    <w:p w14:paraId="0AF5328D" w14:textId="040CAF22" w:rsidR="00050452" w:rsidRPr="00650276" w:rsidRDefault="00050452" w:rsidP="006B1E9D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  <w:r w:rsidRPr="00650276">
        <w:rPr>
          <w:rFonts w:ascii="Arial" w:hAnsi="Arial" w:cs="Arial"/>
          <w:b/>
          <w:bCs/>
        </w:rPr>
        <w:t xml:space="preserve">Rodzaj </w:t>
      </w:r>
      <w:r>
        <w:rPr>
          <w:rFonts w:ascii="Arial" w:hAnsi="Arial" w:cs="Arial"/>
          <w:b/>
          <w:bCs/>
        </w:rPr>
        <w:t>i jakość</w:t>
      </w:r>
      <w:r w:rsidRPr="00650276">
        <w:rPr>
          <w:rFonts w:ascii="Arial" w:hAnsi="Arial" w:cs="Arial"/>
          <w:b/>
          <w:bCs/>
        </w:rPr>
        <w:t xml:space="preserve"> nagród wydawanych Uczestnikom </w:t>
      </w:r>
      <w:r w:rsidR="003C0C7B">
        <w:rPr>
          <w:rFonts w:ascii="Arial" w:hAnsi="Arial" w:cs="Arial"/>
          <w:b/>
          <w:bCs/>
        </w:rPr>
        <w:t>L</w:t>
      </w:r>
      <w:r w:rsidRPr="00650276">
        <w:rPr>
          <w:rFonts w:ascii="Arial" w:hAnsi="Arial" w:cs="Arial"/>
          <w:b/>
          <w:bCs/>
        </w:rPr>
        <w:t>oterii musi uzyskać akceptację Ministra.</w:t>
      </w:r>
    </w:p>
    <w:bookmarkEnd w:id="7"/>
    <w:p w14:paraId="5B92DF33" w14:textId="69B65123" w:rsidR="00516925" w:rsidRPr="00B7622C" w:rsidRDefault="00A06450" w:rsidP="006B1E9D">
      <w:pPr>
        <w:spacing w:before="120" w:after="0" w:line="360" w:lineRule="auto"/>
        <w:jc w:val="both"/>
        <w:rPr>
          <w:rFonts w:ascii="Arial" w:hAnsi="Arial" w:cs="Arial"/>
        </w:rPr>
      </w:pPr>
      <w:r w:rsidRPr="00B7622C">
        <w:rPr>
          <w:rFonts w:ascii="Arial" w:hAnsi="Arial" w:cs="Arial"/>
        </w:rPr>
        <w:t>6</w:t>
      </w:r>
      <w:r w:rsidR="00516925" w:rsidRPr="00B7622C">
        <w:rPr>
          <w:rFonts w:ascii="Arial" w:hAnsi="Arial" w:cs="Arial"/>
        </w:rPr>
        <w:t>.2</w:t>
      </w:r>
      <w:r w:rsidR="00416246" w:rsidRPr="00B7622C">
        <w:rPr>
          <w:rFonts w:ascii="Arial" w:hAnsi="Arial" w:cs="Arial"/>
        </w:rPr>
        <w:t xml:space="preserve"> </w:t>
      </w:r>
      <w:r w:rsidR="00516925" w:rsidRPr="00B7622C">
        <w:rPr>
          <w:rFonts w:ascii="Arial" w:hAnsi="Arial" w:cs="Arial"/>
        </w:rPr>
        <w:t>Nagrody w Loterii</w:t>
      </w:r>
      <w:r w:rsidR="00425995" w:rsidRPr="00B7622C">
        <w:rPr>
          <w:rFonts w:ascii="Arial" w:hAnsi="Arial" w:cs="Arial"/>
        </w:rPr>
        <w:t>, o których mowa w pkt 6.1</w:t>
      </w:r>
      <w:r w:rsidR="005E3CFB" w:rsidRPr="00B7622C">
        <w:rPr>
          <w:rFonts w:ascii="Arial" w:hAnsi="Arial" w:cs="Arial"/>
        </w:rPr>
        <w:t>, jeżeli taka jest ich specyfika:</w:t>
      </w:r>
    </w:p>
    <w:p w14:paraId="18D7F253" w14:textId="207E5E9E" w:rsidR="00425995" w:rsidRPr="00B7622C" w:rsidRDefault="00516925" w:rsidP="006B1E9D">
      <w:pPr>
        <w:spacing w:after="0" w:line="360" w:lineRule="auto"/>
        <w:ind w:left="708"/>
        <w:jc w:val="both"/>
        <w:rPr>
          <w:rFonts w:ascii="Arial" w:hAnsi="Arial" w:cs="Arial"/>
        </w:rPr>
      </w:pPr>
      <w:r w:rsidRPr="00B7622C">
        <w:rPr>
          <w:rFonts w:ascii="Arial" w:hAnsi="Arial" w:cs="Arial"/>
        </w:rPr>
        <w:t>1</w:t>
      </w:r>
      <w:r w:rsidR="00B7622C">
        <w:rPr>
          <w:rFonts w:ascii="Arial" w:hAnsi="Arial" w:cs="Arial"/>
        </w:rPr>
        <w:t xml:space="preserve">) </w:t>
      </w:r>
      <w:r w:rsidR="00425995" w:rsidRPr="00B7622C">
        <w:rPr>
          <w:rFonts w:ascii="Arial" w:hAnsi="Arial" w:cs="Arial"/>
        </w:rPr>
        <w:t>muszą być ważne na terenie całego kraju</w:t>
      </w:r>
      <w:r w:rsidR="006B1E9D">
        <w:rPr>
          <w:rFonts w:ascii="Arial" w:hAnsi="Arial" w:cs="Arial"/>
        </w:rPr>
        <w:t>,</w:t>
      </w:r>
    </w:p>
    <w:p w14:paraId="5059B8FE" w14:textId="77777777" w:rsidR="006B1E9D" w:rsidRDefault="00425995" w:rsidP="006B1E9D">
      <w:pPr>
        <w:spacing w:after="0" w:line="360" w:lineRule="auto"/>
        <w:ind w:left="708"/>
        <w:jc w:val="both"/>
        <w:rPr>
          <w:rFonts w:ascii="Arial" w:hAnsi="Arial" w:cs="Arial"/>
        </w:rPr>
      </w:pPr>
      <w:r w:rsidRPr="00B7622C">
        <w:rPr>
          <w:rFonts w:ascii="Arial" w:hAnsi="Arial" w:cs="Arial"/>
        </w:rPr>
        <w:t>2) jeśli będą to nagrody z terminem ważności muszą być ważne do dnia 31 grudnia 2023 r.</w:t>
      </w:r>
    </w:p>
    <w:p w14:paraId="10A7F3E8" w14:textId="2B0094D0" w:rsidR="007745DA" w:rsidRPr="00CE09A3" w:rsidRDefault="00425995" w:rsidP="006B1E9D">
      <w:pPr>
        <w:spacing w:after="0" w:line="360" w:lineRule="auto"/>
        <w:ind w:left="708"/>
        <w:jc w:val="both"/>
        <w:rPr>
          <w:rFonts w:ascii="Arial" w:hAnsi="Arial" w:cs="Arial"/>
          <w:color w:val="242424"/>
          <w:shd w:val="clear" w:color="auto" w:fill="FFFFFF"/>
        </w:rPr>
      </w:pPr>
      <w:r w:rsidRPr="00B7622C">
        <w:rPr>
          <w:rFonts w:ascii="Arial" w:hAnsi="Arial" w:cs="Arial"/>
          <w:color w:val="242424"/>
          <w:shd w:val="clear" w:color="auto" w:fill="FFFFFF"/>
        </w:rPr>
        <w:t xml:space="preserve">3) </w:t>
      </w:r>
      <w:r w:rsidR="007745DA" w:rsidRPr="00B7622C">
        <w:rPr>
          <w:rFonts w:ascii="Arial" w:hAnsi="Arial" w:cs="Arial"/>
          <w:color w:val="242424"/>
          <w:shd w:val="clear" w:color="auto" w:fill="FFFFFF"/>
        </w:rPr>
        <w:t xml:space="preserve">jeśli są wydawane imiennie, mogą być wydane </w:t>
      </w:r>
      <w:r w:rsidR="00F945FA" w:rsidRPr="00B7622C">
        <w:rPr>
          <w:rFonts w:ascii="Arial" w:hAnsi="Arial" w:cs="Arial"/>
          <w:color w:val="242424"/>
          <w:shd w:val="clear" w:color="auto" w:fill="FFFFFF"/>
        </w:rPr>
        <w:t>(</w:t>
      </w:r>
      <w:r w:rsidR="007745DA" w:rsidRPr="00B7622C">
        <w:rPr>
          <w:rFonts w:ascii="Arial" w:hAnsi="Arial" w:cs="Arial"/>
          <w:color w:val="242424"/>
          <w:shd w:val="clear" w:color="auto" w:fill="FFFFFF"/>
        </w:rPr>
        <w:t>na wniosek uczestnika któremu przyznano nagrodę</w:t>
      </w:r>
      <w:r w:rsidR="00F945FA" w:rsidRPr="00B7622C">
        <w:rPr>
          <w:rFonts w:ascii="Arial" w:hAnsi="Arial" w:cs="Arial"/>
          <w:color w:val="242424"/>
          <w:shd w:val="clear" w:color="auto" w:fill="FFFFFF"/>
        </w:rPr>
        <w:t>)</w:t>
      </w:r>
      <w:r w:rsidR="007745DA" w:rsidRPr="00B7622C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F945FA" w:rsidRPr="00B7622C">
        <w:rPr>
          <w:rFonts w:ascii="Arial" w:hAnsi="Arial" w:cs="Arial"/>
          <w:color w:val="242424"/>
          <w:shd w:val="clear" w:color="auto" w:fill="FFFFFF"/>
        </w:rPr>
        <w:t>na inną osobę, niż uczestnik Loterii.</w:t>
      </w:r>
    </w:p>
    <w:p w14:paraId="34D231C5" w14:textId="77777777" w:rsidR="0088410E" w:rsidRDefault="006B1E9D" w:rsidP="006B1E9D">
      <w:pPr>
        <w:spacing w:after="0" w:line="360" w:lineRule="auto"/>
        <w:ind w:left="1413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16925" w:rsidRPr="00CE09A3">
        <w:rPr>
          <w:rFonts w:ascii="Arial" w:hAnsi="Arial" w:cs="Arial"/>
        </w:rPr>
        <w:t>)</w:t>
      </w:r>
      <w:r w:rsidR="00416246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 xml:space="preserve">Koszt zakupu nagród ma zostać potwierdzony </w:t>
      </w:r>
      <w:r w:rsidR="00EA23A5" w:rsidRPr="00CE09A3">
        <w:rPr>
          <w:rFonts w:ascii="Arial" w:hAnsi="Arial" w:cs="Arial"/>
        </w:rPr>
        <w:t>fakturą lub innym dokumentem</w:t>
      </w:r>
      <w:r>
        <w:rPr>
          <w:rFonts w:ascii="Arial" w:hAnsi="Arial" w:cs="Arial"/>
        </w:rPr>
        <w:t xml:space="preserve"> </w:t>
      </w:r>
    </w:p>
    <w:p w14:paraId="79FC645D" w14:textId="490A8D0E" w:rsidR="00516925" w:rsidRPr="00CE09A3" w:rsidRDefault="00EA23A5" w:rsidP="006B1E9D">
      <w:pPr>
        <w:spacing w:after="0" w:line="360" w:lineRule="auto"/>
        <w:ind w:left="1413" w:hanging="705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księgowym o równoważnej wartości dowodowej</w:t>
      </w:r>
      <w:r w:rsidR="00BC4DB2" w:rsidRPr="00CE09A3">
        <w:rPr>
          <w:rFonts w:ascii="Arial" w:hAnsi="Arial" w:cs="Arial"/>
        </w:rPr>
        <w:t>.</w:t>
      </w:r>
    </w:p>
    <w:p w14:paraId="2C713E40" w14:textId="4BE9D0D9" w:rsidR="00516925" w:rsidRPr="00CE09A3" w:rsidRDefault="006B1E9D" w:rsidP="006B1E9D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16246">
        <w:rPr>
          <w:rFonts w:ascii="Arial" w:hAnsi="Arial" w:cs="Arial"/>
        </w:rPr>
        <w:t xml:space="preserve">) </w:t>
      </w:r>
      <w:r w:rsidR="00BC4DB2" w:rsidRPr="00CE09A3">
        <w:rPr>
          <w:rFonts w:ascii="Arial" w:hAnsi="Arial" w:cs="Arial"/>
        </w:rPr>
        <w:t>Realizator</w:t>
      </w:r>
      <w:r w:rsidR="00516925" w:rsidRPr="00CE09A3">
        <w:rPr>
          <w:rFonts w:ascii="Arial" w:hAnsi="Arial" w:cs="Arial"/>
        </w:rPr>
        <w:t xml:space="preserve"> </w:t>
      </w:r>
      <w:r w:rsidR="00653A39" w:rsidRPr="00CE09A3">
        <w:rPr>
          <w:rFonts w:ascii="Arial" w:hAnsi="Arial" w:cs="Arial"/>
        </w:rPr>
        <w:t>uwzględni w</w:t>
      </w:r>
      <w:r w:rsidR="00516925" w:rsidRPr="00CE09A3">
        <w:rPr>
          <w:rFonts w:ascii="Arial" w:hAnsi="Arial" w:cs="Arial"/>
        </w:rPr>
        <w:t xml:space="preserve"> </w:t>
      </w:r>
      <w:r w:rsidR="00653A39" w:rsidRPr="00CE09A3">
        <w:rPr>
          <w:rFonts w:ascii="Arial" w:hAnsi="Arial" w:cs="Arial"/>
        </w:rPr>
        <w:t>ofercie informację o</w:t>
      </w:r>
      <w:r w:rsidR="0043233D" w:rsidRPr="00CE09A3">
        <w:rPr>
          <w:rFonts w:ascii="Arial" w:hAnsi="Arial" w:cs="Arial"/>
        </w:rPr>
        <w:t xml:space="preserve"> </w:t>
      </w:r>
      <w:r w:rsidR="00653A39" w:rsidRPr="00CE09A3">
        <w:rPr>
          <w:rFonts w:ascii="Arial" w:hAnsi="Arial" w:cs="Arial"/>
        </w:rPr>
        <w:t xml:space="preserve">liczbie </w:t>
      </w:r>
      <w:r w:rsidR="00516925" w:rsidRPr="00CE09A3">
        <w:rPr>
          <w:rFonts w:ascii="Arial" w:hAnsi="Arial" w:cs="Arial"/>
        </w:rPr>
        <w:t xml:space="preserve">nagród w Loterii, o których mowa w </w:t>
      </w:r>
      <w:proofErr w:type="spellStart"/>
      <w:r w:rsidR="00516925" w:rsidRPr="00CE09A3">
        <w:rPr>
          <w:rFonts w:ascii="Arial" w:hAnsi="Arial" w:cs="Arial"/>
        </w:rPr>
        <w:t>p</w:t>
      </w:r>
      <w:r w:rsidR="00BC4DB2" w:rsidRPr="00CE09A3">
        <w:rPr>
          <w:rFonts w:ascii="Arial" w:hAnsi="Arial" w:cs="Arial"/>
        </w:rPr>
        <w:t>p</w:t>
      </w:r>
      <w:r w:rsidR="00516925" w:rsidRPr="00CE09A3">
        <w:rPr>
          <w:rFonts w:ascii="Arial" w:hAnsi="Arial" w:cs="Arial"/>
        </w:rPr>
        <w:t>kt</w:t>
      </w:r>
      <w:proofErr w:type="spellEnd"/>
      <w:r w:rsidR="00516925" w:rsidRPr="00CE09A3">
        <w:rPr>
          <w:rFonts w:ascii="Arial" w:hAnsi="Arial" w:cs="Arial"/>
        </w:rPr>
        <w:t xml:space="preserve"> 1</w:t>
      </w:r>
      <w:r w:rsidR="005E3CFB">
        <w:rPr>
          <w:rFonts w:ascii="Arial" w:hAnsi="Arial" w:cs="Arial"/>
        </w:rPr>
        <w:t>.</w:t>
      </w:r>
    </w:p>
    <w:p w14:paraId="09119A81" w14:textId="7307F53B" w:rsidR="00516925" w:rsidRPr="00CE09A3" w:rsidRDefault="006B1E9D" w:rsidP="006B1E9D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16925" w:rsidRPr="00CE09A3">
        <w:rPr>
          <w:rFonts w:ascii="Arial" w:hAnsi="Arial" w:cs="Arial"/>
        </w:rPr>
        <w:t>)</w:t>
      </w:r>
      <w:r w:rsidR="00416246">
        <w:rPr>
          <w:rFonts w:ascii="Arial" w:hAnsi="Arial" w:cs="Arial"/>
        </w:rPr>
        <w:t xml:space="preserve"> </w:t>
      </w:r>
      <w:r w:rsidR="0043233D" w:rsidRPr="00CE09A3">
        <w:rPr>
          <w:rFonts w:ascii="Arial" w:hAnsi="Arial" w:cs="Arial"/>
        </w:rPr>
        <w:t>Realizator</w:t>
      </w:r>
      <w:r w:rsidR="00516925" w:rsidRPr="00CE09A3">
        <w:rPr>
          <w:rFonts w:ascii="Arial" w:hAnsi="Arial" w:cs="Arial"/>
        </w:rPr>
        <w:t xml:space="preserve"> zobowiązuje się przechowywać w stanie nienaruszonym na własny koszt i ryzyko </w:t>
      </w:r>
      <w:r w:rsidR="00573521">
        <w:rPr>
          <w:rFonts w:ascii="Arial" w:hAnsi="Arial" w:cs="Arial"/>
        </w:rPr>
        <w:t xml:space="preserve">zapewnione </w:t>
      </w:r>
      <w:r w:rsidR="00516925" w:rsidRPr="00CE09A3">
        <w:rPr>
          <w:rFonts w:ascii="Arial" w:hAnsi="Arial" w:cs="Arial"/>
        </w:rPr>
        <w:t>Nagrody do chwili</w:t>
      </w:r>
      <w:r w:rsidR="00523036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>ich wydania Uczestnikom Loterii, którym je przyznano, a w przypadku zaistnienia okoliczności, o których mowa w pkt 3.</w:t>
      </w:r>
      <w:r w:rsidR="009A3A50">
        <w:rPr>
          <w:rFonts w:ascii="Arial" w:hAnsi="Arial" w:cs="Arial"/>
        </w:rPr>
        <w:t>5</w:t>
      </w:r>
      <w:r w:rsidR="00516925" w:rsidRPr="00CE09A3">
        <w:rPr>
          <w:rFonts w:ascii="Arial" w:hAnsi="Arial" w:cs="Arial"/>
        </w:rPr>
        <w:t xml:space="preserve"> do </w:t>
      </w:r>
      <w:r w:rsidR="00705799" w:rsidRPr="00CE09A3">
        <w:rPr>
          <w:rFonts w:ascii="Arial" w:hAnsi="Arial" w:cs="Arial"/>
        </w:rPr>
        <w:t xml:space="preserve">zwrotu Nagród </w:t>
      </w:r>
      <w:r w:rsidR="008963B7" w:rsidRPr="00CE09A3">
        <w:rPr>
          <w:rFonts w:ascii="Arial" w:hAnsi="Arial" w:cs="Arial"/>
        </w:rPr>
        <w:t xml:space="preserve">podmiotowi lub podmiotom przekazującym nagrody w </w:t>
      </w:r>
      <w:r w:rsidR="003C0C7B">
        <w:rPr>
          <w:rFonts w:ascii="Arial" w:hAnsi="Arial" w:cs="Arial"/>
        </w:rPr>
        <w:t>L</w:t>
      </w:r>
      <w:r w:rsidR="008963B7" w:rsidRPr="00CE09A3">
        <w:rPr>
          <w:rFonts w:ascii="Arial" w:hAnsi="Arial" w:cs="Arial"/>
        </w:rPr>
        <w:t>oterii.</w:t>
      </w:r>
      <w:r w:rsidR="00516925" w:rsidRPr="00CE09A3">
        <w:rPr>
          <w:rFonts w:ascii="Arial" w:hAnsi="Arial" w:cs="Arial"/>
        </w:rPr>
        <w:t xml:space="preserve"> </w:t>
      </w:r>
      <w:r w:rsidR="00705799" w:rsidRPr="00CE09A3">
        <w:rPr>
          <w:rFonts w:ascii="Arial" w:hAnsi="Arial" w:cs="Arial"/>
        </w:rPr>
        <w:t>Realizator</w:t>
      </w:r>
      <w:r w:rsidR="00516925" w:rsidRPr="00CE09A3">
        <w:rPr>
          <w:rFonts w:ascii="Arial" w:hAnsi="Arial" w:cs="Arial"/>
        </w:rPr>
        <w:t xml:space="preserve"> zobowiązuje się wydawać Nagrody na zasadach określonych w pkt </w:t>
      </w:r>
      <w:r w:rsidR="00A06450">
        <w:rPr>
          <w:rFonts w:ascii="Arial" w:hAnsi="Arial" w:cs="Arial"/>
        </w:rPr>
        <w:t>6</w:t>
      </w:r>
      <w:r w:rsidR="00516925" w:rsidRPr="00CE09A3">
        <w:rPr>
          <w:rFonts w:ascii="Arial" w:hAnsi="Arial" w:cs="Arial"/>
        </w:rPr>
        <w:t>.</w:t>
      </w:r>
      <w:r w:rsidR="009A3A50">
        <w:rPr>
          <w:rFonts w:ascii="Arial" w:hAnsi="Arial" w:cs="Arial"/>
        </w:rPr>
        <w:t>3</w:t>
      </w:r>
      <w:r w:rsidR="00516925" w:rsidRPr="00CE09A3">
        <w:rPr>
          <w:rFonts w:ascii="Arial" w:hAnsi="Arial" w:cs="Arial"/>
        </w:rPr>
        <w:t xml:space="preserve">. </w:t>
      </w:r>
    </w:p>
    <w:p w14:paraId="130180C5" w14:textId="4AA9FCBC" w:rsidR="00516925" w:rsidRDefault="00523036" w:rsidP="009A3A50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16925" w:rsidRPr="00CE09A3">
        <w:rPr>
          <w:rFonts w:ascii="Arial" w:hAnsi="Arial" w:cs="Arial"/>
        </w:rPr>
        <w:t>.</w:t>
      </w:r>
      <w:r w:rsidR="00A44EBB" w:rsidRPr="00CE09A3">
        <w:rPr>
          <w:rFonts w:ascii="Arial" w:hAnsi="Arial" w:cs="Arial"/>
        </w:rPr>
        <w:t>3</w:t>
      </w:r>
      <w:r w:rsidR="00416246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 xml:space="preserve">Warunki </w:t>
      </w:r>
      <w:r w:rsidR="005E3CFB">
        <w:rPr>
          <w:rFonts w:ascii="Arial" w:hAnsi="Arial" w:cs="Arial"/>
        </w:rPr>
        <w:t>wydania</w:t>
      </w:r>
      <w:r w:rsidR="005E3CFB" w:rsidRPr="00CE09A3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 xml:space="preserve">Nagród. </w:t>
      </w:r>
    </w:p>
    <w:p w14:paraId="7EEDCA86" w14:textId="5C64EBDD" w:rsidR="00A06450" w:rsidRDefault="00A06450" w:rsidP="00A06450">
      <w:pPr>
        <w:pStyle w:val="Akapitzlist"/>
        <w:numPr>
          <w:ilvl w:val="0"/>
          <w:numId w:val="22"/>
        </w:numPr>
        <w:spacing w:before="120" w:after="0" w:line="360" w:lineRule="auto"/>
        <w:jc w:val="both"/>
        <w:rPr>
          <w:rFonts w:ascii="Arial" w:hAnsi="Arial" w:cs="Arial"/>
        </w:rPr>
      </w:pPr>
      <w:r w:rsidRPr="00A06450">
        <w:rPr>
          <w:rFonts w:ascii="Arial" w:hAnsi="Arial" w:cs="Arial"/>
        </w:rPr>
        <w:t>Realizator zobowiązuje się wydawać przyznane Nagrody, wysyłając je</w:t>
      </w:r>
      <w:r w:rsidR="00F945FA">
        <w:rPr>
          <w:rFonts w:ascii="Arial" w:hAnsi="Arial" w:cs="Arial"/>
        </w:rPr>
        <w:t xml:space="preserve"> lub wydając</w:t>
      </w:r>
      <w:r w:rsidRPr="00A06450">
        <w:rPr>
          <w:rFonts w:ascii="Arial" w:hAnsi="Arial" w:cs="Arial"/>
        </w:rPr>
        <w:t xml:space="preserve"> uczestnikom Loterii za potwierdzeniem odbioru w terminie do 5 dni roboczych od daty poinformowania uczestnika Loterii o przyznaniu mu Nagrody, na adres podany przez uczestnika Loterii.</w:t>
      </w:r>
    </w:p>
    <w:p w14:paraId="36B5DF14" w14:textId="054D554D" w:rsidR="00A06450" w:rsidRDefault="003A4BCB" w:rsidP="00A06450">
      <w:pPr>
        <w:pStyle w:val="Akapitzlist"/>
        <w:numPr>
          <w:ilvl w:val="0"/>
          <w:numId w:val="22"/>
        </w:numPr>
        <w:spacing w:before="120" w:after="0" w:line="360" w:lineRule="auto"/>
        <w:jc w:val="both"/>
        <w:rPr>
          <w:rFonts w:ascii="Arial" w:hAnsi="Arial" w:cs="Arial"/>
        </w:rPr>
      </w:pPr>
      <w:r w:rsidRPr="00A06450">
        <w:rPr>
          <w:rFonts w:ascii="Arial" w:hAnsi="Arial" w:cs="Arial"/>
        </w:rPr>
        <w:t>Realizator</w:t>
      </w:r>
      <w:r w:rsidR="00516925" w:rsidRPr="00A06450">
        <w:rPr>
          <w:rFonts w:ascii="Arial" w:hAnsi="Arial" w:cs="Arial"/>
        </w:rPr>
        <w:t xml:space="preserve"> każdorazowo zobowiązuje się przenieść własność Nagrody na Uczestnika Loterii, któremu tę Nagrodę przyznano zgodnie z postanowieniami pkt 3.</w:t>
      </w:r>
      <w:r w:rsidR="00523036">
        <w:rPr>
          <w:rFonts w:ascii="Arial" w:hAnsi="Arial" w:cs="Arial"/>
        </w:rPr>
        <w:t>5</w:t>
      </w:r>
      <w:r w:rsidR="00516925" w:rsidRPr="00A06450">
        <w:rPr>
          <w:rFonts w:ascii="Arial" w:hAnsi="Arial" w:cs="Arial"/>
        </w:rPr>
        <w:t xml:space="preserve"> z chwilą wydania mu tej Nagrody.  </w:t>
      </w:r>
    </w:p>
    <w:p w14:paraId="62B5F5C1" w14:textId="20E9718D" w:rsidR="00516925" w:rsidRPr="00A06450" w:rsidRDefault="003A4BCB" w:rsidP="00A06450">
      <w:pPr>
        <w:pStyle w:val="Akapitzlist"/>
        <w:numPr>
          <w:ilvl w:val="0"/>
          <w:numId w:val="22"/>
        </w:numPr>
        <w:spacing w:before="120" w:after="0" w:line="360" w:lineRule="auto"/>
        <w:jc w:val="both"/>
        <w:rPr>
          <w:rFonts w:ascii="Arial" w:hAnsi="Arial" w:cs="Arial"/>
        </w:rPr>
      </w:pPr>
      <w:r w:rsidRPr="00A06450">
        <w:rPr>
          <w:rFonts w:ascii="Arial" w:hAnsi="Arial" w:cs="Arial"/>
        </w:rPr>
        <w:t xml:space="preserve">Realizator </w:t>
      </w:r>
      <w:r w:rsidR="00516925" w:rsidRPr="00A06450">
        <w:rPr>
          <w:rFonts w:ascii="Arial" w:hAnsi="Arial" w:cs="Arial"/>
        </w:rPr>
        <w:t xml:space="preserve">każdorazowo przesyłając Nagrodę zobowiązuje się ją wysłać za pisemnym potwierdzeniem jej odbioru. </w:t>
      </w:r>
    </w:p>
    <w:p w14:paraId="34A138A0" w14:textId="2F8C0EDF" w:rsidR="00516925" w:rsidRPr="00CE09A3" w:rsidRDefault="00523036" w:rsidP="00CE09A3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16925" w:rsidRPr="00CE09A3">
        <w:rPr>
          <w:rFonts w:ascii="Arial" w:hAnsi="Arial" w:cs="Arial"/>
        </w:rPr>
        <w:t>.</w:t>
      </w:r>
      <w:r w:rsidR="00416246">
        <w:rPr>
          <w:rFonts w:ascii="Arial" w:hAnsi="Arial" w:cs="Arial"/>
        </w:rPr>
        <w:t xml:space="preserve"> </w:t>
      </w:r>
      <w:r w:rsidR="00516925" w:rsidRPr="00CE09A3">
        <w:rPr>
          <w:rFonts w:ascii="Arial" w:hAnsi="Arial" w:cs="Arial"/>
        </w:rPr>
        <w:t xml:space="preserve">Bieżące informowanie i komunikacja z </w:t>
      </w:r>
      <w:r w:rsidR="00F611D3" w:rsidRPr="00CE09A3">
        <w:rPr>
          <w:rFonts w:ascii="Arial" w:hAnsi="Arial" w:cs="Arial"/>
        </w:rPr>
        <w:t>Ministrem Zdrowia</w:t>
      </w:r>
      <w:r w:rsidR="00516925" w:rsidRPr="00CE09A3">
        <w:rPr>
          <w:rFonts w:ascii="Arial" w:hAnsi="Arial" w:cs="Arial"/>
        </w:rPr>
        <w:t xml:space="preserve"> w ramach przygotowania </w:t>
      </w:r>
      <w:r w:rsidR="006B1E9D">
        <w:rPr>
          <w:rFonts w:ascii="Arial" w:hAnsi="Arial" w:cs="Arial"/>
        </w:rPr>
        <w:br/>
      </w:r>
      <w:r w:rsidR="00516925" w:rsidRPr="00CE09A3">
        <w:rPr>
          <w:rFonts w:ascii="Arial" w:hAnsi="Arial" w:cs="Arial"/>
        </w:rPr>
        <w:t>i realizacji Loterii oraz całego zamówienia</w:t>
      </w:r>
      <w:r w:rsidR="00F611D3" w:rsidRPr="00CE09A3">
        <w:rPr>
          <w:rFonts w:ascii="Arial" w:hAnsi="Arial" w:cs="Arial"/>
        </w:rPr>
        <w:t xml:space="preserve">, zgodnie z </w:t>
      </w:r>
      <w:r w:rsidR="005E3CFB">
        <w:rPr>
          <w:rFonts w:ascii="Arial" w:hAnsi="Arial" w:cs="Arial"/>
        </w:rPr>
        <w:t>ogólnymi warunkami</w:t>
      </w:r>
      <w:r w:rsidR="005E3CFB" w:rsidRPr="00CE09A3">
        <w:rPr>
          <w:rFonts w:ascii="Arial" w:hAnsi="Arial" w:cs="Arial"/>
        </w:rPr>
        <w:t xml:space="preserve"> </w:t>
      </w:r>
      <w:r w:rsidR="00F611D3" w:rsidRPr="00CE09A3">
        <w:rPr>
          <w:rFonts w:ascii="Arial" w:hAnsi="Arial" w:cs="Arial"/>
        </w:rPr>
        <w:t>umowy</w:t>
      </w:r>
      <w:r w:rsidR="0099765E" w:rsidRPr="00CE09A3">
        <w:rPr>
          <w:rFonts w:ascii="Arial" w:hAnsi="Arial" w:cs="Arial"/>
        </w:rPr>
        <w:t xml:space="preserve"> na realizację </w:t>
      </w:r>
      <w:r w:rsidR="0099765E" w:rsidRPr="00CE09A3">
        <w:rPr>
          <w:rFonts w:ascii="Arial" w:hAnsi="Arial" w:cs="Arial"/>
        </w:rPr>
        <w:lastRenderedPageBreak/>
        <w:t>zadania</w:t>
      </w:r>
      <w:r w:rsidR="00FA0352">
        <w:rPr>
          <w:rFonts w:ascii="Arial" w:hAnsi="Arial" w:cs="Arial"/>
        </w:rPr>
        <w:t>, której wzór stanowi załącznik</w:t>
      </w:r>
      <w:r>
        <w:rPr>
          <w:rFonts w:ascii="Arial" w:hAnsi="Arial" w:cs="Arial"/>
        </w:rPr>
        <w:t xml:space="preserve"> nr 2 </w:t>
      </w:r>
      <w:r w:rsidR="00FA0352">
        <w:rPr>
          <w:rFonts w:ascii="Arial" w:hAnsi="Arial" w:cs="Arial"/>
        </w:rPr>
        <w:t xml:space="preserve">do </w:t>
      </w:r>
      <w:r w:rsidRPr="00523036">
        <w:rPr>
          <w:rFonts w:ascii="Arial" w:hAnsi="Arial" w:cs="Arial"/>
        </w:rPr>
        <w:t>ogłoszeni</w:t>
      </w:r>
      <w:r>
        <w:rPr>
          <w:rFonts w:ascii="Arial" w:hAnsi="Arial" w:cs="Arial"/>
        </w:rPr>
        <w:t>a</w:t>
      </w:r>
      <w:r w:rsidRPr="00523036">
        <w:rPr>
          <w:rFonts w:ascii="Arial" w:hAnsi="Arial" w:cs="Arial"/>
        </w:rPr>
        <w:t xml:space="preserve"> o konkursie ofert na realizację zadania z zakresu zdrowia publicznego</w:t>
      </w:r>
      <w:r>
        <w:rPr>
          <w:rFonts w:ascii="Arial" w:hAnsi="Arial" w:cs="Arial"/>
        </w:rPr>
        <w:t>.</w:t>
      </w:r>
    </w:p>
    <w:p w14:paraId="20328811" w14:textId="55012F78" w:rsidR="00516925" w:rsidRPr="00CE09A3" w:rsidRDefault="00523036" w:rsidP="00CE09A3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16925" w:rsidRPr="00CE09A3">
        <w:rPr>
          <w:rFonts w:ascii="Arial" w:hAnsi="Arial" w:cs="Arial"/>
        </w:rPr>
        <w:t>.</w:t>
      </w:r>
      <w:r w:rsidR="00416246">
        <w:rPr>
          <w:rFonts w:ascii="Arial" w:hAnsi="Arial" w:cs="Arial"/>
        </w:rPr>
        <w:t xml:space="preserve"> U</w:t>
      </w:r>
      <w:r w:rsidR="00516925" w:rsidRPr="00CE09A3">
        <w:rPr>
          <w:rFonts w:ascii="Arial" w:hAnsi="Arial" w:cs="Arial"/>
        </w:rPr>
        <w:t>regulowanie opłat i podatków należnych.</w:t>
      </w:r>
    </w:p>
    <w:p w14:paraId="4D9AB669" w14:textId="2B235D2D" w:rsidR="00516925" w:rsidRPr="00CE09A3" w:rsidRDefault="00523036" w:rsidP="009A3A50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16925" w:rsidRPr="00CE09A3">
        <w:rPr>
          <w:rFonts w:ascii="Arial" w:hAnsi="Arial" w:cs="Arial"/>
        </w:rPr>
        <w:t>.1</w:t>
      </w:r>
      <w:r w:rsidR="00416246">
        <w:rPr>
          <w:rFonts w:ascii="Arial" w:hAnsi="Arial" w:cs="Arial"/>
        </w:rPr>
        <w:t xml:space="preserve"> </w:t>
      </w:r>
      <w:r w:rsidR="00F611D3" w:rsidRPr="00CE09A3">
        <w:rPr>
          <w:rFonts w:ascii="Arial" w:hAnsi="Arial" w:cs="Arial"/>
        </w:rPr>
        <w:t>Realizator</w:t>
      </w:r>
      <w:r w:rsidR="00516925" w:rsidRPr="00CE09A3">
        <w:rPr>
          <w:rFonts w:ascii="Arial" w:hAnsi="Arial" w:cs="Arial"/>
        </w:rPr>
        <w:t xml:space="preserve"> zobowiązuje się do rozliczenia i odprowadzenia w imieniu </w:t>
      </w:r>
      <w:r w:rsidR="00F611D3" w:rsidRPr="00CE09A3">
        <w:rPr>
          <w:rFonts w:ascii="Arial" w:hAnsi="Arial" w:cs="Arial"/>
        </w:rPr>
        <w:t>Ministra Zdrowia</w:t>
      </w:r>
      <w:r w:rsidR="00516925" w:rsidRPr="00CE09A3">
        <w:rPr>
          <w:rFonts w:ascii="Arial" w:hAnsi="Arial" w:cs="Arial"/>
        </w:rPr>
        <w:t xml:space="preserve"> </w:t>
      </w:r>
      <w:r w:rsidR="006B1E9D">
        <w:rPr>
          <w:rFonts w:ascii="Arial" w:hAnsi="Arial" w:cs="Arial"/>
        </w:rPr>
        <w:br/>
      </w:r>
      <w:r w:rsidR="00516925" w:rsidRPr="00CE09A3">
        <w:rPr>
          <w:rFonts w:ascii="Arial" w:hAnsi="Arial" w:cs="Arial"/>
        </w:rPr>
        <w:t>i laureatów do właściwych jednostek administracji skarbowej, wszelkich opłat i podatków należnych z tytułu przygotowania i przeprowadzenia Loterii</w:t>
      </w:r>
      <w:r w:rsidR="00F611D3" w:rsidRPr="00CE09A3">
        <w:rPr>
          <w:rFonts w:ascii="Arial" w:hAnsi="Arial" w:cs="Arial"/>
        </w:rPr>
        <w:t>.</w:t>
      </w:r>
      <w:r w:rsidR="00516925" w:rsidRPr="00CE09A3">
        <w:rPr>
          <w:rFonts w:ascii="Arial" w:hAnsi="Arial" w:cs="Arial"/>
        </w:rPr>
        <w:t xml:space="preserve"> </w:t>
      </w:r>
    </w:p>
    <w:p w14:paraId="4354C9DD" w14:textId="06BA4ADD" w:rsidR="00516925" w:rsidRPr="00CE09A3" w:rsidRDefault="00523036" w:rsidP="009A3A50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16925" w:rsidRPr="00CE09A3">
        <w:rPr>
          <w:rFonts w:ascii="Arial" w:hAnsi="Arial" w:cs="Arial"/>
        </w:rPr>
        <w:t>.2</w:t>
      </w:r>
      <w:r w:rsidR="00416246">
        <w:rPr>
          <w:rFonts w:ascii="Arial" w:hAnsi="Arial" w:cs="Arial"/>
        </w:rPr>
        <w:t xml:space="preserve"> </w:t>
      </w:r>
      <w:r w:rsidR="00F611D3" w:rsidRPr="00CE09A3">
        <w:rPr>
          <w:rFonts w:ascii="Arial" w:hAnsi="Arial" w:cs="Arial"/>
        </w:rPr>
        <w:t>Realizator</w:t>
      </w:r>
      <w:r w:rsidR="00516925" w:rsidRPr="00CE09A3">
        <w:rPr>
          <w:rFonts w:ascii="Arial" w:hAnsi="Arial" w:cs="Arial"/>
        </w:rPr>
        <w:t xml:space="preserve"> zobowiązuje się do informowania </w:t>
      </w:r>
      <w:r w:rsidR="00F611D3" w:rsidRPr="00CE09A3">
        <w:rPr>
          <w:rFonts w:ascii="Arial" w:hAnsi="Arial" w:cs="Arial"/>
        </w:rPr>
        <w:t>Ministra Zdrowia</w:t>
      </w:r>
      <w:r w:rsidR="00516925" w:rsidRPr="00CE09A3">
        <w:rPr>
          <w:rFonts w:ascii="Arial" w:hAnsi="Arial" w:cs="Arial"/>
        </w:rPr>
        <w:t xml:space="preserve"> </w:t>
      </w:r>
      <w:r w:rsidR="005E3CFB">
        <w:rPr>
          <w:rFonts w:ascii="Arial" w:hAnsi="Arial" w:cs="Arial"/>
        </w:rPr>
        <w:t xml:space="preserve">w formie określonej </w:t>
      </w:r>
      <w:r w:rsidR="006B1E9D">
        <w:rPr>
          <w:rFonts w:ascii="Arial" w:hAnsi="Arial" w:cs="Arial"/>
        </w:rPr>
        <w:br/>
      </w:r>
      <w:r w:rsidR="005E3CFB">
        <w:rPr>
          <w:rFonts w:ascii="Arial" w:hAnsi="Arial" w:cs="Arial"/>
        </w:rPr>
        <w:t>w ogólnych warunkach umów</w:t>
      </w:r>
      <w:r w:rsidR="00516925" w:rsidRPr="00CE09A3">
        <w:rPr>
          <w:rFonts w:ascii="Arial" w:hAnsi="Arial" w:cs="Arial"/>
        </w:rPr>
        <w:t xml:space="preserve"> do 3 dni roboczych o dokonaniu czynności, o których mowa w pkt </w:t>
      </w:r>
      <w:r>
        <w:rPr>
          <w:rFonts w:ascii="Arial" w:hAnsi="Arial" w:cs="Arial"/>
        </w:rPr>
        <w:t>8</w:t>
      </w:r>
      <w:r w:rsidR="00516925" w:rsidRPr="00CE09A3">
        <w:rPr>
          <w:rFonts w:ascii="Arial" w:hAnsi="Arial" w:cs="Arial"/>
        </w:rPr>
        <w:t>.1.</w:t>
      </w:r>
    </w:p>
    <w:p w14:paraId="6741E5D9" w14:textId="1357D617" w:rsidR="005C20D8" w:rsidRPr="00004F17" w:rsidRDefault="005C20D8" w:rsidP="005C20D8">
      <w:pPr>
        <w:pStyle w:val="Akapitzlist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b/>
          <w:bCs/>
          <w:color w:val="242424"/>
          <w:shd w:val="clear" w:color="auto" w:fill="FFFFFF"/>
        </w:rPr>
      </w:pPr>
      <w:r w:rsidRPr="00004F17">
        <w:rPr>
          <w:rFonts w:ascii="Arial" w:hAnsi="Arial" w:cs="Arial"/>
          <w:b/>
          <w:bCs/>
          <w:color w:val="242424"/>
          <w:shd w:val="clear" w:color="auto" w:fill="FFFFFF"/>
        </w:rPr>
        <w:t xml:space="preserve">Realizacja kampanii informacyjnej na temat ogólnopolskiej </w:t>
      </w:r>
      <w:r w:rsidR="003C0C7B">
        <w:rPr>
          <w:rFonts w:ascii="Arial" w:hAnsi="Arial" w:cs="Arial"/>
          <w:b/>
          <w:bCs/>
          <w:color w:val="242424"/>
          <w:shd w:val="clear" w:color="auto" w:fill="FFFFFF"/>
        </w:rPr>
        <w:t>L</w:t>
      </w:r>
      <w:r w:rsidRPr="00004F17">
        <w:rPr>
          <w:rFonts w:ascii="Arial" w:hAnsi="Arial" w:cs="Arial"/>
          <w:b/>
          <w:bCs/>
          <w:color w:val="242424"/>
          <w:shd w:val="clear" w:color="auto" w:fill="FFFFFF"/>
        </w:rPr>
        <w:t xml:space="preserve">oterii dla osób, które skorzystały z oferty programu „Profilaktyka 40 PLUS” </w:t>
      </w:r>
    </w:p>
    <w:p w14:paraId="4ECA5876" w14:textId="6D9CBE42" w:rsidR="005C20D8" w:rsidRPr="00CE09A3" w:rsidRDefault="005C20D8" w:rsidP="005C20D8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Realizator zapewnia realizację kampanii obejmującą:</w:t>
      </w:r>
    </w:p>
    <w:p w14:paraId="43B07C10" w14:textId="568BD43F" w:rsidR="005C20D8" w:rsidRPr="00CE09A3" w:rsidRDefault="005C20D8" w:rsidP="0088410E">
      <w:pPr>
        <w:pStyle w:val="Akapitzlist"/>
        <w:spacing w:after="0" w:line="360" w:lineRule="auto"/>
        <w:ind w:left="360" w:firstLine="348"/>
        <w:contextualSpacing w:val="0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 stworzenie koncepcji działań wraz ze szczegółowym harmonogramem kampanii,</w:t>
      </w:r>
    </w:p>
    <w:p w14:paraId="64943971" w14:textId="1F14AA04" w:rsidR="005C20D8" w:rsidRPr="00CE09A3" w:rsidRDefault="005C20D8" w:rsidP="0088410E">
      <w:pPr>
        <w:pStyle w:val="Akapitzlist"/>
        <w:spacing w:after="0" w:line="360" w:lineRule="auto"/>
        <w:ind w:left="360" w:firstLine="348"/>
        <w:contextualSpacing w:val="0"/>
        <w:jc w:val="both"/>
        <w:rPr>
          <w:rFonts w:ascii="Arial" w:hAnsi="Arial" w:cs="Arial"/>
        </w:rPr>
      </w:pPr>
      <w:r w:rsidRPr="00CE09A3">
        <w:rPr>
          <w:rFonts w:ascii="Arial" w:hAnsi="Arial" w:cs="Arial"/>
        </w:rPr>
        <w:t>- zaprojektowanie wszystkich materiałów niezbędnych do przeprowadzenia kampanii,</w:t>
      </w:r>
    </w:p>
    <w:p w14:paraId="51E0BA90" w14:textId="3D29386A" w:rsidR="005C20D8" w:rsidRDefault="005C20D8" w:rsidP="0088410E">
      <w:pPr>
        <w:pStyle w:val="Akapitzlist"/>
        <w:spacing w:after="0" w:line="360" w:lineRule="auto"/>
        <w:ind w:left="708"/>
        <w:contextualSpacing w:val="0"/>
        <w:jc w:val="both"/>
        <w:rPr>
          <w:rFonts w:ascii="Arial" w:hAnsi="Arial" w:cs="Arial"/>
        </w:rPr>
      </w:pPr>
      <w:r w:rsidRPr="006B1E9D">
        <w:rPr>
          <w:rFonts w:ascii="Arial" w:hAnsi="Arial" w:cs="Arial"/>
        </w:rPr>
        <w:t>- przeprowadzenie kampanii</w:t>
      </w:r>
      <w:r w:rsidR="009D0FCA" w:rsidRPr="006B1E9D">
        <w:rPr>
          <w:rFonts w:ascii="Arial" w:hAnsi="Arial" w:cs="Arial"/>
        </w:rPr>
        <w:t xml:space="preserve"> w mediach regionalnych</w:t>
      </w:r>
      <w:r w:rsidR="005455C9" w:rsidRPr="006B1E9D">
        <w:rPr>
          <w:rFonts w:ascii="Arial" w:hAnsi="Arial" w:cs="Arial"/>
        </w:rPr>
        <w:t xml:space="preserve">  - w prasie i </w:t>
      </w:r>
      <w:r w:rsidR="005E3CFB" w:rsidRPr="006B1E9D">
        <w:rPr>
          <w:rFonts w:ascii="Arial" w:hAnsi="Arial" w:cs="Arial"/>
        </w:rPr>
        <w:t>regionalnych serwisach internetowych</w:t>
      </w:r>
      <w:r w:rsidR="005455C9" w:rsidRPr="006B1E9D">
        <w:rPr>
          <w:rFonts w:ascii="Arial" w:hAnsi="Arial" w:cs="Arial"/>
        </w:rPr>
        <w:t xml:space="preserve"> - których zasięg to minimum powiat a maksimum 2 województwa</w:t>
      </w:r>
      <w:r w:rsidR="006B1E9D">
        <w:rPr>
          <w:rFonts w:ascii="Arial" w:hAnsi="Arial" w:cs="Arial"/>
        </w:rPr>
        <w:t>.</w:t>
      </w:r>
    </w:p>
    <w:p w14:paraId="35620C97" w14:textId="049966C0" w:rsidR="005C20D8" w:rsidRDefault="00E700AA" w:rsidP="005C20D8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5C20D8" w:rsidRPr="005C20D8">
        <w:rPr>
          <w:rFonts w:ascii="Arial" w:hAnsi="Arial" w:cs="Arial"/>
        </w:rPr>
        <w:t xml:space="preserve">wszystkie działania szczegółowe dotyczące realizacji kampanii promującej </w:t>
      </w:r>
      <w:r w:rsidR="00F945FA">
        <w:rPr>
          <w:rFonts w:ascii="Arial" w:hAnsi="Arial" w:cs="Arial"/>
        </w:rPr>
        <w:t>L</w:t>
      </w:r>
      <w:r w:rsidR="005C20D8" w:rsidRPr="005C20D8">
        <w:rPr>
          <w:rFonts w:ascii="Arial" w:hAnsi="Arial" w:cs="Arial"/>
        </w:rPr>
        <w:t xml:space="preserve">oterię programu „Profilaktyka 40 PLUS”, o których mowa w </w:t>
      </w:r>
      <w:r w:rsidR="00AC589E">
        <w:rPr>
          <w:rFonts w:ascii="Arial" w:hAnsi="Arial" w:cs="Arial"/>
        </w:rPr>
        <w:t xml:space="preserve">niniejszym </w:t>
      </w:r>
      <w:r w:rsidR="005C20D8" w:rsidRPr="005C20D8">
        <w:rPr>
          <w:rFonts w:ascii="Arial" w:hAnsi="Arial" w:cs="Arial"/>
        </w:rPr>
        <w:t>załączniku, Realizator musi uzyskać akceptację Ministra Zdrowia. Minister dokona weryfikacji projektu każdego z tych działań i przekaże Realizatorowi informację o akceptacji projektu działania bez uwag albo przekaże uwagi do projektu</w:t>
      </w:r>
      <w:r w:rsidR="005C20D8">
        <w:rPr>
          <w:rFonts w:ascii="Arial" w:hAnsi="Arial" w:cs="Arial"/>
        </w:rPr>
        <w:t xml:space="preserve"> drogą określoną w umowie</w:t>
      </w:r>
      <w:r w:rsidR="005C20D8" w:rsidRPr="005C20D8">
        <w:rPr>
          <w:rFonts w:ascii="Arial" w:hAnsi="Arial" w:cs="Arial"/>
        </w:rPr>
        <w:t xml:space="preserve">. </w:t>
      </w:r>
      <w:r w:rsidR="001510D0">
        <w:rPr>
          <w:rFonts w:ascii="Arial" w:hAnsi="Arial" w:cs="Arial"/>
        </w:rPr>
        <w:br/>
      </w:r>
      <w:r w:rsidR="005C20D8" w:rsidRPr="005C20D8">
        <w:rPr>
          <w:rFonts w:ascii="Arial" w:hAnsi="Arial" w:cs="Arial"/>
        </w:rPr>
        <w:t xml:space="preserve">W przypadku zgłoszenia uwag przez Ministra, Realizator w terminie do 3 dni kalendarzowych od ich uzyskania przedłoży poprawiony zgodnie z treścią uwag projekt dokumentu. W przypadku konieczności ponownego zgłoszenia uwag przez Ministra stosuje się zasadę określoną w zdaniu poprzedzającym. </w:t>
      </w:r>
      <w:r w:rsidR="005C20D8" w:rsidRPr="00CE09A3">
        <w:rPr>
          <w:rFonts w:ascii="Arial" w:hAnsi="Arial" w:cs="Arial"/>
        </w:rPr>
        <w:t>Realizator zapewnia realizację kampanii  zgodnie z harmonogramem kampanii i media planem zatwierdzonym przez Ministra Zdrowia.</w:t>
      </w:r>
    </w:p>
    <w:p w14:paraId="0D89D460" w14:textId="71661ED6" w:rsidR="005C20D8" w:rsidRPr="00A533D1" w:rsidRDefault="005C20D8" w:rsidP="005C20D8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416246">
        <w:rPr>
          <w:rFonts w:ascii="Arial" w:hAnsi="Arial" w:cs="Arial"/>
        </w:rPr>
        <w:t xml:space="preserve">Minister Zdrowia zastrzega sobie prawo do wprowadzania wszelkich uzasadnionych poprawek do media planu, natomiast Realizator jest zobowiązany do ich uwzględnienia. W toku kampanii media plan może być optymalizowany, również </w:t>
      </w:r>
      <w:r w:rsidR="006B1E9D">
        <w:rPr>
          <w:rFonts w:ascii="Arial" w:hAnsi="Arial" w:cs="Arial"/>
        </w:rPr>
        <w:br/>
      </w:r>
      <w:r w:rsidRPr="00416246">
        <w:rPr>
          <w:rFonts w:ascii="Arial" w:hAnsi="Arial" w:cs="Arial"/>
        </w:rPr>
        <w:t xml:space="preserve">w wyniku rekomendacji Realizatora. Realizator zakupi media zgodnie z ofertą oraz zaakceptowanym przez Ministra Zdrowia </w:t>
      </w:r>
      <w:r w:rsidRPr="00A533D1">
        <w:rPr>
          <w:rFonts w:ascii="Arial" w:hAnsi="Arial" w:cs="Arial"/>
        </w:rPr>
        <w:t>planem zakupu mediów oraz media planem, jeżeli oferta przewiduje zakup mediów.</w:t>
      </w:r>
    </w:p>
    <w:p w14:paraId="7BA52057" w14:textId="4EAAF0C8" w:rsidR="005C20D8" w:rsidRDefault="005C20D8" w:rsidP="005C20D8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416246">
        <w:rPr>
          <w:rFonts w:ascii="Arial" w:hAnsi="Arial" w:cs="Arial"/>
        </w:rPr>
        <w:lastRenderedPageBreak/>
        <w:t>Wszystkie działania dotyczące realizacji kampanii informacyjno-promocyjnej podejmowane przez Realizator wymagają uprzedniej zgody Ministerstwa Zdrowia.</w:t>
      </w:r>
    </w:p>
    <w:p w14:paraId="08D6B606" w14:textId="72D83A79" w:rsidR="005C20D8" w:rsidRPr="00416246" w:rsidRDefault="005C20D8" w:rsidP="005C20D8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color w:val="242424"/>
        </w:rPr>
        <w:t>Minister Zdrowia wskazuje</w:t>
      </w:r>
      <w:r w:rsidRPr="00416246">
        <w:rPr>
          <w:rFonts w:ascii="Arial" w:hAnsi="Arial" w:cs="Arial"/>
          <w:color w:val="242424"/>
        </w:rPr>
        <w:t xml:space="preserve">, że kampania promująca Loterię nie </w:t>
      </w:r>
      <w:r>
        <w:rPr>
          <w:rFonts w:ascii="Arial" w:hAnsi="Arial" w:cs="Arial"/>
          <w:color w:val="242424"/>
        </w:rPr>
        <w:t>może być</w:t>
      </w:r>
      <w:r w:rsidRPr="00416246">
        <w:rPr>
          <w:rFonts w:ascii="Arial" w:hAnsi="Arial" w:cs="Arial"/>
          <w:color w:val="242424"/>
        </w:rPr>
        <w:t xml:space="preserve"> realizowana w mediach telewizyjnych oraz stacjach radiowych. </w:t>
      </w:r>
    </w:p>
    <w:p w14:paraId="3011C6F1" w14:textId="75B9D9E5" w:rsidR="005C20D8" w:rsidRPr="00416246" w:rsidRDefault="005C20D8" w:rsidP="005C20D8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416246">
        <w:rPr>
          <w:rFonts w:ascii="Arial" w:hAnsi="Arial" w:cs="Arial"/>
          <w:color w:val="242424"/>
          <w:shd w:val="clear" w:color="auto" w:fill="FFFFFF"/>
        </w:rPr>
        <w:t xml:space="preserve">Realizator zobowiązuje się, że kampania promująca Loterię będzie oparta </w:t>
      </w:r>
      <w:r w:rsidR="006B1E9D">
        <w:rPr>
          <w:rFonts w:ascii="Arial" w:hAnsi="Arial" w:cs="Arial"/>
          <w:color w:val="242424"/>
          <w:shd w:val="clear" w:color="auto" w:fill="FFFFFF"/>
        </w:rPr>
        <w:br/>
      </w:r>
      <w:r w:rsidRPr="00416246">
        <w:rPr>
          <w:rFonts w:ascii="Arial" w:hAnsi="Arial" w:cs="Arial"/>
          <w:color w:val="242424"/>
          <w:shd w:val="clear" w:color="auto" w:fill="FFFFFF"/>
        </w:rPr>
        <w:t>o następujące główne myśli przekazu:</w:t>
      </w:r>
    </w:p>
    <w:p w14:paraId="3509DF52" w14:textId="14D3D9B8" w:rsidR="005C20D8" w:rsidRPr="00CE09A3" w:rsidRDefault="005C20D8" w:rsidP="005C20D8">
      <w:pPr>
        <w:pStyle w:val="Akapitzlist"/>
        <w:numPr>
          <w:ilvl w:val="0"/>
          <w:numId w:val="14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Program „Profilaktyka 40 PLUS” jest bezpłatny, dostępny na terenie całego kraju dla osób powyżej 40. roku życia.</w:t>
      </w:r>
    </w:p>
    <w:p w14:paraId="56C92979" w14:textId="2BBCFB5C" w:rsidR="005C20D8" w:rsidRPr="00CE09A3" w:rsidRDefault="005C20D8" w:rsidP="005C20D8">
      <w:pPr>
        <w:pStyle w:val="Akapitzlist"/>
        <w:numPr>
          <w:ilvl w:val="0"/>
          <w:numId w:val="14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 xml:space="preserve">Dla osób, które skorzystały z oferty Programu „Profilaktyka 40 PLUS” przewidziano nagrody promujące prozdrowotne zachowania – zorganizowano </w:t>
      </w:r>
      <w:r w:rsidR="003C0C7B">
        <w:rPr>
          <w:rFonts w:ascii="Arial" w:hAnsi="Arial" w:cs="Arial"/>
          <w:color w:val="242424"/>
          <w:shd w:val="clear" w:color="auto" w:fill="FFFFFF"/>
        </w:rPr>
        <w:t>L</w:t>
      </w:r>
      <w:r w:rsidRPr="00CE09A3">
        <w:rPr>
          <w:rFonts w:ascii="Arial" w:hAnsi="Arial" w:cs="Arial"/>
          <w:color w:val="242424"/>
          <w:shd w:val="clear" w:color="auto" w:fill="FFFFFF"/>
        </w:rPr>
        <w:t>oterię.</w:t>
      </w:r>
    </w:p>
    <w:p w14:paraId="7E48FB3E" w14:textId="1C50CB80" w:rsidR="005C20D8" w:rsidRPr="00CE09A3" w:rsidRDefault="005C20D8" w:rsidP="005C20D8">
      <w:pPr>
        <w:pStyle w:val="Akapitzlist"/>
        <w:numPr>
          <w:ilvl w:val="0"/>
          <w:numId w:val="14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Narastający problem rozpowszechnienia chorób cywilizacyjnych dotyczy każdego.</w:t>
      </w:r>
    </w:p>
    <w:p w14:paraId="50DB7621" w14:textId="0BC856F7" w:rsidR="005C20D8" w:rsidRPr="00CE09A3" w:rsidRDefault="005C20D8" w:rsidP="005C20D8">
      <w:pPr>
        <w:pStyle w:val="Akapitzlist"/>
        <w:numPr>
          <w:ilvl w:val="0"/>
          <w:numId w:val="14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Regularne badania profilaktyczne mają znaczenie w zapobieganiu chorobom.</w:t>
      </w:r>
    </w:p>
    <w:p w14:paraId="0E4FAC87" w14:textId="2E34AE25" w:rsidR="005C20D8" w:rsidRPr="00CE09A3" w:rsidRDefault="005C20D8" w:rsidP="005C20D8">
      <w:pPr>
        <w:pStyle w:val="Akapitzlist"/>
        <w:numPr>
          <w:ilvl w:val="0"/>
          <w:numId w:val="14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Późne wykrywanie chorób utrudnia podjęcie skutecznej terapii i podnosi jej koszty.</w:t>
      </w:r>
    </w:p>
    <w:p w14:paraId="219A7709" w14:textId="3DBE5BD1" w:rsidR="005C20D8" w:rsidRPr="00CE09A3" w:rsidRDefault="005C20D8" w:rsidP="005C20D8">
      <w:pPr>
        <w:pStyle w:val="Akapitzlist"/>
        <w:numPr>
          <w:ilvl w:val="0"/>
          <w:numId w:val="1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Realizator zobowiązuje się, że kampania będzie charakteryzowała się następującymi cechami:</w:t>
      </w:r>
    </w:p>
    <w:p w14:paraId="3DD54C64" w14:textId="71A3BE37" w:rsidR="005C20D8" w:rsidRPr="00CE09A3" w:rsidRDefault="005C20D8" w:rsidP="005C20D8">
      <w:pPr>
        <w:pStyle w:val="Akapitzlist"/>
        <w:numPr>
          <w:ilvl w:val="0"/>
          <w:numId w:val="13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 xml:space="preserve">Zwracająca uwagę. </w:t>
      </w:r>
    </w:p>
    <w:p w14:paraId="3AE0740A" w14:textId="7887C8CD" w:rsidR="005C20D8" w:rsidRPr="00CE09A3" w:rsidRDefault="005C20D8" w:rsidP="005C20D8">
      <w:pPr>
        <w:pStyle w:val="Akapitzlist"/>
        <w:numPr>
          <w:ilvl w:val="0"/>
          <w:numId w:val="13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Atrakcyjna z punktu widzenia odbiorcy.</w:t>
      </w:r>
    </w:p>
    <w:p w14:paraId="4FD08A0F" w14:textId="0DCB1EFC" w:rsidR="005C20D8" w:rsidRPr="00CE09A3" w:rsidRDefault="005C20D8" w:rsidP="005C20D8">
      <w:pPr>
        <w:pStyle w:val="Akapitzlist"/>
        <w:numPr>
          <w:ilvl w:val="0"/>
          <w:numId w:val="13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Oparta na prostym i jasnym przekazie.</w:t>
      </w:r>
    </w:p>
    <w:p w14:paraId="0E4D46E8" w14:textId="2565A416" w:rsidR="005C20D8" w:rsidRPr="00CE09A3" w:rsidRDefault="005C20D8" w:rsidP="005C20D8">
      <w:pPr>
        <w:pStyle w:val="Akapitzlist"/>
        <w:numPr>
          <w:ilvl w:val="0"/>
          <w:numId w:val="13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 xml:space="preserve">Zachęcająca do przeanalizowania własnych </w:t>
      </w:r>
      <w:proofErr w:type="spellStart"/>
      <w:r w:rsidRPr="00CE09A3">
        <w:rPr>
          <w:rFonts w:ascii="Arial" w:hAnsi="Arial" w:cs="Arial"/>
          <w:color w:val="242424"/>
          <w:shd w:val="clear" w:color="auto" w:fill="FFFFFF"/>
        </w:rPr>
        <w:t>zachowań</w:t>
      </w:r>
      <w:proofErr w:type="spellEnd"/>
      <w:r w:rsidRPr="00CE09A3">
        <w:rPr>
          <w:rFonts w:ascii="Arial" w:hAnsi="Arial" w:cs="Arial"/>
          <w:color w:val="242424"/>
          <w:shd w:val="clear" w:color="auto" w:fill="FFFFFF"/>
        </w:rPr>
        <w:t xml:space="preserve"> zdrowotnych. </w:t>
      </w:r>
    </w:p>
    <w:p w14:paraId="45A5E382" w14:textId="1689E7A7" w:rsidR="005C20D8" w:rsidRPr="00CE09A3" w:rsidRDefault="005C20D8" w:rsidP="005C20D8">
      <w:pPr>
        <w:pStyle w:val="Akapitzlist"/>
        <w:numPr>
          <w:ilvl w:val="0"/>
          <w:numId w:val="13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Spójna i zintegrowana w całym okresie realizacji.</w:t>
      </w:r>
    </w:p>
    <w:p w14:paraId="0815D908" w14:textId="3D7839F8" w:rsidR="005C20D8" w:rsidRPr="00CE09A3" w:rsidRDefault="005C20D8" w:rsidP="005C20D8">
      <w:pPr>
        <w:pStyle w:val="Akapitzlist"/>
        <w:numPr>
          <w:ilvl w:val="0"/>
          <w:numId w:val="13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Uwzględniająca różnice w poszczególnych grupach odbiorców.</w:t>
      </w:r>
    </w:p>
    <w:p w14:paraId="4933C379" w14:textId="45C3D9BC" w:rsidR="005C20D8" w:rsidRDefault="005C20D8" w:rsidP="005C20D8">
      <w:pPr>
        <w:pStyle w:val="Akapitzlist"/>
        <w:numPr>
          <w:ilvl w:val="0"/>
          <w:numId w:val="13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Maksymalizująca liczbę docelowych odbiorców.</w:t>
      </w:r>
    </w:p>
    <w:p w14:paraId="0584D871" w14:textId="786D3FA1" w:rsidR="00F945FA" w:rsidRPr="00CE09A3" w:rsidRDefault="00F945FA" w:rsidP="005C20D8">
      <w:pPr>
        <w:pStyle w:val="Akapitzlist"/>
        <w:numPr>
          <w:ilvl w:val="0"/>
          <w:numId w:val="13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bookmarkStart w:id="8" w:name="_Hlk117674973"/>
      <w:r>
        <w:rPr>
          <w:rFonts w:ascii="Arial" w:hAnsi="Arial" w:cs="Arial"/>
          <w:color w:val="242424"/>
          <w:shd w:val="clear" w:color="auto" w:fill="FFFFFF"/>
        </w:rPr>
        <w:t>Przekazująca informacje o możliwości skorzystania z programu „Profilaktyka 40 PLUS”.</w:t>
      </w:r>
    </w:p>
    <w:bookmarkEnd w:id="8"/>
    <w:p w14:paraId="61DEE24E" w14:textId="0B0050B8" w:rsidR="005C20D8" w:rsidRPr="00CE09A3" w:rsidRDefault="005C20D8" w:rsidP="005C20D8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Realizator przy realizacji kampanii promującej Loterię zobowiązuje się uwzględnić niżej wymienione warunki i ograniczenia przekazu:</w:t>
      </w:r>
    </w:p>
    <w:p w14:paraId="3E9CB303" w14:textId="4FC3B25B" w:rsidR="005C20D8" w:rsidRPr="00CE09A3" w:rsidRDefault="005C20D8" w:rsidP="005C20D8">
      <w:pPr>
        <w:pStyle w:val="Akapitzlist"/>
        <w:numPr>
          <w:ilvl w:val="0"/>
          <w:numId w:val="15"/>
        </w:numPr>
        <w:spacing w:after="0" w:line="360" w:lineRule="auto"/>
        <w:ind w:left="1094"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Kampania nie może wzbudzać agresji lub nietolerancji.</w:t>
      </w:r>
    </w:p>
    <w:p w14:paraId="1C8C4A6A" w14:textId="4A447081" w:rsidR="005C20D8" w:rsidRPr="00CE09A3" w:rsidRDefault="005C20D8" w:rsidP="005C20D8">
      <w:pPr>
        <w:pStyle w:val="Akapitzlist"/>
        <w:numPr>
          <w:ilvl w:val="0"/>
          <w:numId w:val="15"/>
        </w:numPr>
        <w:spacing w:after="0" w:line="360" w:lineRule="auto"/>
        <w:ind w:left="1094"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Kampania nie może być błaha, wulgarna lub obraźliwa, krzywdząca, oparta na drastycznych przekazach.</w:t>
      </w:r>
    </w:p>
    <w:p w14:paraId="4D0F938F" w14:textId="2174C3F2" w:rsidR="005C20D8" w:rsidRPr="00CE09A3" w:rsidRDefault="005C20D8" w:rsidP="005C20D8">
      <w:pPr>
        <w:pStyle w:val="Akapitzlist"/>
        <w:numPr>
          <w:ilvl w:val="0"/>
          <w:numId w:val="15"/>
        </w:numPr>
        <w:spacing w:after="0" w:line="360" w:lineRule="auto"/>
        <w:ind w:left="1094"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Kampania nie może dyskredytować, ośmieszać i piętnować, powielać stereotypów.</w:t>
      </w:r>
    </w:p>
    <w:p w14:paraId="699CA0A0" w14:textId="24C5B7C8" w:rsidR="005C20D8" w:rsidRPr="00CE09A3" w:rsidRDefault="005C20D8" w:rsidP="005C20D8">
      <w:pPr>
        <w:pStyle w:val="Akapitzlist"/>
        <w:numPr>
          <w:ilvl w:val="0"/>
          <w:numId w:val="15"/>
        </w:numPr>
        <w:spacing w:after="0" w:line="360" w:lineRule="auto"/>
        <w:ind w:left="1094"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W kampanii należy unikać zbyt górnolotnego, niezrozumiałego czy specjalistycznego języka.</w:t>
      </w:r>
    </w:p>
    <w:p w14:paraId="38CB057F" w14:textId="44975F66" w:rsidR="005C20D8" w:rsidRPr="00CE09A3" w:rsidRDefault="005C20D8" w:rsidP="005C20D8">
      <w:pPr>
        <w:pStyle w:val="Akapitzlist"/>
        <w:numPr>
          <w:ilvl w:val="0"/>
          <w:numId w:val="15"/>
        </w:numPr>
        <w:spacing w:after="0" w:line="360" w:lineRule="auto"/>
        <w:ind w:left="1094"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t>W kampanii nie można stosować treści, które mogą stygmatyzować lub dyskryminować ze względu na wiek i płeć oraz określone grupy społeczne pod względem wyznawanej religii, poglądów politycznych, itp.</w:t>
      </w:r>
    </w:p>
    <w:p w14:paraId="5F9EBE23" w14:textId="1E535529" w:rsidR="005C20D8" w:rsidRPr="00CE09A3" w:rsidRDefault="005C20D8" w:rsidP="006B1E9D">
      <w:pPr>
        <w:pStyle w:val="Akapitzlist"/>
        <w:numPr>
          <w:ilvl w:val="0"/>
          <w:numId w:val="15"/>
        </w:numPr>
        <w:spacing w:after="0" w:line="360" w:lineRule="auto"/>
        <w:ind w:left="1094"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CE09A3">
        <w:rPr>
          <w:rFonts w:ascii="Arial" w:hAnsi="Arial" w:cs="Arial"/>
          <w:color w:val="242424"/>
          <w:shd w:val="clear" w:color="auto" w:fill="FFFFFF"/>
        </w:rPr>
        <w:lastRenderedPageBreak/>
        <w:t>Kampania nie może wykorzystywać przedmiotów czy symboli, które mogą być kojarzone z aktami terroru i przemocy, w tym m. in.: broń palna, nóż, itp.</w:t>
      </w:r>
    </w:p>
    <w:p w14:paraId="1A97AC42" w14:textId="061F6E91" w:rsidR="00131287" w:rsidRPr="00131287" w:rsidRDefault="00131287" w:rsidP="00982147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color w:val="000000"/>
        </w:rPr>
      </w:pPr>
      <w:r w:rsidRPr="00131287">
        <w:rPr>
          <w:rFonts w:ascii="Arial" w:hAnsi="Arial" w:cs="Arial"/>
          <w:color w:val="000000"/>
        </w:rPr>
        <w:t xml:space="preserve">zobowiązany jest nie łączyć logotypu Ministerstwa Zdrowia oraz kampanii „Profilaktyka 40 PLUS” z logotypami/oznaczeniami: </w:t>
      </w:r>
    </w:p>
    <w:p w14:paraId="69C56167" w14:textId="77777777" w:rsidR="005455C9" w:rsidRDefault="005455C9" w:rsidP="00131287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color w:val="000000"/>
        </w:rPr>
      </w:pPr>
      <w:r w:rsidRPr="005455C9">
        <w:rPr>
          <w:rFonts w:ascii="Arial" w:hAnsi="Arial" w:cs="Arial"/>
          <w:color w:val="000000"/>
        </w:rPr>
        <w:t>firm farmaceutycznych, którymi są w szczególności podmioty uczestniczące w obrocie produktami leczniczymi :</w:t>
      </w:r>
    </w:p>
    <w:p w14:paraId="49B9AB10" w14:textId="5EA6F3A3" w:rsidR="005455C9" w:rsidRPr="005455C9" w:rsidRDefault="0088410E" w:rsidP="0088410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5455C9" w:rsidRPr="005455C9">
        <w:rPr>
          <w:rFonts w:ascii="Courier New" w:hAnsi="Courier New" w:cs="Courier New"/>
          <w:color w:val="000000"/>
        </w:rPr>
        <w:t xml:space="preserve"> </w:t>
      </w:r>
      <w:r w:rsidR="005455C9" w:rsidRPr="005455C9">
        <w:rPr>
          <w:rFonts w:ascii="Arial" w:hAnsi="Arial" w:cs="Arial"/>
          <w:color w:val="000000"/>
        </w:rPr>
        <w:t xml:space="preserve">wytwórcy produktu leczniczego/substancji czynnej w rozumieniu ustawy z dnia 6 września 2001 r. – Prawo farmaceutyczne, </w:t>
      </w:r>
    </w:p>
    <w:p w14:paraId="72E45CB3" w14:textId="5F1E2693" w:rsidR="005455C9" w:rsidRPr="005455C9" w:rsidRDefault="0088410E" w:rsidP="0088410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</w:rPr>
        <w:t>-</w:t>
      </w:r>
      <w:r w:rsidR="005455C9" w:rsidRPr="005455C9">
        <w:rPr>
          <w:rFonts w:ascii="Courier New" w:hAnsi="Courier New" w:cs="Courier New"/>
          <w:color w:val="000000"/>
        </w:rPr>
        <w:t xml:space="preserve"> </w:t>
      </w:r>
      <w:r w:rsidR="005455C9" w:rsidRPr="005455C9">
        <w:rPr>
          <w:rFonts w:ascii="Arial" w:hAnsi="Arial" w:cs="Arial"/>
          <w:color w:val="000000"/>
        </w:rPr>
        <w:t xml:space="preserve">przedsiębiorstwa prowadzącego działalność polegającą na prowadzeniu hurtowni farmaceutycznej w rozumieniu ustawy z dnia 6 września 2001 r. Prawo farmaceutyczne, </w:t>
      </w:r>
    </w:p>
    <w:p w14:paraId="3DC541B4" w14:textId="2154FD54" w:rsidR="005455C9" w:rsidRPr="005455C9" w:rsidRDefault="0088410E" w:rsidP="0088410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</w:rPr>
        <w:t xml:space="preserve">- </w:t>
      </w:r>
      <w:r w:rsidR="005455C9" w:rsidRPr="005455C9">
        <w:rPr>
          <w:rFonts w:ascii="Arial" w:hAnsi="Arial" w:cs="Arial"/>
          <w:color w:val="000000"/>
        </w:rPr>
        <w:t xml:space="preserve">przedsiębiorstwa w rozumieniu ustawy z dnia 6 marca 2018 r. - Prawo przedsiębiorców lub podmiot prowadzący działalność gospodarczą w państwie członkowskim Unii Europejskiej lub państwie członkowskim Europejskiego Porozumienia o Wolnym Handlu (EFTA) – strony umowy o Europejskim Obszarze Gospodarczym, który wnioskuje lub uzyskał pozwolenie na dopuszczenie do obrotu produktu leczniczego, </w:t>
      </w:r>
    </w:p>
    <w:p w14:paraId="537667D6" w14:textId="63BE94CB" w:rsidR="005455C9" w:rsidRPr="005455C9" w:rsidRDefault="0088410E" w:rsidP="0088410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</w:rPr>
        <w:t>-</w:t>
      </w:r>
      <w:r w:rsidR="005455C9" w:rsidRPr="005455C9">
        <w:rPr>
          <w:rFonts w:ascii="Courier New" w:hAnsi="Courier New" w:cs="Courier New"/>
          <w:color w:val="000000"/>
        </w:rPr>
        <w:t xml:space="preserve"> </w:t>
      </w:r>
      <w:r w:rsidR="005455C9" w:rsidRPr="005455C9">
        <w:rPr>
          <w:rFonts w:ascii="Arial" w:hAnsi="Arial" w:cs="Arial"/>
          <w:color w:val="000000"/>
        </w:rPr>
        <w:t xml:space="preserve">importera produktu leczniczego/substancji czynnej w rozumieniu ustawy z dnia 6 września 2001 r. – Prawo farmaceutyczne, </w:t>
      </w:r>
    </w:p>
    <w:p w14:paraId="007A6798" w14:textId="5A5DBEDB" w:rsidR="005455C9" w:rsidRPr="005455C9" w:rsidRDefault="0088410E" w:rsidP="0088410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</w:rPr>
        <w:t>-</w:t>
      </w:r>
      <w:r w:rsidR="005455C9" w:rsidRPr="005455C9">
        <w:rPr>
          <w:rFonts w:ascii="Courier New" w:hAnsi="Courier New" w:cs="Courier New"/>
          <w:color w:val="000000"/>
        </w:rPr>
        <w:t xml:space="preserve"> </w:t>
      </w:r>
      <w:r w:rsidR="005455C9" w:rsidRPr="005455C9">
        <w:rPr>
          <w:rFonts w:ascii="Arial" w:hAnsi="Arial" w:cs="Arial"/>
          <w:color w:val="000000"/>
        </w:rPr>
        <w:t xml:space="preserve">importera równoległego w rozumieniu ustawy z dnia 6 września 2001 r. – Prawo farmaceutyczne. </w:t>
      </w:r>
    </w:p>
    <w:p w14:paraId="72E4E671" w14:textId="2E1D7A68" w:rsidR="005455C9" w:rsidRPr="005455C9" w:rsidRDefault="0088410E" w:rsidP="0088410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</w:rPr>
        <w:t>-</w:t>
      </w:r>
      <w:r w:rsidR="005455C9" w:rsidRPr="005455C9">
        <w:rPr>
          <w:rFonts w:ascii="Courier New" w:hAnsi="Courier New" w:cs="Courier New"/>
          <w:color w:val="000000"/>
        </w:rPr>
        <w:t xml:space="preserve"> </w:t>
      </w:r>
      <w:r w:rsidR="005455C9" w:rsidRPr="005455C9">
        <w:rPr>
          <w:rFonts w:ascii="Arial" w:hAnsi="Arial" w:cs="Arial"/>
          <w:color w:val="000000"/>
        </w:rPr>
        <w:t xml:space="preserve">dystrybutora substancji czynnej w rozumieniu ustawy z dnia 6 września 2001 r. – Prawo farmaceutyczne. </w:t>
      </w:r>
    </w:p>
    <w:p w14:paraId="31AF7E14" w14:textId="2F5AD3FB" w:rsidR="005455C9" w:rsidRPr="005455C9" w:rsidRDefault="0088410E" w:rsidP="0088410E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</w:rPr>
        <w:t>-</w:t>
      </w:r>
      <w:r w:rsidR="005455C9" w:rsidRPr="005455C9">
        <w:rPr>
          <w:rFonts w:ascii="Courier New" w:hAnsi="Courier New" w:cs="Courier New"/>
          <w:color w:val="000000"/>
        </w:rPr>
        <w:t xml:space="preserve"> </w:t>
      </w:r>
      <w:r w:rsidR="005455C9" w:rsidRPr="005455C9">
        <w:rPr>
          <w:rFonts w:ascii="Arial" w:hAnsi="Arial" w:cs="Arial"/>
          <w:color w:val="000000"/>
        </w:rPr>
        <w:t xml:space="preserve">aptek w rozumieniu ustawy z dnia 6 września 2001 r. – Prawo farmaceutyczne. </w:t>
      </w:r>
    </w:p>
    <w:p w14:paraId="34849630" w14:textId="6C3A4FFF" w:rsidR="005455C9" w:rsidRPr="005455C9" w:rsidRDefault="005455C9" w:rsidP="006B1E9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455C9">
        <w:rPr>
          <w:rFonts w:ascii="Arial" w:hAnsi="Arial" w:cs="Arial"/>
          <w:color w:val="000000"/>
        </w:rPr>
        <w:t xml:space="preserve">podmiotów wprowadzających do obrotu środki spożywcze, do których dodawane są witaminy, składniki mineralne lub substancje, o których mowa w załączniku III część B i C do rozporządzenia nr 1925/2006, suplementy diety, preparaty do początkowego żywienia niemowląt oraz środki spożywcze specjalnego przeznaczenia żywieniowego, które nie należą do grup określonych w art. 24 ust. 2 pkt 1-3 ustawy z dnia 25 sierpnia 2006 r. o bezpieczeństwie żywności i żywienia; </w:t>
      </w:r>
    </w:p>
    <w:p w14:paraId="5D828FDE" w14:textId="7D2199E8" w:rsidR="005455C9" w:rsidRPr="005455C9" w:rsidRDefault="005455C9" w:rsidP="006B1E9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455C9">
        <w:rPr>
          <w:rFonts w:ascii="Arial" w:hAnsi="Arial" w:cs="Arial"/>
          <w:color w:val="000000"/>
        </w:rPr>
        <w:t xml:space="preserve">podmiotów uczestniczących w obrocie wyrobami medycznymi (wytwórcy, importerzy, dystrybutorzy w rozumieniu ustawy z dnia 20 maja 2010 r. o wyrobach medycznych); </w:t>
      </w:r>
    </w:p>
    <w:p w14:paraId="74D62F15" w14:textId="3A1D3D6B" w:rsidR="005455C9" w:rsidRPr="005455C9" w:rsidRDefault="005455C9" w:rsidP="006B1E9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455C9">
        <w:rPr>
          <w:rFonts w:ascii="Arial" w:hAnsi="Arial" w:cs="Arial"/>
          <w:color w:val="000000"/>
        </w:rPr>
        <w:t xml:space="preserve">innych podmiotów, jeżeli umieszczenie logo/oznaczenia tego podmiotu nie zostało zaakceptowane przez Zamawiającego. </w:t>
      </w:r>
    </w:p>
    <w:p w14:paraId="57D926FF" w14:textId="77777777" w:rsidR="005455C9" w:rsidRPr="005455C9" w:rsidRDefault="005455C9" w:rsidP="00C26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7F13F38" w14:textId="539D2C75" w:rsidR="005C20D8" w:rsidRPr="00650276" w:rsidRDefault="005455C9" w:rsidP="00650276">
      <w:pPr>
        <w:spacing w:after="0" w:line="360" w:lineRule="auto"/>
        <w:jc w:val="both"/>
        <w:rPr>
          <w:rFonts w:ascii="Arial" w:hAnsi="Arial" w:cs="Arial"/>
          <w:highlight w:val="green"/>
        </w:rPr>
      </w:pPr>
      <w:r w:rsidRPr="00650276">
        <w:rPr>
          <w:rFonts w:ascii="Arial" w:hAnsi="Arial" w:cs="Arial"/>
          <w:color w:val="000000"/>
        </w:rPr>
        <w:t>Nawiązanie jakiejkolwiek współpracy Wykonawcy z podmiotem trzecim</w:t>
      </w:r>
      <w:r w:rsidR="005E3CFB">
        <w:rPr>
          <w:rFonts w:ascii="Arial" w:hAnsi="Arial" w:cs="Arial"/>
          <w:color w:val="000000"/>
        </w:rPr>
        <w:t>( w tym dotyczy to podwykonawcy)</w:t>
      </w:r>
      <w:r w:rsidRPr="00650276">
        <w:rPr>
          <w:rFonts w:ascii="Arial" w:hAnsi="Arial" w:cs="Arial"/>
          <w:color w:val="000000"/>
        </w:rPr>
        <w:t xml:space="preserve">, w tym umieszczenie logo/oznaczenia tego podmiotu w toku realizowanych </w:t>
      </w:r>
      <w:r w:rsidRPr="00650276">
        <w:rPr>
          <w:rFonts w:ascii="Arial" w:hAnsi="Arial" w:cs="Arial"/>
          <w:color w:val="000000"/>
        </w:rPr>
        <w:lastRenderedPageBreak/>
        <w:t xml:space="preserve">działań, wiąże się z uzyskaniem każdorazowej uprzedniej akceptacji Zamawiającego przed rozpoczęciem wykonywania zadań w ramach tej współpracy. </w:t>
      </w:r>
    </w:p>
    <w:p w14:paraId="3CA41B8B" w14:textId="58CA4229" w:rsidR="00516925" w:rsidRPr="00CE09A3" w:rsidRDefault="00516925" w:rsidP="00CE09A3">
      <w:pPr>
        <w:spacing w:before="120" w:after="0" w:line="360" w:lineRule="auto"/>
        <w:jc w:val="both"/>
        <w:rPr>
          <w:rFonts w:ascii="Arial" w:hAnsi="Arial" w:cs="Arial"/>
        </w:rPr>
      </w:pPr>
    </w:p>
    <w:sectPr w:rsidR="00516925" w:rsidRPr="00CE09A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7625" w14:textId="77777777" w:rsidR="00922C15" w:rsidRDefault="00922C15" w:rsidP="000F4EC6">
      <w:pPr>
        <w:spacing w:after="0" w:line="240" w:lineRule="auto"/>
      </w:pPr>
      <w:r>
        <w:separator/>
      </w:r>
    </w:p>
  </w:endnote>
  <w:endnote w:type="continuationSeparator" w:id="0">
    <w:p w14:paraId="32450ED2" w14:textId="77777777" w:rsidR="00922C15" w:rsidRDefault="00922C15" w:rsidP="000F4EC6">
      <w:pPr>
        <w:spacing w:after="0" w:line="240" w:lineRule="auto"/>
      </w:pPr>
      <w:r>
        <w:continuationSeparator/>
      </w:r>
    </w:p>
  </w:endnote>
  <w:endnote w:type="continuationNotice" w:id="1">
    <w:p w14:paraId="71EE824A" w14:textId="77777777" w:rsidR="00922C15" w:rsidRDefault="00922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882762"/>
      <w:docPartObj>
        <w:docPartGallery w:val="Page Numbers (Bottom of Page)"/>
        <w:docPartUnique/>
      </w:docPartObj>
    </w:sdtPr>
    <w:sdtContent>
      <w:p w14:paraId="1A3E0918" w14:textId="63CC9923" w:rsidR="00D04D69" w:rsidRDefault="00D04D6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326C1" w14:textId="77777777" w:rsidR="00080045" w:rsidRDefault="00080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D2FC" w14:textId="77777777" w:rsidR="00922C15" w:rsidRDefault="00922C15" w:rsidP="000F4EC6">
      <w:pPr>
        <w:spacing w:after="0" w:line="240" w:lineRule="auto"/>
      </w:pPr>
      <w:r>
        <w:separator/>
      </w:r>
    </w:p>
  </w:footnote>
  <w:footnote w:type="continuationSeparator" w:id="0">
    <w:p w14:paraId="76B6E16F" w14:textId="77777777" w:rsidR="00922C15" w:rsidRDefault="00922C15" w:rsidP="000F4EC6">
      <w:pPr>
        <w:spacing w:after="0" w:line="240" w:lineRule="auto"/>
      </w:pPr>
      <w:r>
        <w:continuationSeparator/>
      </w:r>
    </w:p>
  </w:footnote>
  <w:footnote w:type="continuationNotice" w:id="1">
    <w:p w14:paraId="71ECC3A6" w14:textId="77777777" w:rsidR="00922C15" w:rsidRDefault="00922C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1BA1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85DA3ED3">
      <w:start w:val="1"/>
      <w:numFmt w:val="bullet"/>
      <w:lvlText w:val="•"/>
      <w:lvlJc w:val="left"/>
    </w:lvl>
    <w:lvl w:ilvl="2" w:tplc="859DE2C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222A4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A6B2B803">
      <w:start w:val="1"/>
      <w:numFmt w:val="bullet"/>
      <w:lvlText w:val="•"/>
      <w:lvlJc w:val="left"/>
    </w:lvl>
    <w:lvl w:ilvl="2" w:tplc="7A206B65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49B3391"/>
    <w:multiLevelType w:val="hybridMultilevel"/>
    <w:tmpl w:val="EB90A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619C7"/>
    <w:multiLevelType w:val="hybridMultilevel"/>
    <w:tmpl w:val="A8C4F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51C64"/>
    <w:multiLevelType w:val="hybridMultilevel"/>
    <w:tmpl w:val="4154BD5A"/>
    <w:lvl w:ilvl="0" w:tplc="345E7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1EEB"/>
    <w:multiLevelType w:val="hybridMultilevel"/>
    <w:tmpl w:val="DBF0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EC734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4650"/>
    <w:multiLevelType w:val="multilevel"/>
    <w:tmpl w:val="502C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14FB0"/>
    <w:multiLevelType w:val="hybridMultilevel"/>
    <w:tmpl w:val="C64E4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C1D2B"/>
    <w:multiLevelType w:val="hybridMultilevel"/>
    <w:tmpl w:val="E76A8EAC"/>
    <w:lvl w:ilvl="0" w:tplc="5230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4E93"/>
    <w:multiLevelType w:val="hybridMultilevel"/>
    <w:tmpl w:val="D6E84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1402"/>
    <w:multiLevelType w:val="hybridMultilevel"/>
    <w:tmpl w:val="BF164300"/>
    <w:lvl w:ilvl="0" w:tplc="95A67C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71B98"/>
    <w:multiLevelType w:val="hybridMultilevel"/>
    <w:tmpl w:val="7F24118E"/>
    <w:lvl w:ilvl="0" w:tplc="E0EC4E4E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A285121"/>
    <w:multiLevelType w:val="hybridMultilevel"/>
    <w:tmpl w:val="6D9C85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C234BF2"/>
    <w:multiLevelType w:val="hybridMultilevel"/>
    <w:tmpl w:val="B6CE9B72"/>
    <w:lvl w:ilvl="0" w:tplc="0B783E1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D7E053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25100"/>
    <w:multiLevelType w:val="hybridMultilevel"/>
    <w:tmpl w:val="799CE8C0"/>
    <w:lvl w:ilvl="0" w:tplc="0B783E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03992"/>
    <w:multiLevelType w:val="hybridMultilevel"/>
    <w:tmpl w:val="043489C6"/>
    <w:lvl w:ilvl="0" w:tplc="1C5A0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8709A"/>
    <w:multiLevelType w:val="hybridMultilevel"/>
    <w:tmpl w:val="2B5A8878"/>
    <w:lvl w:ilvl="0" w:tplc="04150019">
      <w:start w:val="1"/>
      <w:numFmt w:val="lowerLetter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6583A96"/>
    <w:multiLevelType w:val="hybridMultilevel"/>
    <w:tmpl w:val="7B12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F5D06"/>
    <w:multiLevelType w:val="hybridMultilevel"/>
    <w:tmpl w:val="0186D5F0"/>
    <w:lvl w:ilvl="0" w:tplc="04150019">
      <w:start w:val="1"/>
      <w:numFmt w:val="lowerLetter"/>
      <w:lvlText w:val="%1."/>
      <w:lvlJc w:val="left"/>
      <w:pPr>
        <w:ind w:left="27" w:hanging="360"/>
      </w:p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20" w15:restartNumberingAfterBreak="0">
    <w:nsid w:val="57EA6E30"/>
    <w:multiLevelType w:val="hybridMultilevel"/>
    <w:tmpl w:val="6E7CF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84369"/>
    <w:multiLevelType w:val="hybridMultilevel"/>
    <w:tmpl w:val="875664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9FA5F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6E4170B"/>
    <w:multiLevelType w:val="hybridMultilevel"/>
    <w:tmpl w:val="6574AF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4B099E"/>
    <w:multiLevelType w:val="hybridMultilevel"/>
    <w:tmpl w:val="4E1CDA30"/>
    <w:lvl w:ilvl="0" w:tplc="DFDC8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C0664"/>
    <w:multiLevelType w:val="hybridMultilevel"/>
    <w:tmpl w:val="C6984698"/>
    <w:lvl w:ilvl="0" w:tplc="04150019">
      <w:start w:val="1"/>
      <w:numFmt w:val="lowerLetter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62509509">
    <w:abstractNumId w:val="20"/>
  </w:num>
  <w:num w:numId="2" w16cid:durableId="1176725136">
    <w:abstractNumId w:val="24"/>
  </w:num>
  <w:num w:numId="3" w16cid:durableId="1349067763">
    <w:abstractNumId w:val="22"/>
  </w:num>
  <w:num w:numId="4" w16cid:durableId="269163048">
    <w:abstractNumId w:val="9"/>
  </w:num>
  <w:num w:numId="5" w16cid:durableId="787046947">
    <w:abstractNumId w:val="7"/>
  </w:num>
  <w:num w:numId="6" w16cid:durableId="828640623">
    <w:abstractNumId w:val="11"/>
  </w:num>
  <w:num w:numId="7" w16cid:durableId="378240765">
    <w:abstractNumId w:val="16"/>
  </w:num>
  <w:num w:numId="8" w16cid:durableId="1806893998">
    <w:abstractNumId w:val="3"/>
  </w:num>
  <w:num w:numId="9" w16cid:durableId="186216932">
    <w:abstractNumId w:val="5"/>
  </w:num>
  <w:num w:numId="10" w16cid:durableId="1860468627">
    <w:abstractNumId w:val="12"/>
  </w:num>
  <w:num w:numId="11" w16cid:durableId="2083483415">
    <w:abstractNumId w:val="6"/>
  </w:num>
  <w:num w:numId="12" w16cid:durableId="1886061943">
    <w:abstractNumId w:val="2"/>
  </w:num>
  <w:num w:numId="13" w16cid:durableId="372312478">
    <w:abstractNumId w:val="25"/>
  </w:num>
  <w:num w:numId="14" w16cid:durableId="847140656">
    <w:abstractNumId w:val="17"/>
  </w:num>
  <w:num w:numId="15" w16cid:durableId="279462348">
    <w:abstractNumId w:val="19"/>
  </w:num>
  <w:num w:numId="16" w16cid:durableId="1136994327">
    <w:abstractNumId w:val="8"/>
  </w:num>
  <w:num w:numId="17" w16cid:durableId="284430823">
    <w:abstractNumId w:val="15"/>
  </w:num>
  <w:num w:numId="18" w16cid:durableId="526218466">
    <w:abstractNumId w:val="23"/>
  </w:num>
  <w:num w:numId="19" w16cid:durableId="1693916781">
    <w:abstractNumId w:val="14"/>
  </w:num>
  <w:num w:numId="20" w16cid:durableId="614944154">
    <w:abstractNumId w:val="18"/>
  </w:num>
  <w:num w:numId="21" w16cid:durableId="315426379">
    <w:abstractNumId w:val="4"/>
  </w:num>
  <w:num w:numId="22" w16cid:durableId="1422332954">
    <w:abstractNumId w:val="21"/>
  </w:num>
  <w:num w:numId="23" w16cid:durableId="743798395">
    <w:abstractNumId w:val="1"/>
  </w:num>
  <w:num w:numId="24" w16cid:durableId="12272198">
    <w:abstractNumId w:val="10"/>
  </w:num>
  <w:num w:numId="25" w16cid:durableId="1632861817">
    <w:abstractNumId w:val="0"/>
  </w:num>
  <w:num w:numId="26" w16cid:durableId="1820422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25"/>
    <w:rsid w:val="00001EA3"/>
    <w:rsid w:val="00003CBC"/>
    <w:rsid w:val="00004129"/>
    <w:rsid w:val="00004F17"/>
    <w:rsid w:val="000109A5"/>
    <w:rsid w:val="0001721B"/>
    <w:rsid w:val="00024199"/>
    <w:rsid w:val="00037EBF"/>
    <w:rsid w:val="00045189"/>
    <w:rsid w:val="00046852"/>
    <w:rsid w:val="00050452"/>
    <w:rsid w:val="00062CF6"/>
    <w:rsid w:val="000631C4"/>
    <w:rsid w:val="000642C8"/>
    <w:rsid w:val="0007095D"/>
    <w:rsid w:val="00075A75"/>
    <w:rsid w:val="0007603E"/>
    <w:rsid w:val="00080045"/>
    <w:rsid w:val="00080298"/>
    <w:rsid w:val="00083BAB"/>
    <w:rsid w:val="00083BCE"/>
    <w:rsid w:val="0008554F"/>
    <w:rsid w:val="00090FA9"/>
    <w:rsid w:val="000913F9"/>
    <w:rsid w:val="000949C5"/>
    <w:rsid w:val="00097407"/>
    <w:rsid w:val="000A1619"/>
    <w:rsid w:val="000A2409"/>
    <w:rsid w:val="000A252C"/>
    <w:rsid w:val="000A6D7E"/>
    <w:rsid w:val="000B5359"/>
    <w:rsid w:val="000C1F2D"/>
    <w:rsid w:val="000C3ABE"/>
    <w:rsid w:val="000C5C3A"/>
    <w:rsid w:val="000D3035"/>
    <w:rsid w:val="000D67B9"/>
    <w:rsid w:val="000D6902"/>
    <w:rsid w:val="000E58B7"/>
    <w:rsid w:val="000F22C7"/>
    <w:rsid w:val="000F382A"/>
    <w:rsid w:val="000F4874"/>
    <w:rsid w:val="000F4EC6"/>
    <w:rsid w:val="0010044C"/>
    <w:rsid w:val="00100AD9"/>
    <w:rsid w:val="00102404"/>
    <w:rsid w:val="00104AD8"/>
    <w:rsid w:val="0010540B"/>
    <w:rsid w:val="0010579A"/>
    <w:rsid w:val="0010723C"/>
    <w:rsid w:val="001107DB"/>
    <w:rsid w:val="001151DD"/>
    <w:rsid w:val="00117912"/>
    <w:rsid w:val="0012518A"/>
    <w:rsid w:val="00131287"/>
    <w:rsid w:val="00134608"/>
    <w:rsid w:val="0014123C"/>
    <w:rsid w:val="00147518"/>
    <w:rsid w:val="001510D0"/>
    <w:rsid w:val="001559A7"/>
    <w:rsid w:val="00156ED5"/>
    <w:rsid w:val="001617F4"/>
    <w:rsid w:val="001772CC"/>
    <w:rsid w:val="00183A6A"/>
    <w:rsid w:val="00187ADF"/>
    <w:rsid w:val="001B1591"/>
    <w:rsid w:val="001B275E"/>
    <w:rsid w:val="001B7DA7"/>
    <w:rsid w:val="001C0B78"/>
    <w:rsid w:val="001C4FE8"/>
    <w:rsid w:val="001C50D5"/>
    <w:rsid w:val="001D0580"/>
    <w:rsid w:val="001D3320"/>
    <w:rsid w:val="001DAEFA"/>
    <w:rsid w:val="001F0C2A"/>
    <w:rsid w:val="001F197E"/>
    <w:rsid w:val="001F1AB5"/>
    <w:rsid w:val="001F4279"/>
    <w:rsid w:val="00201B83"/>
    <w:rsid w:val="00201E6F"/>
    <w:rsid w:val="0021055F"/>
    <w:rsid w:val="00217AB8"/>
    <w:rsid w:val="00220FB6"/>
    <w:rsid w:val="002373EA"/>
    <w:rsid w:val="002503DD"/>
    <w:rsid w:val="00260E19"/>
    <w:rsid w:val="002643BF"/>
    <w:rsid w:val="00264995"/>
    <w:rsid w:val="0028499C"/>
    <w:rsid w:val="0029399E"/>
    <w:rsid w:val="0029634D"/>
    <w:rsid w:val="002C2696"/>
    <w:rsid w:val="002C586C"/>
    <w:rsid w:val="002C5931"/>
    <w:rsid w:val="002E3748"/>
    <w:rsid w:val="002E448B"/>
    <w:rsid w:val="002F2091"/>
    <w:rsid w:val="00304DCC"/>
    <w:rsid w:val="00312C61"/>
    <w:rsid w:val="0031497F"/>
    <w:rsid w:val="00324E28"/>
    <w:rsid w:val="003402F9"/>
    <w:rsid w:val="00342A86"/>
    <w:rsid w:val="00345B56"/>
    <w:rsid w:val="00345BED"/>
    <w:rsid w:val="0035217C"/>
    <w:rsid w:val="003671FF"/>
    <w:rsid w:val="00373060"/>
    <w:rsid w:val="00373572"/>
    <w:rsid w:val="003741F9"/>
    <w:rsid w:val="00381C0E"/>
    <w:rsid w:val="00395674"/>
    <w:rsid w:val="003957C0"/>
    <w:rsid w:val="00397FD8"/>
    <w:rsid w:val="003A0419"/>
    <w:rsid w:val="003A19FC"/>
    <w:rsid w:val="003A4BCB"/>
    <w:rsid w:val="003A5617"/>
    <w:rsid w:val="003A6ABD"/>
    <w:rsid w:val="003A6FF0"/>
    <w:rsid w:val="003B1F67"/>
    <w:rsid w:val="003B5148"/>
    <w:rsid w:val="003B52AA"/>
    <w:rsid w:val="003C0C7B"/>
    <w:rsid w:val="003C11C4"/>
    <w:rsid w:val="003C1537"/>
    <w:rsid w:val="003C3400"/>
    <w:rsid w:val="003C6856"/>
    <w:rsid w:val="003C792B"/>
    <w:rsid w:val="003D10FF"/>
    <w:rsid w:val="003D4F85"/>
    <w:rsid w:val="003E1245"/>
    <w:rsid w:val="003E1E1E"/>
    <w:rsid w:val="003E635D"/>
    <w:rsid w:val="003E6F83"/>
    <w:rsid w:val="003E75D4"/>
    <w:rsid w:val="003F6177"/>
    <w:rsid w:val="00403823"/>
    <w:rsid w:val="00403FB4"/>
    <w:rsid w:val="00415789"/>
    <w:rsid w:val="00416246"/>
    <w:rsid w:val="00422022"/>
    <w:rsid w:val="00425995"/>
    <w:rsid w:val="00426315"/>
    <w:rsid w:val="00427AE9"/>
    <w:rsid w:val="0043103A"/>
    <w:rsid w:val="0043233D"/>
    <w:rsid w:val="00441E71"/>
    <w:rsid w:val="00445433"/>
    <w:rsid w:val="00454A9C"/>
    <w:rsid w:val="004569C0"/>
    <w:rsid w:val="00461038"/>
    <w:rsid w:val="004637B3"/>
    <w:rsid w:val="0046696D"/>
    <w:rsid w:val="00466D9D"/>
    <w:rsid w:val="0047270A"/>
    <w:rsid w:val="00474023"/>
    <w:rsid w:val="004820CD"/>
    <w:rsid w:val="004835B9"/>
    <w:rsid w:val="00485096"/>
    <w:rsid w:val="004861D6"/>
    <w:rsid w:val="00491B93"/>
    <w:rsid w:val="00497AB6"/>
    <w:rsid w:val="004A1723"/>
    <w:rsid w:val="004A196B"/>
    <w:rsid w:val="004A570A"/>
    <w:rsid w:val="004A5735"/>
    <w:rsid w:val="004A6A68"/>
    <w:rsid w:val="004B22ED"/>
    <w:rsid w:val="004B74EF"/>
    <w:rsid w:val="004C17CF"/>
    <w:rsid w:val="004C362D"/>
    <w:rsid w:val="004C4E02"/>
    <w:rsid w:val="004C54DC"/>
    <w:rsid w:val="004C5DF1"/>
    <w:rsid w:val="004D1DDF"/>
    <w:rsid w:val="004D52A3"/>
    <w:rsid w:val="004D5DA6"/>
    <w:rsid w:val="004D6E5D"/>
    <w:rsid w:val="004D6F87"/>
    <w:rsid w:val="004E0C95"/>
    <w:rsid w:val="004E56CC"/>
    <w:rsid w:val="004F3E71"/>
    <w:rsid w:val="004F6F79"/>
    <w:rsid w:val="004F7DD5"/>
    <w:rsid w:val="005046E8"/>
    <w:rsid w:val="00516492"/>
    <w:rsid w:val="00516925"/>
    <w:rsid w:val="005201D7"/>
    <w:rsid w:val="00520966"/>
    <w:rsid w:val="00523036"/>
    <w:rsid w:val="00523FD5"/>
    <w:rsid w:val="005340E1"/>
    <w:rsid w:val="005350B1"/>
    <w:rsid w:val="00537236"/>
    <w:rsid w:val="00541D24"/>
    <w:rsid w:val="005455C9"/>
    <w:rsid w:val="005540BA"/>
    <w:rsid w:val="00554EAE"/>
    <w:rsid w:val="0055688A"/>
    <w:rsid w:val="00570201"/>
    <w:rsid w:val="005721B3"/>
    <w:rsid w:val="00573521"/>
    <w:rsid w:val="0057735A"/>
    <w:rsid w:val="00580E9B"/>
    <w:rsid w:val="00581E6D"/>
    <w:rsid w:val="00583F23"/>
    <w:rsid w:val="00585457"/>
    <w:rsid w:val="00586E32"/>
    <w:rsid w:val="00593DA0"/>
    <w:rsid w:val="005960E7"/>
    <w:rsid w:val="005A14D4"/>
    <w:rsid w:val="005A1507"/>
    <w:rsid w:val="005A766F"/>
    <w:rsid w:val="005A7C2D"/>
    <w:rsid w:val="005B00C9"/>
    <w:rsid w:val="005B0D28"/>
    <w:rsid w:val="005B2E27"/>
    <w:rsid w:val="005B68EB"/>
    <w:rsid w:val="005B715B"/>
    <w:rsid w:val="005C20D8"/>
    <w:rsid w:val="005C23A4"/>
    <w:rsid w:val="005C2A95"/>
    <w:rsid w:val="005C4572"/>
    <w:rsid w:val="005C528B"/>
    <w:rsid w:val="005C7608"/>
    <w:rsid w:val="005D724F"/>
    <w:rsid w:val="005E1CE2"/>
    <w:rsid w:val="005E3CFB"/>
    <w:rsid w:val="005E50C5"/>
    <w:rsid w:val="005F6AF8"/>
    <w:rsid w:val="005F6C1A"/>
    <w:rsid w:val="006158F4"/>
    <w:rsid w:val="00617B07"/>
    <w:rsid w:val="00617BDC"/>
    <w:rsid w:val="0062091B"/>
    <w:rsid w:val="00621A28"/>
    <w:rsid w:val="0062208D"/>
    <w:rsid w:val="00633B86"/>
    <w:rsid w:val="00634C50"/>
    <w:rsid w:val="0063547B"/>
    <w:rsid w:val="006450B6"/>
    <w:rsid w:val="00650276"/>
    <w:rsid w:val="006522F4"/>
    <w:rsid w:val="00653417"/>
    <w:rsid w:val="00653A39"/>
    <w:rsid w:val="006542D2"/>
    <w:rsid w:val="0065564B"/>
    <w:rsid w:val="00656283"/>
    <w:rsid w:val="00656459"/>
    <w:rsid w:val="00663EEE"/>
    <w:rsid w:val="00673D66"/>
    <w:rsid w:val="006762F0"/>
    <w:rsid w:val="00683B97"/>
    <w:rsid w:val="0068647C"/>
    <w:rsid w:val="00690FFE"/>
    <w:rsid w:val="00696651"/>
    <w:rsid w:val="006A32E7"/>
    <w:rsid w:val="006A5D63"/>
    <w:rsid w:val="006B1E9D"/>
    <w:rsid w:val="006C485F"/>
    <w:rsid w:val="006C7C25"/>
    <w:rsid w:val="006C7FED"/>
    <w:rsid w:val="006D14E3"/>
    <w:rsid w:val="006D6074"/>
    <w:rsid w:val="006E30CB"/>
    <w:rsid w:val="006E4DFD"/>
    <w:rsid w:val="006F0B17"/>
    <w:rsid w:val="006F3D4A"/>
    <w:rsid w:val="006F4113"/>
    <w:rsid w:val="006F50BD"/>
    <w:rsid w:val="007010AB"/>
    <w:rsid w:val="00703D85"/>
    <w:rsid w:val="00704128"/>
    <w:rsid w:val="00705799"/>
    <w:rsid w:val="00713BCC"/>
    <w:rsid w:val="007211C5"/>
    <w:rsid w:val="00724B08"/>
    <w:rsid w:val="00736DE9"/>
    <w:rsid w:val="00744CE7"/>
    <w:rsid w:val="007618CA"/>
    <w:rsid w:val="0077387B"/>
    <w:rsid w:val="007745DA"/>
    <w:rsid w:val="007820E6"/>
    <w:rsid w:val="00783BE5"/>
    <w:rsid w:val="00793AC1"/>
    <w:rsid w:val="00794808"/>
    <w:rsid w:val="00794BDA"/>
    <w:rsid w:val="007A22D2"/>
    <w:rsid w:val="007A4135"/>
    <w:rsid w:val="007B3BD8"/>
    <w:rsid w:val="007C0860"/>
    <w:rsid w:val="007D389B"/>
    <w:rsid w:val="007E21A1"/>
    <w:rsid w:val="007E32EE"/>
    <w:rsid w:val="007E4594"/>
    <w:rsid w:val="007E4CC7"/>
    <w:rsid w:val="007F18B3"/>
    <w:rsid w:val="007F1D61"/>
    <w:rsid w:val="007F443D"/>
    <w:rsid w:val="007F4774"/>
    <w:rsid w:val="007F7CD1"/>
    <w:rsid w:val="0080558D"/>
    <w:rsid w:val="00806600"/>
    <w:rsid w:val="00807D4C"/>
    <w:rsid w:val="00811ABE"/>
    <w:rsid w:val="008139A3"/>
    <w:rsid w:val="0081758B"/>
    <w:rsid w:val="00820D2B"/>
    <w:rsid w:val="00821F02"/>
    <w:rsid w:val="00824368"/>
    <w:rsid w:val="00824DAD"/>
    <w:rsid w:val="00824DC2"/>
    <w:rsid w:val="00832254"/>
    <w:rsid w:val="00835860"/>
    <w:rsid w:val="00835E0D"/>
    <w:rsid w:val="0084138A"/>
    <w:rsid w:val="0084154C"/>
    <w:rsid w:val="00846525"/>
    <w:rsid w:val="0084658C"/>
    <w:rsid w:val="00850D61"/>
    <w:rsid w:val="0085367D"/>
    <w:rsid w:val="0086633E"/>
    <w:rsid w:val="00866534"/>
    <w:rsid w:val="00874A6C"/>
    <w:rsid w:val="00875D25"/>
    <w:rsid w:val="00883DAA"/>
    <w:rsid w:val="0088410E"/>
    <w:rsid w:val="008868C4"/>
    <w:rsid w:val="00891C36"/>
    <w:rsid w:val="00892B4D"/>
    <w:rsid w:val="008933D3"/>
    <w:rsid w:val="008958D8"/>
    <w:rsid w:val="008963B7"/>
    <w:rsid w:val="008A5A2A"/>
    <w:rsid w:val="008A5CCB"/>
    <w:rsid w:val="008A6B5D"/>
    <w:rsid w:val="008B4EE7"/>
    <w:rsid w:val="008B55FD"/>
    <w:rsid w:val="008C035A"/>
    <w:rsid w:val="008C05B9"/>
    <w:rsid w:val="008C06D0"/>
    <w:rsid w:val="008D053B"/>
    <w:rsid w:val="008D6C10"/>
    <w:rsid w:val="008D7CDD"/>
    <w:rsid w:val="008D7F2A"/>
    <w:rsid w:val="008E206D"/>
    <w:rsid w:val="008F1B34"/>
    <w:rsid w:val="008F1CBA"/>
    <w:rsid w:val="00901B1C"/>
    <w:rsid w:val="00905BF9"/>
    <w:rsid w:val="009069E7"/>
    <w:rsid w:val="00907E2E"/>
    <w:rsid w:val="00910010"/>
    <w:rsid w:val="00915F7B"/>
    <w:rsid w:val="00921358"/>
    <w:rsid w:val="00921369"/>
    <w:rsid w:val="00922C15"/>
    <w:rsid w:val="009367B4"/>
    <w:rsid w:val="009426E8"/>
    <w:rsid w:val="00951719"/>
    <w:rsid w:val="00970A69"/>
    <w:rsid w:val="00970BEC"/>
    <w:rsid w:val="0098539D"/>
    <w:rsid w:val="00990F90"/>
    <w:rsid w:val="00993BDC"/>
    <w:rsid w:val="009944BE"/>
    <w:rsid w:val="00995177"/>
    <w:rsid w:val="009958C6"/>
    <w:rsid w:val="00995E2B"/>
    <w:rsid w:val="0099765E"/>
    <w:rsid w:val="009A3A50"/>
    <w:rsid w:val="009A3D79"/>
    <w:rsid w:val="009B0A9E"/>
    <w:rsid w:val="009B7C5E"/>
    <w:rsid w:val="009D0FCA"/>
    <w:rsid w:val="009D30C5"/>
    <w:rsid w:val="009D6B39"/>
    <w:rsid w:val="009E76E8"/>
    <w:rsid w:val="009F0F1D"/>
    <w:rsid w:val="009F1421"/>
    <w:rsid w:val="009F746C"/>
    <w:rsid w:val="00A027DC"/>
    <w:rsid w:val="00A06450"/>
    <w:rsid w:val="00A06876"/>
    <w:rsid w:val="00A12EDA"/>
    <w:rsid w:val="00A12FE6"/>
    <w:rsid w:val="00A16759"/>
    <w:rsid w:val="00A235CA"/>
    <w:rsid w:val="00A24423"/>
    <w:rsid w:val="00A25F3F"/>
    <w:rsid w:val="00A27C0A"/>
    <w:rsid w:val="00A334E3"/>
    <w:rsid w:val="00A34232"/>
    <w:rsid w:val="00A379A2"/>
    <w:rsid w:val="00A439D7"/>
    <w:rsid w:val="00A44EBB"/>
    <w:rsid w:val="00A5109F"/>
    <w:rsid w:val="00A533D1"/>
    <w:rsid w:val="00A60D9C"/>
    <w:rsid w:val="00A62768"/>
    <w:rsid w:val="00A64FFB"/>
    <w:rsid w:val="00A676FF"/>
    <w:rsid w:val="00A7664A"/>
    <w:rsid w:val="00A85F77"/>
    <w:rsid w:val="00A95310"/>
    <w:rsid w:val="00A97813"/>
    <w:rsid w:val="00AA3CF8"/>
    <w:rsid w:val="00AA4034"/>
    <w:rsid w:val="00AA5802"/>
    <w:rsid w:val="00AB1766"/>
    <w:rsid w:val="00AB1860"/>
    <w:rsid w:val="00AB2D26"/>
    <w:rsid w:val="00AB3B77"/>
    <w:rsid w:val="00AB5B19"/>
    <w:rsid w:val="00AC1162"/>
    <w:rsid w:val="00AC1B4C"/>
    <w:rsid w:val="00AC2A1E"/>
    <w:rsid w:val="00AC3326"/>
    <w:rsid w:val="00AC589E"/>
    <w:rsid w:val="00AD12BA"/>
    <w:rsid w:val="00AD231A"/>
    <w:rsid w:val="00AD448E"/>
    <w:rsid w:val="00AD6B4C"/>
    <w:rsid w:val="00AE1474"/>
    <w:rsid w:val="00AE68A5"/>
    <w:rsid w:val="00AF35B8"/>
    <w:rsid w:val="00AF68F6"/>
    <w:rsid w:val="00AF7744"/>
    <w:rsid w:val="00B00F3A"/>
    <w:rsid w:val="00B023BC"/>
    <w:rsid w:val="00B0290F"/>
    <w:rsid w:val="00B037AB"/>
    <w:rsid w:val="00B037C4"/>
    <w:rsid w:val="00B10A0D"/>
    <w:rsid w:val="00B15062"/>
    <w:rsid w:val="00B33B0B"/>
    <w:rsid w:val="00B33E84"/>
    <w:rsid w:val="00B3640C"/>
    <w:rsid w:val="00B42828"/>
    <w:rsid w:val="00B476F4"/>
    <w:rsid w:val="00B5312D"/>
    <w:rsid w:val="00B547BA"/>
    <w:rsid w:val="00B54CE5"/>
    <w:rsid w:val="00B5510E"/>
    <w:rsid w:val="00B61D73"/>
    <w:rsid w:val="00B66766"/>
    <w:rsid w:val="00B67BF1"/>
    <w:rsid w:val="00B708BA"/>
    <w:rsid w:val="00B7251A"/>
    <w:rsid w:val="00B7622C"/>
    <w:rsid w:val="00B7772A"/>
    <w:rsid w:val="00B77D52"/>
    <w:rsid w:val="00B81913"/>
    <w:rsid w:val="00B82037"/>
    <w:rsid w:val="00B84B1B"/>
    <w:rsid w:val="00B875E3"/>
    <w:rsid w:val="00BA1C25"/>
    <w:rsid w:val="00BA1D75"/>
    <w:rsid w:val="00BA3B31"/>
    <w:rsid w:val="00BB010F"/>
    <w:rsid w:val="00BB04FC"/>
    <w:rsid w:val="00BB0613"/>
    <w:rsid w:val="00BB7495"/>
    <w:rsid w:val="00BC4DB2"/>
    <w:rsid w:val="00BD75A7"/>
    <w:rsid w:val="00BD77F0"/>
    <w:rsid w:val="00BE6A48"/>
    <w:rsid w:val="00BF1818"/>
    <w:rsid w:val="00BF1C1E"/>
    <w:rsid w:val="00BF21FF"/>
    <w:rsid w:val="00BF31A4"/>
    <w:rsid w:val="00BF646B"/>
    <w:rsid w:val="00BF6602"/>
    <w:rsid w:val="00C05A1B"/>
    <w:rsid w:val="00C07EC3"/>
    <w:rsid w:val="00C11CE0"/>
    <w:rsid w:val="00C16655"/>
    <w:rsid w:val="00C204AA"/>
    <w:rsid w:val="00C20C25"/>
    <w:rsid w:val="00C2315E"/>
    <w:rsid w:val="00C2604C"/>
    <w:rsid w:val="00C30AFD"/>
    <w:rsid w:val="00C33A5A"/>
    <w:rsid w:val="00C34257"/>
    <w:rsid w:val="00C349FA"/>
    <w:rsid w:val="00C42908"/>
    <w:rsid w:val="00C52142"/>
    <w:rsid w:val="00C54055"/>
    <w:rsid w:val="00C602DD"/>
    <w:rsid w:val="00C61D13"/>
    <w:rsid w:val="00C7679B"/>
    <w:rsid w:val="00C80957"/>
    <w:rsid w:val="00C86E08"/>
    <w:rsid w:val="00C95C83"/>
    <w:rsid w:val="00CA2370"/>
    <w:rsid w:val="00CA2EFF"/>
    <w:rsid w:val="00CB194D"/>
    <w:rsid w:val="00CC25E9"/>
    <w:rsid w:val="00CC470A"/>
    <w:rsid w:val="00CC4EDA"/>
    <w:rsid w:val="00CC77C7"/>
    <w:rsid w:val="00CD352C"/>
    <w:rsid w:val="00CD5B6B"/>
    <w:rsid w:val="00CE09A3"/>
    <w:rsid w:val="00CE6624"/>
    <w:rsid w:val="00CE719D"/>
    <w:rsid w:val="00CE7581"/>
    <w:rsid w:val="00CF3857"/>
    <w:rsid w:val="00CF53CC"/>
    <w:rsid w:val="00D00AA8"/>
    <w:rsid w:val="00D00EBA"/>
    <w:rsid w:val="00D04D69"/>
    <w:rsid w:val="00D055F1"/>
    <w:rsid w:val="00D068F3"/>
    <w:rsid w:val="00D07075"/>
    <w:rsid w:val="00D10AFA"/>
    <w:rsid w:val="00D23199"/>
    <w:rsid w:val="00D2743C"/>
    <w:rsid w:val="00D30988"/>
    <w:rsid w:val="00D37749"/>
    <w:rsid w:val="00D37772"/>
    <w:rsid w:val="00D414DE"/>
    <w:rsid w:val="00D450D6"/>
    <w:rsid w:val="00D46083"/>
    <w:rsid w:val="00D528E3"/>
    <w:rsid w:val="00D53096"/>
    <w:rsid w:val="00D533A1"/>
    <w:rsid w:val="00D5571E"/>
    <w:rsid w:val="00D577DB"/>
    <w:rsid w:val="00D57860"/>
    <w:rsid w:val="00D62CAB"/>
    <w:rsid w:val="00D62E3F"/>
    <w:rsid w:val="00D66102"/>
    <w:rsid w:val="00D7662D"/>
    <w:rsid w:val="00D76A1F"/>
    <w:rsid w:val="00D813D4"/>
    <w:rsid w:val="00D87DEB"/>
    <w:rsid w:val="00D91739"/>
    <w:rsid w:val="00D931F8"/>
    <w:rsid w:val="00D94219"/>
    <w:rsid w:val="00D971B9"/>
    <w:rsid w:val="00DA0EB7"/>
    <w:rsid w:val="00DA1B83"/>
    <w:rsid w:val="00DA3F28"/>
    <w:rsid w:val="00DA5E0E"/>
    <w:rsid w:val="00DA6BD9"/>
    <w:rsid w:val="00DA7F63"/>
    <w:rsid w:val="00DB1E43"/>
    <w:rsid w:val="00DC3629"/>
    <w:rsid w:val="00DD7479"/>
    <w:rsid w:val="00DE0197"/>
    <w:rsid w:val="00DE3F6B"/>
    <w:rsid w:val="00DE59C2"/>
    <w:rsid w:val="00E00BBD"/>
    <w:rsid w:val="00E00F1C"/>
    <w:rsid w:val="00E11179"/>
    <w:rsid w:val="00E14A25"/>
    <w:rsid w:val="00E1526C"/>
    <w:rsid w:val="00E307B7"/>
    <w:rsid w:val="00E420A1"/>
    <w:rsid w:val="00E50B8C"/>
    <w:rsid w:val="00E53BD0"/>
    <w:rsid w:val="00E54038"/>
    <w:rsid w:val="00E557F5"/>
    <w:rsid w:val="00E620B6"/>
    <w:rsid w:val="00E63045"/>
    <w:rsid w:val="00E63CAC"/>
    <w:rsid w:val="00E64330"/>
    <w:rsid w:val="00E64FE1"/>
    <w:rsid w:val="00E6627D"/>
    <w:rsid w:val="00E67328"/>
    <w:rsid w:val="00E700AA"/>
    <w:rsid w:val="00E70FCB"/>
    <w:rsid w:val="00E721F3"/>
    <w:rsid w:val="00E722CA"/>
    <w:rsid w:val="00E81B52"/>
    <w:rsid w:val="00E87095"/>
    <w:rsid w:val="00E9126C"/>
    <w:rsid w:val="00EA1BFA"/>
    <w:rsid w:val="00EA23A5"/>
    <w:rsid w:val="00EA28E6"/>
    <w:rsid w:val="00EA75C4"/>
    <w:rsid w:val="00EC2DBD"/>
    <w:rsid w:val="00EC39D3"/>
    <w:rsid w:val="00ED0595"/>
    <w:rsid w:val="00ED6C75"/>
    <w:rsid w:val="00ED731B"/>
    <w:rsid w:val="00EE2A2A"/>
    <w:rsid w:val="00EE7DC1"/>
    <w:rsid w:val="00EF32CC"/>
    <w:rsid w:val="00EF7ED8"/>
    <w:rsid w:val="00F03304"/>
    <w:rsid w:val="00F0424A"/>
    <w:rsid w:val="00F0F382"/>
    <w:rsid w:val="00F12690"/>
    <w:rsid w:val="00F17678"/>
    <w:rsid w:val="00F21E75"/>
    <w:rsid w:val="00F22925"/>
    <w:rsid w:val="00F310EE"/>
    <w:rsid w:val="00F357D9"/>
    <w:rsid w:val="00F407A6"/>
    <w:rsid w:val="00F40B97"/>
    <w:rsid w:val="00F43CCF"/>
    <w:rsid w:val="00F5115F"/>
    <w:rsid w:val="00F55CC6"/>
    <w:rsid w:val="00F56B37"/>
    <w:rsid w:val="00F57AAB"/>
    <w:rsid w:val="00F611D3"/>
    <w:rsid w:val="00F63E9B"/>
    <w:rsid w:val="00F64D2C"/>
    <w:rsid w:val="00F72D19"/>
    <w:rsid w:val="00F91162"/>
    <w:rsid w:val="00F9175F"/>
    <w:rsid w:val="00F945FA"/>
    <w:rsid w:val="00F95E1F"/>
    <w:rsid w:val="00F97CDD"/>
    <w:rsid w:val="00FA0352"/>
    <w:rsid w:val="00FA2F29"/>
    <w:rsid w:val="00FA42DA"/>
    <w:rsid w:val="00FA43C3"/>
    <w:rsid w:val="00FA611B"/>
    <w:rsid w:val="00FB36CE"/>
    <w:rsid w:val="00FB65F0"/>
    <w:rsid w:val="00FC0F5B"/>
    <w:rsid w:val="00FC169F"/>
    <w:rsid w:val="00FD0181"/>
    <w:rsid w:val="00FD4D41"/>
    <w:rsid w:val="00FD6A5F"/>
    <w:rsid w:val="00FD7668"/>
    <w:rsid w:val="00FE469D"/>
    <w:rsid w:val="03EFE996"/>
    <w:rsid w:val="092B939A"/>
    <w:rsid w:val="14DF0BC2"/>
    <w:rsid w:val="17D11E1D"/>
    <w:rsid w:val="19210723"/>
    <w:rsid w:val="1F355184"/>
    <w:rsid w:val="2A9C4C98"/>
    <w:rsid w:val="2C13D621"/>
    <w:rsid w:val="31DC1A3F"/>
    <w:rsid w:val="33520291"/>
    <w:rsid w:val="33575971"/>
    <w:rsid w:val="368EFA33"/>
    <w:rsid w:val="3921CC43"/>
    <w:rsid w:val="3B682B13"/>
    <w:rsid w:val="48B08330"/>
    <w:rsid w:val="534BBFE1"/>
    <w:rsid w:val="53C90E81"/>
    <w:rsid w:val="54385F97"/>
    <w:rsid w:val="54F2A23C"/>
    <w:rsid w:val="602450C5"/>
    <w:rsid w:val="6322AEF1"/>
    <w:rsid w:val="66EACA5C"/>
    <w:rsid w:val="68A462A5"/>
    <w:rsid w:val="69BA0FD9"/>
    <w:rsid w:val="72DCDEC0"/>
    <w:rsid w:val="73046ED0"/>
    <w:rsid w:val="77409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8F88"/>
  <w15:chartTrackingRefBased/>
  <w15:docId w15:val="{9BEED200-5184-4DC0-BDE1-28E8D4B7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97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A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AB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6459"/>
    <w:pPr>
      <w:spacing w:after="0" w:line="240" w:lineRule="auto"/>
    </w:pPr>
  </w:style>
  <w:style w:type="paragraph" w:styleId="Akapitzlist">
    <w:name w:val="List Paragraph"/>
    <w:aliases w:val="Numerowanie,L1,List Paragraph,Akapit z listą4,CW_Lista,Podsis rysunku,Akapit z listą numerowaną,T_SZ_List Paragraph,Akapit z listą5,BulletC,Wyliczanie,Obiekt,normalny tekst,Akapit z listą31,Bullets,Wypunktowanie,CP-UC,CP-Punkty"/>
    <w:basedOn w:val="Normalny"/>
    <w:link w:val="AkapitzlistZnak"/>
    <w:uiPriority w:val="99"/>
    <w:qFormat/>
    <w:rsid w:val="00037EBF"/>
    <w:pPr>
      <w:ind w:left="720"/>
      <w:contextualSpacing/>
    </w:pPr>
  </w:style>
  <w:style w:type="paragraph" w:customStyle="1" w:styleId="Default">
    <w:name w:val="Default"/>
    <w:rsid w:val="00C60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E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E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E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8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723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004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8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45"/>
  </w:style>
  <w:style w:type="paragraph" w:styleId="Stopka">
    <w:name w:val="footer"/>
    <w:basedOn w:val="Normalny"/>
    <w:link w:val="StopkaZnak"/>
    <w:uiPriority w:val="99"/>
    <w:unhideWhenUsed/>
    <w:rsid w:val="0008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45"/>
  </w:style>
  <w:style w:type="paragraph" w:customStyle="1" w:styleId="ListParagraph1">
    <w:name w:val="List Paragraph1"/>
    <w:basedOn w:val="Normalny"/>
    <w:rsid w:val="00104AD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F646B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646B"/>
  </w:style>
  <w:style w:type="character" w:styleId="Nierozpoznanawzmianka">
    <w:name w:val="Unresolved Mention"/>
    <w:basedOn w:val="Domylnaczcionkaakapitu"/>
    <w:uiPriority w:val="99"/>
    <w:unhideWhenUsed/>
    <w:rsid w:val="00BF646B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537236"/>
    <w:rPr>
      <w:color w:val="2B579A"/>
      <w:shd w:val="clear" w:color="auto" w:fill="E1DFDD"/>
    </w:rPr>
  </w:style>
  <w:style w:type="character" w:customStyle="1" w:styleId="AkapitzlistZnak">
    <w:name w:val="Akapit z listą Znak"/>
    <w:aliases w:val="Numerowanie Znak,L1 Znak,List Paragraph Znak,Akapit z listą4 Znak,CW_Lista Znak,Podsis rysunku Znak,Akapit z listą numerowaną Znak,T_SZ_List Paragraph Znak,Akapit z listą5 Znak,BulletC Znak,Wyliczanie Znak,Obiekt Znak,Bullets Znak"/>
    <w:link w:val="Akapitzlist"/>
    <w:uiPriority w:val="99"/>
    <w:qFormat/>
    <w:locked/>
    <w:rsid w:val="003B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30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600683421240AE69491F68F47997" ma:contentTypeVersion="2" ma:contentTypeDescription="Utwórz nowy dokument." ma:contentTypeScope="" ma:versionID="eacc9dc804b81e176d29d62912db05b2">
  <xsd:schema xmlns:xsd="http://www.w3.org/2001/XMLSchema" xmlns:xs="http://www.w3.org/2001/XMLSchema" xmlns:p="http://schemas.microsoft.com/office/2006/metadata/properties" xmlns:ns2="7adf6cde-5730-40fc-b783-fcfbc4133c3c" targetNamespace="http://schemas.microsoft.com/office/2006/metadata/properties" ma:root="true" ma:fieldsID="c2b95e410c7859ed312cff63170e0c8f" ns2:_="">
    <xsd:import namespace="7adf6cde-5730-40fc-b783-fcfbc4133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6cde-5730-40fc-b783-fcfbc4133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5D99E-01B2-4828-BEB8-F2B280B34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87E81-1BEC-4148-BC18-BE6466EEA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f6cde-5730-40fc-b783-fcfbc4133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ABE78-C126-4295-A4FB-744F615FB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C9D8F5-1CC9-4FE0-B869-552855731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4959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Jabłuszewska Kinga</dc:creator>
  <cp:keywords/>
  <dc:description/>
  <cp:lastModifiedBy>Skomorowska Monika</cp:lastModifiedBy>
  <cp:revision>2</cp:revision>
  <dcterms:created xsi:type="dcterms:W3CDTF">2022-10-28T13:54:00Z</dcterms:created>
  <dcterms:modified xsi:type="dcterms:W3CDTF">2022-10-28T13:54:00Z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0x010100948B600683421240AE69491F68F47997</vt:lpwstr>
  </property>
</Properties>
</file>