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C30DA6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12BDC">
        <w:rPr>
          <w:rFonts w:ascii="Cambria" w:hAnsi="Cambria" w:cs="Arial"/>
          <w:bCs/>
          <w:sz w:val="22"/>
          <w:szCs w:val="22"/>
        </w:rPr>
        <w:t>Poddębice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12BDC">
        <w:rPr>
          <w:rFonts w:ascii="Cambria" w:hAnsi="Cambria" w:cs="Arial"/>
          <w:bCs/>
          <w:sz w:val="22"/>
          <w:szCs w:val="22"/>
        </w:rPr>
        <w:t>2025</w:t>
      </w:r>
      <w:r w:rsidR="0087128A">
        <w:rPr>
          <w:rFonts w:ascii="Cambria" w:hAnsi="Cambria" w:cs="Arial"/>
          <w:bCs/>
          <w:sz w:val="22"/>
          <w:szCs w:val="22"/>
        </w:rPr>
        <w:t xml:space="preserve"> </w:t>
      </w:r>
      <w:r w:rsidR="0087128A">
        <w:rPr>
          <w:rFonts w:ascii="Cambria" w:hAnsi="Cambria" w:cs="Arial"/>
          <w:bCs/>
          <w:lang w:eastAsia="pl-PL"/>
        </w:rPr>
        <w:t>– II postępowanie</w:t>
      </w:r>
      <w:r w:rsidR="00612BDC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6272D" w14:textId="77777777" w:rsidR="00971943" w:rsidRDefault="00971943">
      <w:r>
        <w:separator/>
      </w:r>
    </w:p>
  </w:endnote>
  <w:endnote w:type="continuationSeparator" w:id="0">
    <w:p w14:paraId="39C1A873" w14:textId="77777777" w:rsidR="00971943" w:rsidRDefault="00971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E0D9F" w14:textId="77777777" w:rsidR="00971943" w:rsidRDefault="00971943">
      <w:r>
        <w:separator/>
      </w:r>
    </w:p>
  </w:footnote>
  <w:footnote w:type="continuationSeparator" w:id="0">
    <w:p w14:paraId="6A5581A3" w14:textId="77777777" w:rsidR="00971943" w:rsidRDefault="00971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D6014"/>
    <w:rsid w:val="002E73DB"/>
    <w:rsid w:val="003279BA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F6E15"/>
    <w:rsid w:val="006030F9"/>
    <w:rsid w:val="00612BDC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7128A"/>
    <w:rsid w:val="00883B14"/>
    <w:rsid w:val="008A285D"/>
    <w:rsid w:val="008C02A1"/>
    <w:rsid w:val="008C6CB1"/>
    <w:rsid w:val="008F676E"/>
    <w:rsid w:val="00903259"/>
    <w:rsid w:val="00930334"/>
    <w:rsid w:val="00964826"/>
    <w:rsid w:val="00971943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Sylwester Lisek Nadleśnictwo Poddębice</cp:lastModifiedBy>
  <cp:revision>4</cp:revision>
  <dcterms:created xsi:type="dcterms:W3CDTF">2024-10-17T10:57:00Z</dcterms:created>
  <dcterms:modified xsi:type="dcterms:W3CDTF">2024-12-10T06:42:00Z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