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04" w:rsidRDefault="006B1A04" w:rsidP="006B1A0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2005-4.1111.2.2024</w:t>
      </w:r>
      <w:r w:rsidRPr="007B5D6C">
        <w:rPr>
          <w:rFonts w:ascii="Times New Roman" w:hAnsi="Times New Roman" w:cs="Times New Roman"/>
          <w:sz w:val="26"/>
          <w:szCs w:val="26"/>
        </w:rPr>
        <w:tab/>
      </w:r>
    </w:p>
    <w:p w:rsidR="006B1A04" w:rsidRPr="007B5D6C" w:rsidRDefault="006B1A04" w:rsidP="006B1A04">
      <w:pPr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ab/>
      </w:r>
      <w:r w:rsidRPr="007B5D6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B1A04" w:rsidRDefault="006B1A04" w:rsidP="006B1A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A96">
        <w:rPr>
          <w:rFonts w:ascii="Times New Roman" w:hAnsi="Times New Roman" w:cs="Times New Roman"/>
          <w:b/>
          <w:sz w:val="26"/>
          <w:szCs w:val="26"/>
        </w:rPr>
        <w:t>KOMUNIKAT</w:t>
      </w:r>
    </w:p>
    <w:p w:rsidR="006B1A04" w:rsidRPr="005A3A96" w:rsidRDefault="006B1A04" w:rsidP="006B1A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2D07DA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marca 2024 r.</w:t>
      </w:r>
    </w:p>
    <w:p w:rsidR="006B1A04" w:rsidRDefault="006B1A04" w:rsidP="006B1A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A96">
        <w:rPr>
          <w:rFonts w:ascii="Times New Roman" w:hAnsi="Times New Roman" w:cs="Times New Roman"/>
          <w:b/>
          <w:sz w:val="26"/>
          <w:szCs w:val="26"/>
        </w:rPr>
        <w:t>Przewodniczącego Komisji Konkursowej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A96">
        <w:rPr>
          <w:rFonts w:ascii="Times New Roman" w:hAnsi="Times New Roman" w:cs="Times New Roman"/>
          <w:b/>
          <w:sz w:val="26"/>
          <w:szCs w:val="26"/>
        </w:rPr>
        <w:t xml:space="preserve">powołanej </w:t>
      </w:r>
      <w:r>
        <w:rPr>
          <w:rFonts w:ascii="Times New Roman" w:hAnsi="Times New Roman" w:cs="Times New Roman"/>
          <w:b/>
          <w:sz w:val="26"/>
          <w:szCs w:val="26"/>
        </w:rPr>
        <w:t>z</w:t>
      </w:r>
      <w:r w:rsidRPr="00232C19">
        <w:rPr>
          <w:rFonts w:ascii="Times New Roman" w:hAnsi="Times New Roman" w:cs="Times New Roman"/>
          <w:b/>
          <w:sz w:val="26"/>
          <w:szCs w:val="26"/>
        </w:rPr>
        <w:t xml:space="preserve">arządzeniem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32C19">
        <w:rPr>
          <w:rFonts w:ascii="Times New Roman" w:hAnsi="Times New Roman" w:cs="Times New Roman"/>
          <w:b/>
          <w:sz w:val="26"/>
          <w:szCs w:val="26"/>
        </w:rPr>
        <w:t xml:space="preserve">Prokuratora Regionalnego </w:t>
      </w:r>
      <w:r>
        <w:rPr>
          <w:rFonts w:ascii="Times New Roman" w:hAnsi="Times New Roman" w:cs="Times New Roman"/>
          <w:b/>
          <w:sz w:val="26"/>
          <w:szCs w:val="26"/>
        </w:rPr>
        <w:t>w Lublinie nr 8/24 z  dnia 15 stycznia 2024 r.</w:t>
      </w:r>
    </w:p>
    <w:p w:rsidR="006B1A04" w:rsidRDefault="006B1A04" w:rsidP="006B1A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9EB">
        <w:rPr>
          <w:rFonts w:ascii="Times New Roman" w:hAnsi="Times New Roman" w:cs="Times New Roman"/>
          <w:b/>
          <w:sz w:val="26"/>
          <w:szCs w:val="26"/>
        </w:rPr>
        <w:t xml:space="preserve">w sprawie ogłoszenia listy kandydatów dopuszczonych do </w:t>
      </w:r>
      <w:r>
        <w:rPr>
          <w:rFonts w:ascii="Times New Roman" w:hAnsi="Times New Roman" w:cs="Times New Roman"/>
          <w:b/>
          <w:sz w:val="26"/>
          <w:szCs w:val="26"/>
        </w:rPr>
        <w:t>trzeciego</w:t>
      </w:r>
      <w:r w:rsidRPr="00C129EB">
        <w:rPr>
          <w:rFonts w:ascii="Times New Roman" w:hAnsi="Times New Roman" w:cs="Times New Roman"/>
          <w:b/>
          <w:sz w:val="26"/>
          <w:szCs w:val="26"/>
        </w:rPr>
        <w:t xml:space="preserve"> etapu konkursu  </w:t>
      </w:r>
      <w:r>
        <w:rPr>
          <w:rFonts w:ascii="Times New Roman" w:hAnsi="Times New Roman" w:cs="Times New Roman"/>
          <w:b/>
          <w:sz w:val="26"/>
          <w:szCs w:val="26"/>
        </w:rPr>
        <w:t>na staż urzędniczy na docelowe stanowisko księgowego                                                      w Prokuraturze Regionalnej w Lublinie</w:t>
      </w:r>
    </w:p>
    <w:p w:rsidR="006B1A04" w:rsidRPr="00C129EB" w:rsidRDefault="006B1A04" w:rsidP="006B1A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A04" w:rsidRPr="007B5D6C" w:rsidRDefault="006B1A04" w:rsidP="006B1A0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§ 7 ust. 1 pkt  2 </w:t>
      </w:r>
      <w:r w:rsidRPr="00E20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E2005A">
        <w:rPr>
          <w:rFonts w:ascii="Times New Roman" w:hAnsi="Times New Roman" w:cs="Times New Roman"/>
          <w:sz w:val="26"/>
          <w:szCs w:val="26"/>
        </w:rPr>
        <w:t xml:space="preserve">ozporządzenia Ministra Sprawiedliwości z dnia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17 stycznia 2008 r. w sprawie szczegółowego trybu przeprowadzania konkursu na staż urzędniczy w sądzie i prokuraturze (</w:t>
      </w:r>
      <w:proofErr w:type="spellStart"/>
      <w:r>
        <w:rPr>
          <w:rFonts w:ascii="Times New Roman" w:hAnsi="Times New Roman" w:cs="Times New Roman"/>
          <w:sz w:val="26"/>
          <w:szCs w:val="26"/>
        </w:rPr>
        <w:t>t.j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Dz.U. z 2014 r. poz. 400), </w:t>
      </w:r>
      <w:r w:rsidRPr="007B5D6C">
        <w:rPr>
          <w:rFonts w:ascii="Times New Roman" w:hAnsi="Times New Roman" w:cs="Times New Roman"/>
          <w:sz w:val="26"/>
          <w:szCs w:val="26"/>
        </w:rPr>
        <w:t xml:space="preserve">ogłaszam listę kandydatów </w:t>
      </w:r>
      <w:r>
        <w:rPr>
          <w:rFonts w:ascii="Times New Roman" w:hAnsi="Times New Roman" w:cs="Times New Roman"/>
          <w:sz w:val="26"/>
          <w:szCs w:val="26"/>
        </w:rPr>
        <w:t xml:space="preserve">dopuszczonych </w:t>
      </w:r>
      <w:r w:rsidRPr="007B5D6C">
        <w:rPr>
          <w:rFonts w:ascii="Times New Roman" w:hAnsi="Times New Roman" w:cs="Times New Roman"/>
          <w:sz w:val="26"/>
          <w:szCs w:val="26"/>
        </w:rPr>
        <w:t xml:space="preserve">do </w:t>
      </w:r>
      <w:r>
        <w:rPr>
          <w:rFonts w:ascii="Times New Roman" w:hAnsi="Times New Roman" w:cs="Times New Roman"/>
          <w:sz w:val="26"/>
          <w:szCs w:val="26"/>
        </w:rPr>
        <w:t>trzeciego</w:t>
      </w:r>
      <w:r w:rsidRPr="007B5D6C">
        <w:rPr>
          <w:rFonts w:ascii="Times New Roman" w:hAnsi="Times New Roman" w:cs="Times New Roman"/>
          <w:sz w:val="26"/>
          <w:szCs w:val="26"/>
        </w:rPr>
        <w:t xml:space="preserve"> etapu konkursu, która stanowi załącznik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B5D6C">
        <w:rPr>
          <w:rFonts w:ascii="Times New Roman" w:hAnsi="Times New Roman" w:cs="Times New Roman"/>
          <w:sz w:val="26"/>
          <w:szCs w:val="26"/>
        </w:rPr>
        <w:t>do niniejszego komunikatu.</w:t>
      </w:r>
    </w:p>
    <w:p w:rsidR="006B1A04" w:rsidRDefault="006B1A04" w:rsidP="006B1A0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 xml:space="preserve">Jednocześnie informuję, </w:t>
      </w:r>
      <w:r>
        <w:rPr>
          <w:rFonts w:ascii="Times New Roman" w:hAnsi="Times New Roman" w:cs="Times New Roman"/>
          <w:sz w:val="26"/>
          <w:szCs w:val="26"/>
        </w:rPr>
        <w:t>iż zgodnie z ogłoszeniem z dnia  15 stycznia 2024 r. trzeci etap </w:t>
      </w:r>
      <w:r w:rsidRPr="007B5D6C">
        <w:rPr>
          <w:rFonts w:ascii="Times New Roman" w:hAnsi="Times New Roman" w:cs="Times New Roman"/>
          <w:sz w:val="26"/>
          <w:szCs w:val="26"/>
        </w:rPr>
        <w:t>konkursu odbędzie się w dniu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1A04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 xml:space="preserve"> marca 2024 </w:t>
      </w:r>
      <w:r w:rsidRPr="007B5D6C">
        <w:rPr>
          <w:rFonts w:ascii="Times New Roman" w:hAnsi="Times New Roman" w:cs="Times New Roman"/>
          <w:b/>
          <w:sz w:val="26"/>
          <w:szCs w:val="26"/>
        </w:rPr>
        <w:t xml:space="preserve">r. </w:t>
      </w:r>
      <w:r w:rsidRPr="007B5D6C">
        <w:rPr>
          <w:rFonts w:ascii="Times New Roman" w:hAnsi="Times New Roman" w:cs="Times New Roman"/>
          <w:sz w:val="26"/>
          <w:szCs w:val="26"/>
        </w:rPr>
        <w:t xml:space="preserve">w </w:t>
      </w:r>
      <w:r>
        <w:rPr>
          <w:rFonts w:ascii="Times New Roman" w:hAnsi="Times New Roman" w:cs="Times New Roman"/>
          <w:sz w:val="26"/>
          <w:szCs w:val="26"/>
        </w:rPr>
        <w:t>sali konferencyjnej Prokuratury Regionalnej w Lublinie, ul. Okopowa 2a p.21.</w:t>
      </w:r>
    </w:p>
    <w:p w:rsidR="006B1A04" w:rsidRDefault="006B1A04" w:rsidP="006B1A0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7B5D6C">
        <w:rPr>
          <w:rFonts w:ascii="Times New Roman" w:hAnsi="Times New Roman" w:cs="Times New Roman"/>
          <w:sz w:val="26"/>
          <w:szCs w:val="26"/>
        </w:rPr>
        <w:t xml:space="preserve">ozpoczęcie </w:t>
      </w:r>
      <w:r>
        <w:rPr>
          <w:rFonts w:ascii="Times New Roman" w:hAnsi="Times New Roman" w:cs="Times New Roman"/>
          <w:sz w:val="26"/>
          <w:szCs w:val="26"/>
        </w:rPr>
        <w:t xml:space="preserve">III etapu (rozmowa kwalifikacyjna), </w:t>
      </w:r>
      <w:r w:rsidRPr="007B5D6C">
        <w:rPr>
          <w:rFonts w:ascii="Times New Roman" w:hAnsi="Times New Roman" w:cs="Times New Roman"/>
          <w:sz w:val="26"/>
          <w:szCs w:val="26"/>
        </w:rPr>
        <w:t xml:space="preserve">nastąpi o </w:t>
      </w:r>
      <w:r w:rsidRPr="00E2005A">
        <w:rPr>
          <w:rFonts w:ascii="Times New Roman" w:hAnsi="Times New Roman" w:cs="Times New Roman"/>
          <w:sz w:val="26"/>
          <w:szCs w:val="26"/>
        </w:rPr>
        <w:t xml:space="preserve">godzinie </w:t>
      </w:r>
      <w:r>
        <w:rPr>
          <w:rFonts w:ascii="Times New Roman" w:hAnsi="Times New Roman" w:cs="Times New Roman"/>
          <w:b/>
          <w:sz w:val="26"/>
          <w:szCs w:val="26"/>
        </w:rPr>
        <w:t>9:</w:t>
      </w:r>
      <w:r w:rsidRPr="00E2005A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E2005A">
        <w:rPr>
          <w:rFonts w:ascii="Times New Roman" w:hAnsi="Times New Roman" w:cs="Times New Roman"/>
          <w:b/>
          <w:sz w:val="26"/>
          <w:szCs w:val="26"/>
        </w:rPr>
        <w:t>.</w:t>
      </w:r>
      <w:r w:rsidRPr="007B5D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D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Kandydaci winni posiadać ważny dokument tożsamości.</w:t>
      </w:r>
    </w:p>
    <w:p w:rsidR="006B1A04" w:rsidRPr="00E2005A" w:rsidRDefault="006B1A04" w:rsidP="006B1A0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1A04" w:rsidRDefault="006B1A04" w:rsidP="006B1A0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 w:rsidRPr="001758F2">
        <w:rPr>
          <w:rFonts w:ascii="Times New Roman" w:hAnsi="Times New Roman" w:cs="Times New Roman"/>
          <w:sz w:val="26"/>
          <w:szCs w:val="26"/>
        </w:rPr>
        <w:t>Przewodniczący Komisji Konkursowej</w:t>
      </w:r>
    </w:p>
    <w:p w:rsidR="006B1A04" w:rsidRPr="001758F2" w:rsidRDefault="006B1A04" w:rsidP="006B1A0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</w:p>
    <w:p w:rsidR="006B1A04" w:rsidRPr="007B5D6C" w:rsidRDefault="006B1A04" w:rsidP="006B1A04">
      <w:pPr>
        <w:spacing w:after="0" w:line="48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Justyna Rutkowska - Skowronek</w:t>
      </w:r>
    </w:p>
    <w:p w:rsidR="006B1A04" w:rsidRPr="007B5D6C" w:rsidRDefault="006B1A04" w:rsidP="006B1A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101E9" w:rsidRDefault="000101E9"/>
    <w:sectPr w:rsidR="0001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04"/>
    <w:rsid w:val="000101E9"/>
    <w:rsid w:val="002D07DA"/>
    <w:rsid w:val="006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3273"/>
  <w15:chartTrackingRefBased/>
  <w15:docId w15:val="{9944DA0B-B346-443E-B72F-82BB1704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A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Jeżyński Andrzej (RP Lublin)</dc:creator>
  <cp:keywords/>
  <dc:description/>
  <cp:lastModifiedBy>Jeżyński Andrzej (RP Lublin)</cp:lastModifiedBy>
  <cp:revision>2</cp:revision>
  <cp:lastPrinted>2024-03-01T09:08:00Z</cp:lastPrinted>
  <dcterms:created xsi:type="dcterms:W3CDTF">2024-03-01T09:03:00Z</dcterms:created>
  <dcterms:modified xsi:type="dcterms:W3CDTF">2024-03-01T09:39:00Z</dcterms:modified>
</cp:coreProperties>
</file>