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62" w:rsidRPr="003348A4" w:rsidRDefault="003348A4" w:rsidP="00070E62">
      <w:pPr>
        <w:pStyle w:val="NormalnyWeb"/>
        <w:spacing w:before="120" w:beforeAutospacing="0" w:after="120" w:afterAutospacing="0" w:line="360" w:lineRule="auto"/>
        <w:jc w:val="both"/>
        <w:rPr>
          <w:b/>
          <w:shd w:val="clear" w:color="auto" w:fill="FFFFFF"/>
        </w:rPr>
      </w:pPr>
      <w:r w:rsidRPr="003348A4">
        <w:rPr>
          <w:b/>
          <w:shd w:val="clear" w:color="auto" w:fill="FFFFFF"/>
        </w:rPr>
        <w:t>Harmonogram przełączania</w:t>
      </w:r>
      <w:r w:rsidR="00070E62" w:rsidRPr="003348A4">
        <w:rPr>
          <w:b/>
          <w:shd w:val="clear" w:color="auto" w:fill="FFFFFF"/>
        </w:rPr>
        <w:t xml:space="preserve"> numeru alarmowego </w:t>
      </w:r>
      <w:r w:rsidRPr="003348A4">
        <w:rPr>
          <w:b/>
          <w:shd w:val="clear" w:color="auto" w:fill="FFFFFF"/>
        </w:rPr>
        <w:t xml:space="preserve">w </w:t>
      </w:r>
      <w:r w:rsidR="00070E62" w:rsidRPr="003348A4">
        <w:rPr>
          <w:b/>
          <w:shd w:val="clear" w:color="auto" w:fill="FFFFFF"/>
        </w:rPr>
        <w:t>województwie</w:t>
      </w:r>
      <w:r w:rsidRPr="003348A4">
        <w:rPr>
          <w:b/>
          <w:shd w:val="clear" w:color="auto" w:fill="FFFFFF"/>
        </w:rPr>
        <w:t xml:space="preserve"> mazowieckim</w:t>
      </w:r>
      <w:r w:rsidR="00070E62" w:rsidRPr="003348A4">
        <w:rPr>
          <w:b/>
          <w:shd w:val="clear" w:color="auto" w:fill="FFFFFF"/>
        </w:rPr>
        <w:t>: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18"/>
        <w:gridCol w:w="1380"/>
        <w:gridCol w:w="2940"/>
        <w:gridCol w:w="1760"/>
        <w:gridCol w:w="1220"/>
      </w:tblGrid>
      <w:tr w:rsidR="00070E62" w:rsidRPr="00070E62" w:rsidTr="00D10B87">
        <w:trPr>
          <w:trHeight w:val="10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tygodnia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Komenda PSP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docelowy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gmin do przełączenia</w:t>
            </w:r>
          </w:p>
        </w:tc>
        <w:bookmarkStart w:id="0" w:name="_GoBack"/>
        <w:bookmarkEnd w:id="0"/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 PSP Warszawa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WARSZAWA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 PSP Radom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Błonie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Grodzisk Mazowiecki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Legionowo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Nowy Dwór Mazowiecki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Otwock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Piaseczno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Pruszków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Wołomin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Ciechanów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Mława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Płońsk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Pułtusk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Żuromin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 PSP Płock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Gostynin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Sierpc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 PSP Siedlce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Garwolin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Mińsk Mazowiecki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Sokołów Podlaski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Węgrów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 PSP Ostrołęka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Maków Mazowiecki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Ostrów Mazowiecka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Przasnysz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Wyszków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Sochaczew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Żyrardów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Białobrzegi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Grójec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Kozienice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Lipsko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Przysucha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Szydłowiec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70E62" w:rsidRPr="00070E62" w:rsidTr="00D10B87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Zwoleń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70E62" w:rsidRPr="00070E62" w:rsidTr="00D10B8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07.06.2021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 PSP Łosice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CPR Radom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62" w:rsidRPr="00070E62" w:rsidRDefault="00070E62" w:rsidP="00D1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:rsidR="00070E62" w:rsidRDefault="00070E62" w:rsidP="00070E62"/>
    <w:p w:rsidR="003F7FBC" w:rsidRDefault="003F7FBC"/>
    <w:sectPr w:rsidR="003F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62"/>
    <w:rsid w:val="00070E62"/>
    <w:rsid w:val="00290D80"/>
    <w:rsid w:val="003348A4"/>
    <w:rsid w:val="003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D6BB"/>
  <w15:chartTrackingRefBased/>
  <w15:docId w15:val="{5727694F-E36E-4067-B295-7890E3D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0E6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7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0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Kociubowska</dc:creator>
  <cp:keywords/>
  <dc:description/>
  <cp:lastModifiedBy>Joanna Bereda</cp:lastModifiedBy>
  <cp:revision>3</cp:revision>
  <dcterms:created xsi:type="dcterms:W3CDTF">2021-05-18T13:58:00Z</dcterms:created>
  <dcterms:modified xsi:type="dcterms:W3CDTF">2021-05-18T14:00:00Z</dcterms:modified>
</cp:coreProperties>
</file>