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15E3" w14:textId="77777777" w:rsidR="00AC00F3" w:rsidRPr="000D6BA3" w:rsidRDefault="004436F0">
      <w:pPr>
        <w:rPr>
          <w:rFonts w:ascii="Roboto" w:hAnsi="Roboto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D6BA3">
        <w:rPr>
          <w:rFonts w:ascii="Roboto" w:hAnsi="Roboto"/>
          <w:b/>
          <w:u w:val="single"/>
        </w:rPr>
        <w:t>Załącznik nr 2</w:t>
      </w:r>
    </w:p>
    <w:p w14:paraId="3866AFA2" w14:textId="77777777" w:rsidR="00AC00F3" w:rsidRPr="000D6BA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0D6BA3">
        <w:rPr>
          <w:rFonts w:ascii="Roboto" w:eastAsia="Times New Roman" w:hAnsi="Roboto"/>
          <w:b/>
          <w:lang w:eastAsia="pl-PL"/>
        </w:rPr>
        <w:t>FORMULARZ  OFERTOWY</w:t>
      </w:r>
    </w:p>
    <w:p w14:paraId="566CB197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14:paraId="22E5E299" w14:textId="77777777" w:rsidR="007B26E9" w:rsidRPr="000D6BA3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14:paraId="6832BAE8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14:paraId="7D394060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14:paraId="1867AADF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14:paraId="5C12FA90" w14:textId="77777777" w:rsidR="00AC00F3" w:rsidRPr="000D6BA3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5F234013" w14:textId="2D3A483A" w:rsidR="007B26E9" w:rsidRPr="000D6BA3" w:rsidRDefault="007B26E9" w:rsidP="0034307F">
      <w:pPr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/>
          <w:sz w:val="20"/>
          <w:szCs w:val="20"/>
        </w:rPr>
        <w:t>Nazwa i siedziba Zamawiającego:</w:t>
      </w:r>
      <w:r w:rsidRPr="000D6BA3">
        <w:rPr>
          <w:rFonts w:ascii="Roboto" w:hAnsi="Roboto"/>
          <w:sz w:val="20"/>
          <w:szCs w:val="20"/>
        </w:rPr>
        <w:t xml:space="preserve"> Urząd do Spraw Cudzoziemców, ul. Koszykowa 16, 00-564 Warszawa.</w:t>
      </w:r>
    </w:p>
    <w:p w14:paraId="665E09F8" w14:textId="77777777" w:rsidR="00AC00F3" w:rsidRPr="000D6BA3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0D6BA3">
        <w:rPr>
          <w:rFonts w:ascii="Roboto" w:hAnsi="Roboto"/>
          <w:bCs/>
          <w:sz w:val="20"/>
          <w:szCs w:val="20"/>
          <w:lang w:eastAsia="pl-PL"/>
        </w:rPr>
        <w:t xml:space="preserve">oferujemy wykonanie zamówienia zgodnie z zakresem określonym w zapytaniu ofertowym </w:t>
      </w:r>
      <w:r w:rsidR="00D23289" w:rsidRPr="000D6BA3">
        <w:rPr>
          <w:rFonts w:ascii="Roboto" w:hAnsi="Roboto"/>
          <w:b/>
          <w:bCs/>
          <w:sz w:val="20"/>
          <w:szCs w:val="20"/>
        </w:rPr>
        <w:t xml:space="preserve">na zakup </w:t>
      </w:r>
      <w:r w:rsidR="00D23289" w:rsidRPr="000D6BA3">
        <w:rPr>
          <w:rFonts w:ascii="Roboto" w:hAnsi="Roboto"/>
          <w:b/>
          <w:bCs/>
          <w:sz w:val="20"/>
          <w:szCs w:val="20"/>
        </w:rPr>
        <w:br/>
        <w:t xml:space="preserve">i dostawę wózków dziecięcych. </w:t>
      </w:r>
    </w:p>
    <w:p w14:paraId="40B14C9B" w14:textId="77777777"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1559"/>
        <w:gridCol w:w="1559"/>
        <w:gridCol w:w="1559"/>
        <w:gridCol w:w="1701"/>
      </w:tblGrid>
      <w:tr w:rsidR="00AC00F3" w:rsidRPr="007B26E9" w14:paraId="67C05CD9" w14:textId="77777777" w:rsidTr="000D6BA3">
        <w:trPr>
          <w:trHeight w:val="10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A428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</w:rPr>
            </w:pPr>
            <w:r w:rsidRPr="000D6BA3">
              <w:rPr>
                <w:rFonts w:ascii="Roboto" w:hAnsi="Roboto"/>
                <w:b/>
                <w:bCs/>
                <w:kern w:val="3"/>
                <w:lang w:eastAsia="pl-PL"/>
              </w:rPr>
              <w:t>Lp</w:t>
            </w: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882B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BA5B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ILOŚĆ</w:t>
            </w:r>
          </w:p>
          <w:p w14:paraId="0797FBA5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A076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1BF8E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B1FC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CCB7" w14:textId="77777777" w:rsidR="00AC00F3" w:rsidRPr="000D6BA3" w:rsidRDefault="004436F0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lang w:eastAsia="pl-PL"/>
              </w:rPr>
            </w:pPr>
            <w:r w:rsidRPr="000D6BA3">
              <w:rPr>
                <w:rFonts w:ascii="Roboto" w:hAnsi="Roboto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0D6BA3">
              <w:rPr>
                <w:rFonts w:ascii="Roboto" w:hAnsi="Roboto"/>
                <w:b/>
                <w:bCs/>
                <w:kern w:val="3"/>
                <w:lang w:eastAsia="pl-PL"/>
              </w:rPr>
              <w:t>brutto</w:t>
            </w:r>
          </w:p>
        </w:tc>
      </w:tr>
      <w:tr w:rsidR="00AC00F3" w:rsidRPr="007B26E9" w14:paraId="5F8BEA63" w14:textId="77777777" w:rsidTr="00CA04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DEE7" w14:textId="77777777"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173D" w14:textId="77777777" w:rsidR="00D23289" w:rsidRPr="00564881" w:rsidRDefault="00D23289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</w:p>
          <w:p w14:paraId="1A925867" w14:textId="3793066E" w:rsidR="00AC00F3" w:rsidRPr="0086050F" w:rsidRDefault="00D23289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86050F">
              <w:rPr>
                <w:rFonts w:ascii="Roboto" w:hAnsi="Roboto"/>
                <w:bCs/>
                <w:sz w:val="20"/>
                <w:szCs w:val="20"/>
              </w:rPr>
              <w:t>Wóz</w:t>
            </w:r>
            <w:r w:rsidR="00564881" w:rsidRPr="0086050F">
              <w:rPr>
                <w:rFonts w:ascii="Roboto" w:hAnsi="Roboto"/>
                <w:bCs/>
                <w:sz w:val="20"/>
                <w:szCs w:val="20"/>
              </w:rPr>
              <w:t>e</w:t>
            </w:r>
            <w:r w:rsidRPr="0086050F">
              <w:rPr>
                <w:rFonts w:ascii="Roboto" w:hAnsi="Roboto"/>
                <w:bCs/>
                <w:sz w:val="20"/>
                <w:szCs w:val="20"/>
              </w:rPr>
              <w:t>k dziecięc</w:t>
            </w:r>
            <w:r w:rsidR="00564881" w:rsidRPr="0086050F">
              <w:rPr>
                <w:rFonts w:ascii="Roboto" w:hAnsi="Roboto"/>
                <w:bCs/>
                <w:sz w:val="20"/>
                <w:szCs w:val="20"/>
              </w:rPr>
              <w:t>y</w:t>
            </w:r>
            <w:r w:rsidRPr="0086050F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367A19">
              <w:rPr>
                <w:rFonts w:ascii="Roboto" w:hAnsi="Roboto"/>
                <w:bCs/>
                <w:sz w:val="20"/>
                <w:szCs w:val="20"/>
              </w:rPr>
              <w:t>3</w:t>
            </w:r>
            <w:r w:rsidR="00564881" w:rsidRPr="0086050F">
              <w:rPr>
                <w:rFonts w:ascii="Roboto" w:hAnsi="Roboto"/>
                <w:bCs/>
                <w:sz w:val="20"/>
                <w:szCs w:val="20"/>
              </w:rPr>
              <w:t>w1</w:t>
            </w:r>
          </w:p>
          <w:p w14:paraId="7B5627B4" w14:textId="77777777" w:rsidR="00D23289" w:rsidRPr="00564881" w:rsidRDefault="00D23289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1EC0" w14:textId="77777777" w:rsidR="00AC00F3" w:rsidRPr="0086050F" w:rsidRDefault="00CE187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86050F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770D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1C9E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CA5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0837" w14:textId="77777777"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564881" w:rsidRPr="007B26E9" w14:paraId="1699B0B7" w14:textId="77777777" w:rsidTr="00564881">
        <w:trPr>
          <w:trHeight w:val="464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D1F3" w14:textId="77777777" w:rsidR="00564881" w:rsidRPr="0086050F" w:rsidRDefault="00564881" w:rsidP="00564881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86050F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Charakterystyka artykułu </w:t>
            </w:r>
            <w:r w:rsidRPr="0086050F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br/>
              <w:t>/</w:t>
            </w:r>
            <w:r w:rsidRPr="0086050F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zgodność z SOPZ</w:t>
            </w:r>
            <w:r w:rsidRPr="0086050F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2606" w14:textId="77777777" w:rsidR="00564881" w:rsidRPr="007B26E9" w:rsidRDefault="00564881" w:rsidP="00564881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11D0BC3" w14:textId="77777777" w:rsidR="00D23289" w:rsidRDefault="00D23289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</w:p>
    <w:p w14:paraId="725902EA" w14:textId="77777777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z dnia 29 sierpnia 1997r. o ochronie danych osobowych (Dz.U. 1997 nr 133 poz. 883 z </w:t>
      </w:r>
      <w:proofErr w:type="spellStart"/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późn</w:t>
      </w:r>
      <w:proofErr w:type="spellEnd"/>
      <w:r w:rsidRPr="0086050F">
        <w:rPr>
          <w:rFonts w:ascii="Roboto" w:eastAsia="Times New Roman" w:hAnsi="Roboto"/>
          <w:color w:val="000000"/>
          <w:sz w:val="20"/>
          <w:szCs w:val="20"/>
          <w:lang w:eastAsia="pl-PL"/>
        </w:rPr>
        <w:t>. zm.).</w:t>
      </w:r>
    </w:p>
    <w:p w14:paraId="5BD1CB5C" w14:textId="77777777" w:rsidR="00AC00F3" w:rsidRPr="0086050F" w:rsidRDefault="004436F0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 w:rsidRPr="0086050F">
        <w:rPr>
          <w:rFonts w:ascii="Roboto" w:eastAsia="Times New Roman" w:hAnsi="Roboto"/>
          <w:color w:val="000000"/>
          <w:lang w:eastAsia="pl-PL"/>
        </w:rPr>
        <w:br/>
      </w:r>
    </w:p>
    <w:p w14:paraId="1A73681C" w14:textId="77777777" w:rsidR="00AC00F3" w:rsidRPr="0086050F" w:rsidRDefault="004436F0">
      <w:pPr>
        <w:spacing w:after="0"/>
        <w:ind w:left="4962"/>
        <w:rPr>
          <w:rFonts w:ascii="Roboto" w:eastAsia="Times New Roman" w:hAnsi="Roboto"/>
          <w:sz w:val="20"/>
          <w:lang w:eastAsia="pl-PL"/>
        </w:rPr>
      </w:pPr>
      <w:r w:rsidRPr="0086050F">
        <w:rPr>
          <w:rFonts w:ascii="Roboto" w:eastAsia="Times New Roman" w:hAnsi="Roboto"/>
          <w:sz w:val="20"/>
          <w:lang w:eastAsia="pl-PL"/>
        </w:rPr>
        <w:t>………………………………………….……………</w:t>
      </w:r>
    </w:p>
    <w:p w14:paraId="586DABEC" w14:textId="77777777" w:rsidR="00AC00F3" w:rsidRPr="0086050F" w:rsidRDefault="004436F0">
      <w:pPr>
        <w:spacing w:after="0"/>
        <w:ind w:left="4962"/>
        <w:rPr>
          <w:rFonts w:ascii="Roboto" w:eastAsia="Times New Roman" w:hAnsi="Roboto"/>
          <w:sz w:val="18"/>
          <w:szCs w:val="20"/>
          <w:lang w:eastAsia="pl-PL"/>
        </w:rPr>
      </w:pPr>
      <w:r w:rsidRPr="0086050F">
        <w:rPr>
          <w:rFonts w:ascii="Roboto" w:eastAsia="Times New Roman" w:hAnsi="Roboto"/>
          <w:sz w:val="18"/>
          <w:szCs w:val="20"/>
          <w:lang w:eastAsia="pl-PL"/>
        </w:rPr>
        <w:t xml:space="preserve">   Podpis osoby/osób upoważnionej/</w:t>
      </w:r>
      <w:proofErr w:type="spellStart"/>
      <w:r w:rsidRPr="0086050F">
        <w:rPr>
          <w:rFonts w:ascii="Roboto" w:eastAsia="Times New Roman" w:hAnsi="Roboto"/>
          <w:sz w:val="18"/>
          <w:szCs w:val="20"/>
          <w:lang w:eastAsia="pl-PL"/>
        </w:rPr>
        <w:t>ych</w:t>
      </w:r>
      <w:proofErr w:type="spellEnd"/>
    </w:p>
    <w:p w14:paraId="02696DF5" w14:textId="77777777" w:rsidR="00AC00F3" w:rsidRPr="0086050F" w:rsidRDefault="004436F0">
      <w:pPr>
        <w:spacing w:after="0"/>
        <w:ind w:left="4962"/>
        <w:rPr>
          <w:rFonts w:ascii="Roboto" w:hAnsi="Roboto"/>
          <w:sz w:val="20"/>
        </w:rPr>
      </w:pPr>
      <w:r w:rsidRPr="0086050F">
        <w:rPr>
          <w:rFonts w:ascii="Roboto" w:eastAsia="Times New Roman" w:hAnsi="Roboto"/>
          <w:sz w:val="18"/>
          <w:szCs w:val="20"/>
          <w:lang w:eastAsia="pl-PL"/>
        </w:rPr>
        <w:t>do występowania w imieniu Wykonawcy</w:t>
      </w:r>
    </w:p>
    <w:sectPr w:rsidR="00AC00F3" w:rsidRPr="008605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4052" w14:textId="77777777" w:rsidR="000851C4" w:rsidRDefault="000851C4">
      <w:pPr>
        <w:spacing w:after="0"/>
      </w:pPr>
      <w:r>
        <w:separator/>
      </w:r>
    </w:p>
  </w:endnote>
  <w:endnote w:type="continuationSeparator" w:id="0">
    <w:p w14:paraId="78EB8FF4" w14:textId="77777777" w:rsidR="000851C4" w:rsidRDefault="00085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209A" w14:textId="77777777" w:rsidR="004F7AD7" w:rsidRDefault="004F7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AF92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03259" wp14:editId="77783827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25454F9A" w14:textId="77777777" w:rsidR="008367A1" w:rsidRDefault="000851C4">
    <w:pPr>
      <w:pStyle w:val="Stopka"/>
      <w:jc w:val="center"/>
    </w:pPr>
  </w:p>
  <w:p w14:paraId="6F0B9F6F" w14:textId="77777777"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14:paraId="2BF05305" w14:textId="77777777" w:rsidR="008367A1" w:rsidRDefault="000851C4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A488" w14:textId="77777777" w:rsidR="004F7AD7" w:rsidRDefault="004F7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4C62" w14:textId="77777777" w:rsidR="000851C4" w:rsidRDefault="000851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ADADFD" w14:textId="77777777" w:rsidR="000851C4" w:rsidRDefault="000851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4D39" w14:textId="77777777" w:rsidR="004F7AD7" w:rsidRDefault="004F7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D832" w14:textId="02980A26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54D44D27" wp14:editId="6FA0B6C5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</w:t>
    </w:r>
    <w:bookmarkStart w:id="0" w:name="_GoBack"/>
    <w:r w:rsidR="00FC7619">
      <w:rPr>
        <w:noProof/>
      </w:rPr>
      <w:drawing>
        <wp:inline distT="0" distB="0" distL="0" distR="0" wp14:anchorId="0449A7FC" wp14:editId="18BE0E78">
          <wp:extent cx="2203450" cy="53531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229" cy="548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79B9DA57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6B2B" w14:textId="77777777" w:rsidR="004F7AD7" w:rsidRDefault="004F7A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851C4"/>
    <w:rsid w:val="000D6BA3"/>
    <w:rsid w:val="000F0234"/>
    <w:rsid w:val="00162E9B"/>
    <w:rsid w:val="001B792C"/>
    <w:rsid w:val="002F0AFF"/>
    <w:rsid w:val="0034307F"/>
    <w:rsid w:val="00363537"/>
    <w:rsid w:val="00367A19"/>
    <w:rsid w:val="004436F0"/>
    <w:rsid w:val="00467626"/>
    <w:rsid w:val="004F7AD7"/>
    <w:rsid w:val="00564881"/>
    <w:rsid w:val="00624A41"/>
    <w:rsid w:val="007B26E9"/>
    <w:rsid w:val="007B34FB"/>
    <w:rsid w:val="0086050F"/>
    <w:rsid w:val="009927D6"/>
    <w:rsid w:val="00A42C6E"/>
    <w:rsid w:val="00AC00F3"/>
    <w:rsid w:val="00AF61C2"/>
    <w:rsid w:val="00BE0390"/>
    <w:rsid w:val="00C90288"/>
    <w:rsid w:val="00CA04C7"/>
    <w:rsid w:val="00CE187B"/>
    <w:rsid w:val="00D23289"/>
    <w:rsid w:val="00D5155C"/>
    <w:rsid w:val="00E07961"/>
    <w:rsid w:val="00E95480"/>
    <w:rsid w:val="00F850F6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B10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4</cp:revision>
  <cp:lastPrinted>2017-07-13T09:05:00Z</cp:lastPrinted>
  <dcterms:created xsi:type="dcterms:W3CDTF">2022-07-11T11:20:00Z</dcterms:created>
  <dcterms:modified xsi:type="dcterms:W3CDTF">2022-07-12T05:32:00Z</dcterms:modified>
</cp:coreProperties>
</file>