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91" w:rsidRDefault="0087060A">
      <w:pPr>
        <w:tabs>
          <w:tab w:val="center" w:pos="1418"/>
        </w:tabs>
        <w:snapToGrid w:val="0"/>
        <w:ind w:right="15"/>
        <w:jc w:val="right"/>
      </w:pPr>
      <w:bookmarkStart w:id="0" w:name="_GoBack"/>
      <w:bookmarkEnd w:id="0"/>
      <w:r>
        <w:rPr>
          <w:sz w:val="24"/>
          <w:szCs w:val="24"/>
        </w:rPr>
        <w:t xml:space="preserve">Łódź, </w:t>
      </w:r>
      <w:bookmarkStart w:id="1" w:name="ezdDataPodpisu"/>
      <w:r>
        <w:rPr>
          <w:sz w:val="24"/>
          <w:szCs w:val="24"/>
        </w:rPr>
        <w:t>27 czerwca 2023</w:t>
      </w:r>
      <w:bookmarkEnd w:id="1"/>
      <w:r>
        <w:rPr>
          <w:sz w:val="24"/>
          <w:szCs w:val="24"/>
        </w:rPr>
        <w:t xml:space="preserve"> r.</w:t>
      </w:r>
    </w:p>
    <w:p w:rsidR="00911891" w:rsidRDefault="0087060A">
      <w:pPr>
        <w:tabs>
          <w:tab w:val="center" w:pos="1418"/>
        </w:tabs>
      </w:pPr>
      <w:r>
        <w:rPr>
          <w:sz w:val="24"/>
          <w:szCs w:val="24"/>
        </w:rPr>
        <w:tab/>
      </w:r>
      <w:bookmarkStart w:id="2" w:name="ezdSprawaZnak"/>
      <w:r>
        <w:t>RT-I.431.4.2023</w:t>
      </w:r>
      <w:bookmarkEnd w:id="2"/>
    </w:p>
    <w:p w:rsidR="00911891" w:rsidRDefault="0087060A">
      <w:pPr>
        <w:snapToGrid w:val="0"/>
        <w:rPr>
          <w:sz w:val="24"/>
          <w:szCs w:val="24"/>
        </w:rPr>
      </w:pPr>
    </w:p>
    <w:p w:rsidR="000D71DD" w:rsidRDefault="0087060A" w:rsidP="000D71DD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</w:t>
      </w:r>
      <w:r>
        <w:rPr>
          <w:rFonts w:ascii="Times New Roman" w:hAnsi="Times New Roman" w:cs="Times New Roman"/>
          <w:b/>
          <w:szCs w:val="24"/>
        </w:rPr>
        <w:br/>
      </w:r>
      <w:r w:rsidRPr="000F4310">
        <w:rPr>
          <w:rFonts w:ascii="Times New Roman" w:hAnsi="Times New Roman" w:cs="Times New Roman"/>
          <w:b/>
          <w:szCs w:val="24"/>
        </w:rPr>
        <w:t>Dariusz Chudzik TSL Consulting</w:t>
      </w:r>
    </w:p>
    <w:p w:rsidR="000D71DD" w:rsidRDefault="0087060A" w:rsidP="000D71DD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ul. Broniewskiego 19 C</w:t>
      </w:r>
    </w:p>
    <w:p w:rsidR="000D71DD" w:rsidRPr="00F10CC5" w:rsidRDefault="0087060A" w:rsidP="000D71DD">
      <w:pPr>
        <w:ind w:left="4106" w:firstLine="709"/>
        <w:jc w:val="both"/>
        <w:rPr>
          <w:b/>
          <w:sz w:val="24"/>
          <w:szCs w:val="24"/>
        </w:rPr>
      </w:pPr>
      <w:r w:rsidRPr="00F10CC5">
        <w:rPr>
          <w:b/>
          <w:sz w:val="24"/>
          <w:szCs w:val="24"/>
        </w:rPr>
        <w:t>98-200 Sieradz</w:t>
      </w:r>
    </w:p>
    <w:p w:rsidR="000D71DD" w:rsidRPr="0006550F" w:rsidRDefault="0087060A" w:rsidP="000D71DD">
      <w:pPr>
        <w:jc w:val="both"/>
        <w:rPr>
          <w:b/>
          <w:sz w:val="24"/>
          <w:szCs w:val="24"/>
        </w:rPr>
      </w:pPr>
    </w:p>
    <w:p w:rsidR="000D71DD" w:rsidRDefault="0087060A" w:rsidP="000D71DD">
      <w:pPr>
        <w:suppressAutoHyphens w:val="0"/>
        <w:spacing w:beforeAutospacing="1" w:line="360" w:lineRule="auto"/>
        <w:ind w:left="1418" w:firstLine="709"/>
        <w:rPr>
          <w:b/>
          <w:bCs/>
          <w:kern w:val="0"/>
          <w:sz w:val="24"/>
          <w:szCs w:val="24"/>
          <w:shd w:val="clear" w:color="auto" w:fill="FFFFFF"/>
          <w:lang w:val="ar-SA" w:eastAsia="pl-PL"/>
        </w:rPr>
      </w:pPr>
      <w:r>
        <w:rPr>
          <w:b/>
          <w:bCs/>
          <w:kern w:val="0"/>
          <w:sz w:val="24"/>
          <w:szCs w:val="24"/>
          <w:shd w:val="clear" w:color="auto" w:fill="FFFFFF"/>
          <w:lang w:val="ar-SA" w:eastAsia="pl-PL"/>
        </w:rPr>
        <w:t>WYSTĄPIENI</w:t>
      </w:r>
      <w:r>
        <w:rPr>
          <w:rFonts w:hint="cs"/>
          <w:b/>
          <w:bCs/>
          <w:kern w:val="0"/>
          <w:sz w:val="24"/>
          <w:szCs w:val="24"/>
          <w:shd w:val="clear" w:color="auto" w:fill="FFFFFF"/>
          <w:lang w:val="ar-SA" w:eastAsia="pl-PL"/>
        </w:rPr>
        <w:t>E</w:t>
      </w:r>
      <w:r w:rsidRPr="0006550F">
        <w:rPr>
          <w:b/>
          <w:bCs/>
          <w:kern w:val="0"/>
          <w:sz w:val="24"/>
          <w:szCs w:val="24"/>
          <w:shd w:val="clear" w:color="auto" w:fill="FFFFFF"/>
          <w:lang w:val="ar-SA" w:eastAsia="pl-PL"/>
        </w:rPr>
        <w:t xml:space="preserve"> POKONTROLNE</w:t>
      </w:r>
    </w:p>
    <w:p w:rsidR="000D71DD" w:rsidRPr="00A678B3" w:rsidRDefault="0087060A" w:rsidP="000D71DD">
      <w:pPr>
        <w:suppressAutoHyphens w:val="0"/>
        <w:spacing w:beforeAutospacing="1" w:line="360" w:lineRule="auto"/>
        <w:ind w:left="1418" w:firstLine="709"/>
        <w:rPr>
          <w:kern w:val="0"/>
          <w:sz w:val="24"/>
          <w:szCs w:val="24"/>
          <w:lang w:val="ar-SA" w:eastAsia="pl-PL"/>
        </w:rPr>
      </w:pPr>
    </w:p>
    <w:p w:rsidR="000D71DD" w:rsidRPr="00B3537A" w:rsidRDefault="0087060A" w:rsidP="000D71DD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 w:rsidRPr="00B3537A">
        <w:rPr>
          <w:kern w:val="0"/>
          <w:sz w:val="24"/>
          <w:szCs w:val="24"/>
          <w:shd w:val="clear" w:color="auto" w:fill="FFFFFF"/>
          <w:lang w:eastAsia="pl-PL"/>
        </w:rPr>
        <w:t>Zgodnie z art. 39h ust. 2 pkt 1 ustawy z dnia 6 września 2001 r. o transporcie drogowym</w:t>
      </w:r>
      <w:r>
        <w:rPr>
          <w:kern w:val="0"/>
          <w:sz w:val="24"/>
          <w:szCs w:val="24"/>
          <w:shd w:val="clear" w:color="auto" w:fill="FFFFFF"/>
          <w:vertAlign w:val="superscript"/>
          <w:lang w:eastAsia="pl-PL"/>
        </w:rPr>
        <w:footnoteReference w:id="1"/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zwanej dalej „ustawą o transporcie drogowym” oraz art. 45 ust. 1 ustawy z dnia  6 marca 2018  r. - Prawo przedsiębiorców</w:t>
      </w:r>
      <w:r>
        <w:rPr>
          <w:kern w:val="0"/>
          <w:sz w:val="24"/>
          <w:szCs w:val="24"/>
          <w:shd w:val="clear" w:color="auto" w:fill="FFFFFF"/>
          <w:vertAlign w:val="superscript"/>
          <w:lang w:eastAsia="pl-PL"/>
        </w:rPr>
        <w:footnoteReference w:id="2"/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, zwanej dalej „ustawą prawo przedsiębiorców” i Regulaminem Kontroli Łódzkiego Urzędu Wojewódzkiego w Łodzi, stanowiącym załącznik do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Zarządzenia Nr 3/2018 Wojewody Łódzkiego z dnia 12 stycznia 2018 r. w sprawie wprowadzenia Regulaminu Kontroli Łódzkiego Urzędu Wojewódzkiego w Łodzi, w dniach  18 - 19 maja 2023 r. została przeprowadzona kontrola, której tematem było sprawdzenie prawidłow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ości prowadzenia dokumentacji związanej z organizowaniem kursów dla kierowców wykonujących przewóz drogowy. Kontrolą objęto okres </w:t>
      </w:r>
      <w:r w:rsidRPr="00B3537A">
        <w:rPr>
          <w:rFonts w:ascii="TimesNewRomanPSMT" w:eastAsia="TimesNewRomanPSMT" w:hAnsi="TimesNewRomanPSMT" w:cs="TimesNewRomanPSMT"/>
          <w:sz w:val="24"/>
          <w:szCs w:val="24"/>
        </w:rPr>
        <w:t>od 2 stycznia do 28 kwietnia 2023 r.</w:t>
      </w:r>
    </w:p>
    <w:p w:rsidR="000D71DD" w:rsidRPr="00B3537A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B3537A">
        <w:rPr>
          <w:kern w:val="0"/>
          <w:sz w:val="24"/>
          <w:szCs w:val="24"/>
          <w:shd w:val="clear" w:color="auto" w:fill="FFFFFF"/>
          <w:lang w:eastAsia="pl-PL"/>
        </w:rPr>
        <w:t>Kontrolę przeprowadził zespół kontrolerów Łódzkiego Urzędu Wojewódzkiego w Łodzi w składz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ie:</w:t>
      </w:r>
    </w:p>
    <w:p w:rsidR="000D71DD" w:rsidRPr="00B3537A" w:rsidRDefault="0087060A" w:rsidP="000D71DD">
      <w:pPr>
        <w:numPr>
          <w:ilvl w:val="0"/>
          <w:numId w:val="2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B3537A">
        <w:rPr>
          <w:kern w:val="0"/>
          <w:sz w:val="24"/>
          <w:szCs w:val="24"/>
          <w:lang w:eastAsia="pl-PL"/>
        </w:rPr>
        <w:t xml:space="preserve">Joanna Kikosicka-Oskroba - starszy specjalista, działająca na podstawie upoważnienia Wojewody Łódzkiego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Nr</w:t>
      </w:r>
      <w:r w:rsidRPr="00B3537A">
        <w:rPr>
          <w:kern w:val="0"/>
          <w:sz w:val="24"/>
          <w:szCs w:val="24"/>
          <w:lang w:eastAsia="pl-PL"/>
        </w:rPr>
        <w:t xml:space="preserve"> 10/2023 z </w:t>
      </w:r>
      <w:r>
        <w:rPr>
          <w:kern w:val="0"/>
          <w:sz w:val="24"/>
          <w:szCs w:val="24"/>
          <w:lang w:eastAsia="pl-PL"/>
        </w:rPr>
        <w:t xml:space="preserve">dnia </w:t>
      </w:r>
      <w:r w:rsidRPr="00B3537A">
        <w:rPr>
          <w:kern w:val="0"/>
          <w:sz w:val="24"/>
          <w:szCs w:val="24"/>
          <w:lang w:eastAsia="pl-PL"/>
        </w:rPr>
        <w:t>24 kwietnia 2023 r., legitymacja służbowa nr 15/2020, pełniąca funkcję kierownika zespołu kontrolerów,</w:t>
      </w:r>
    </w:p>
    <w:p w:rsidR="000D71DD" w:rsidRPr="00B3537A" w:rsidRDefault="0087060A" w:rsidP="000D71DD">
      <w:pPr>
        <w:numPr>
          <w:ilvl w:val="0"/>
          <w:numId w:val="2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B3537A">
        <w:rPr>
          <w:kern w:val="0"/>
          <w:sz w:val="24"/>
          <w:szCs w:val="24"/>
          <w:lang w:eastAsia="pl-PL"/>
        </w:rPr>
        <w:t>Paweł Gosa – młodszy specja</w:t>
      </w:r>
      <w:r w:rsidRPr="00B3537A">
        <w:rPr>
          <w:kern w:val="0"/>
          <w:sz w:val="24"/>
          <w:szCs w:val="24"/>
          <w:lang w:eastAsia="pl-PL"/>
        </w:rPr>
        <w:t xml:space="preserve">lista, działający na podstawie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upoważnienia  Wojewody Łódzkiego Nr 11/2023 z 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dnia </w:t>
      </w:r>
      <w:r w:rsidRPr="00B3537A">
        <w:rPr>
          <w:kern w:val="0"/>
          <w:sz w:val="24"/>
          <w:szCs w:val="24"/>
          <w:lang w:eastAsia="pl-PL"/>
        </w:rPr>
        <w:t xml:space="preserve">24 kwietnia 2023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r., </w:t>
      </w:r>
      <w:r w:rsidRPr="00B3537A">
        <w:rPr>
          <w:kern w:val="0"/>
          <w:sz w:val="24"/>
          <w:szCs w:val="24"/>
          <w:lang w:eastAsia="pl-PL"/>
        </w:rPr>
        <w:t>legitymacja służbowa nr 57/2022, członek zespołu kontrolerów.</w:t>
      </w:r>
    </w:p>
    <w:p w:rsidR="000D71DD" w:rsidRPr="00B3537A" w:rsidRDefault="0087060A" w:rsidP="000D71DD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Kontrola została przeprowadzona po uprzednim przesłaniu do przedsiębiorcy  zawiadomienia z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dnia </w:t>
      </w:r>
      <w:r w:rsidRPr="00B3537A">
        <w:rPr>
          <w:kern w:val="0"/>
          <w:sz w:val="24"/>
          <w:szCs w:val="24"/>
          <w:lang w:eastAsia="pl-PL"/>
        </w:rPr>
        <w:t xml:space="preserve">24 kwietnia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2023 r. o zamiarze wszczęcia kontroli  (data doręczenia: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  </w:t>
      </w:r>
      <w:r w:rsidRPr="00B3537A">
        <w:rPr>
          <w:kern w:val="0"/>
          <w:sz w:val="24"/>
          <w:szCs w:val="24"/>
          <w:lang w:eastAsia="pl-PL"/>
        </w:rPr>
        <w:t xml:space="preserve">24 kwietnia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2023 r.). Rozpoczęta w dniu 18 maja 2023 r. kontrola, zgodnie z art. 48 ust. 2 ustawy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lastRenderedPageBreak/>
        <w:t xml:space="preserve">prawo przedsiębiorców, została  wszczęta </w:t>
      </w:r>
      <w:r w:rsidRPr="00B3537A">
        <w:rPr>
          <w:color w:val="333333"/>
          <w:kern w:val="0"/>
          <w:sz w:val="24"/>
          <w:szCs w:val="24"/>
          <w:shd w:val="clear" w:color="auto" w:fill="FFFFFF"/>
          <w:lang w:eastAsia="pl-PL"/>
        </w:rPr>
        <w:t>w okresie nie wcześniej niż po upływie 7 d</w:t>
      </w:r>
      <w:r w:rsidRPr="00B3537A">
        <w:rPr>
          <w:color w:val="333333"/>
          <w:kern w:val="0"/>
          <w:sz w:val="24"/>
          <w:szCs w:val="24"/>
          <w:shd w:val="clear" w:color="auto" w:fill="FFFFFF"/>
          <w:lang w:eastAsia="pl-PL"/>
        </w:rPr>
        <w:t>ni i nie później niż przed upływem 30 dni od dnia doręczenia zawiadomienia o zamiarze wszczęcia kontroli.</w:t>
      </w:r>
    </w:p>
    <w:p w:rsidR="000D71DD" w:rsidRPr="00B3537A" w:rsidRDefault="0087060A" w:rsidP="000D71DD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 w:rsidRPr="00B3537A">
        <w:rPr>
          <w:kern w:val="0"/>
          <w:sz w:val="24"/>
          <w:szCs w:val="24"/>
          <w:lang w:eastAsia="pl-PL"/>
        </w:rPr>
        <w:t>Upoważnienia do kontroli wraz z pouczeniem o prawach i obowiązkach kontrolowanego przedsiębiorcy, w dniu rozpoczęcia czynności kontrolnych zostały prz</w:t>
      </w:r>
      <w:r w:rsidRPr="00B3537A">
        <w:rPr>
          <w:kern w:val="0"/>
          <w:sz w:val="24"/>
          <w:szCs w:val="24"/>
          <w:lang w:eastAsia="pl-PL"/>
        </w:rPr>
        <w:t xml:space="preserve">ekazane </w:t>
      </w:r>
      <w:r>
        <w:rPr>
          <w:kern w:val="0"/>
          <w:sz w:val="24"/>
          <w:szCs w:val="24"/>
          <w:lang w:eastAsia="pl-PL"/>
        </w:rPr>
        <w:t>właścicielowi</w:t>
      </w:r>
      <w:r w:rsidRPr="00B3537A">
        <w:rPr>
          <w:kern w:val="0"/>
          <w:sz w:val="24"/>
          <w:szCs w:val="24"/>
          <w:lang w:eastAsia="pl-PL"/>
        </w:rPr>
        <w:t xml:space="preserve"> Ośrodka Szkolenia - Panu Dariuszowi Chudzikowi.   </w:t>
      </w:r>
    </w:p>
    <w:p w:rsidR="000D71DD" w:rsidRPr="00B3537A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B3537A">
        <w:rPr>
          <w:kern w:val="0"/>
          <w:sz w:val="24"/>
          <w:szCs w:val="24"/>
          <w:shd w:val="clear" w:color="auto" w:fill="FFFFFF"/>
          <w:lang w:eastAsia="pl-PL"/>
        </w:rPr>
        <w:t>Kontrolerzy  dokonali wpisu do książki kontroli pod poz. Nr 13/2023.</w:t>
      </w:r>
      <w:r w:rsidRPr="00B3537A">
        <w:rPr>
          <w:kern w:val="0"/>
          <w:sz w:val="24"/>
          <w:szCs w:val="24"/>
          <w:lang w:eastAsia="pl-PL"/>
        </w:rPr>
        <w:t xml:space="preserve">  </w:t>
      </w:r>
    </w:p>
    <w:p w:rsidR="000D71DD" w:rsidRPr="00B3537A" w:rsidRDefault="0087060A" w:rsidP="000D71DD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W wyniku przeprowadzonej kontroli działalność ośrodka szkolenia w zakresie                         prawidłowości prowadzenia dokumentacji związanej z  organizowaniem kursów dla  kierowców wykonujących przewóz drogowy ocenia się </w:t>
      </w:r>
      <w:r w:rsidRPr="009C0918">
        <w:rPr>
          <w:b/>
          <w:kern w:val="0"/>
          <w:sz w:val="24"/>
          <w:szCs w:val="24"/>
          <w:shd w:val="clear" w:color="auto" w:fill="FFFFFF"/>
          <w:lang w:eastAsia="pl-PL"/>
        </w:rPr>
        <w:t>pozytywnie z uchybieniami</w:t>
      </w:r>
      <w:r>
        <w:rPr>
          <w:b/>
          <w:kern w:val="0"/>
          <w:sz w:val="24"/>
          <w:szCs w:val="24"/>
          <w:shd w:val="clear" w:color="auto" w:fill="FFFFFF"/>
          <w:lang w:eastAsia="pl-PL"/>
        </w:rPr>
        <w:t>,</w:t>
      </w:r>
      <w:r w:rsidRPr="009C0918">
        <w:rPr>
          <w:b/>
          <w:bCs/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na podstawie niżej wymienionych wniosków i ustaleń.</w:t>
      </w:r>
    </w:p>
    <w:p w:rsidR="000D71DD" w:rsidRPr="00A678B3" w:rsidRDefault="0087060A" w:rsidP="000D71DD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 w:rsidRPr="00B3537A">
        <w:rPr>
          <w:kern w:val="0"/>
          <w:sz w:val="24"/>
          <w:szCs w:val="24"/>
          <w:shd w:val="clear" w:color="auto" w:fill="FFFFFF"/>
          <w:lang w:eastAsia="pl-PL"/>
        </w:rPr>
        <w:t>Działalność gospodarcza w zakresie prowadzenia ośrodka szkolenia stanowi działalność regulowaną w rozumieniu przepisów ustawy z dnia 6 marca 2018 r. - Prawo przedsiębiorców i  wymaga uzyskania wpisu do re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jestru przedsiębiorców prowadzących ośrodek szkolenia.  Ośrodek Szkolenia, działający pod nazwą  TSL Consulting Dariusz Chudzik</w:t>
      </w:r>
      <w:r>
        <w:rPr>
          <w:kern w:val="0"/>
          <w:sz w:val="24"/>
          <w:szCs w:val="24"/>
          <w:shd w:val="clear" w:color="auto" w:fill="FFFFFF"/>
          <w:lang w:eastAsia="pl-PL"/>
        </w:rPr>
        <w:t>,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zwany dalej Ośrodkiem Szkolenia TSL Consulting, na podstawie art. 39g ustawy o transporcie drogowym jest wpisany do rejestru pr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zedsiębiorców prowadzących ośrodek szkolenia w zakresie prawa jazdy kategorii: C, C+E, C1, C1+E, oraz D, D+E, D1, D1+E pod nr 065Ł, zgodnie z</w:t>
      </w:r>
      <w:r w:rsidRPr="00B3537A">
        <w:t> 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zaświadczeniem wydanym przez Wojewodę Łódzkiego z dnia 5 października 2015 r.</w:t>
      </w:r>
    </w:p>
    <w:p w:rsidR="000D71DD" w:rsidRPr="00B3537A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B3537A">
        <w:rPr>
          <w:b/>
          <w:kern w:val="0"/>
          <w:sz w:val="24"/>
          <w:szCs w:val="24"/>
          <w:shd w:val="clear" w:color="auto" w:fill="FFFFFF"/>
          <w:lang w:eastAsia="pl-PL"/>
        </w:rPr>
        <w:t>I.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Przeprowadzone czynności kontroln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e, zgodnie z przedłożoną dokumentacją, dotyczyły prawidłowości prowadzenia zajęć teoretycznych i praktycznych na kwalifikację wstępną i wstępną przyspieszoną kat. C, C+E, C1, C1+E i D, D+E, D1, D1+E oraz prawidłowości prowadzenia szkoleń okresowych w zakre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sie kat. C, C+E, C1, C1+E  i  D, D+E, D1, D1+E.</w:t>
      </w:r>
    </w:p>
    <w:p w:rsidR="000D71DD" w:rsidRPr="00B3537A" w:rsidRDefault="0087060A" w:rsidP="000D71DD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 w:rsidRPr="00B3537A">
        <w:rPr>
          <w:kern w:val="0"/>
          <w:sz w:val="24"/>
          <w:szCs w:val="24"/>
          <w:shd w:val="clear" w:color="auto" w:fill="FFFFFF"/>
          <w:lang w:eastAsia="pl-PL"/>
        </w:rPr>
        <w:t>W trakcie prowadzenia czynności kontrolnych</w:t>
      </w:r>
      <w:r>
        <w:rPr>
          <w:kern w:val="0"/>
          <w:sz w:val="24"/>
          <w:szCs w:val="24"/>
          <w:shd w:val="clear" w:color="auto" w:fill="FFFFFF"/>
          <w:lang w:eastAsia="pl-PL"/>
        </w:rPr>
        <w:t>,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kern w:val="0"/>
          <w:sz w:val="24"/>
          <w:szCs w:val="24"/>
          <w:shd w:val="clear" w:color="auto" w:fill="FFFFFF"/>
          <w:lang w:eastAsia="pl-PL"/>
        </w:rPr>
        <w:t>zespół kontrolerów stwierdził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, że ośrodek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szkolenia jest przygotowany do prowadzenia zajęć teoretycznych i praktycznych w</w:t>
      </w:r>
      <w:r>
        <w:rPr>
          <w:kern w:val="0"/>
          <w:sz w:val="24"/>
          <w:szCs w:val="24"/>
          <w:shd w:val="clear" w:color="auto" w:fill="FFFFFF"/>
          <w:lang w:eastAsia="pl-PL"/>
        </w:rPr>
        <w:t> 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zakresie ww. kwalifikacji oraz szkoleń ok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resowych, zgodnie  z  obowiązującym  programem szkolenia. </w:t>
      </w:r>
    </w:p>
    <w:p w:rsidR="000D71DD" w:rsidRPr="00B3537A" w:rsidRDefault="0087060A" w:rsidP="000D71DD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B3537A">
        <w:rPr>
          <w:kern w:val="0"/>
          <w:sz w:val="24"/>
          <w:szCs w:val="24"/>
          <w:shd w:val="clear" w:color="auto" w:fill="FFFFFF"/>
          <w:lang w:eastAsia="pl-PL"/>
        </w:rPr>
        <w:t>W okresie kontrolowanym zajęcia teoretyczne prowadzone były w lokalu znajdującym się pod następującym adresem</w:t>
      </w:r>
      <w:r>
        <w:rPr>
          <w:kern w:val="0"/>
          <w:sz w:val="24"/>
          <w:szCs w:val="24"/>
          <w:shd w:val="clear" w:color="auto" w:fill="FFFFFF"/>
          <w:lang w:eastAsia="pl-PL"/>
        </w:rPr>
        <w:t>:</w:t>
      </w:r>
      <w:r w:rsidRPr="00B3537A">
        <w:rPr>
          <w:color w:val="FF0000"/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98-200 Sieradz, ul. Broniewskiego 19 C – umowa najmu lokalu zawarta w dniu 01.09.2016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r. na czas nieo</w:t>
      </w:r>
      <w:r>
        <w:rPr>
          <w:kern w:val="0"/>
          <w:sz w:val="24"/>
          <w:szCs w:val="24"/>
          <w:shd w:val="clear" w:color="auto" w:fill="FFFFFF"/>
          <w:lang w:eastAsia="pl-PL"/>
        </w:rPr>
        <w:t>znaczon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y pomiędzy Henrykiem Skowrońskim</w:t>
      </w:r>
      <w:r>
        <w:rPr>
          <w:kern w:val="0"/>
          <w:sz w:val="24"/>
          <w:szCs w:val="24"/>
          <w:shd w:val="clear" w:color="auto" w:fill="FFFFFF"/>
          <w:lang w:eastAsia="pl-PL"/>
        </w:rPr>
        <w:t>,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a TSL Consulting Dariusz Chudzik.</w:t>
      </w:r>
    </w:p>
    <w:p w:rsidR="000D71DD" w:rsidRPr="00B3537A" w:rsidRDefault="0087060A" w:rsidP="000D71DD">
      <w:pPr>
        <w:suppressAutoHyphens w:val="0"/>
        <w:spacing w:line="360" w:lineRule="auto"/>
        <w:ind w:firstLine="360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 w:rsidRPr="00B3537A">
        <w:rPr>
          <w:kern w:val="0"/>
          <w:sz w:val="24"/>
          <w:szCs w:val="24"/>
          <w:shd w:val="clear" w:color="auto" w:fill="FFFFFF"/>
          <w:lang w:eastAsia="pl-PL"/>
        </w:rPr>
        <w:t>2. W celu prowadzenia szkoleń zostały zawarte następujące umowy:</w:t>
      </w:r>
    </w:p>
    <w:p w:rsidR="000D71DD" w:rsidRDefault="0087060A" w:rsidP="000D71DD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2.1 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Dnia 17 stycznia 2017 r. została zawarta na czas nieokreślony  umowa nr 02/01/2017 pomiędzy ODTJ Automobilklub Polska, a </w:t>
      </w:r>
      <w:r>
        <w:rPr>
          <w:kern w:val="0"/>
          <w:sz w:val="24"/>
          <w:szCs w:val="24"/>
          <w:lang w:eastAsia="pl-PL"/>
        </w:rPr>
        <w:t>Ośrod</w:t>
      </w:r>
      <w:r w:rsidRPr="00B3537A">
        <w:rPr>
          <w:kern w:val="0"/>
          <w:sz w:val="24"/>
          <w:szCs w:val="24"/>
          <w:lang w:eastAsia="pl-PL"/>
        </w:rPr>
        <w:t>k</w:t>
      </w:r>
      <w:r>
        <w:rPr>
          <w:kern w:val="0"/>
          <w:sz w:val="24"/>
          <w:szCs w:val="24"/>
          <w:lang w:eastAsia="pl-PL"/>
        </w:rPr>
        <w:t xml:space="preserve">iem </w:t>
      </w:r>
      <w:r w:rsidRPr="00B3537A">
        <w:rPr>
          <w:kern w:val="0"/>
          <w:sz w:val="24"/>
          <w:szCs w:val="24"/>
          <w:lang w:eastAsia="pl-PL"/>
        </w:rPr>
        <w:t>Szkolenia</w:t>
      </w:r>
      <w:r w:rsidRPr="00C66B03">
        <w:rPr>
          <w:kern w:val="0"/>
          <w:sz w:val="24"/>
          <w:szCs w:val="24"/>
          <w:lang w:eastAsia="pl-PL"/>
        </w:rPr>
        <w:t xml:space="preserve"> </w:t>
      </w:r>
      <w:r w:rsidRPr="00B3537A">
        <w:rPr>
          <w:kern w:val="0"/>
          <w:sz w:val="24"/>
          <w:szCs w:val="24"/>
          <w:lang w:eastAsia="pl-PL"/>
        </w:rPr>
        <w:t>TSL Consulting</w:t>
      </w:r>
      <w:r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lastRenderedPageBreak/>
        <w:t>na prowadzenie szkolenia praktycznego w ramach kwalifikacji wstępnej i kwalifikacji wstępnej przyspi</w:t>
      </w:r>
      <w:r>
        <w:rPr>
          <w:kern w:val="0"/>
          <w:sz w:val="24"/>
          <w:szCs w:val="24"/>
          <w:lang w:eastAsia="pl-PL"/>
        </w:rPr>
        <w:t>eszonej.</w:t>
      </w:r>
    </w:p>
    <w:p w:rsidR="000D71DD" w:rsidRPr="00C66B03" w:rsidRDefault="0087060A" w:rsidP="000D71DD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2.2 </w:t>
      </w:r>
      <w:r w:rsidRPr="00B3537A">
        <w:rPr>
          <w:kern w:val="0"/>
          <w:sz w:val="24"/>
          <w:szCs w:val="24"/>
          <w:lang w:eastAsia="pl-PL"/>
        </w:rPr>
        <w:t xml:space="preserve">W dniu </w:t>
      </w:r>
      <w:r>
        <w:rPr>
          <w:kern w:val="0"/>
          <w:sz w:val="24"/>
          <w:szCs w:val="24"/>
          <w:lang w:eastAsia="pl-PL"/>
        </w:rPr>
        <w:t xml:space="preserve">20 kwietnia 2021 r. </w:t>
      </w:r>
      <w:r w:rsidRPr="00B3537A">
        <w:rPr>
          <w:kern w:val="0"/>
          <w:sz w:val="24"/>
          <w:szCs w:val="24"/>
          <w:lang w:eastAsia="pl-PL"/>
        </w:rPr>
        <w:t>Ośrodek Szkolenia</w:t>
      </w:r>
      <w:r w:rsidRPr="00C66B03">
        <w:rPr>
          <w:kern w:val="0"/>
          <w:sz w:val="24"/>
          <w:szCs w:val="24"/>
          <w:lang w:eastAsia="pl-PL"/>
        </w:rPr>
        <w:t xml:space="preserve"> </w:t>
      </w:r>
      <w:r w:rsidRPr="00B3537A">
        <w:rPr>
          <w:kern w:val="0"/>
          <w:sz w:val="24"/>
          <w:szCs w:val="24"/>
          <w:lang w:eastAsia="pl-PL"/>
        </w:rPr>
        <w:t>TSL Consulting</w:t>
      </w:r>
      <w:r>
        <w:rPr>
          <w:kern w:val="0"/>
          <w:sz w:val="24"/>
          <w:szCs w:val="24"/>
          <w:lang w:eastAsia="pl-PL"/>
        </w:rPr>
        <w:t xml:space="preserve"> </w:t>
      </w:r>
      <w:r w:rsidRPr="00B3537A">
        <w:rPr>
          <w:kern w:val="0"/>
          <w:sz w:val="24"/>
          <w:szCs w:val="24"/>
          <w:lang w:eastAsia="pl-PL"/>
        </w:rPr>
        <w:t>zawarł na czas nieo</w:t>
      </w:r>
      <w:r>
        <w:rPr>
          <w:kern w:val="0"/>
          <w:sz w:val="24"/>
          <w:szCs w:val="24"/>
          <w:lang w:eastAsia="pl-PL"/>
        </w:rPr>
        <w:t>kreślo</w:t>
      </w:r>
      <w:r w:rsidRPr="00B3537A">
        <w:rPr>
          <w:kern w:val="0"/>
          <w:sz w:val="24"/>
          <w:szCs w:val="24"/>
          <w:lang w:eastAsia="pl-PL"/>
        </w:rPr>
        <w:t xml:space="preserve">ny umowę z </w:t>
      </w:r>
      <w:r>
        <w:rPr>
          <w:kern w:val="0"/>
          <w:sz w:val="24"/>
          <w:szCs w:val="24"/>
          <w:lang w:eastAsia="pl-PL"/>
        </w:rPr>
        <w:t>Ośrodkiem Doskonalenia Techniki jazdy ITS Michalczewski Sp. z o. o.</w:t>
      </w:r>
      <w:r w:rsidRPr="00B3537A">
        <w:rPr>
          <w:kern w:val="0"/>
          <w:sz w:val="24"/>
          <w:szCs w:val="24"/>
          <w:lang w:eastAsia="pl-PL"/>
        </w:rPr>
        <w:t xml:space="preserve">, której przedmiotem jest prowadzenie zajęć </w:t>
      </w:r>
      <w:r>
        <w:rPr>
          <w:kern w:val="0"/>
          <w:sz w:val="24"/>
          <w:szCs w:val="24"/>
          <w:lang w:eastAsia="pl-PL"/>
        </w:rPr>
        <w:t>w zakresie kwalifikacji wstępnej, kw</w:t>
      </w:r>
      <w:r>
        <w:rPr>
          <w:kern w:val="0"/>
          <w:sz w:val="24"/>
          <w:szCs w:val="24"/>
          <w:lang w:eastAsia="pl-PL"/>
        </w:rPr>
        <w:t>alifikacji wstępnej przyspieszonej, kalifikacji wstępnej uzupełniającej, kwalifikacji wstępnej uzupełniającej przyspieszonej do prawa jazdy kategorii C oraz prawa jazdy kat D</w:t>
      </w:r>
      <w:r w:rsidRPr="00B3537A">
        <w:rPr>
          <w:kern w:val="0"/>
          <w:sz w:val="24"/>
          <w:szCs w:val="24"/>
          <w:lang w:eastAsia="pl-PL"/>
        </w:rPr>
        <w:t>.</w:t>
      </w:r>
    </w:p>
    <w:p w:rsidR="000D71DD" w:rsidRDefault="0087060A" w:rsidP="000D71DD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2.3 Dnia 15 listopada 2021 r. </w:t>
      </w:r>
      <w:r w:rsidRPr="00B3537A">
        <w:rPr>
          <w:kern w:val="0"/>
          <w:sz w:val="24"/>
          <w:szCs w:val="24"/>
          <w:lang w:eastAsia="pl-PL"/>
        </w:rPr>
        <w:t>Ośrodek Szkolenia TSL Consulting zawarł umowę na</w:t>
      </w:r>
      <w:r>
        <w:rPr>
          <w:kern w:val="0"/>
          <w:sz w:val="24"/>
          <w:szCs w:val="24"/>
          <w:lang w:eastAsia="pl-PL"/>
        </w:rPr>
        <w:t> </w:t>
      </w:r>
      <w:r w:rsidRPr="00B3537A">
        <w:rPr>
          <w:kern w:val="0"/>
          <w:sz w:val="24"/>
          <w:szCs w:val="24"/>
          <w:lang w:eastAsia="pl-PL"/>
        </w:rPr>
        <w:t>p</w:t>
      </w:r>
      <w:r w:rsidRPr="00B3537A">
        <w:rPr>
          <w:kern w:val="0"/>
          <w:sz w:val="24"/>
          <w:szCs w:val="24"/>
          <w:lang w:eastAsia="pl-PL"/>
        </w:rPr>
        <w:t xml:space="preserve">rzeprowadzenie szkoleń w warunkach specjalnych w ramach kwalifikacji wstępnej i kwalifikacji wstępnej przyspieszonej z Ośrodkiem Doskonalenia Zawodowego Stanisław </w:t>
      </w:r>
      <w:r w:rsidRPr="00BD2D0B">
        <w:rPr>
          <w:kern w:val="0"/>
          <w:sz w:val="24"/>
          <w:szCs w:val="24"/>
          <w:lang w:eastAsia="pl-PL"/>
        </w:rPr>
        <w:t>Paterek</w:t>
      </w:r>
      <w:r w:rsidRPr="00B3537A">
        <w:rPr>
          <w:kern w:val="0"/>
          <w:sz w:val="24"/>
          <w:szCs w:val="24"/>
          <w:lang w:eastAsia="pl-PL"/>
        </w:rPr>
        <w:t xml:space="preserve"> na czas nieoznaczony, której przedmiotem jest najem urządzenia technicznego do symulo</w:t>
      </w:r>
      <w:r w:rsidRPr="00B3537A">
        <w:rPr>
          <w:kern w:val="0"/>
          <w:sz w:val="24"/>
          <w:szCs w:val="24"/>
          <w:lang w:eastAsia="pl-PL"/>
        </w:rPr>
        <w:t xml:space="preserve">wania </w:t>
      </w:r>
      <w:r>
        <w:rPr>
          <w:kern w:val="0"/>
          <w:sz w:val="24"/>
          <w:szCs w:val="24"/>
          <w:lang w:eastAsia="pl-PL"/>
        </w:rPr>
        <w:t xml:space="preserve">jazdy w warunkach specjalnych autobusem i samochodem ciężarowym, zwanego również symulatorem.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Urządzenie posiada </w:t>
      </w:r>
      <w:r>
        <w:rPr>
          <w:kern w:val="0"/>
          <w:sz w:val="24"/>
          <w:szCs w:val="24"/>
          <w:shd w:val="clear" w:color="auto" w:fill="FFFFFF"/>
          <w:lang w:eastAsia="pl-PL"/>
        </w:rPr>
        <w:t>certyfikat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z datą ważności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 od 24.03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.202</w:t>
      </w:r>
      <w:r>
        <w:rPr>
          <w:kern w:val="0"/>
          <w:sz w:val="24"/>
          <w:szCs w:val="24"/>
          <w:shd w:val="clear" w:color="auto" w:fill="FFFFFF"/>
          <w:lang w:eastAsia="pl-PL"/>
        </w:rPr>
        <w:t>0 r. do 26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.0</w:t>
      </w:r>
      <w:r>
        <w:rPr>
          <w:kern w:val="0"/>
          <w:sz w:val="24"/>
          <w:szCs w:val="24"/>
          <w:shd w:val="clear" w:color="auto" w:fill="FFFFFF"/>
          <w:lang w:eastAsia="pl-PL"/>
        </w:rPr>
        <w:t>4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.202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3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r. o 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numerze CSJ/2/20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dla symulatora jazdy samochodem ciężarowym i autobusem.</w:t>
      </w:r>
    </w:p>
    <w:p w:rsidR="000D71DD" w:rsidRDefault="0087060A" w:rsidP="000D71DD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 w:rsidRPr="00B3537A">
        <w:rPr>
          <w:kern w:val="0"/>
          <w:sz w:val="24"/>
          <w:szCs w:val="24"/>
          <w:lang w:eastAsia="pl-PL"/>
        </w:rPr>
        <w:t xml:space="preserve">2.4 </w:t>
      </w:r>
      <w:r w:rsidRPr="00B3537A">
        <w:rPr>
          <w:kern w:val="0"/>
          <w:sz w:val="24"/>
          <w:szCs w:val="24"/>
          <w:lang w:eastAsia="pl-PL"/>
        </w:rPr>
        <w:tab/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Ośrodek Szkolenia </w:t>
      </w:r>
      <w:r w:rsidRPr="00B3537A">
        <w:rPr>
          <w:kern w:val="0"/>
          <w:sz w:val="24"/>
          <w:szCs w:val="24"/>
          <w:lang w:eastAsia="pl-PL"/>
        </w:rPr>
        <w:t xml:space="preserve">TSL Consulting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posiada umowę </w:t>
      </w:r>
      <w:r>
        <w:rPr>
          <w:kern w:val="0"/>
          <w:sz w:val="24"/>
          <w:szCs w:val="24"/>
          <w:shd w:val="clear" w:color="auto" w:fill="FFFFFF"/>
          <w:lang w:eastAsia="pl-PL"/>
        </w:rPr>
        <w:t>najmu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na udostępnienie </w:t>
      </w:r>
      <w:r w:rsidRPr="005B590C">
        <w:rPr>
          <w:kern w:val="0"/>
          <w:sz w:val="24"/>
          <w:szCs w:val="24"/>
          <w:shd w:val="clear" w:color="auto" w:fill="FFFFFF"/>
          <w:lang w:eastAsia="pl-PL"/>
        </w:rPr>
        <w:t>placu</w:t>
      </w:r>
      <w:r w:rsidRPr="004B386D">
        <w:rPr>
          <w:kern w:val="0"/>
          <w:sz w:val="24"/>
          <w:szCs w:val="24"/>
          <w:shd w:val="clear" w:color="auto" w:fill="FFFFFF"/>
          <w:lang w:eastAsia="pl-PL"/>
        </w:rPr>
        <w:t xml:space="preserve"> manewrowego</w:t>
      </w:r>
      <w:r>
        <w:rPr>
          <w:kern w:val="0"/>
          <w:sz w:val="24"/>
          <w:szCs w:val="24"/>
          <w:shd w:val="clear" w:color="auto" w:fill="FFFFFF"/>
          <w:lang w:eastAsia="pl-PL"/>
        </w:rPr>
        <w:t>, która została zawarta w dniu 1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kern w:val="0"/>
          <w:sz w:val="24"/>
          <w:szCs w:val="24"/>
          <w:shd w:val="clear" w:color="auto" w:fill="FFFFFF"/>
          <w:lang w:eastAsia="pl-PL"/>
        </w:rPr>
        <w:t>marc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a 201</w:t>
      </w:r>
      <w:r>
        <w:rPr>
          <w:kern w:val="0"/>
          <w:sz w:val="24"/>
          <w:szCs w:val="24"/>
          <w:shd w:val="clear" w:color="auto" w:fill="FFFFFF"/>
          <w:lang w:eastAsia="pl-PL"/>
        </w:rPr>
        <w:t>7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r. na czas nieo</w:t>
      </w:r>
      <w:r>
        <w:rPr>
          <w:kern w:val="0"/>
          <w:sz w:val="24"/>
          <w:szCs w:val="24"/>
          <w:shd w:val="clear" w:color="auto" w:fill="FFFFFF"/>
          <w:lang w:eastAsia="pl-PL"/>
        </w:rPr>
        <w:t>kreśl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ony z </w:t>
      </w:r>
      <w:r>
        <w:rPr>
          <w:kern w:val="0"/>
          <w:sz w:val="24"/>
          <w:szCs w:val="24"/>
          <w:shd w:val="clear" w:color="auto" w:fill="FFFFFF"/>
          <w:lang w:eastAsia="pl-PL"/>
        </w:rPr>
        <w:t>firmą AGROMEX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 na realizacje szkoleń praktycznych. </w:t>
      </w:r>
    </w:p>
    <w:p w:rsidR="000D71DD" w:rsidRPr="00B3537A" w:rsidRDefault="0087060A" w:rsidP="000D71DD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>
        <w:rPr>
          <w:kern w:val="0"/>
          <w:sz w:val="24"/>
          <w:szCs w:val="24"/>
          <w:shd w:val="clear" w:color="auto" w:fill="FFFFFF"/>
          <w:lang w:eastAsia="pl-PL"/>
        </w:rPr>
        <w:t>2.5</w:t>
      </w:r>
      <w:r>
        <w:rPr>
          <w:kern w:val="0"/>
          <w:sz w:val="24"/>
          <w:szCs w:val="24"/>
          <w:shd w:val="clear" w:color="auto" w:fill="FFFFFF"/>
          <w:lang w:eastAsia="pl-PL"/>
        </w:rPr>
        <w:tab/>
        <w:t xml:space="preserve">Powyższy ośrodek posiada również umowę </w:t>
      </w:r>
      <w:r>
        <w:rPr>
          <w:kern w:val="0"/>
          <w:sz w:val="24"/>
          <w:szCs w:val="24"/>
          <w:shd w:val="clear" w:color="auto" w:fill="FFFFFF"/>
          <w:lang w:eastAsia="pl-PL"/>
        </w:rPr>
        <w:t>najmu w celu szkolenia osób ubiegających się o uprawnienia do kierowania pojazdami, zawartą w dniu 28 kwietnia 2017 r. na czas nieokreślony z Ośrodkiem Szkolenia Kierowców AUTO-MARGO Marek Szcześniak na prawo do korzystania z placu manewrowego.</w:t>
      </w:r>
    </w:p>
    <w:p w:rsidR="000D71DD" w:rsidRPr="00B3537A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 w:rsidRPr="00B3537A">
        <w:rPr>
          <w:kern w:val="0"/>
          <w:sz w:val="24"/>
          <w:szCs w:val="24"/>
          <w:lang w:eastAsia="pl-PL"/>
        </w:rPr>
        <w:t xml:space="preserve">3.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Ośrodek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Szkolenia </w:t>
      </w:r>
      <w:r w:rsidRPr="00B3537A">
        <w:rPr>
          <w:kern w:val="0"/>
          <w:sz w:val="24"/>
          <w:szCs w:val="24"/>
          <w:lang w:eastAsia="pl-PL"/>
        </w:rPr>
        <w:t xml:space="preserve">TSL Consulting w celu prowadzenia zajęć praktycznych w zakresie kwalifikacji kat.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C, C+E, C1, C1+E, </w:t>
      </w:r>
      <w:r w:rsidRPr="00B3537A">
        <w:rPr>
          <w:kern w:val="0"/>
          <w:sz w:val="24"/>
          <w:szCs w:val="24"/>
          <w:lang w:eastAsia="pl-PL"/>
        </w:rPr>
        <w:t>dysponuje samochodem ciężarowym MAN o numerze VIN:  WMAN14ZZ3</w:t>
      </w:r>
      <w:r>
        <w:rPr>
          <w:kern w:val="0"/>
          <w:sz w:val="24"/>
          <w:szCs w:val="24"/>
          <w:lang w:eastAsia="pl-PL"/>
        </w:rPr>
        <w:t>KY391972</w:t>
      </w:r>
      <w:r w:rsidRPr="00B3537A">
        <w:rPr>
          <w:kern w:val="0"/>
          <w:sz w:val="24"/>
          <w:szCs w:val="24"/>
          <w:lang w:eastAsia="pl-PL"/>
        </w:rPr>
        <w:t xml:space="preserve"> z Nr. rejestracyjnym E</w:t>
      </w:r>
      <w:r>
        <w:rPr>
          <w:kern w:val="0"/>
          <w:sz w:val="24"/>
          <w:szCs w:val="24"/>
          <w:lang w:eastAsia="pl-PL"/>
        </w:rPr>
        <w:t>SI</w:t>
      </w:r>
      <w:r w:rsidRPr="00B3537A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77488</w:t>
      </w:r>
      <w:r w:rsidRPr="00B3537A">
        <w:rPr>
          <w:kern w:val="0"/>
          <w:sz w:val="24"/>
          <w:szCs w:val="24"/>
          <w:lang w:eastAsia="pl-PL"/>
        </w:rPr>
        <w:t>, rok produkcji 20</w:t>
      </w:r>
      <w:r>
        <w:rPr>
          <w:kern w:val="0"/>
          <w:sz w:val="24"/>
          <w:szCs w:val="24"/>
          <w:lang w:eastAsia="pl-PL"/>
        </w:rPr>
        <w:t>19 i</w:t>
      </w:r>
      <w:r w:rsidRPr="00B3537A">
        <w:rPr>
          <w:kern w:val="0"/>
          <w:sz w:val="24"/>
          <w:szCs w:val="24"/>
          <w:lang w:eastAsia="pl-PL"/>
        </w:rPr>
        <w:t xml:space="preserve"> </w:t>
      </w:r>
      <w:r w:rsidRPr="00BD2D0B">
        <w:rPr>
          <w:kern w:val="0"/>
          <w:sz w:val="24"/>
          <w:szCs w:val="24"/>
          <w:lang w:eastAsia="pl-PL"/>
        </w:rPr>
        <w:t>zgodnie z  przedstawion</w:t>
      </w:r>
      <w:r w:rsidRPr="00BD2D0B">
        <w:rPr>
          <w:kern w:val="0"/>
          <w:sz w:val="24"/>
          <w:szCs w:val="24"/>
          <w:lang w:eastAsia="pl-PL"/>
        </w:rPr>
        <w:t xml:space="preserve">ą dokumentacją jest wyposażony w systemy ABS – układ zapobiegający blokowaniu kół podczas hamowania, ASR – system antypoślizgowy i  ESP – elektroniczny program stabilizacji. Badanie techniczne ważne do dnia </w:t>
      </w:r>
      <w:r w:rsidRPr="00654497">
        <w:rPr>
          <w:kern w:val="0"/>
          <w:sz w:val="24"/>
          <w:szCs w:val="24"/>
          <w:lang w:eastAsia="pl-PL"/>
        </w:rPr>
        <w:t xml:space="preserve">21 lutego 2024 </w:t>
      </w:r>
      <w:r w:rsidRPr="00B3537A">
        <w:rPr>
          <w:kern w:val="0"/>
          <w:sz w:val="24"/>
          <w:szCs w:val="24"/>
          <w:lang w:eastAsia="pl-PL"/>
        </w:rPr>
        <w:t xml:space="preserve">r., którego właścicielem jest Pan </w:t>
      </w:r>
      <w:r>
        <w:rPr>
          <w:kern w:val="0"/>
          <w:sz w:val="24"/>
          <w:szCs w:val="24"/>
          <w:lang w:eastAsia="pl-PL"/>
        </w:rPr>
        <w:t>Dariusz Chudzik</w:t>
      </w:r>
      <w:r w:rsidRPr="00B3537A">
        <w:rPr>
          <w:kern w:val="0"/>
          <w:sz w:val="24"/>
          <w:szCs w:val="24"/>
          <w:lang w:eastAsia="pl-PL"/>
        </w:rPr>
        <w:t>.</w:t>
      </w:r>
    </w:p>
    <w:p w:rsidR="000D71DD" w:rsidRPr="00654497" w:rsidRDefault="0087060A" w:rsidP="000D71DD">
      <w:pPr>
        <w:suppressAutoHyphens w:val="0"/>
        <w:spacing w:line="360" w:lineRule="auto"/>
        <w:ind w:firstLine="709"/>
        <w:jc w:val="both"/>
        <w:rPr>
          <w:color w:val="FF0000"/>
          <w:kern w:val="0"/>
          <w:sz w:val="24"/>
          <w:szCs w:val="24"/>
          <w:shd w:val="clear" w:color="auto" w:fill="FFFFFF"/>
          <w:lang w:eastAsia="pl-PL"/>
        </w:rPr>
      </w:pP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3.1 Ośrodek Szkolenia </w:t>
      </w:r>
      <w:r w:rsidRPr="00B3537A">
        <w:rPr>
          <w:kern w:val="0"/>
          <w:sz w:val="24"/>
          <w:szCs w:val="24"/>
          <w:lang w:eastAsia="pl-PL"/>
        </w:rPr>
        <w:t xml:space="preserve">TSL Consulting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posiada również </w:t>
      </w:r>
      <w:r>
        <w:rPr>
          <w:kern w:val="0"/>
          <w:sz w:val="24"/>
          <w:szCs w:val="24"/>
          <w:shd w:val="clear" w:color="auto" w:fill="FFFFFF"/>
          <w:lang w:eastAsia="pl-PL"/>
        </w:rPr>
        <w:t>samochód ciężarowy marki DAF o numerze VIN: XLRAEL2700L461586 z Nr. rej. WND 58953, rok produkcji 2017,</w:t>
      </w:r>
      <w:r w:rsidRPr="00654497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b</w:t>
      </w:r>
      <w:r w:rsidRPr="00B3537A">
        <w:rPr>
          <w:kern w:val="0"/>
          <w:sz w:val="24"/>
          <w:szCs w:val="24"/>
          <w:lang w:eastAsia="pl-PL"/>
        </w:rPr>
        <w:t xml:space="preserve">adanie </w:t>
      </w:r>
      <w:r>
        <w:rPr>
          <w:kern w:val="0"/>
          <w:sz w:val="24"/>
          <w:szCs w:val="24"/>
          <w:lang w:eastAsia="pl-PL"/>
        </w:rPr>
        <w:t>techniczne ważne do 1 marca 2024 r. Powyższy samochód jest wyposażony w sy</w:t>
      </w:r>
      <w:r>
        <w:rPr>
          <w:kern w:val="0"/>
          <w:sz w:val="24"/>
          <w:szCs w:val="24"/>
          <w:lang w:eastAsia="pl-PL"/>
        </w:rPr>
        <w:t xml:space="preserve">stem przeciwdziałający blokowaniu kół przy hamowaniu, system kontroli trakcji oraz stabilizacji toru jazdy pojazdu. Ponadto pojazd posiada możliwość wyłączania w/w systemów przez </w:t>
      </w:r>
      <w:r>
        <w:rPr>
          <w:kern w:val="0"/>
          <w:sz w:val="24"/>
          <w:szCs w:val="24"/>
          <w:lang w:eastAsia="pl-PL"/>
        </w:rPr>
        <w:lastRenderedPageBreak/>
        <w:t>instruktora w czasie prowadzenia zajęć. Badanie techniczne ważne do 1 marca 2</w:t>
      </w:r>
      <w:r>
        <w:rPr>
          <w:kern w:val="0"/>
          <w:sz w:val="24"/>
          <w:szCs w:val="24"/>
          <w:lang w:eastAsia="pl-PL"/>
        </w:rPr>
        <w:t>024 r., właścicielem jest Pan Dariusz Chudzik.</w:t>
      </w:r>
    </w:p>
    <w:p w:rsidR="000D71DD" w:rsidRPr="00B3537A" w:rsidRDefault="0087060A" w:rsidP="000D71DD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>
        <w:rPr>
          <w:kern w:val="0"/>
          <w:sz w:val="24"/>
          <w:szCs w:val="24"/>
          <w:shd w:val="clear" w:color="auto" w:fill="FFFFFF"/>
          <w:lang w:eastAsia="pl-PL"/>
        </w:rPr>
        <w:t>3.2 Do Pana Dariusza Chudzika Ośrodek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Szkolenia </w:t>
      </w:r>
      <w:r w:rsidRPr="00B3537A">
        <w:rPr>
          <w:kern w:val="0"/>
          <w:sz w:val="24"/>
          <w:szCs w:val="24"/>
          <w:lang w:eastAsia="pl-PL"/>
        </w:rPr>
        <w:t xml:space="preserve">TSL Consulting </w:t>
      </w:r>
      <w:r>
        <w:rPr>
          <w:kern w:val="0"/>
          <w:sz w:val="24"/>
          <w:szCs w:val="24"/>
          <w:lang w:eastAsia="pl-PL"/>
        </w:rPr>
        <w:t xml:space="preserve">należy również 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przyczepa ciężarowa marki Konar o numerze VIN: SXK064JG2KKAK1001 z Nr. rej. ESI 3L91, rok produkcji 2019, </w:t>
      </w:r>
      <w:r>
        <w:rPr>
          <w:kern w:val="0"/>
          <w:sz w:val="24"/>
          <w:szCs w:val="24"/>
          <w:lang w:eastAsia="pl-PL"/>
        </w:rPr>
        <w:t>b</w:t>
      </w:r>
      <w:r w:rsidRPr="00B3537A">
        <w:rPr>
          <w:kern w:val="0"/>
          <w:sz w:val="24"/>
          <w:szCs w:val="24"/>
          <w:lang w:eastAsia="pl-PL"/>
        </w:rPr>
        <w:t xml:space="preserve">adanie </w:t>
      </w:r>
      <w:r>
        <w:rPr>
          <w:kern w:val="0"/>
          <w:sz w:val="24"/>
          <w:szCs w:val="24"/>
          <w:lang w:eastAsia="pl-PL"/>
        </w:rPr>
        <w:t xml:space="preserve">techniczne ważne </w:t>
      </w:r>
      <w:r>
        <w:rPr>
          <w:kern w:val="0"/>
          <w:sz w:val="24"/>
          <w:szCs w:val="24"/>
          <w:lang w:eastAsia="pl-PL"/>
        </w:rPr>
        <w:t xml:space="preserve">do 21 lutego 2024 r. </w:t>
      </w:r>
    </w:p>
    <w:p w:rsidR="000D71DD" w:rsidRPr="00A678B3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>
        <w:rPr>
          <w:kern w:val="0"/>
          <w:sz w:val="24"/>
          <w:szCs w:val="24"/>
          <w:shd w:val="clear" w:color="auto" w:fill="FFFFFF"/>
          <w:lang w:eastAsia="pl-PL"/>
        </w:rPr>
        <w:t xml:space="preserve">     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4. Szkolenia prowadzone były</w:t>
      </w:r>
      <w:r w:rsidRPr="00B3537A">
        <w:rPr>
          <w:b/>
          <w:bCs/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w formie wykładów.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 Dnia 6 kwietnia 2022 r. została podpisana umowa współpracy z firmą e-kierowca sp. z o. o., na udostępnienie oprogramowania w ramach organizacji i prowadzenia szkoleń, zawarta na cz</w:t>
      </w:r>
      <w:r>
        <w:rPr>
          <w:kern w:val="0"/>
          <w:sz w:val="24"/>
          <w:szCs w:val="24"/>
          <w:shd w:val="clear" w:color="auto" w:fill="FFFFFF"/>
          <w:lang w:eastAsia="pl-PL"/>
        </w:rPr>
        <w:t>as nieokreślony.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Z </w:t>
      </w:r>
      <w:r>
        <w:rPr>
          <w:kern w:val="0"/>
          <w:sz w:val="24"/>
          <w:szCs w:val="24"/>
          <w:shd w:val="clear" w:color="auto" w:fill="FFFFFF"/>
          <w:lang w:eastAsia="pl-PL"/>
        </w:rPr>
        <w:t>ewidencji osób szkolonych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potwierdzających uczestnictwo w szkoleniach wynika, że wykładowcami w</w:t>
      </w:r>
      <w:r>
        <w:rPr>
          <w:kern w:val="0"/>
          <w:sz w:val="24"/>
          <w:szCs w:val="24"/>
          <w:shd w:val="clear" w:color="auto" w:fill="FFFFFF"/>
          <w:lang w:eastAsia="pl-PL"/>
        </w:rPr>
        <w:t> 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kontrolowanym okresie byli </w:t>
      </w:r>
      <w:r>
        <w:rPr>
          <w:kern w:val="0"/>
          <w:sz w:val="24"/>
          <w:szCs w:val="24"/>
          <w:shd w:val="clear" w:color="auto" w:fill="FFFFFF"/>
          <w:lang w:eastAsia="pl-PL"/>
        </w:rPr>
        <w:t>p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anowie: </w:t>
      </w:r>
      <w:r>
        <w:rPr>
          <w:kern w:val="0"/>
          <w:sz w:val="24"/>
          <w:szCs w:val="24"/>
          <w:shd w:val="clear" w:color="auto" w:fill="FFFFFF"/>
          <w:lang w:eastAsia="pl-PL"/>
        </w:rPr>
        <w:t>Dariusz Chudzik oraz Paweł Banaszak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, dla których zostały przedstawi</w:t>
      </w:r>
      <w:r>
        <w:rPr>
          <w:kern w:val="0"/>
          <w:sz w:val="24"/>
          <w:szCs w:val="24"/>
          <w:shd w:val="clear" w:color="auto" w:fill="FFFFFF"/>
          <w:lang w:eastAsia="pl-PL"/>
        </w:rPr>
        <w:t>one legitymacje instruktorskie,</w:t>
      </w:r>
      <w:r>
        <w:rPr>
          <w:color w:val="FF0000"/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przedstawiono również Certyfikat</w:t>
      </w:r>
      <w:r>
        <w:rPr>
          <w:kern w:val="0"/>
          <w:sz w:val="24"/>
          <w:szCs w:val="24"/>
          <w:shd w:val="clear" w:color="auto" w:fill="FFFFFF"/>
          <w:lang w:eastAsia="pl-PL"/>
        </w:rPr>
        <w:t>y trenerów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kern w:val="0"/>
          <w:sz w:val="24"/>
          <w:szCs w:val="24"/>
          <w:shd w:val="clear" w:color="auto" w:fill="FFFFFF"/>
          <w:lang w:eastAsia="pl-PL"/>
        </w:rPr>
        <w:t>wykładowców</w:t>
      </w:r>
      <w:r w:rsidRPr="004F63AE">
        <w:rPr>
          <w:color w:val="FF0000"/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Pr="00EE6E49">
        <w:rPr>
          <w:kern w:val="0"/>
          <w:sz w:val="24"/>
          <w:szCs w:val="24"/>
          <w:shd w:val="clear" w:color="auto" w:fill="FFFFFF"/>
          <w:lang w:eastAsia="pl-PL"/>
        </w:rPr>
        <w:t>platformy</w:t>
      </w:r>
      <w:r w:rsidRPr="004F63AE">
        <w:rPr>
          <w:color w:val="FF0000"/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Pr="00EE6E49">
        <w:rPr>
          <w:kern w:val="0"/>
          <w:sz w:val="24"/>
          <w:szCs w:val="24"/>
          <w:shd w:val="clear" w:color="auto" w:fill="FFFFFF"/>
          <w:lang w:eastAsia="pl-PL"/>
        </w:rPr>
        <w:t>kierowca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 pl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. </w:t>
      </w:r>
      <w:r>
        <w:rPr>
          <w:kern w:val="0"/>
          <w:sz w:val="24"/>
          <w:szCs w:val="24"/>
          <w:shd w:val="clear" w:color="auto" w:fill="FFFFFF"/>
          <w:lang w:eastAsia="pl-PL"/>
        </w:rPr>
        <w:t>P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onadto w Ośrodku Szkolenia </w:t>
      </w:r>
      <w:r w:rsidRPr="00B3537A">
        <w:rPr>
          <w:kern w:val="0"/>
          <w:sz w:val="24"/>
          <w:szCs w:val="24"/>
          <w:lang w:eastAsia="pl-PL"/>
        </w:rPr>
        <w:t xml:space="preserve">TSL Consulting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prowadzone są zajęcia przez instruktorów techniki jazdy </w:t>
      </w:r>
      <w:r>
        <w:rPr>
          <w:kern w:val="0"/>
          <w:sz w:val="24"/>
          <w:szCs w:val="24"/>
          <w:shd w:val="clear" w:color="auto" w:fill="FFFFFF"/>
          <w:lang w:eastAsia="pl-PL"/>
        </w:rPr>
        <w:t>–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kern w:val="0"/>
          <w:sz w:val="24"/>
          <w:szCs w:val="24"/>
          <w:shd w:val="clear" w:color="auto" w:fill="FFFFFF"/>
          <w:lang w:eastAsia="pl-PL"/>
        </w:rPr>
        <w:t>ksero powyższych świadectw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dołączono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do dokumen</w:t>
      </w:r>
      <w:r>
        <w:rPr>
          <w:kern w:val="0"/>
          <w:sz w:val="24"/>
          <w:szCs w:val="24"/>
          <w:shd w:val="clear" w:color="auto" w:fill="FFFFFF"/>
          <w:lang w:eastAsia="pl-PL"/>
        </w:rPr>
        <w:t>tacji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. </w:t>
      </w:r>
      <w:r w:rsidRPr="00B3537A">
        <w:rPr>
          <w:color w:val="000000"/>
          <w:kern w:val="0"/>
          <w:sz w:val="24"/>
          <w:szCs w:val="24"/>
          <w:shd w:val="clear" w:color="auto" w:fill="FFFFFF"/>
          <w:lang w:eastAsia="pl-PL"/>
        </w:rPr>
        <w:t>Zatrudnieni instruktorz</w:t>
      </w:r>
      <w:r w:rsidRPr="00B3537A">
        <w:rPr>
          <w:color w:val="000000"/>
          <w:kern w:val="0"/>
          <w:sz w:val="24"/>
          <w:szCs w:val="24"/>
          <w:shd w:val="clear" w:color="auto" w:fill="FFFFFF"/>
          <w:lang w:eastAsia="pl-PL"/>
        </w:rPr>
        <w:t>y posiadają umiejętności i</w:t>
      </w:r>
      <w:r>
        <w:rPr>
          <w:color w:val="000000"/>
          <w:kern w:val="0"/>
          <w:sz w:val="24"/>
          <w:szCs w:val="24"/>
          <w:shd w:val="clear" w:color="auto" w:fill="FFFFFF"/>
          <w:lang w:eastAsia="pl-PL"/>
        </w:rPr>
        <w:t> </w:t>
      </w:r>
      <w:r w:rsidRPr="00B3537A">
        <w:rPr>
          <w:color w:val="000000"/>
          <w:kern w:val="0"/>
          <w:sz w:val="24"/>
          <w:szCs w:val="24"/>
          <w:shd w:val="clear" w:color="auto" w:fill="FFFFFF"/>
          <w:lang w:eastAsia="pl-PL"/>
        </w:rPr>
        <w:t>wykształcenie niezbędne do zapewnienia prawidłowego przebiegu szkolenia, zgodnie z</w:t>
      </w:r>
      <w:r>
        <w:rPr>
          <w:color w:val="000000"/>
          <w:kern w:val="0"/>
          <w:sz w:val="24"/>
          <w:szCs w:val="24"/>
          <w:shd w:val="clear" w:color="auto" w:fill="FFFFFF"/>
          <w:lang w:eastAsia="pl-PL"/>
        </w:rPr>
        <w:t> R</w:t>
      </w:r>
      <w:r w:rsidRPr="00B3537A">
        <w:rPr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ozporządzeniem </w:t>
      </w:r>
      <w:r>
        <w:rPr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Ministra Infrastruktury z dnia 25 </w:t>
      </w:r>
      <w:r w:rsidRPr="00B3537A">
        <w:rPr>
          <w:color w:val="000000"/>
          <w:kern w:val="0"/>
          <w:sz w:val="24"/>
          <w:szCs w:val="24"/>
          <w:shd w:val="clear" w:color="auto" w:fill="FFFFFF"/>
          <w:lang w:eastAsia="pl-PL"/>
        </w:rPr>
        <w:t> </w:t>
      </w:r>
      <w:r>
        <w:rPr>
          <w:color w:val="000000"/>
          <w:kern w:val="0"/>
          <w:sz w:val="24"/>
          <w:szCs w:val="24"/>
          <w:shd w:val="clear" w:color="auto" w:fill="FFFFFF"/>
          <w:lang w:eastAsia="pl-PL"/>
        </w:rPr>
        <w:t>marca 2022</w:t>
      </w:r>
      <w:r w:rsidRPr="00B3537A">
        <w:rPr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 roku w sprawie szkolenia</w:t>
      </w:r>
      <w:r>
        <w:rPr>
          <w:color w:val="000000"/>
          <w:kern w:val="0"/>
          <w:sz w:val="24"/>
          <w:szCs w:val="24"/>
          <w:shd w:val="clear" w:color="auto" w:fill="FFFFFF"/>
          <w:lang w:eastAsia="pl-PL"/>
        </w:rPr>
        <w:t>  i  egzaminowania</w:t>
      </w:r>
      <w:r w:rsidRPr="00B3537A">
        <w:rPr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 kierowców wykonujących </w:t>
      </w:r>
      <w:r>
        <w:rPr>
          <w:color w:val="000000"/>
          <w:kern w:val="0"/>
          <w:sz w:val="24"/>
          <w:szCs w:val="24"/>
          <w:shd w:val="clear" w:color="auto" w:fill="FFFFFF"/>
          <w:lang w:eastAsia="pl-PL"/>
        </w:rPr>
        <w:t>przewóz drogowy</w:t>
      </w:r>
      <w:r>
        <w:rPr>
          <w:color w:val="000000"/>
          <w:kern w:val="0"/>
          <w:sz w:val="24"/>
          <w:szCs w:val="24"/>
          <w:shd w:val="clear" w:color="auto" w:fill="FFFFFF"/>
          <w:vertAlign w:val="superscript"/>
          <w:lang w:eastAsia="pl-PL"/>
        </w:rPr>
        <w:footnoteReference w:id="3"/>
      </w:r>
      <w:r>
        <w:rPr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color w:val="000000"/>
          <w:kern w:val="0"/>
          <w:sz w:val="24"/>
          <w:szCs w:val="24"/>
          <w:shd w:val="clear" w:color="auto" w:fill="FFFFFF"/>
          <w:lang w:eastAsia="pl-PL"/>
        </w:rPr>
        <w:t>zwanym dalej „R</w:t>
      </w:r>
      <w:r w:rsidRPr="00B3537A">
        <w:rPr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ozporządzeniem”. </w:t>
      </w:r>
    </w:p>
    <w:p w:rsidR="000D71DD" w:rsidRPr="00B3537A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 w:rsidRPr="00B3537A">
        <w:rPr>
          <w:b/>
          <w:kern w:val="0"/>
          <w:sz w:val="24"/>
          <w:szCs w:val="24"/>
          <w:shd w:val="clear" w:color="auto" w:fill="FFFFFF"/>
          <w:lang w:eastAsia="pl-PL"/>
        </w:rPr>
        <w:t>II.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Zgodnie z przedłożoną przez kierownika ośrodka szkolenia dokumentacją zawierającą zgłoszenia przeprowadzonych kursów od 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2 stycznia do 28 kwietnia 2023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r</w:t>
      </w:r>
      <w:r>
        <w:rPr>
          <w:kern w:val="0"/>
          <w:sz w:val="24"/>
          <w:szCs w:val="24"/>
          <w:shd w:val="clear" w:color="auto" w:fill="FFFFFF"/>
          <w:lang w:eastAsia="pl-PL"/>
        </w:rPr>
        <w:t>.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ustalono, że przedsiębiorca prowadził szkolenia okresowe oraz szk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olenia w zakresie kwalifikacji wstępnej przyspieszonej.</w:t>
      </w:r>
    </w:p>
    <w:p w:rsidR="000D71DD" w:rsidRPr="00B3537A" w:rsidRDefault="0087060A" w:rsidP="000D71DD">
      <w:pPr>
        <w:suppressAutoHyphens w:val="0"/>
        <w:spacing w:line="360" w:lineRule="auto"/>
        <w:ind w:firstLine="142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>
        <w:rPr>
          <w:kern w:val="0"/>
          <w:sz w:val="24"/>
          <w:szCs w:val="24"/>
          <w:shd w:val="clear" w:color="auto" w:fill="FFFFFF"/>
          <w:lang w:eastAsia="pl-PL"/>
        </w:rPr>
        <w:t xml:space="preserve">   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1. W zakresie szkolenia okresowego w kat. C, C+E, C1, C1+E i kat. D, D+E, D</w:t>
      </w:r>
      <w:r>
        <w:rPr>
          <w:kern w:val="0"/>
          <w:sz w:val="24"/>
          <w:szCs w:val="24"/>
          <w:shd w:val="clear" w:color="auto" w:fill="FFFFFF"/>
          <w:lang w:eastAsia="pl-PL"/>
        </w:rPr>
        <w:t>1, D1+E przeszkolono łącznie 196 osób.</w:t>
      </w:r>
    </w:p>
    <w:p w:rsidR="000D71DD" w:rsidRPr="00B3537A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>
        <w:rPr>
          <w:kern w:val="0"/>
          <w:sz w:val="24"/>
          <w:szCs w:val="24"/>
          <w:shd w:val="clear" w:color="auto" w:fill="FFFFFF"/>
          <w:lang w:eastAsia="pl-PL"/>
        </w:rPr>
        <w:t xml:space="preserve">      2.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W zakresie kwalifikacji wstępnej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przyspieszonej kat. C, C+E, C1, C1+E</w:t>
      </w:r>
      <w:r>
        <w:rPr>
          <w:kern w:val="0"/>
          <w:sz w:val="24"/>
          <w:szCs w:val="24"/>
          <w:shd w:val="clear" w:color="auto" w:fill="FFFFFF"/>
          <w:lang w:eastAsia="pl-PL"/>
        </w:rPr>
        <w:t>,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pr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zeszkolono łącznie </w:t>
      </w:r>
      <w:r>
        <w:rPr>
          <w:color w:val="000000"/>
          <w:kern w:val="0"/>
          <w:sz w:val="24"/>
          <w:szCs w:val="24"/>
          <w:shd w:val="clear" w:color="auto" w:fill="FFFFFF"/>
          <w:lang w:eastAsia="pl-PL"/>
        </w:rPr>
        <w:t>5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 osób, natomiast w zakresie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kat. D, D+E, D1, D1+E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 nie przeprowadzono żadnych szkoleń.</w:t>
      </w:r>
    </w:p>
    <w:p w:rsidR="000D71DD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B3537A">
        <w:rPr>
          <w:kern w:val="0"/>
          <w:sz w:val="24"/>
          <w:szCs w:val="24"/>
          <w:shd w:val="clear" w:color="auto" w:fill="FFFFFF"/>
          <w:lang w:eastAsia="pl-PL"/>
        </w:rPr>
        <w:t>W okresie objętym kontrolą</w:t>
      </w:r>
      <w:r>
        <w:rPr>
          <w:kern w:val="0"/>
          <w:sz w:val="24"/>
          <w:szCs w:val="24"/>
          <w:shd w:val="clear" w:color="auto" w:fill="FFFFFF"/>
          <w:lang w:eastAsia="pl-PL"/>
        </w:rPr>
        <w:t>,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sprawdzono wszystkie 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książki przeprowadzonych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zajęć wraz z  prowadzoną dokumentacją dla szkoleń okresowych i kursów kwalif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ikacji.</w:t>
      </w:r>
    </w:p>
    <w:p w:rsidR="000D71DD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shd w:val="clear" w:color="auto" w:fill="FFFFFF"/>
          <w:lang w:eastAsia="pl-PL"/>
        </w:rPr>
        <w:t xml:space="preserve">     </w:t>
      </w:r>
      <w:r w:rsidRPr="000B1E15">
        <w:rPr>
          <w:kern w:val="0"/>
          <w:sz w:val="24"/>
          <w:szCs w:val="24"/>
          <w:shd w:val="clear" w:color="auto" w:fill="FFFFFF"/>
          <w:lang w:eastAsia="pl-PL"/>
        </w:rPr>
        <w:t>3.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Pr="000B1E15">
        <w:rPr>
          <w:kern w:val="0"/>
          <w:sz w:val="24"/>
          <w:szCs w:val="24"/>
          <w:shd w:val="clear" w:color="auto" w:fill="FFFFFF"/>
          <w:lang w:eastAsia="pl-PL"/>
        </w:rPr>
        <w:t xml:space="preserve">Kontrolerzy ustalili, że ośrodek szkolenia </w:t>
      </w:r>
      <w:r w:rsidRPr="000B1E15">
        <w:rPr>
          <w:kern w:val="0"/>
          <w:sz w:val="24"/>
          <w:szCs w:val="24"/>
          <w:lang w:eastAsia="pl-PL"/>
        </w:rPr>
        <w:t xml:space="preserve">TSL Consulting 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prowadzi </w:t>
      </w:r>
      <w:r w:rsidRPr="000B1E15">
        <w:rPr>
          <w:kern w:val="0"/>
          <w:sz w:val="24"/>
          <w:szCs w:val="24"/>
          <w:shd w:val="clear" w:color="auto" w:fill="FFFFFF"/>
          <w:lang w:eastAsia="pl-PL"/>
        </w:rPr>
        <w:t>ewidencję osó</w:t>
      </w:r>
      <w:r>
        <w:rPr>
          <w:kern w:val="0"/>
          <w:sz w:val="24"/>
          <w:szCs w:val="24"/>
          <w:shd w:val="clear" w:color="auto" w:fill="FFFFFF"/>
          <w:lang w:eastAsia="pl-PL"/>
        </w:rPr>
        <w:t>b szkolonych zgodną ze wzorem określonym w załączniku nr 3 do Rozporządzenia</w:t>
      </w:r>
      <w:r>
        <w:rPr>
          <w:kern w:val="0"/>
          <w:sz w:val="24"/>
          <w:szCs w:val="24"/>
          <w:shd w:val="clear" w:color="auto" w:fill="FFFFFF"/>
          <w:vertAlign w:val="superscript"/>
          <w:lang w:eastAsia="pl-PL"/>
        </w:rPr>
        <w:t>3,</w:t>
      </w:r>
      <w:r>
        <w:rPr>
          <w:color w:val="000000"/>
          <w:kern w:val="0"/>
          <w:sz w:val="24"/>
          <w:szCs w:val="24"/>
          <w:shd w:val="clear" w:color="auto" w:fill="FFFFFF"/>
          <w:vertAlign w:val="superscript"/>
          <w:lang w:eastAsia="pl-PL"/>
        </w:rPr>
        <w:t xml:space="preserve"> </w:t>
      </w:r>
      <w:r w:rsidRPr="00AE4A7A">
        <w:rPr>
          <w:color w:val="000000"/>
          <w:kern w:val="0"/>
          <w:sz w:val="24"/>
          <w:szCs w:val="24"/>
          <w:shd w:val="clear" w:color="auto" w:fill="FFFFFF"/>
          <w:lang w:eastAsia="pl-PL"/>
        </w:rPr>
        <w:t>w której wpisuje datę</w:t>
      </w:r>
      <w:r>
        <w:rPr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 rozpoczęcia</w:t>
      </w:r>
      <w:r w:rsidRPr="00AE4A7A">
        <w:rPr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i zakończenia </w:t>
      </w:r>
      <w:r w:rsidRPr="00AE4A7A">
        <w:rPr>
          <w:color w:val="000000"/>
          <w:kern w:val="0"/>
          <w:sz w:val="24"/>
          <w:szCs w:val="24"/>
          <w:shd w:val="clear" w:color="auto" w:fill="FFFFFF"/>
          <w:lang w:eastAsia="pl-PL"/>
        </w:rPr>
        <w:t>szkolenia</w:t>
      </w:r>
      <w:r>
        <w:rPr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, imię i nazwisko osoby szkolonej, numer </w:t>
      </w:r>
      <w:r>
        <w:rPr>
          <w:color w:val="000000"/>
          <w:kern w:val="0"/>
          <w:sz w:val="24"/>
          <w:szCs w:val="24"/>
          <w:shd w:val="clear" w:color="auto" w:fill="FFFFFF"/>
          <w:lang w:eastAsia="pl-PL"/>
        </w:rPr>
        <w:lastRenderedPageBreak/>
        <w:t>PESEL, zakres, rodzaj i formę przeprowadzonego szkolenia oraz numer profilu kierowcy zawodowego osoby szkolonej, z podaniem liczby przepracowanych godzin, a także datę wydania i numer świadectwa kwalifikacji zawodow</w:t>
      </w:r>
      <w:r>
        <w:rPr>
          <w:color w:val="000000"/>
          <w:kern w:val="0"/>
          <w:sz w:val="24"/>
          <w:szCs w:val="24"/>
          <w:shd w:val="clear" w:color="auto" w:fill="FFFFFF"/>
          <w:lang w:eastAsia="pl-PL"/>
        </w:rPr>
        <w:t>ej.</w:t>
      </w:r>
      <w:r w:rsidRPr="00AE4A7A">
        <w:rPr>
          <w:kern w:val="0"/>
          <w:sz w:val="24"/>
          <w:szCs w:val="24"/>
          <w:lang w:eastAsia="pl-PL"/>
        </w:rPr>
        <w:t xml:space="preserve"> </w:t>
      </w:r>
    </w:p>
    <w:p w:rsidR="000D71DD" w:rsidRPr="003A7AE0" w:rsidRDefault="0087060A" w:rsidP="000D71DD">
      <w:pPr>
        <w:suppressAutoHyphens w:val="0"/>
        <w:spacing w:line="360" w:lineRule="auto"/>
        <w:ind w:firstLine="284"/>
        <w:jc w:val="both"/>
        <w:rPr>
          <w:color w:val="FF0000"/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shd w:val="clear" w:color="auto" w:fill="FFFFFF"/>
          <w:lang w:eastAsia="pl-PL"/>
        </w:rPr>
        <w:t xml:space="preserve"> 4.</w:t>
      </w:r>
      <w:r w:rsidRPr="0094332F">
        <w:rPr>
          <w:kern w:val="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W </w:t>
      </w:r>
      <w:r w:rsidRPr="0094332F">
        <w:rPr>
          <w:kern w:val="0"/>
          <w:sz w:val="24"/>
          <w:szCs w:val="24"/>
          <w:shd w:val="clear" w:color="auto" w:fill="FFFFFF"/>
          <w:lang w:eastAsia="pl-PL"/>
        </w:rPr>
        <w:t xml:space="preserve">przypadku szkoleń okresowych i szkoleń kwalifikacyjnych dla każdego kursanta prowadzona jest książka przeprowadzonych </w:t>
      </w:r>
      <w:r w:rsidRPr="003A7AE0">
        <w:rPr>
          <w:kern w:val="0"/>
          <w:sz w:val="24"/>
          <w:szCs w:val="24"/>
          <w:shd w:val="clear" w:color="auto" w:fill="FFFFFF"/>
          <w:lang w:eastAsia="pl-PL"/>
        </w:rPr>
        <w:t>zajęć</w:t>
      </w:r>
      <w:r>
        <w:rPr>
          <w:kern w:val="0"/>
          <w:sz w:val="24"/>
          <w:szCs w:val="24"/>
          <w:shd w:val="clear" w:color="auto" w:fill="FFFFFF"/>
          <w:lang w:eastAsia="pl-PL"/>
        </w:rPr>
        <w:t>, która wypełniona jest zgodnie z wzorem określonym w załączniku nr 4 do Rozporządzenia</w:t>
      </w:r>
      <w:r>
        <w:rPr>
          <w:kern w:val="0"/>
          <w:sz w:val="24"/>
          <w:szCs w:val="24"/>
          <w:shd w:val="clear" w:color="auto" w:fill="FFFFFF"/>
          <w:vertAlign w:val="superscript"/>
          <w:lang w:eastAsia="pl-PL"/>
        </w:rPr>
        <w:t>3</w:t>
      </w:r>
      <w:r w:rsidRPr="003A7AE0">
        <w:rPr>
          <w:color w:val="FF0000"/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Pr="00167775">
        <w:rPr>
          <w:kern w:val="0"/>
          <w:sz w:val="24"/>
          <w:szCs w:val="24"/>
          <w:shd w:val="clear" w:color="auto" w:fill="FFFFFF"/>
          <w:lang w:eastAsia="pl-PL"/>
        </w:rPr>
        <w:t xml:space="preserve">przy czym: </w:t>
      </w:r>
      <w:r w:rsidRPr="003A7AE0">
        <w:rPr>
          <w:color w:val="FF0000"/>
          <w:kern w:val="0"/>
          <w:sz w:val="24"/>
          <w:szCs w:val="24"/>
          <w:lang w:eastAsia="pl-PL"/>
        </w:rPr>
        <w:tab/>
      </w:r>
      <w:r w:rsidRPr="003A7AE0">
        <w:rPr>
          <w:color w:val="FF0000"/>
          <w:kern w:val="0"/>
          <w:sz w:val="24"/>
          <w:szCs w:val="24"/>
          <w:lang w:eastAsia="pl-PL"/>
        </w:rPr>
        <w:tab/>
      </w:r>
      <w:r w:rsidRPr="003A7AE0">
        <w:rPr>
          <w:color w:val="FF0000"/>
          <w:kern w:val="0"/>
          <w:sz w:val="24"/>
          <w:szCs w:val="24"/>
          <w:lang w:eastAsia="pl-PL"/>
        </w:rPr>
        <w:tab/>
      </w:r>
    </w:p>
    <w:p w:rsidR="000D71DD" w:rsidRDefault="0087060A" w:rsidP="000D71DD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 w:rsidRPr="00167775">
        <w:rPr>
          <w:kern w:val="0"/>
          <w:sz w:val="24"/>
          <w:szCs w:val="24"/>
          <w:shd w:val="clear" w:color="auto" w:fill="FFFFFF"/>
          <w:lang w:eastAsia="pl-PL"/>
        </w:rPr>
        <w:t xml:space="preserve">4.1 Książki </w:t>
      </w:r>
      <w:r w:rsidRPr="00167775">
        <w:rPr>
          <w:kern w:val="0"/>
          <w:sz w:val="24"/>
          <w:szCs w:val="24"/>
          <w:shd w:val="clear" w:color="auto" w:fill="FFFFFF"/>
          <w:lang w:eastAsia="pl-PL"/>
        </w:rPr>
        <w:t>przeprowadzonych zajęć powinny zawierać dane t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akie jak: imię i nazwisko osoby </w:t>
      </w:r>
      <w:r w:rsidRPr="00167775">
        <w:rPr>
          <w:kern w:val="0"/>
          <w:sz w:val="24"/>
          <w:szCs w:val="24"/>
          <w:shd w:val="clear" w:color="auto" w:fill="FFFFFF"/>
          <w:lang w:eastAsia="pl-PL"/>
        </w:rPr>
        <w:t xml:space="preserve">szkolonej, nr PESEL, 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numer profilu kierowcy zawodowego, zakres bloku programowego, </w:t>
      </w:r>
      <w:r w:rsidRPr="00167775">
        <w:rPr>
          <w:kern w:val="0"/>
          <w:sz w:val="24"/>
          <w:szCs w:val="24"/>
          <w:shd w:val="clear" w:color="auto" w:fill="FFFFFF"/>
          <w:lang w:eastAsia="pl-PL"/>
        </w:rPr>
        <w:t>datę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 wydania karty</w:t>
      </w:r>
      <w:r w:rsidRPr="00167775">
        <w:rPr>
          <w:kern w:val="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nazwę </w:t>
      </w:r>
      <w:r w:rsidRPr="00167775">
        <w:rPr>
          <w:kern w:val="0"/>
          <w:sz w:val="24"/>
          <w:szCs w:val="24"/>
          <w:shd w:val="clear" w:color="auto" w:fill="FFFFFF"/>
          <w:lang w:eastAsia="pl-PL"/>
        </w:rPr>
        <w:t xml:space="preserve">temat/modułu przeprowadzonych zajęć, </w:t>
      </w:r>
      <w:r>
        <w:rPr>
          <w:kern w:val="0"/>
          <w:sz w:val="24"/>
          <w:szCs w:val="24"/>
          <w:shd w:val="clear" w:color="auto" w:fill="FFFFFF"/>
          <w:lang w:eastAsia="pl-PL"/>
        </w:rPr>
        <w:t>godzinę rozpoczęcia </w:t>
      </w:r>
      <w:r w:rsidRPr="00167775">
        <w:rPr>
          <w:kern w:val="0"/>
          <w:sz w:val="24"/>
          <w:szCs w:val="24"/>
          <w:shd w:val="clear" w:color="auto" w:fill="FFFFFF"/>
          <w:lang w:eastAsia="pl-PL"/>
        </w:rPr>
        <w:t>i</w:t>
      </w:r>
      <w:r>
        <w:rPr>
          <w:kern w:val="0"/>
          <w:sz w:val="24"/>
          <w:szCs w:val="24"/>
          <w:shd w:val="clear" w:color="auto" w:fill="FFFFFF"/>
          <w:lang w:eastAsia="pl-PL"/>
        </w:rPr>
        <w:t> </w:t>
      </w:r>
      <w:r w:rsidRPr="00167775">
        <w:rPr>
          <w:kern w:val="0"/>
          <w:sz w:val="24"/>
          <w:szCs w:val="24"/>
          <w:shd w:val="clear" w:color="auto" w:fill="FFFFFF"/>
          <w:lang w:eastAsia="pl-PL"/>
        </w:rPr>
        <w:t>zakończeni</w:t>
      </w:r>
      <w:r w:rsidRPr="00167775">
        <w:rPr>
          <w:kern w:val="0"/>
          <w:sz w:val="24"/>
          <w:szCs w:val="24"/>
          <w:shd w:val="clear" w:color="auto" w:fill="FFFFFF"/>
          <w:lang w:eastAsia="pl-PL"/>
        </w:rPr>
        <w:t>a, liczbę godzin/kilometrów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, rodzaj i formę zajęć, numer rejestracyjny pojazdu (w przypadku zajęć praktycznych), imię </w:t>
      </w:r>
      <w:r w:rsidRPr="00167775">
        <w:rPr>
          <w:kern w:val="0"/>
          <w:sz w:val="24"/>
          <w:szCs w:val="24"/>
          <w:shd w:val="clear" w:color="auto" w:fill="FFFFFF"/>
          <w:lang w:eastAsia="pl-PL"/>
        </w:rPr>
        <w:t xml:space="preserve">i nazwisko 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osoby prowadzącej zajęcia oraz jej </w:t>
      </w:r>
      <w:r w:rsidRPr="00167775">
        <w:rPr>
          <w:kern w:val="0"/>
          <w:sz w:val="24"/>
          <w:szCs w:val="24"/>
          <w:shd w:val="clear" w:color="auto" w:fill="FFFFFF"/>
          <w:lang w:eastAsia="pl-PL"/>
        </w:rPr>
        <w:t xml:space="preserve">podpis, </w:t>
      </w:r>
      <w:r w:rsidRPr="00BB577A">
        <w:rPr>
          <w:kern w:val="0"/>
          <w:sz w:val="24"/>
          <w:szCs w:val="24"/>
          <w:shd w:val="clear" w:color="auto" w:fill="FFFFFF"/>
          <w:lang w:eastAsia="pl-PL"/>
        </w:rPr>
        <w:t xml:space="preserve">a także osoby </w:t>
      </w:r>
      <w:r>
        <w:rPr>
          <w:kern w:val="0"/>
          <w:sz w:val="24"/>
          <w:szCs w:val="24"/>
          <w:shd w:val="clear" w:color="auto" w:fill="FFFFFF"/>
          <w:lang w:eastAsia="pl-PL"/>
        </w:rPr>
        <w:t>szkolonej wraz z jej podpisem.</w:t>
      </w:r>
      <w:r w:rsidRPr="00167775">
        <w:rPr>
          <w:kern w:val="0"/>
          <w:sz w:val="24"/>
          <w:szCs w:val="24"/>
          <w:shd w:val="clear" w:color="auto" w:fill="FFFFFF"/>
          <w:lang w:eastAsia="pl-PL"/>
        </w:rPr>
        <w:t xml:space="preserve"> </w:t>
      </w:r>
    </w:p>
    <w:p w:rsidR="000D71DD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>
        <w:rPr>
          <w:kern w:val="0"/>
          <w:sz w:val="24"/>
          <w:szCs w:val="24"/>
          <w:shd w:val="clear" w:color="auto" w:fill="FFFFFF"/>
          <w:lang w:eastAsia="pl-PL"/>
        </w:rPr>
        <w:t>Powyższe książki prowadzone były zgodn</w:t>
      </w:r>
      <w:r>
        <w:rPr>
          <w:kern w:val="0"/>
          <w:sz w:val="24"/>
          <w:szCs w:val="24"/>
          <w:shd w:val="clear" w:color="auto" w:fill="FFFFFF"/>
          <w:lang w:eastAsia="pl-PL"/>
        </w:rPr>
        <w:t>ie z Rozporządzeniem</w:t>
      </w:r>
      <w:r>
        <w:rPr>
          <w:kern w:val="0"/>
          <w:sz w:val="24"/>
          <w:szCs w:val="24"/>
          <w:shd w:val="clear" w:color="auto" w:fill="FFFFFF"/>
          <w:vertAlign w:val="superscript"/>
          <w:lang w:eastAsia="pl-PL"/>
        </w:rPr>
        <w:t>3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. </w:t>
      </w:r>
      <w:r w:rsidRPr="00012C4E">
        <w:rPr>
          <w:kern w:val="0"/>
          <w:sz w:val="24"/>
          <w:szCs w:val="24"/>
          <w:shd w:val="clear" w:color="auto" w:fill="FFFFFF"/>
          <w:lang w:eastAsia="pl-PL"/>
        </w:rPr>
        <w:t xml:space="preserve">Do każdej 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książki załączono: </w:t>
      </w:r>
    </w:p>
    <w:p w:rsidR="000D71DD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>
        <w:rPr>
          <w:kern w:val="0"/>
          <w:sz w:val="24"/>
          <w:szCs w:val="24"/>
          <w:shd w:val="clear" w:color="auto" w:fill="FFFFFF"/>
          <w:lang w:eastAsia="pl-PL"/>
        </w:rPr>
        <w:t xml:space="preserve">a) oświadczenie w związku z uczestnictwem w szkoleniu, w którym wskazano datę ważności kodu 95 z danej kategorii, przy czym w 21 przypadkach brak podania ważności ww. kodu, </w:t>
      </w:r>
    </w:p>
    <w:p w:rsidR="000D71DD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>
        <w:rPr>
          <w:kern w:val="0"/>
          <w:sz w:val="24"/>
          <w:szCs w:val="24"/>
          <w:shd w:val="clear" w:color="auto" w:fill="FFFFFF"/>
          <w:lang w:eastAsia="pl-PL"/>
        </w:rPr>
        <w:t>b) oświadczenie RODO, potwier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dzenie uczestnictwa w zajęciach, </w:t>
      </w:r>
    </w:p>
    <w:p w:rsidR="000D71DD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>
        <w:rPr>
          <w:kern w:val="0"/>
          <w:sz w:val="24"/>
          <w:szCs w:val="24"/>
          <w:shd w:val="clear" w:color="auto" w:fill="FFFFFF"/>
          <w:lang w:eastAsia="pl-PL"/>
        </w:rPr>
        <w:t>c) oświadczenie o zapoznaniu się z programem szkolenia,</w:t>
      </w:r>
    </w:p>
    <w:p w:rsidR="000D71DD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>
        <w:rPr>
          <w:kern w:val="0"/>
          <w:sz w:val="24"/>
          <w:szCs w:val="24"/>
          <w:shd w:val="clear" w:color="auto" w:fill="FFFFFF"/>
          <w:lang w:eastAsia="pl-PL"/>
        </w:rPr>
        <w:t xml:space="preserve">d) oświadczenie o spełnieniu wymagań ustawy o transporcie drogowym zgodnie z art. 39b  oraz art.39d </w:t>
      </w:r>
      <w:r w:rsidRPr="009135C3">
        <w:rPr>
          <w:kern w:val="0"/>
          <w:sz w:val="24"/>
          <w:szCs w:val="24"/>
          <w:shd w:val="clear" w:color="auto" w:fill="FFFFFF"/>
          <w:lang w:eastAsia="pl-PL"/>
        </w:rPr>
        <w:t>między innymi o przebywaniu, co najmniej 185 dni w roku na terytor</w:t>
      </w:r>
      <w:r w:rsidRPr="009135C3">
        <w:rPr>
          <w:kern w:val="0"/>
          <w:sz w:val="24"/>
          <w:szCs w:val="24"/>
          <w:shd w:val="clear" w:color="auto" w:fill="FFFFFF"/>
          <w:lang w:eastAsia="pl-PL"/>
        </w:rPr>
        <w:t>ium Rzeczypospolitej Polskiej</w:t>
      </w:r>
      <w:r w:rsidRPr="009135C3">
        <w:rPr>
          <w:i/>
          <w:kern w:val="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kern w:val="0"/>
          <w:sz w:val="24"/>
          <w:szCs w:val="24"/>
          <w:shd w:val="clear" w:color="auto" w:fill="FFFFFF"/>
          <w:lang w:eastAsia="pl-PL"/>
        </w:rPr>
        <w:t>(powyższe oświadczenie powołuje się na nieaktualny publikator z 2016 roku) stanowi to uchybienie za które odpowiedzialny jest kierownik ośrodka szkolenia. Wszystkie oświadczenia potwierdzone czytelnym podpisem uczestnika szkolenia, przy czym w 3 przypadkac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h nie odnotowano żadnych podpisów, a w 11 brak czytelnego podpisu, </w:t>
      </w:r>
    </w:p>
    <w:p w:rsidR="000D71DD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>
        <w:rPr>
          <w:kern w:val="0"/>
          <w:sz w:val="24"/>
          <w:szCs w:val="24"/>
          <w:shd w:val="clear" w:color="auto" w:fill="FFFFFF"/>
          <w:lang w:eastAsia="pl-PL"/>
        </w:rPr>
        <w:t>e) orzeczenie lekarskie i psychologiczne o braku przeciwskazań do wykonywania pracy na stanowisku kierowcy - stwierdzono brak jednego orzeczenia lekarskiego,</w:t>
      </w:r>
    </w:p>
    <w:p w:rsidR="000D71DD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>
        <w:rPr>
          <w:kern w:val="0"/>
          <w:sz w:val="24"/>
          <w:szCs w:val="24"/>
          <w:shd w:val="clear" w:color="auto" w:fill="FFFFFF"/>
          <w:lang w:eastAsia="pl-PL"/>
        </w:rPr>
        <w:t>f) potwierdzenie nadania profi</w:t>
      </w:r>
      <w:r>
        <w:rPr>
          <w:kern w:val="0"/>
          <w:sz w:val="24"/>
          <w:szCs w:val="24"/>
          <w:shd w:val="clear" w:color="auto" w:fill="FFFFFF"/>
          <w:lang w:eastAsia="pl-PL"/>
        </w:rPr>
        <w:t>lu kierowcy zawodowego – w dwóch przypadkach brak załączenia powyższego profilu.</w:t>
      </w:r>
    </w:p>
    <w:p w:rsidR="000D71DD" w:rsidRPr="00B3537A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 w:rsidRPr="00B3537A">
        <w:rPr>
          <w:kern w:val="0"/>
          <w:sz w:val="24"/>
          <w:szCs w:val="24"/>
          <w:lang w:eastAsia="pl-PL"/>
        </w:rPr>
        <w:tab/>
      </w:r>
    </w:p>
    <w:p w:rsidR="000D71DD" w:rsidRPr="00B3537A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 w:rsidRPr="00B3537A">
        <w:rPr>
          <w:b/>
          <w:kern w:val="0"/>
          <w:sz w:val="24"/>
          <w:szCs w:val="24"/>
          <w:shd w:val="clear" w:color="auto" w:fill="FFFFFF"/>
          <w:lang w:eastAsia="pl-PL"/>
        </w:rPr>
        <w:t>III.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Przekazywanie informacji o rozpoczęciu i zakończeniu szkoleń.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ab/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ab/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ab/>
      </w:r>
    </w:p>
    <w:p w:rsidR="000D71DD" w:rsidRPr="001057D5" w:rsidRDefault="0087060A" w:rsidP="000D71DD">
      <w:pPr>
        <w:suppressAutoHyphens w:val="0"/>
        <w:spacing w:line="360" w:lineRule="auto"/>
        <w:jc w:val="both"/>
        <w:rPr>
          <w:color w:val="FF0000"/>
          <w:kern w:val="0"/>
          <w:sz w:val="24"/>
          <w:szCs w:val="24"/>
          <w:shd w:val="clear" w:color="auto" w:fill="FFFFFF"/>
          <w:lang w:eastAsia="pl-PL"/>
        </w:rPr>
      </w:pPr>
      <w:r w:rsidRPr="00B3537A">
        <w:rPr>
          <w:kern w:val="0"/>
          <w:sz w:val="24"/>
          <w:szCs w:val="24"/>
          <w:shd w:val="clear" w:color="auto" w:fill="FFFFFF"/>
          <w:lang w:eastAsia="pl-PL"/>
        </w:rPr>
        <w:t>1. Kierownik ośrodka szkolenia, stosownie do art. 39e ust. 2 ustawy o transporcie                drogo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wym, wypełnia obowiązek przekazywania Wojewodzie Łódzkiemu informacji o  terminie, czasie i miejscu, w których będą prowadzone zajęcia wraz z listą uczestników kursu kwalifikacyjnego lub szkolenia okresowego, najpóźniej w następnym dniu roboczym po dniu ro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zpoczęcia kursu. Informacje w powyższym zakresie, przekazywane były</w:t>
      </w:r>
      <w:r w:rsidRPr="001057D5">
        <w:rPr>
          <w:color w:val="FF0000"/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Pr="00BD1E77">
        <w:rPr>
          <w:kern w:val="0"/>
          <w:sz w:val="24"/>
          <w:szCs w:val="24"/>
          <w:shd w:val="clear" w:color="auto" w:fill="FFFFFF"/>
          <w:lang w:eastAsia="pl-PL"/>
        </w:rPr>
        <w:t>terminowo.</w:t>
      </w:r>
    </w:p>
    <w:p w:rsidR="000D71DD" w:rsidRPr="00BA6C84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>
        <w:rPr>
          <w:kern w:val="0"/>
          <w:sz w:val="24"/>
          <w:szCs w:val="24"/>
          <w:shd w:val="clear" w:color="auto" w:fill="FFFFFF"/>
          <w:lang w:eastAsia="pl-PL"/>
        </w:rPr>
        <w:lastRenderedPageBreak/>
        <w:t xml:space="preserve">2. Ponadto właściciel ośrodka szkolenia w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terminie 14 dni od dnia zakończenia szkolenia okresowego i wydania świadectwa kwalifikacji zawodowej potwierdzającego jego ukończenie 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   przekazuje Wojewodzie dane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o</w:t>
      </w:r>
      <w:r>
        <w:rPr>
          <w:kern w:val="0"/>
          <w:sz w:val="24"/>
          <w:szCs w:val="24"/>
          <w:shd w:val="clear" w:color="auto" w:fill="FFFFFF"/>
          <w:lang w:eastAsia="pl-PL"/>
        </w:rPr>
        <w:t>sób, które ukończyły kurs takie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jak: imię i nazwisko, datę i</w:t>
      </w:r>
      <w:r>
        <w:rPr>
          <w:kern w:val="0"/>
          <w:sz w:val="24"/>
          <w:szCs w:val="24"/>
          <w:shd w:val="clear" w:color="auto" w:fill="FFFFFF"/>
          <w:lang w:eastAsia="pl-PL"/>
        </w:rPr>
        <w:t> 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>miejsce urodzenia, numer PESEL, a w przypadku osoby nie posiadającej numeru PESEL serię, numer i nazwę dokumentu potwierdzającego tożsamość oraz nazwę państwa które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wydało dokument, adres zamieszkania, zakres ukończonego szkolenia, datę rozpoczęcia i zakończenia szkolenia oraz numer w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ydanego świadectwa kwalifikacji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zawodowej. </w:t>
      </w:r>
      <w:r>
        <w:rPr>
          <w:kern w:val="0"/>
          <w:sz w:val="24"/>
          <w:szCs w:val="24"/>
          <w:shd w:val="clear" w:color="auto" w:fill="FFFFFF"/>
          <w:lang w:eastAsia="pl-PL"/>
        </w:rPr>
        <w:t>Informacje</w:t>
      </w:r>
      <w:r w:rsidRPr="00BA6C84">
        <w:rPr>
          <w:kern w:val="0"/>
          <w:sz w:val="24"/>
          <w:szCs w:val="24"/>
          <w:shd w:val="clear" w:color="auto" w:fill="FFFFFF"/>
          <w:lang w:eastAsia="pl-PL"/>
        </w:rPr>
        <w:t xml:space="preserve"> w</w:t>
      </w:r>
      <w:r>
        <w:rPr>
          <w:kern w:val="0"/>
          <w:sz w:val="24"/>
          <w:szCs w:val="24"/>
          <w:shd w:val="clear" w:color="auto" w:fill="FFFFFF"/>
          <w:lang w:eastAsia="pl-PL"/>
        </w:rPr>
        <w:t> </w:t>
      </w:r>
      <w:r w:rsidRPr="00BA6C84">
        <w:rPr>
          <w:kern w:val="0"/>
          <w:sz w:val="24"/>
          <w:szCs w:val="24"/>
          <w:shd w:val="clear" w:color="auto" w:fill="FFFFFF"/>
          <w:lang w:eastAsia="pl-PL"/>
        </w:rPr>
        <w:t>powyższym  zakresie przekazywane  były  terminowo.</w:t>
      </w:r>
    </w:p>
    <w:p w:rsidR="000D71DD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 w:rsidRPr="00C47907">
        <w:rPr>
          <w:kern w:val="0"/>
          <w:sz w:val="24"/>
          <w:szCs w:val="24"/>
          <w:shd w:val="clear" w:color="auto" w:fill="FFFFFF"/>
          <w:lang w:eastAsia="pl-PL"/>
        </w:rPr>
        <w:t xml:space="preserve">3. </w:t>
      </w:r>
      <w:r w:rsidRPr="009C0918">
        <w:rPr>
          <w:kern w:val="0"/>
          <w:sz w:val="24"/>
          <w:szCs w:val="24"/>
          <w:shd w:val="clear" w:color="auto" w:fill="FFFFFF"/>
          <w:lang w:eastAsia="pl-PL"/>
        </w:rPr>
        <w:t>Podczas przeprowadzonej k</w:t>
      </w:r>
      <w:r w:rsidRPr="009C0918">
        <w:rPr>
          <w:kern w:val="0"/>
          <w:sz w:val="24"/>
          <w:szCs w:val="24"/>
          <w:shd w:val="clear" w:color="auto" w:fill="FFFFFF"/>
          <w:lang w:eastAsia="pl-PL"/>
        </w:rPr>
        <w:t>ontroli</w:t>
      </w:r>
      <w:r>
        <w:rPr>
          <w:kern w:val="0"/>
          <w:sz w:val="24"/>
          <w:szCs w:val="24"/>
          <w:shd w:val="clear" w:color="auto" w:fill="FFFFFF"/>
          <w:lang w:eastAsia="pl-PL"/>
        </w:rPr>
        <w:t>,</w:t>
      </w:r>
      <w:r w:rsidRPr="009C0918">
        <w:rPr>
          <w:kern w:val="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kern w:val="0"/>
          <w:sz w:val="24"/>
          <w:szCs w:val="24"/>
          <w:shd w:val="clear" w:color="auto" w:fill="FFFFFF"/>
          <w:lang w:eastAsia="pl-PL"/>
        </w:rPr>
        <w:t>właściciel</w:t>
      </w:r>
      <w:r w:rsidRPr="009C0918">
        <w:rPr>
          <w:kern w:val="0"/>
          <w:sz w:val="24"/>
          <w:szCs w:val="24"/>
          <w:shd w:val="clear" w:color="auto" w:fill="FFFFFF"/>
          <w:lang w:eastAsia="pl-PL"/>
        </w:rPr>
        <w:t xml:space="preserve"> ośrodka TSL Consulting </w:t>
      </w:r>
      <w:r>
        <w:rPr>
          <w:kern w:val="0"/>
          <w:sz w:val="24"/>
          <w:szCs w:val="24"/>
          <w:shd w:val="clear" w:color="auto" w:fill="FFFFFF"/>
          <w:lang w:eastAsia="pl-PL"/>
        </w:rPr>
        <w:t>poinformował, że s</w:t>
      </w:r>
      <w:r w:rsidRPr="00C47907">
        <w:rPr>
          <w:kern w:val="0"/>
          <w:sz w:val="24"/>
          <w:szCs w:val="24"/>
          <w:shd w:val="clear" w:color="auto" w:fill="FFFFFF"/>
          <w:lang w:eastAsia="pl-PL"/>
        </w:rPr>
        <w:t xml:space="preserve">tosownie 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do art. 39e ust. 3 ustawy o transporcie drogowym </w:t>
      </w:r>
      <w:r w:rsidRPr="009C0918">
        <w:rPr>
          <w:kern w:val="0"/>
          <w:sz w:val="24"/>
          <w:szCs w:val="24"/>
          <w:shd w:val="clear" w:color="auto" w:fill="FFFFFF"/>
          <w:lang w:eastAsia="pl-PL"/>
        </w:rPr>
        <w:t>za pośrednictwem Portalu Wojewody</w:t>
      </w:r>
      <w:r>
        <w:rPr>
          <w:kern w:val="0"/>
          <w:sz w:val="24"/>
          <w:szCs w:val="24"/>
          <w:shd w:val="clear" w:color="auto" w:fill="FFFFFF"/>
          <w:lang w:eastAsia="pl-PL"/>
        </w:rPr>
        <w:t>,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przekazuje do Centralnej Ewidencji Kierowców dane osób, którym wydał świadectwo kwalifikacji zawodowej</w:t>
      </w:r>
      <w:r>
        <w:rPr>
          <w:kern w:val="0"/>
          <w:sz w:val="24"/>
          <w:szCs w:val="24"/>
          <w:shd w:val="clear" w:color="auto" w:fill="FFFFFF"/>
          <w:lang w:eastAsia="pl-PL"/>
        </w:rPr>
        <w:t>. Ponadto właściciel</w:t>
      </w:r>
      <w:r w:rsidRPr="00B3537A">
        <w:rPr>
          <w:kern w:val="0"/>
          <w:sz w:val="24"/>
          <w:szCs w:val="24"/>
          <w:shd w:val="clear" w:color="auto" w:fill="FFFFFF"/>
          <w:lang w:eastAsia="pl-PL"/>
        </w:rPr>
        <w:t xml:space="preserve"> ośrodka szkolenia</w:t>
      </w:r>
      <w:r w:rsidRPr="003B5F6B">
        <w:rPr>
          <w:kern w:val="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kern w:val="0"/>
          <w:sz w:val="24"/>
          <w:szCs w:val="24"/>
          <w:shd w:val="clear" w:color="auto" w:fill="FFFFFF"/>
          <w:lang w:eastAsia="pl-PL"/>
        </w:rPr>
        <w:t>udostępnił również</w:t>
      </w:r>
      <w:r w:rsidRPr="009C0918">
        <w:rPr>
          <w:kern w:val="0"/>
          <w:sz w:val="24"/>
          <w:szCs w:val="24"/>
          <w:shd w:val="clear" w:color="auto" w:fill="FFFFFF"/>
          <w:lang w:eastAsia="pl-PL"/>
        </w:rPr>
        <w:t xml:space="preserve"> oświadczenie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, iż </w:t>
      </w:r>
      <w:r w:rsidRPr="009C0918">
        <w:rPr>
          <w:kern w:val="0"/>
          <w:sz w:val="24"/>
          <w:szCs w:val="24"/>
          <w:shd w:val="clear" w:color="auto" w:fill="FFFFFF"/>
          <w:lang w:eastAsia="pl-PL"/>
        </w:rPr>
        <w:t xml:space="preserve">przekazuje 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powyższe informacje </w:t>
      </w:r>
      <w:r w:rsidRPr="009C0918">
        <w:rPr>
          <w:kern w:val="0"/>
          <w:sz w:val="24"/>
          <w:szCs w:val="24"/>
          <w:shd w:val="clear" w:color="auto" w:fill="FFFFFF"/>
          <w:lang w:eastAsia="pl-PL"/>
        </w:rPr>
        <w:t xml:space="preserve">z danymi osób, którym </w:t>
      </w:r>
      <w:r>
        <w:rPr>
          <w:kern w:val="0"/>
          <w:sz w:val="24"/>
          <w:szCs w:val="24"/>
          <w:shd w:val="clear" w:color="auto" w:fill="FFFFFF"/>
          <w:lang w:eastAsia="pl-PL"/>
        </w:rPr>
        <w:t>wydano</w:t>
      </w:r>
      <w:r w:rsidRPr="009C0918">
        <w:rPr>
          <w:kern w:val="0"/>
          <w:sz w:val="24"/>
          <w:szCs w:val="24"/>
          <w:shd w:val="clear" w:color="auto" w:fill="FFFFFF"/>
          <w:lang w:eastAsia="pl-PL"/>
        </w:rPr>
        <w:t xml:space="preserve"> świadectwo </w:t>
      </w:r>
      <w:r>
        <w:rPr>
          <w:kern w:val="0"/>
          <w:sz w:val="24"/>
          <w:szCs w:val="24"/>
          <w:shd w:val="clear" w:color="auto" w:fill="FFFFFF"/>
          <w:lang w:eastAsia="pl-PL"/>
        </w:rPr>
        <w:t>k</w:t>
      </w:r>
      <w:r w:rsidRPr="009C0918">
        <w:rPr>
          <w:kern w:val="0"/>
          <w:sz w:val="24"/>
          <w:szCs w:val="24"/>
          <w:shd w:val="clear" w:color="auto" w:fill="FFFFFF"/>
          <w:lang w:eastAsia="pl-PL"/>
        </w:rPr>
        <w:t xml:space="preserve">walifikacji </w:t>
      </w:r>
      <w:r>
        <w:rPr>
          <w:kern w:val="0"/>
          <w:sz w:val="24"/>
          <w:szCs w:val="24"/>
          <w:shd w:val="clear" w:color="auto" w:fill="FFFFFF"/>
          <w:lang w:eastAsia="pl-PL"/>
        </w:rPr>
        <w:t>z</w:t>
      </w:r>
      <w:r w:rsidRPr="009C0918">
        <w:rPr>
          <w:kern w:val="0"/>
          <w:sz w:val="24"/>
          <w:szCs w:val="24"/>
          <w:shd w:val="clear" w:color="auto" w:fill="FFFFFF"/>
          <w:lang w:eastAsia="pl-PL"/>
        </w:rPr>
        <w:t>awodowej.</w:t>
      </w:r>
    </w:p>
    <w:p w:rsidR="000D71DD" w:rsidRPr="00A678B3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shd w:val="clear" w:color="auto" w:fill="FFFFFF"/>
          <w:lang w:eastAsia="pl-PL"/>
        </w:rPr>
      </w:pPr>
    </w:p>
    <w:p w:rsidR="000D71DD" w:rsidRPr="000D71DD" w:rsidRDefault="0087060A" w:rsidP="000D71DD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0D71DD">
        <w:rPr>
          <w:bCs/>
          <w:kern w:val="0"/>
          <w:sz w:val="24"/>
          <w:szCs w:val="24"/>
          <w:shd w:val="clear" w:color="auto" w:fill="FFFFFF"/>
          <w:lang w:eastAsia="pl-PL"/>
        </w:rPr>
        <w:t>Mając na uwadze powyższe, działalność Ośrodka Szkolenia TSL Consul</w:t>
      </w:r>
      <w:r>
        <w:rPr>
          <w:bCs/>
          <w:kern w:val="0"/>
          <w:sz w:val="24"/>
          <w:szCs w:val="24"/>
          <w:shd w:val="clear" w:color="auto" w:fill="FFFFFF"/>
          <w:lang w:eastAsia="pl-PL"/>
        </w:rPr>
        <w:t xml:space="preserve">ting Dariusz Chudzik w zakresie </w:t>
      </w:r>
      <w:r w:rsidRPr="000D71DD">
        <w:rPr>
          <w:bCs/>
          <w:kern w:val="0"/>
          <w:sz w:val="24"/>
          <w:szCs w:val="24"/>
          <w:shd w:val="clear" w:color="auto" w:fill="FFFFFF"/>
          <w:lang w:eastAsia="pl-PL"/>
        </w:rPr>
        <w:t>sprawdzenia</w:t>
      </w:r>
      <w:r w:rsidRPr="000D71DD">
        <w:rPr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Pr="000D71DD">
        <w:rPr>
          <w:bCs/>
          <w:kern w:val="0"/>
          <w:sz w:val="24"/>
          <w:szCs w:val="24"/>
          <w:shd w:val="clear" w:color="auto" w:fill="FFFFFF"/>
          <w:lang w:eastAsia="pl-PL"/>
        </w:rPr>
        <w:t>prawidłowości prowadzenia dokumentacji związanej z organizowaniem kursów dla kierowców wykonujących przewóz drogowy, w okresie</w:t>
      </w:r>
      <w:r w:rsidRPr="000D71DD">
        <w:rPr>
          <w:bCs/>
          <w:kern w:val="0"/>
          <w:sz w:val="24"/>
          <w:szCs w:val="24"/>
          <w:lang w:eastAsia="pl-PL"/>
        </w:rPr>
        <w:t xml:space="preserve"> od 2</w:t>
      </w:r>
      <w:r>
        <w:rPr>
          <w:bCs/>
          <w:kern w:val="0"/>
          <w:sz w:val="24"/>
          <w:szCs w:val="24"/>
          <w:lang w:eastAsia="pl-PL"/>
        </w:rPr>
        <w:t> </w:t>
      </w:r>
      <w:r w:rsidRPr="000D71DD">
        <w:rPr>
          <w:bCs/>
          <w:kern w:val="0"/>
          <w:sz w:val="24"/>
          <w:szCs w:val="24"/>
          <w:lang w:eastAsia="pl-PL"/>
        </w:rPr>
        <w:t>stycznia do 28 kwietnia 2023 r.</w:t>
      </w:r>
      <w:r w:rsidRPr="000D71DD">
        <w:rPr>
          <w:bCs/>
          <w:kern w:val="0"/>
          <w:sz w:val="24"/>
          <w:szCs w:val="24"/>
          <w:shd w:val="clear" w:color="auto" w:fill="FFFFFF"/>
          <w:lang w:eastAsia="pl-PL"/>
        </w:rPr>
        <w:t xml:space="preserve"> ocenia się </w:t>
      </w:r>
      <w:r w:rsidRPr="000D71DD">
        <w:rPr>
          <w:b/>
          <w:bCs/>
          <w:kern w:val="0"/>
          <w:sz w:val="24"/>
          <w:szCs w:val="24"/>
          <w:shd w:val="clear" w:color="auto" w:fill="FFFFFF"/>
          <w:lang w:eastAsia="pl-PL"/>
        </w:rPr>
        <w:t>pozytywnie z uchybieniami</w:t>
      </w:r>
      <w:r w:rsidRPr="000D71DD">
        <w:rPr>
          <w:bCs/>
          <w:kern w:val="0"/>
          <w:sz w:val="24"/>
          <w:szCs w:val="24"/>
          <w:shd w:val="clear" w:color="auto" w:fill="FFFFFF"/>
          <w:lang w:eastAsia="pl-PL"/>
        </w:rPr>
        <w:t>.</w:t>
      </w:r>
    </w:p>
    <w:p w:rsidR="000D71DD" w:rsidRDefault="0087060A" w:rsidP="000D71DD">
      <w:pPr>
        <w:snapToGrid w:val="0"/>
        <w:spacing w:line="360" w:lineRule="auto"/>
        <w:jc w:val="both"/>
        <w:rPr>
          <w:rFonts w:eastAsia="SimSun"/>
          <w:bCs/>
          <w:sz w:val="24"/>
          <w:szCs w:val="24"/>
          <w:shd w:val="clear" w:color="auto" w:fill="FFFFFF"/>
          <w:lang w:eastAsia="ar-SA"/>
        </w:rPr>
      </w:pPr>
    </w:p>
    <w:p w:rsidR="000D71DD" w:rsidRPr="00474DCA" w:rsidRDefault="0087060A" w:rsidP="000D71DD">
      <w:pPr>
        <w:snapToGrid w:val="0"/>
        <w:spacing w:line="360" w:lineRule="auto"/>
        <w:jc w:val="both"/>
        <w:rPr>
          <w:rFonts w:eastAsia="SimSun"/>
          <w:bCs/>
          <w:sz w:val="24"/>
          <w:szCs w:val="24"/>
          <w:u w:val="single"/>
          <w:shd w:val="clear" w:color="auto" w:fill="FFFFFF"/>
          <w:lang w:eastAsia="ar-SA"/>
        </w:rPr>
      </w:pPr>
      <w:r w:rsidRPr="00474DCA">
        <w:rPr>
          <w:rFonts w:eastAsia="SimSun"/>
          <w:bCs/>
          <w:sz w:val="24"/>
          <w:szCs w:val="24"/>
          <w:u w:val="single"/>
          <w:shd w:val="clear" w:color="auto" w:fill="FFFFFF"/>
          <w:lang w:eastAsia="ar-SA"/>
        </w:rPr>
        <w:t xml:space="preserve">Przedstawiając powyższe ustalenia i uwagi, w celu wyeliminowania stwierdzonych uchybień, wnosi się o:  </w:t>
      </w:r>
    </w:p>
    <w:p w:rsidR="009D11E9" w:rsidRPr="009D11E9" w:rsidRDefault="0087060A" w:rsidP="009D11E9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>
        <w:rPr>
          <w:kern w:val="0"/>
          <w:sz w:val="24"/>
          <w:szCs w:val="24"/>
          <w:shd w:val="clear" w:color="auto" w:fill="FFFFFF"/>
          <w:lang w:eastAsia="pl-PL"/>
        </w:rPr>
        <w:t xml:space="preserve">każdorazowe podpisywanie </w:t>
      </w:r>
      <w:r w:rsidRPr="009D11E9">
        <w:rPr>
          <w:kern w:val="0"/>
          <w:sz w:val="24"/>
          <w:szCs w:val="24"/>
          <w:shd w:val="clear" w:color="auto" w:fill="FFFFFF"/>
          <w:lang w:eastAsia="pl-PL"/>
        </w:rPr>
        <w:t>czytelnym podpisem uczestnika szkolenia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 załączanych oświadczeń (zgodnie z opisem znajdującym się pod podpisem)</w:t>
      </w:r>
      <w:r w:rsidRPr="009D11E9">
        <w:rPr>
          <w:kern w:val="0"/>
          <w:sz w:val="24"/>
          <w:szCs w:val="24"/>
          <w:shd w:val="clear" w:color="auto" w:fill="FFFFFF"/>
          <w:lang w:eastAsia="pl-PL"/>
        </w:rPr>
        <w:t xml:space="preserve">, </w:t>
      </w:r>
    </w:p>
    <w:p w:rsidR="00C3121E" w:rsidRPr="00474DCA" w:rsidRDefault="0087060A" w:rsidP="00C3121E">
      <w:pPr>
        <w:numPr>
          <w:ilvl w:val="0"/>
          <w:numId w:val="4"/>
        </w:numPr>
        <w:snapToGrid w:val="0"/>
        <w:spacing w:line="360" w:lineRule="auto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r>
        <w:rPr>
          <w:kern w:val="0"/>
          <w:sz w:val="24"/>
          <w:szCs w:val="24"/>
          <w:shd w:val="clear" w:color="auto" w:fill="FFFFFF"/>
          <w:lang w:eastAsia="pl-PL"/>
        </w:rPr>
        <w:t xml:space="preserve">każdorazowe </w:t>
      </w:r>
      <w:r>
        <w:rPr>
          <w:kern w:val="0"/>
          <w:sz w:val="24"/>
          <w:szCs w:val="24"/>
          <w:shd w:val="clear" w:color="auto" w:fill="FFFFFF"/>
          <w:lang w:eastAsia="pl-PL"/>
        </w:rPr>
        <w:t>wpisywanie daty uzyskania prawa jazdy danej kategorii z podaniem ważności kodu 95 (zgodnie z informacjami zawartymi w ośw</w:t>
      </w:r>
      <w:r>
        <w:rPr>
          <w:kern w:val="0"/>
          <w:sz w:val="24"/>
          <w:szCs w:val="24"/>
          <w:shd w:val="clear" w:color="auto" w:fill="FFFFFF"/>
          <w:lang w:eastAsia="pl-PL"/>
        </w:rPr>
        <w:t>iadczeniu uczestnika szkolenia),</w:t>
      </w:r>
      <w:r w:rsidRPr="00C3121E">
        <w:rPr>
          <w:kern w:val="0"/>
          <w:sz w:val="24"/>
          <w:szCs w:val="24"/>
          <w:shd w:val="clear" w:color="auto" w:fill="FFFFFF"/>
          <w:lang w:eastAsia="pl-PL"/>
        </w:rPr>
        <w:t xml:space="preserve"> </w:t>
      </w:r>
    </w:p>
    <w:p w:rsidR="00474DCA" w:rsidRPr="009D11E9" w:rsidRDefault="0087060A" w:rsidP="00474DCA">
      <w:pPr>
        <w:numPr>
          <w:ilvl w:val="0"/>
          <w:numId w:val="4"/>
        </w:numPr>
        <w:snapToGrid w:val="0"/>
        <w:spacing w:line="360" w:lineRule="auto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r>
        <w:rPr>
          <w:kern w:val="0"/>
          <w:sz w:val="24"/>
          <w:szCs w:val="24"/>
          <w:shd w:val="clear" w:color="auto" w:fill="FFFFFF"/>
          <w:lang w:eastAsia="pl-PL"/>
        </w:rPr>
        <w:t>k</w:t>
      </w:r>
      <w:r w:rsidRPr="009D11E9">
        <w:rPr>
          <w:kern w:val="0"/>
          <w:sz w:val="24"/>
          <w:szCs w:val="24"/>
          <w:shd w:val="clear" w:color="auto" w:fill="FFFFFF"/>
          <w:lang w:eastAsia="pl-PL"/>
        </w:rPr>
        <w:t xml:space="preserve">ażdorazowe powoływanie się na aktualny publikator w załączanych oświadczeniach </w:t>
      </w:r>
      <w:r>
        <w:rPr>
          <w:kern w:val="0"/>
          <w:sz w:val="24"/>
          <w:szCs w:val="24"/>
          <w:shd w:val="clear" w:color="auto" w:fill="FFFFFF"/>
          <w:lang w:eastAsia="pl-PL"/>
        </w:rPr>
        <w:t>o spełnieniu wymagań w myśl art. 39b  oraz art.39d (Dz. U. z 2022 r. poz. 2201 z późn. zm.)</w:t>
      </w:r>
      <w:r w:rsidRPr="00C3121E">
        <w:rPr>
          <w:kern w:val="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kern w:val="0"/>
          <w:sz w:val="24"/>
          <w:szCs w:val="24"/>
          <w:shd w:val="clear" w:color="auto" w:fill="FFFFFF"/>
          <w:lang w:eastAsia="pl-PL"/>
        </w:rPr>
        <w:t>ustawy o transporcie drogowym,</w:t>
      </w:r>
      <w:r w:rsidRPr="009135C3">
        <w:rPr>
          <w:kern w:val="0"/>
          <w:sz w:val="24"/>
          <w:szCs w:val="24"/>
          <w:shd w:val="clear" w:color="auto" w:fill="FFFFFF"/>
          <w:lang w:eastAsia="pl-PL"/>
        </w:rPr>
        <w:t xml:space="preserve"> między innymi o przebywaniu, co najmniej 185 dni w roku na terytorium Rzeczypospolitej Polskiej</w:t>
      </w:r>
      <w:r>
        <w:rPr>
          <w:kern w:val="0"/>
          <w:sz w:val="24"/>
          <w:szCs w:val="24"/>
          <w:shd w:val="clear" w:color="auto" w:fill="FFFFFF"/>
          <w:lang w:eastAsia="pl-PL"/>
        </w:rPr>
        <w:t>.</w:t>
      </w:r>
    </w:p>
    <w:p w:rsidR="00474DCA" w:rsidRPr="004B274D" w:rsidRDefault="0087060A" w:rsidP="00474DCA">
      <w:pPr>
        <w:snapToGrid w:val="0"/>
        <w:spacing w:line="360" w:lineRule="auto"/>
        <w:ind w:left="720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4B274D" w:rsidRPr="00C3121E" w:rsidRDefault="0087060A" w:rsidP="004B274D">
      <w:pPr>
        <w:snapToGrid w:val="0"/>
        <w:spacing w:line="360" w:lineRule="auto"/>
        <w:ind w:left="720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1453C8" w:rsidRDefault="0087060A" w:rsidP="001453C8">
      <w:pPr>
        <w:suppressAutoHyphens w:val="0"/>
        <w:spacing w:line="360" w:lineRule="auto"/>
        <w:jc w:val="both"/>
        <w:rPr>
          <w:sz w:val="24"/>
          <w:szCs w:val="24"/>
        </w:rPr>
      </w:pPr>
      <w:r w:rsidRPr="004547A4">
        <w:rPr>
          <w:sz w:val="24"/>
          <w:szCs w:val="24"/>
        </w:rPr>
        <w:lastRenderedPageBreak/>
        <w:t>Na podstawie art. 46 ust. 3 pkt. 3</w:t>
      </w:r>
      <w:r w:rsidRPr="004547A4">
        <w:rPr>
          <w:sz w:val="24"/>
          <w:szCs w:val="24"/>
        </w:rPr>
        <w:t xml:space="preserve"> ustawy  z dnia 15 lipca 2011 roku </w:t>
      </w:r>
      <w:r w:rsidRPr="004547A4">
        <w:rPr>
          <w:iCs/>
          <w:sz w:val="24"/>
          <w:szCs w:val="24"/>
        </w:rPr>
        <w:t>o kontroli w administracji rządowej</w:t>
      </w:r>
      <w:r w:rsidRPr="004547A4">
        <w:rPr>
          <w:sz w:val="24"/>
          <w:szCs w:val="24"/>
        </w:rPr>
        <w:t xml:space="preserve"> (t. j. Dz. U. z 2020 r. poz. 224), o sposobie wykonywania zaleceń pokontrolnych, podjętych działaniach lub przyczynach ich niepodjęcia proszę powiadomić w terminie 30 dni liczonych od d</w:t>
      </w:r>
      <w:r w:rsidRPr="004547A4">
        <w:rPr>
          <w:sz w:val="24"/>
          <w:szCs w:val="24"/>
        </w:rPr>
        <w:t>aty otrzymania niniejszego wystąpienia pokontrolnego.</w:t>
      </w:r>
    </w:p>
    <w:p w:rsidR="001453C8" w:rsidRDefault="0087060A" w:rsidP="001453C8">
      <w:pPr>
        <w:spacing w:before="28" w:line="360" w:lineRule="auto"/>
        <w:jc w:val="both"/>
        <w:rPr>
          <w:sz w:val="24"/>
          <w:szCs w:val="24"/>
          <w:lang w:bidi="hi-IN"/>
        </w:rPr>
      </w:pPr>
    </w:p>
    <w:p w:rsidR="001453C8" w:rsidRDefault="0087060A" w:rsidP="001453C8">
      <w:pPr>
        <w:spacing w:before="28" w:line="360" w:lineRule="auto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Wystąpienie pokontrolne zostało sporządzone na podstawie projektu wystąpienia pokontrolnego z dnia 13 czerwca 2023 r., do którego nie zostały złożone zastrzeżenia.</w:t>
      </w:r>
    </w:p>
    <w:p w:rsidR="001453C8" w:rsidRPr="006A5B36" w:rsidRDefault="0087060A" w:rsidP="001453C8">
      <w:pPr>
        <w:spacing w:before="28" w:line="360" w:lineRule="auto"/>
        <w:jc w:val="both"/>
        <w:rPr>
          <w:sz w:val="24"/>
          <w:szCs w:val="24"/>
          <w:lang w:bidi="hi-IN"/>
        </w:rPr>
      </w:pPr>
    </w:p>
    <w:p w:rsidR="001453C8" w:rsidRDefault="0087060A" w:rsidP="001453C8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przepisami art. 48 ustawy </w:t>
      </w:r>
      <w:r w:rsidRPr="00A70B01">
        <w:rPr>
          <w:sz w:val="24"/>
          <w:szCs w:val="24"/>
        </w:rPr>
        <w:t xml:space="preserve">z dnia 15 lipca 2011 roku </w:t>
      </w:r>
      <w:r w:rsidRPr="00A70B01">
        <w:rPr>
          <w:iCs/>
          <w:sz w:val="24"/>
          <w:szCs w:val="24"/>
        </w:rPr>
        <w:t>o kontroli w administracji rządowej</w:t>
      </w:r>
      <w:r w:rsidRPr="00A70B01">
        <w:rPr>
          <w:sz w:val="24"/>
          <w:szCs w:val="24"/>
        </w:rPr>
        <w:t xml:space="preserve"> (t. j. Dz. U. z 2020 r. poz. 224)</w:t>
      </w:r>
      <w:r>
        <w:rPr>
          <w:sz w:val="24"/>
          <w:szCs w:val="24"/>
        </w:rPr>
        <w:t>,od niniejszego wystąpienia pokontrolnego nie przysługują środki odwoławcze.</w:t>
      </w:r>
    </w:p>
    <w:p w:rsidR="004F67F7" w:rsidRPr="004F67F7" w:rsidRDefault="0087060A" w:rsidP="004F67F7">
      <w:pPr>
        <w:snapToGrid w:val="0"/>
        <w:spacing w:line="360" w:lineRule="auto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911891" w:rsidRDefault="0087060A">
      <w:pPr>
        <w:snapToGrid w:val="0"/>
        <w:spacing w:line="480" w:lineRule="auto"/>
        <w:rPr>
          <w:color w:val="000000"/>
          <w:sz w:val="24"/>
          <w:szCs w:val="24"/>
        </w:rPr>
      </w:pPr>
    </w:p>
    <w:p w:rsidR="00911891" w:rsidRDefault="0087060A">
      <w:pPr>
        <w:spacing w:line="480" w:lineRule="auto"/>
        <w:ind w:left="709"/>
      </w:pPr>
      <w:r>
        <w:rPr>
          <w:i/>
          <w:color w:val="000000"/>
          <w:sz w:val="24"/>
          <w:szCs w:val="24"/>
        </w:rPr>
        <w:t>Z poważaniem</w:t>
      </w:r>
    </w:p>
    <w:p w:rsidR="00911891" w:rsidRDefault="0087060A">
      <w:pPr>
        <w:spacing w:line="480" w:lineRule="auto"/>
        <w:ind w:left="709"/>
        <w:rPr>
          <w:b/>
          <w:bCs/>
          <w:color w:val="000000"/>
          <w:sz w:val="24"/>
          <w:szCs w:val="24"/>
          <w:lang w:eastAsia="pl-PL"/>
        </w:rPr>
      </w:pPr>
    </w:p>
    <w:p w:rsidR="00911891" w:rsidRDefault="0087060A">
      <w:pPr>
        <w:tabs>
          <w:tab w:val="center" w:pos="6345"/>
        </w:tabs>
        <w:snapToGrid w:val="0"/>
        <w:ind w:left="4965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ŁÓDZKIEGO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i/>
          <w:iCs/>
          <w:color w:val="000000"/>
          <w:sz w:val="24"/>
          <w:szCs w:val="24"/>
          <w:lang w:eastAsia="pl-PL"/>
        </w:rPr>
        <w:t>Bogumiła Kapusta</w:t>
      </w:r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r>
        <w:rPr>
          <w:b/>
          <w:bCs/>
          <w:iCs/>
          <w:color w:val="000000"/>
          <w:sz w:val="24"/>
          <w:szCs w:val="24"/>
          <w:lang w:eastAsia="pl-PL"/>
        </w:rPr>
        <w:t xml:space="preserve">Dyrektor Wydziału </w:t>
      </w:r>
      <w:r>
        <w:rPr>
          <w:b/>
          <w:bCs/>
          <w:iCs/>
          <w:color w:val="000000"/>
          <w:sz w:val="24"/>
          <w:szCs w:val="24"/>
          <w:lang w:eastAsia="pl-PL"/>
        </w:rPr>
        <w:t>Rolnictwa i Transportu</w:t>
      </w:r>
    </w:p>
    <w:sectPr w:rsidR="009118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0A" w:rsidRDefault="0087060A">
      <w:r>
        <w:separator/>
      </w:r>
    </w:p>
  </w:endnote>
  <w:endnote w:type="continuationSeparator" w:id="0">
    <w:p w:rsidR="0087060A" w:rsidRDefault="0087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charset w:val="01"/>
    <w:family w:val="auto"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91" w:rsidRDefault="0087060A">
    <w:pPr>
      <w:pStyle w:val="Stopka1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91" w:rsidRDefault="0087060A">
    <w:pPr>
      <w:pStyle w:val="Stopka1"/>
      <w:jc w:val="center"/>
    </w:pPr>
    <w:r>
      <w:rPr>
        <w:b/>
        <w:sz w:val="14"/>
      </w:rPr>
      <w:t>ŁÓDZKI URZĄD WOJEWÓDZKI W ŁODZI</w:t>
    </w:r>
  </w:p>
  <w:p w:rsidR="00911891" w:rsidRDefault="0087060A">
    <w:pPr>
      <w:pStyle w:val="Stopka1"/>
      <w:jc w:val="center"/>
    </w:pPr>
    <w:r>
      <w:rPr>
        <w:sz w:val="14"/>
      </w:rPr>
      <w:t>90-926 Łódź, ul. Piotrkowska 104, tel.: (+48) 42 664 11 85, fax: (+48) 42 664 10 40 Elektroniczna Skrzynka Podawcza ePUAP: /lodzuw/SkrytkaESP</w:t>
    </w:r>
  </w:p>
  <w:p w:rsidR="00911891" w:rsidRDefault="0087060A">
    <w:pPr>
      <w:pStyle w:val="Stopka1"/>
      <w:jc w:val="center"/>
    </w:pPr>
    <w:hyperlink r:id="rId1" w:history="1">
      <w:r>
        <w:rPr>
          <w:rStyle w:val="czeinternetowe"/>
          <w:sz w:val="16"/>
          <w:szCs w:val="16"/>
        </w:rPr>
        <w:t>https://www.gov.pl/web/uw-lodzki</w:t>
      </w:r>
    </w:hyperlink>
  </w:p>
  <w:p w:rsidR="00911891" w:rsidRDefault="0087060A">
    <w:pPr>
      <w:pStyle w:val="Stopka1"/>
      <w:jc w:val="center"/>
    </w:pPr>
    <w:r>
      <w:rPr>
        <w:sz w:val="14"/>
      </w:rPr>
      <w:t>Administratorem danych osobowych jest Woje</w:t>
    </w:r>
    <w:r>
      <w:rPr>
        <w:sz w:val="14"/>
      </w:rPr>
      <w:t xml:space="preserve">woda Łódzki. Dane przetwarzane są w celu realizacji czynności urzędowych. Masz prawo do dostępu, sprostowania, ograniczenia przetwarzania danych. Więcej informacji znajdziesz na stronie </w:t>
    </w:r>
    <w:hyperlink r:id="rId2" w:history="1">
      <w:r>
        <w:rPr>
          <w:rStyle w:val="czeinternetowe"/>
          <w:sz w:val="14"/>
        </w:rPr>
        <w:t>https://www.gov.pl/web/uw-lodzki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0A" w:rsidRDefault="0087060A">
      <w:r>
        <w:separator/>
      </w:r>
    </w:p>
  </w:footnote>
  <w:footnote w:type="continuationSeparator" w:id="0">
    <w:p w:rsidR="0087060A" w:rsidRDefault="0087060A">
      <w:r>
        <w:continuationSeparator/>
      </w:r>
    </w:p>
  </w:footnote>
  <w:footnote w:id="1">
    <w:p w:rsidR="000D71DD" w:rsidRPr="006E311C" w:rsidRDefault="0087060A" w:rsidP="000D71DD">
      <w:pPr>
        <w:pStyle w:val="Tekstprzypisudolnego"/>
      </w:pPr>
      <w:r>
        <w:rPr>
          <w:rStyle w:val="Odwoanieprzypisudolnego"/>
        </w:rPr>
        <w:footnoteRef/>
      </w:r>
      <w:r>
        <w:rPr>
          <w:rFonts w:ascii="Liberation Serif" w:hAnsi="Liberation Serif"/>
          <w:lang w:val="ar-SA"/>
        </w:rPr>
        <w:t xml:space="preserve"> </w:t>
      </w:r>
      <w:r w:rsidRPr="006E311C">
        <w:rPr>
          <w:sz w:val="18"/>
          <w:szCs w:val="18"/>
          <w:lang w:val="ar-SA"/>
        </w:rPr>
        <w:t>Ustawa z dnia 6 września 2001 r. o transporcie dro</w:t>
      </w:r>
      <w:r>
        <w:rPr>
          <w:sz w:val="18"/>
          <w:szCs w:val="18"/>
          <w:lang w:val="ar-SA"/>
        </w:rPr>
        <w:t>gowym (Dz. U. z 2022 r. poz. 2201 z p</w:t>
      </w:r>
      <w:r>
        <w:rPr>
          <w:rFonts w:hint="cs"/>
          <w:sz w:val="18"/>
          <w:szCs w:val="18"/>
          <w:lang w:val="ar-SA"/>
        </w:rPr>
        <w:t xml:space="preserve">óźn. </w:t>
      </w:r>
      <w:r>
        <w:rPr>
          <w:sz w:val="18"/>
          <w:szCs w:val="18"/>
          <w:lang w:val="ar-SA"/>
        </w:rPr>
        <w:t>z</w:t>
      </w:r>
      <w:r>
        <w:rPr>
          <w:rFonts w:hint="cs"/>
          <w:sz w:val="18"/>
          <w:szCs w:val="18"/>
          <w:lang w:val="ar-SA"/>
        </w:rPr>
        <w:t>m.),</w:t>
      </w:r>
    </w:p>
  </w:footnote>
  <w:footnote w:id="2">
    <w:p w:rsidR="000D71DD" w:rsidRPr="006E311C" w:rsidRDefault="0087060A" w:rsidP="000D71DD">
      <w:pPr>
        <w:pStyle w:val="Tekstprzypisudolnego"/>
      </w:pPr>
      <w:r>
        <w:rPr>
          <w:rStyle w:val="Odwoanieprzypisudolnego"/>
        </w:rPr>
        <w:footnoteRef/>
      </w:r>
      <w:r w:rsidRPr="006E311C">
        <w:rPr>
          <w:sz w:val="18"/>
          <w:szCs w:val="18"/>
          <w:lang w:val="ar-SA"/>
        </w:rPr>
        <w:t xml:space="preserve"> Ustawa z dnia 6 marca 2018 r. - Praw</w:t>
      </w:r>
      <w:r>
        <w:rPr>
          <w:sz w:val="18"/>
          <w:szCs w:val="18"/>
          <w:lang w:val="ar-SA"/>
        </w:rPr>
        <w:t>o przedsiębiorców (Dz. U. z 2023</w:t>
      </w:r>
      <w:r w:rsidRPr="006E311C">
        <w:rPr>
          <w:sz w:val="18"/>
          <w:szCs w:val="18"/>
          <w:lang w:val="ar-SA"/>
        </w:rPr>
        <w:t xml:space="preserve"> r. poz. </w:t>
      </w:r>
      <w:r>
        <w:rPr>
          <w:rFonts w:hint="cs"/>
          <w:sz w:val="18"/>
          <w:szCs w:val="18"/>
          <w:lang w:val="ar-SA"/>
        </w:rPr>
        <w:t>221</w:t>
      </w:r>
      <w:r w:rsidRPr="006E311C">
        <w:rPr>
          <w:sz w:val="18"/>
          <w:szCs w:val="18"/>
          <w:lang w:val="ar-SA"/>
        </w:rPr>
        <w:t xml:space="preserve"> z późn. zm.).</w:t>
      </w:r>
    </w:p>
  </w:footnote>
  <w:footnote w:id="3">
    <w:p w:rsidR="000D71DD" w:rsidRPr="006E311C" w:rsidRDefault="0087060A" w:rsidP="000D71DD">
      <w:pPr>
        <w:pStyle w:val="sdfootnote"/>
        <w:spacing w:before="100"/>
      </w:pPr>
      <w:r>
        <w:rPr>
          <w:rStyle w:val="Odwoanieprzypisudolnego"/>
          <w:kern w:val="2"/>
          <w:lang w:val="pl-PL" w:eastAsia="zh-CN"/>
        </w:rPr>
        <w:footnoteRef/>
      </w:r>
      <w:r w:rsidRPr="006E311C">
        <w:rPr>
          <w:sz w:val="24"/>
        </w:rPr>
        <w:t xml:space="preserve"> </w:t>
      </w:r>
      <w:r w:rsidRPr="006E311C">
        <w:rPr>
          <w:sz w:val="18"/>
          <w:szCs w:val="18"/>
        </w:rPr>
        <w:t>R</w:t>
      </w:r>
      <w:r w:rsidRPr="006E311C">
        <w:rPr>
          <w:color w:val="000000"/>
          <w:sz w:val="18"/>
          <w:szCs w:val="18"/>
          <w:shd w:val="clear" w:color="auto" w:fill="FFFFFF"/>
        </w:rPr>
        <w:t>ozporządzenie</w:t>
      </w:r>
      <w:r w:rsidRPr="006E311C"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18"/>
          <w:szCs w:val="18"/>
          <w:shd w:val="clear" w:color="auto" w:fill="FFFFFF"/>
        </w:rPr>
        <w:t xml:space="preserve">Ministra Infrastruktury z dnia </w:t>
      </w:r>
      <w:r>
        <w:rPr>
          <w:rFonts w:hint="cs"/>
          <w:color w:val="000000"/>
          <w:sz w:val="18"/>
          <w:szCs w:val="18"/>
          <w:shd w:val="clear" w:color="auto" w:fill="FFFFFF"/>
        </w:rPr>
        <w:t>2</w:t>
      </w:r>
      <w:r>
        <w:rPr>
          <w:color w:val="000000"/>
          <w:sz w:val="18"/>
          <w:szCs w:val="18"/>
          <w:shd w:val="clear" w:color="auto" w:fill="FFFFFF"/>
        </w:rPr>
        <w:t>5</w:t>
      </w:r>
      <w:r w:rsidRPr="006E311C">
        <w:rPr>
          <w:color w:val="000000"/>
          <w:sz w:val="18"/>
          <w:szCs w:val="18"/>
          <w:shd w:val="clear" w:color="auto" w:fill="FFFFFF"/>
        </w:rPr>
        <w:t> </w:t>
      </w:r>
      <w:r>
        <w:rPr>
          <w:rFonts w:hint="cs"/>
          <w:color w:val="000000"/>
          <w:sz w:val="18"/>
          <w:szCs w:val="18"/>
          <w:shd w:val="clear" w:color="auto" w:fill="FFFFFF"/>
        </w:rPr>
        <w:t>marc</w:t>
      </w:r>
      <w:r>
        <w:rPr>
          <w:color w:val="000000"/>
          <w:sz w:val="18"/>
          <w:szCs w:val="18"/>
          <w:shd w:val="clear" w:color="auto" w:fill="FFFFFF"/>
        </w:rPr>
        <w:t>a 2022</w:t>
      </w:r>
      <w:r w:rsidRPr="006E311C">
        <w:rPr>
          <w:color w:val="000000"/>
          <w:sz w:val="18"/>
          <w:szCs w:val="18"/>
          <w:shd w:val="clear" w:color="auto" w:fill="FFFFFF"/>
        </w:rPr>
        <w:t xml:space="preserve"> roku w sprawie szkolenia </w:t>
      </w:r>
      <w:r>
        <w:rPr>
          <w:rFonts w:hint="cs"/>
          <w:color w:val="000000"/>
          <w:sz w:val="18"/>
          <w:szCs w:val="18"/>
          <w:shd w:val="clear" w:color="auto" w:fill="FFFFFF"/>
        </w:rPr>
        <w:t xml:space="preserve">i egzaminowania </w:t>
      </w:r>
      <w:r w:rsidRPr="006E311C">
        <w:rPr>
          <w:color w:val="000000"/>
          <w:sz w:val="18"/>
          <w:szCs w:val="18"/>
          <w:shd w:val="clear" w:color="auto" w:fill="FFFFFF"/>
        </w:rPr>
        <w:t>kierowców wykonujących przewóz drogowy (Dz. U. z 20</w:t>
      </w:r>
      <w:r>
        <w:rPr>
          <w:rFonts w:hint="cs"/>
          <w:color w:val="000000"/>
          <w:sz w:val="18"/>
          <w:szCs w:val="18"/>
          <w:shd w:val="clear" w:color="auto" w:fill="FFFFFF"/>
        </w:rPr>
        <w:t>22</w:t>
      </w:r>
      <w:r>
        <w:rPr>
          <w:color w:val="000000"/>
          <w:sz w:val="18"/>
          <w:szCs w:val="18"/>
          <w:shd w:val="clear" w:color="auto" w:fill="FFFFFF"/>
        </w:rPr>
        <w:t xml:space="preserve"> r. poz.739</w:t>
      </w:r>
      <w:r>
        <w:rPr>
          <w:rFonts w:hint="cs"/>
          <w:color w:val="000000"/>
          <w:sz w:val="18"/>
          <w:szCs w:val="18"/>
          <w:shd w:val="clear" w:color="auto" w:fill="FFFFFF"/>
        </w:rPr>
        <w:t xml:space="preserve"> z późn. zm.</w:t>
      </w:r>
      <w:r w:rsidRPr="006E311C">
        <w:rPr>
          <w:color w:val="000000"/>
          <w:sz w:val="18"/>
          <w:szCs w:val="18"/>
          <w:shd w:val="clear" w:color="auto" w:fill="FFFFFF"/>
        </w:rPr>
        <w:t>)</w:t>
      </w:r>
    </w:p>
    <w:p w:rsidR="000D71DD" w:rsidRPr="006E311C" w:rsidRDefault="0087060A" w:rsidP="000D71D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91" w:rsidRDefault="0087060A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91" w:rsidRDefault="0087060A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702310" cy="85788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F95B"/>
    <w:multiLevelType w:val="hybridMultilevel"/>
    <w:tmpl w:val="00000000"/>
    <w:lvl w:ilvl="0" w:tplc="F7AC4AFC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6A8A8A2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666B7A0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67A9A1A">
      <w:start w:val="1"/>
      <w:numFmt w:val="none"/>
      <w:pStyle w:val="Nagwek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578CD00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EB0A646">
      <w:start w:val="1"/>
      <w:numFmt w:val="none"/>
      <w:pStyle w:val="Nagwek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300DB48">
      <w:start w:val="1"/>
      <w:numFmt w:val="none"/>
      <w:pStyle w:val="Nagwek71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02C5FB6">
      <w:start w:val="1"/>
      <w:numFmt w:val="none"/>
      <w:pStyle w:val="Nagwek81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5E60D6">
      <w:start w:val="1"/>
      <w:numFmt w:val="none"/>
      <w:pStyle w:val="Nagwek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CE7C41"/>
    <w:multiLevelType w:val="hybridMultilevel"/>
    <w:tmpl w:val="DDF6CD9C"/>
    <w:lvl w:ilvl="0" w:tplc="EF788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B4775A" w:tentative="1">
      <w:start w:val="1"/>
      <w:numFmt w:val="lowerLetter"/>
      <w:lvlText w:val="%2."/>
      <w:lvlJc w:val="left"/>
      <w:pPr>
        <w:ind w:left="1440" w:hanging="360"/>
      </w:pPr>
    </w:lvl>
    <w:lvl w:ilvl="2" w:tplc="2842F63E" w:tentative="1">
      <w:start w:val="1"/>
      <w:numFmt w:val="lowerRoman"/>
      <w:lvlText w:val="%3."/>
      <w:lvlJc w:val="right"/>
      <w:pPr>
        <w:ind w:left="2160" w:hanging="180"/>
      </w:pPr>
    </w:lvl>
    <w:lvl w:ilvl="3" w:tplc="45ECF2D0" w:tentative="1">
      <w:start w:val="1"/>
      <w:numFmt w:val="decimal"/>
      <w:lvlText w:val="%4."/>
      <w:lvlJc w:val="left"/>
      <w:pPr>
        <w:ind w:left="2880" w:hanging="360"/>
      </w:pPr>
    </w:lvl>
    <w:lvl w:ilvl="4" w:tplc="D1D42FE2" w:tentative="1">
      <w:start w:val="1"/>
      <w:numFmt w:val="lowerLetter"/>
      <w:lvlText w:val="%5."/>
      <w:lvlJc w:val="left"/>
      <w:pPr>
        <w:ind w:left="3600" w:hanging="360"/>
      </w:pPr>
    </w:lvl>
    <w:lvl w:ilvl="5" w:tplc="55BA22A6" w:tentative="1">
      <w:start w:val="1"/>
      <w:numFmt w:val="lowerRoman"/>
      <w:lvlText w:val="%6."/>
      <w:lvlJc w:val="right"/>
      <w:pPr>
        <w:ind w:left="4320" w:hanging="180"/>
      </w:pPr>
    </w:lvl>
    <w:lvl w:ilvl="6" w:tplc="B9020C5E" w:tentative="1">
      <w:start w:val="1"/>
      <w:numFmt w:val="decimal"/>
      <w:lvlText w:val="%7."/>
      <w:lvlJc w:val="left"/>
      <w:pPr>
        <w:ind w:left="5040" w:hanging="360"/>
      </w:pPr>
    </w:lvl>
    <w:lvl w:ilvl="7" w:tplc="C7D2655A" w:tentative="1">
      <w:start w:val="1"/>
      <w:numFmt w:val="lowerLetter"/>
      <w:lvlText w:val="%8."/>
      <w:lvlJc w:val="left"/>
      <w:pPr>
        <w:ind w:left="5760" w:hanging="360"/>
      </w:pPr>
    </w:lvl>
    <w:lvl w:ilvl="8" w:tplc="8EEA4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429AC"/>
    <w:multiLevelType w:val="hybridMultilevel"/>
    <w:tmpl w:val="CB3E90D4"/>
    <w:lvl w:ilvl="0" w:tplc="92741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BCFBEA" w:tentative="1">
      <w:start w:val="1"/>
      <w:numFmt w:val="lowerLetter"/>
      <w:lvlText w:val="%2."/>
      <w:lvlJc w:val="left"/>
      <w:pPr>
        <w:ind w:left="1440" w:hanging="360"/>
      </w:pPr>
    </w:lvl>
    <w:lvl w:ilvl="2" w:tplc="091CD220" w:tentative="1">
      <w:start w:val="1"/>
      <w:numFmt w:val="lowerRoman"/>
      <w:lvlText w:val="%3."/>
      <w:lvlJc w:val="right"/>
      <w:pPr>
        <w:ind w:left="2160" w:hanging="180"/>
      </w:pPr>
    </w:lvl>
    <w:lvl w:ilvl="3" w:tplc="C50CFC12" w:tentative="1">
      <w:start w:val="1"/>
      <w:numFmt w:val="decimal"/>
      <w:lvlText w:val="%4."/>
      <w:lvlJc w:val="left"/>
      <w:pPr>
        <w:ind w:left="2880" w:hanging="360"/>
      </w:pPr>
    </w:lvl>
    <w:lvl w:ilvl="4" w:tplc="06A69132" w:tentative="1">
      <w:start w:val="1"/>
      <w:numFmt w:val="lowerLetter"/>
      <w:lvlText w:val="%5."/>
      <w:lvlJc w:val="left"/>
      <w:pPr>
        <w:ind w:left="3600" w:hanging="360"/>
      </w:pPr>
    </w:lvl>
    <w:lvl w:ilvl="5" w:tplc="B8400CC6" w:tentative="1">
      <w:start w:val="1"/>
      <w:numFmt w:val="lowerRoman"/>
      <w:lvlText w:val="%6."/>
      <w:lvlJc w:val="right"/>
      <w:pPr>
        <w:ind w:left="4320" w:hanging="180"/>
      </w:pPr>
    </w:lvl>
    <w:lvl w:ilvl="6" w:tplc="52B0C38C" w:tentative="1">
      <w:start w:val="1"/>
      <w:numFmt w:val="decimal"/>
      <w:lvlText w:val="%7."/>
      <w:lvlJc w:val="left"/>
      <w:pPr>
        <w:ind w:left="5040" w:hanging="360"/>
      </w:pPr>
    </w:lvl>
    <w:lvl w:ilvl="7" w:tplc="489CFAB2" w:tentative="1">
      <w:start w:val="1"/>
      <w:numFmt w:val="lowerLetter"/>
      <w:lvlText w:val="%8."/>
      <w:lvlJc w:val="left"/>
      <w:pPr>
        <w:ind w:left="5760" w:hanging="360"/>
      </w:pPr>
    </w:lvl>
    <w:lvl w:ilvl="8" w:tplc="2072F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5811"/>
    <w:multiLevelType w:val="multilevel"/>
    <w:tmpl w:val="AEAC85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 w:cs="0" w:hint="default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85"/>
    <w:rsid w:val="0087060A"/>
    <w:rsid w:val="00C6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4FA84-1F31-4F87-BE91-EE11D4B3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customStyle="1" w:styleId="Nagwek21">
    <w:name w:val="Nagłówek 21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customStyle="1" w:styleId="Nagwek31">
    <w:name w:val="Nagłówek 31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customStyle="1" w:styleId="Nagwek41">
    <w:name w:val="Nagłówek 41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customStyle="1" w:styleId="Nagwek51">
    <w:name w:val="Nagłówek 51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customStyle="1" w:styleId="Nagwek61">
    <w:name w:val="Nagłówek 61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customStyle="1" w:styleId="Nagwek71">
    <w:name w:val="Nagłówek 71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customStyle="1" w:styleId="Nagwek81">
    <w:name w:val="Nagłówek 81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customStyle="1" w:styleId="Nagwek91">
    <w:name w:val="Nagłówek 91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0">
    <w:name w:val="Domyślna czcionka akapitu1_0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_0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_0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styleId="Tekstpodstawowy2">
    <w:name w:val="Body Text 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sdfootnote">
    <w:name w:val="sdfootnote"/>
    <w:basedOn w:val="Normalny"/>
    <w:qFormat/>
    <w:rsid w:val="000D71DD"/>
    <w:pPr>
      <w:suppressAutoHyphens w:val="0"/>
      <w:spacing w:beforeAutospacing="1"/>
    </w:pPr>
    <w:rPr>
      <w:kern w:val="0"/>
      <w:lang w:val="ar-SA" w:eastAsia="pl-PL"/>
    </w:rPr>
  </w:style>
  <w:style w:type="paragraph" w:styleId="Tekstprzypisudolnego">
    <w:name w:val="footnote text"/>
    <w:basedOn w:val="Normalny"/>
    <w:link w:val="TekstprzypisudolnegoZnak"/>
    <w:rsid w:val="000D71DD"/>
  </w:style>
  <w:style w:type="character" w:customStyle="1" w:styleId="TekstprzypisudolnegoZnak">
    <w:name w:val="Tekst przypisu dolnego Znak"/>
    <w:basedOn w:val="Domylnaczcionkaakapitu"/>
    <w:link w:val="Tekstprzypisudolnego"/>
    <w:rsid w:val="000D71DD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0D71D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D7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72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728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56CD-9109-4994-AC3A-F340AF93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2117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14796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Agnieszka Rosiak</cp:lastModifiedBy>
  <cp:revision>2</cp:revision>
  <dcterms:created xsi:type="dcterms:W3CDTF">2023-06-27T13:32:00Z</dcterms:created>
  <dcterms:modified xsi:type="dcterms:W3CDTF">2023-06-27T13:32:00Z</dcterms:modified>
</cp:coreProperties>
</file>