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FAEEDA" w14:textId="201082B6" w:rsidR="00E54C77" w:rsidRPr="00982294" w:rsidRDefault="00E54C77" w:rsidP="00E163CB">
      <w:pPr>
        <w:autoSpaceDE w:val="0"/>
        <w:autoSpaceDN w:val="0"/>
        <w:adjustRightInd w:val="0"/>
        <w:spacing w:after="0"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bookmarkStart w:id="0" w:name="_GoBack"/>
      <w:bookmarkEnd w:id="0"/>
    </w:p>
    <w:p w14:paraId="37AA07EC" w14:textId="77777777" w:rsidR="002A73EF" w:rsidRPr="00982294" w:rsidRDefault="002A73EF" w:rsidP="001926D7">
      <w:pPr>
        <w:jc w:val="right"/>
        <w:rPr>
          <w:rFonts w:asciiTheme="minorHAnsi" w:hAnsiTheme="minorHAnsi" w:cstheme="minorHAnsi"/>
          <w:b/>
          <w:bCs/>
          <w:sz w:val="24"/>
          <w:szCs w:val="24"/>
        </w:rPr>
      </w:pPr>
    </w:p>
    <w:p w14:paraId="3295778B" w14:textId="77777777" w:rsidR="00E54C77" w:rsidRPr="00982294" w:rsidRDefault="00E54C77" w:rsidP="00E54C77">
      <w:pPr>
        <w:jc w:val="right"/>
        <w:rPr>
          <w:rFonts w:asciiTheme="minorHAnsi" w:hAnsiTheme="minorHAnsi" w:cstheme="minorHAnsi"/>
          <w:b/>
          <w:bCs/>
        </w:rPr>
      </w:pPr>
    </w:p>
    <w:p w14:paraId="2B17E3B8" w14:textId="77777777" w:rsidR="00E54C77" w:rsidRPr="00982294" w:rsidRDefault="00E54C77" w:rsidP="00E54C77">
      <w:pPr>
        <w:jc w:val="right"/>
        <w:rPr>
          <w:rFonts w:asciiTheme="minorHAnsi" w:hAnsiTheme="minorHAnsi" w:cstheme="minorHAnsi"/>
          <w:b/>
          <w:bCs/>
        </w:rPr>
      </w:pPr>
    </w:p>
    <w:p w14:paraId="34C37B43" w14:textId="77777777" w:rsidR="00FC4FC7" w:rsidRPr="00FC4FC7" w:rsidRDefault="00FC4FC7" w:rsidP="00FC4FC7">
      <w:pPr>
        <w:jc w:val="left"/>
        <w:rPr>
          <w:rFonts w:asciiTheme="minorHAnsi" w:hAnsiTheme="minorHAnsi" w:cstheme="minorHAnsi"/>
          <w:b/>
          <w:bCs/>
          <w:i/>
          <w:color w:val="FF0000"/>
          <w:szCs w:val="24"/>
        </w:rPr>
      </w:pPr>
    </w:p>
    <w:p w14:paraId="3DA2966B" w14:textId="798511C3" w:rsidR="0075040B" w:rsidRPr="00982294" w:rsidRDefault="00E54C77" w:rsidP="00FC4FC7">
      <w:pPr>
        <w:spacing w:line="276" w:lineRule="auto"/>
        <w:jc w:val="left"/>
        <w:rPr>
          <w:rFonts w:asciiTheme="minorHAnsi" w:hAnsiTheme="minorHAnsi" w:cstheme="minorHAnsi"/>
          <w:b/>
          <w:bCs/>
        </w:rPr>
      </w:pPr>
      <w:bookmarkStart w:id="1" w:name="_Hlk115872674"/>
      <w:r w:rsidRPr="00982294">
        <w:rPr>
          <w:rFonts w:asciiTheme="minorHAnsi" w:hAnsiTheme="minorHAnsi" w:cstheme="minorHAnsi"/>
          <w:b/>
          <w:bCs/>
        </w:rPr>
        <w:t xml:space="preserve">REGULAMIN </w:t>
      </w:r>
      <w:r w:rsidR="00742F78" w:rsidRPr="00982294">
        <w:rPr>
          <w:rFonts w:asciiTheme="minorHAnsi" w:hAnsiTheme="minorHAnsi" w:cstheme="minorHAnsi"/>
          <w:b/>
          <w:bCs/>
        </w:rPr>
        <w:t>NABORU WNIOSKÓW</w:t>
      </w:r>
      <w:r w:rsidR="0075040B" w:rsidRPr="00982294">
        <w:rPr>
          <w:rFonts w:asciiTheme="minorHAnsi" w:hAnsiTheme="minorHAnsi" w:cstheme="minorHAnsi"/>
          <w:b/>
          <w:bCs/>
        </w:rPr>
        <w:t xml:space="preserve"> </w:t>
      </w:r>
      <w:r w:rsidR="0075040B" w:rsidRPr="00982294">
        <w:rPr>
          <w:rFonts w:asciiTheme="minorHAnsi" w:hAnsiTheme="minorHAnsi" w:cstheme="minorHAnsi"/>
          <w:b/>
          <w:bCs/>
        </w:rPr>
        <w:br/>
      </w:r>
      <w:r w:rsidR="003A7447" w:rsidRPr="00982294">
        <w:rPr>
          <w:rFonts w:asciiTheme="minorHAnsi" w:hAnsiTheme="minorHAnsi" w:cstheme="minorHAnsi"/>
          <w:b/>
          <w:bCs/>
        </w:rPr>
        <w:t>W RAMACH PROGRAMU</w:t>
      </w:r>
      <w:bookmarkStart w:id="2" w:name="_Hlk107831438"/>
      <w:bookmarkStart w:id="3" w:name="_Hlk98750640"/>
      <w:r w:rsidR="0075040B" w:rsidRPr="00982294">
        <w:rPr>
          <w:rFonts w:asciiTheme="minorHAnsi" w:hAnsiTheme="minorHAnsi" w:cstheme="minorHAnsi"/>
          <w:b/>
          <w:bCs/>
        </w:rPr>
        <w:br/>
      </w:r>
    </w:p>
    <w:p w14:paraId="782A0E21" w14:textId="2F57E58D" w:rsidR="0075040B" w:rsidRPr="00982294" w:rsidRDefault="00DB01D0" w:rsidP="00FC4FC7">
      <w:pPr>
        <w:spacing w:line="276" w:lineRule="auto"/>
        <w:jc w:val="left"/>
        <w:rPr>
          <w:rFonts w:asciiTheme="minorHAnsi" w:hAnsiTheme="minorHAnsi" w:cstheme="minorHAnsi"/>
          <w:b/>
          <w:bCs/>
        </w:rPr>
      </w:pPr>
      <w:r w:rsidRPr="00982294">
        <w:rPr>
          <w:rFonts w:asciiTheme="minorHAnsi" w:hAnsiTheme="minorHAnsi" w:cstheme="minorHAnsi"/>
          <w:b/>
          <w:bCs/>
        </w:rPr>
        <w:t xml:space="preserve">„ODPORNOŚĆ </w:t>
      </w:r>
      <w:r w:rsidR="004A35F5" w:rsidRPr="00982294">
        <w:rPr>
          <w:rFonts w:asciiTheme="minorHAnsi" w:hAnsiTheme="minorHAnsi" w:cstheme="minorHAnsi"/>
          <w:b/>
          <w:bCs/>
        </w:rPr>
        <w:t xml:space="preserve">ORAZ </w:t>
      </w:r>
      <w:r w:rsidRPr="00982294">
        <w:rPr>
          <w:rFonts w:asciiTheme="minorHAnsi" w:hAnsiTheme="minorHAnsi" w:cstheme="minorHAnsi"/>
          <w:b/>
          <w:bCs/>
        </w:rPr>
        <w:t xml:space="preserve">ROZWÓJ EKONOMII SPOŁECZNEJ </w:t>
      </w:r>
    </w:p>
    <w:p w14:paraId="1723777B" w14:textId="61BB2A1F" w:rsidR="00E54C77" w:rsidRPr="00982294" w:rsidRDefault="00DB01D0" w:rsidP="00FC4FC7">
      <w:pPr>
        <w:spacing w:line="276" w:lineRule="auto"/>
        <w:jc w:val="left"/>
        <w:rPr>
          <w:rFonts w:asciiTheme="minorHAnsi" w:hAnsiTheme="minorHAnsi" w:cstheme="minorHAnsi"/>
          <w:b/>
          <w:bCs/>
        </w:rPr>
      </w:pPr>
      <w:r w:rsidRPr="00982294">
        <w:rPr>
          <w:rFonts w:asciiTheme="minorHAnsi" w:hAnsiTheme="minorHAnsi" w:cstheme="minorHAnsi"/>
          <w:b/>
          <w:bCs/>
        </w:rPr>
        <w:t>I PRZEDSIĘBIORCZOŚCI SPOŁECZNEJ” NA LATA 2022-2025</w:t>
      </w:r>
    </w:p>
    <w:bookmarkEnd w:id="2"/>
    <w:bookmarkEnd w:id="3"/>
    <w:p w14:paraId="46AB59DD" w14:textId="77777777" w:rsidR="00E54C77" w:rsidRPr="00982294" w:rsidRDefault="00E54C77" w:rsidP="00E54C77">
      <w:pPr>
        <w:jc w:val="center"/>
        <w:rPr>
          <w:rFonts w:asciiTheme="minorHAnsi" w:hAnsiTheme="minorHAnsi" w:cstheme="minorHAnsi"/>
          <w:b/>
          <w:bCs/>
        </w:rPr>
      </w:pPr>
    </w:p>
    <w:bookmarkEnd w:id="1"/>
    <w:p w14:paraId="36A34542" w14:textId="77777777" w:rsidR="00E54C77" w:rsidRPr="00982294" w:rsidRDefault="00E54C77" w:rsidP="00E54C77">
      <w:pPr>
        <w:jc w:val="center"/>
        <w:rPr>
          <w:rFonts w:asciiTheme="minorHAnsi" w:hAnsiTheme="minorHAnsi" w:cstheme="minorHAnsi"/>
          <w:b/>
          <w:bCs/>
        </w:rPr>
      </w:pPr>
    </w:p>
    <w:p w14:paraId="30A4C3E1" w14:textId="77777777" w:rsidR="00E54C77" w:rsidRPr="00982294" w:rsidRDefault="00E54C77" w:rsidP="00E54C77">
      <w:pPr>
        <w:jc w:val="center"/>
        <w:rPr>
          <w:rFonts w:asciiTheme="minorHAnsi" w:hAnsiTheme="minorHAnsi" w:cstheme="minorHAnsi"/>
          <w:b/>
          <w:bCs/>
        </w:rPr>
      </w:pPr>
    </w:p>
    <w:p w14:paraId="3BFB4C7B" w14:textId="77777777" w:rsidR="004C5F70" w:rsidRPr="00982294" w:rsidRDefault="00173A8F" w:rsidP="00E54C77">
      <w:pPr>
        <w:jc w:val="center"/>
        <w:rPr>
          <w:rFonts w:asciiTheme="minorHAnsi" w:hAnsiTheme="minorHAnsi" w:cstheme="minorHAnsi"/>
          <w:b/>
          <w:bCs/>
        </w:rPr>
      </w:pPr>
      <w:r w:rsidRPr="00982294">
        <w:rPr>
          <w:rFonts w:asciiTheme="minorHAnsi" w:hAnsiTheme="minorHAnsi" w:cstheme="minorHAnsi"/>
          <w:b/>
          <w:bCs/>
        </w:rPr>
        <w:t xml:space="preserve"> </w:t>
      </w:r>
    </w:p>
    <w:p w14:paraId="32B1D7F0" w14:textId="77777777" w:rsidR="004C5F70" w:rsidRPr="00982294" w:rsidRDefault="004C5F70" w:rsidP="00E54C77">
      <w:pPr>
        <w:jc w:val="center"/>
        <w:rPr>
          <w:rFonts w:asciiTheme="minorHAnsi" w:hAnsiTheme="minorHAnsi" w:cstheme="minorHAnsi"/>
          <w:b/>
          <w:bCs/>
        </w:rPr>
      </w:pPr>
    </w:p>
    <w:p w14:paraId="6BB5D013" w14:textId="77777777" w:rsidR="004C5F70" w:rsidRPr="00982294" w:rsidRDefault="004C5F70" w:rsidP="00E54C77">
      <w:pPr>
        <w:jc w:val="center"/>
        <w:rPr>
          <w:rFonts w:asciiTheme="minorHAnsi" w:hAnsiTheme="minorHAnsi" w:cstheme="minorHAnsi"/>
          <w:b/>
          <w:bCs/>
        </w:rPr>
      </w:pPr>
    </w:p>
    <w:p w14:paraId="38FC6A74" w14:textId="77777777" w:rsidR="004C5F70" w:rsidRPr="00982294" w:rsidRDefault="004C5F70" w:rsidP="00E54C77">
      <w:pPr>
        <w:jc w:val="center"/>
        <w:rPr>
          <w:rFonts w:asciiTheme="minorHAnsi" w:hAnsiTheme="minorHAnsi" w:cstheme="minorHAnsi"/>
          <w:b/>
          <w:bCs/>
        </w:rPr>
      </w:pPr>
    </w:p>
    <w:p w14:paraId="468CC03A" w14:textId="77777777" w:rsidR="004C5F70" w:rsidRPr="00982294" w:rsidRDefault="004C5F70" w:rsidP="00E54C77">
      <w:pPr>
        <w:jc w:val="center"/>
        <w:rPr>
          <w:rFonts w:asciiTheme="minorHAnsi" w:hAnsiTheme="minorHAnsi" w:cstheme="minorHAnsi"/>
          <w:b/>
          <w:bCs/>
        </w:rPr>
      </w:pPr>
    </w:p>
    <w:p w14:paraId="20B753FA" w14:textId="77777777" w:rsidR="004C5F70" w:rsidRPr="00982294" w:rsidRDefault="004C5F70" w:rsidP="00E54C77">
      <w:pPr>
        <w:jc w:val="center"/>
        <w:rPr>
          <w:rFonts w:asciiTheme="minorHAnsi" w:hAnsiTheme="minorHAnsi" w:cstheme="minorHAnsi"/>
          <w:b/>
          <w:bCs/>
        </w:rPr>
      </w:pPr>
    </w:p>
    <w:p w14:paraId="341D6EAB" w14:textId="77777777" w:rsidR="004C5F70" w:rsidRPr="00982294" w:rsidRDefault="004C5F70" w:rsidP="00E54C77">
      <w:pPr>
        <w:jc w:val="center"/>
        <w:rPr>
          <w:rFonts w:asciiTheme="minorHAnsi" w:hAnsiTheme="minorHAnsi" w:cstheme="minorHAnsi"/>
          <w:b/>
          <w:bCs/>
        </w:rPr>
      </w:pPr>
    </w:p>
    <w:p w14:paraId="682B6F95" w14:textId="77777777" w:rsidR="004C5F70" w:rsidRPr="00982294" w:rsidRDefault="004C5F70" w:rsidP="00E54C77">
      <w:pPr>
        <w:jc w:val="center"/>
        <w:rPr>
          <w:rFonts w:asciiTheme="minorHAnsi" w:hAnsiTheme="minorHAnsi" w:cstheme="minorHAnsi"/>
          <w:b/>
          <w:bCs/>
        </w:rPr>
      </w:pPr>
    </w:p>
    <w:p w14:paraId="6564A2AF" w14:textId="77777777" w:rsidR="004C5F70" w:rsidRPr="00982294" w:rsidRDefault="004C5F70" w:rsidP="00E54C77">
      <w:pPr>
        <w:jc w:val="center"/>
        <w:rPr>
          <w:rFonts w:asciiTheme="minorHAnsi" w:hAnsiTheme="minorHAnsi" w:cstheme="minorHAnsi"/>
          <w:b/>
          <w:bCs/>
        </w:rPr>
      </w:pPr>
    </w:p>
    <w:p w14:paraId="60C20191" w14:textId="77777777" w:rsidR="004C5F70" w:rsidRPr="00982294" w:rsidRDefault="004C5F70" w:rsidP="00E54C77">
      <w:pPr>
        <w:jc w:val="center"/>
        <w:rPr>
          <w:rFonts w:asciiTheme="minorHAnsi" w:hAnsiTheme="minorHAnsi" w:cstheme="minorHAnsi"/>
          <w:b/>
          <w:bCs/>
        </w:rPr>
      </w:pPr>
    </w:p>
    <w:p w14:paraId="0DC30A65" w14:textId="77777777" w:rsidR="004C5F70" w:rsidRPr="00982294" w:rsidRDefault="004C5F70" w:rsidP="00E54C77">
      <w:pPr>
        <w:jc w:val="center"/>
        <w:rPr>
          <w:rFonts w:asciiTheme="minorHAnsi" w:hAnsiTheme="minorHAnsi" w:cstheme="minorHAnsi"/>
          <w:b/>
          <w:bCs/>
        </w:rPr>
      </w:pPr>
    </w:p>
    <w:p w14:paraId="0E727BB1" w14:textId="77777777" w:rsidR="004C5F70" w:rsidRPr="00982294" w:rsidRDefault="004C5F70" w:rsidP="00E54C77">
      <w:pPr>
        <w:jc w:val="center"/>
        <w:rPr>
          <w:rFonts w:asciiTheme="minorHAnsi" w:hAnsiTheme="minorHAnsi" w:cstheme="minorHAnsi"/>
          <w:b/>
          <w:bCs/>
        </w:rPr>
      </w:pPr>
    </w:p>
    <w:p w14:paraId="58FFF537" w14:textId="77777777" w:rsidR="00E54C77" w:rsidRPr="00982294" w:rsidRDefault="004C5F70" w:rsidP="00E54C77">
      <w:pPr>
        <w:jc w:val="center"/>
        <w:rPr>
          <w:rFonts w:asciiTheme="minorHAnsi" w:hAnsiTheme="minorHAnsi" w:cstheme="minorHAnsi"/>
          <w:b/>
          <w:bCs/>
        </w:rPr>
      </w:pPr>
      <w:r w:rsidRPr="00982294">
        <w:rPr>
          <w:rFonts w:asciiTheme="minorHAnsi" w:hAnsiTheme="minorHAnsi" w:cstheme="minorHAnsi"/>
          <w:b/>
          <w:bCs/>
        </w:rPr>
        <w:t>Warszawa 2022</w:t>
      </w:r>
      <w:r w:rsidR="00E54C77" w:rsidRPr="00982294">
        <w:rPr>
          <w:rFonts w:asciiTheme="minorHAnsi" w:hAnsiTheme="minorHAnsi" w:cstheme="minorHAnsi"/>
          <w:b/>
          <w:bCs/>
        </w:rPr>
        <w:br w:type="page"/>
      </w:r>
    </w:p>
    <w:sdt>
      <w:sdtPr>
        <w:rPr>
          <w:rFonts w:asciiTheme="minorHAnsi" w:hAnsiTheme="minorHAnsi" w:cstheme="minorHAnsi"/>
          <w:b w:val="0"/>
          <w:bCs w:val="0"/>
          <w:color w:val="auto"/>
          <w:sz w:val="18"/>
          <w:szCs w:val="18"/>
          <w:lang w:eastAsia="en-US"/>
        </w:rPr>
        <w:id w:val="-1877233454"/>
        <w:docPartObj>
          <w:docPartGallery w:val="Table of Contents"/>
          <w:docPartUnique/>
        </w:docPartObj>
      </w:sdtPr>
      <w:sdtEndPr/>
      <w:sdtContent>
        <w:p w14:paraId="6E6F167F" w14:textId="77777777" w:rsidR="00700545" w:rsidRPr="00982294" w:rsidRDefault="00700545" w:rsidP="008563C6">
          <w:pPr>
            <w:pStyle w:val="Nagwekspisutreci"/>
            <w:rPr>
              <w:rFonts w:asciiTheme="minorHAnsi" w:hAnsiTheme="minorHAnsi" w:cstheme="minorHAnsi"/>
              <w:color w:val="auto"/>
              <w:sz w:val="24"/>
            </w:rPr>
          </w:pPr>
          <w:r w:rsidRPr="00982294">
            <w:rPr>
              <w:rFonts w:asciiTheme="minorHAnsi" w:hAnsiTheme="minorHAnsi" w:cstheme="minorHAnsi"/>
              <w:color w:val="auto"/>
              <w:sz w:val="24"/>
            </w:rPr>
            <w:t>Spis treści</w:t>
          </w:r>
        </w:p>
        <w:p w14:paraId="18C704C2" w14:textId="78C88D62" w:rsidR="003D5496" w:rsidRPr="00982294" w:rsidRDefault="00700545">
          <w:pPr>
            <w:pStyle w:val="Spistreci1"/>
            <w:rPr>
              <w:rFonts w:asciiTheme="minorHAnsi" w:eastAsiaTheme="minorEastAsia" w:hAnsiTheme="minorHAnsi" w:cstheme="minorHAnsi"/>
              <w:noProof/>
              <w:lang w:eastAsia="pl-PL"/>
            </w:rPr>
          </w:pPr>
          <w:r w:rsidRPr="00982294">
            <w:rPr>
              <w:rFonts w:asciiTheme="minorHAnsi" w:hAnsiTheme="minorHAnsi" w:cstheme="minorHAnsi"/>
              <w:b/>
              <w:bCs/>
              <w:sz w:val="18"/>
              <w:szCs w:val="18"/>
            </w:rPr>
            <w:fldChar w:fldCharType="begin"/>
          </w:r>
          <w:r w:rsidRPr="00982294">
            <w:rPr>
              <w:rFonts w:asciiTheme="minorHAnsi" w:hAnsiTheme="minorHAnsi" w:cstheme="minorHAnsi"/>
              <w:b/>
              <w:bCs/>
              <w:sz w:val="18"/>
              <w:szCs w:val="18"/>
            </w:rPr>
            <w:instrText xml:space="preserve"> TOC \o "1-3" \h \z \u </w:instrText>
          </w:r>
          <w:r w:rsidRPr="00982294">
            <w:rPr>
              <w:rFonts w:asciiTheme="minorHAnsi" w:hAnsiTheme="minorHAnsi" w:cstheme="minorHAnsi"/>
              <w:b/>
              <w:bCs/>
              <w:sz w:val="18"/>
              <w:szCs w:val="18"/>
            </w:rPr>
            <w:fldChar w:fldCharType="separate"/>
          </w:r>
          <w:hyperlink w:anchor="_Toc113958265" w:history="1">
            <w:r w:rsidR="003D5496" w:rsidRPr="00982294">
              <w:rPr>
                <w:rStyle w:val="Hipercze"/>
                <w:rFonts w:asciiTheme="minorHAnsi" w:hAnsiTheme="minorHAnsi" w:cstheme="minorHAnsi"/>
                <w:noProof/>
              </w:rPr>
              <w:t>CZĘŚĆ A – ZASADY PRZYZNAWANIA WSPARCIA</w:t>
            </w:r>
            <w:r w:rsidR="003D5496" w:rsidRPr="00982294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3D5496" w:rsidRPr="00982294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3D5496" w:rsidRPr="00982294">
              <w:rPr>
                <w:rFonts w:asciiTheme="minorHAnsi" w:hAnsiTheme="minorHAnsi" w:cstheme="minorHAnsi"/>
                <w:noProof/>
                <w:webHidden/>
              </w:rPr>
              <w:instrText xml:space="preserve"> PAGEREF _Toc113958265 \h </w:instrText>
            </w:r>
            <w:r w:rsidR="003D5496" w:rsidRPr="00982294">
              <w:rPr>
                <w:rFonts w:asciiTheme="minorHAnsi" w:hAnsiTheme="minorHAnsi" w:cstheme="minorHAnsi"/>
                <w:noProof/>
                <w:webHidden/>
              </w:rPr>
            </w:r>
            <w:r w:rsidR="003D5496" w:rsidRPr="00982294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2B6224">
              <w:rPr>
                <w:rFonts w:asciiTheme="minorHAnsi" w:hAnsiTheme="minorHAnsi" w:cstheme="minorHAnsi"/>
                <w:noProof/>
                <w:webHidden/>
              </w:rPr>
              <w:t>3</w:t>
            </w:r>
            <w:r w:rsidR="003D5496" w:rsidRPr="00982294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260E5886" w14:textId="233CB022" w:rsidR="003D5496" w:rsidRPr="00982294" w:rsidRDefault="001B5C50">
          <w:pPr>
            <w:pStyle w:val="Spistreci2"/>
            <w:tabs>
              <w:tab w:val="left" w:pos="660"/>
            </w:tabs>
            <w:rPr>
              <w:rFonts w:asciiTheme="minorHAnsi" w:eastAsiaTheme="minorEastAsia" w:hAnsiTheme="minorHAnsi" w:cstheme="minorHAnsi"/>
              <w:noProof/>
              <w:lang w:eastAsia="pl-PL"/>
            </w:rPr>
          </w:pPr>
          <w:hyperlink w:anchor="_Toc113958266" w:history="1">
            <w:r w:rsidR="003D5496" w:rsidRPr="00982294">
              <w:rPr>
                <w:rStyle w:val="Hipercze"/>
                <w:rFonts w:asciiTheme="minorHAnsi" w:hAnsiTheme="minorHAnsi" w:cstheme="minorHAnsi"/>
                <w:noProof/>
              </w:rPr>
              <w:t>I.</w:t>
            </w:r>
            <w:r w:rsidR="003D5496" w:rsidRPr="00982294">
              <w:rPr>
                <w:rFonts w:asciiTheme="minorHAnsi" w:eastAsiaTheme="minorEastAsia" w:hAnsiTheme="minorHAnsi" w:cstheme="minorHAnsi"/>
                <w:noProof/>
                <w:lang w:eastAsia="pl-PL"/>
              </w:rPr>
              <w:tab/>
            </w:r>
            <w:r w:rsidR="003D5496" w:rsidRPr="00982294">
              <w:rPr>
                <w:rStyle w:val="Hipercze"/>
                <w:rFonts w:asciiTheme="minorHAnsi" w:hAnsiTheme="minorHAnsi" w:cstheme="minorHAnsi"/>
                <w:noProof/>
              </w:rPr>
              <w:t>SŁOWNICZEK:</w:t>
            </w:r>
            <w:r w:rsidR="003D5496" w:rsidRPr="00982294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3D5496" w:rsidRPr="00982294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3D5496" w:rsidRPr="00982294">
              <w:rPr>
                <w:rFonts w:asciiTheme="minorHAnsi" w:hAnsiTheme="minorHAnsi" w:cstheme="minorHAnsi"/>
                <w:noProof/>
                <w:webHidden/>
              </w:rPr>
              <w:instrText xml:space="preserve"> PAGEREF _Toc113958266 \h </w:instrText>
            </w:r>
            <w:r w:rsidR="003D5496" w:rsidRPr="00982294">
              <w:rPr>
                <w:rFonts w:asciiTheme="minorHAnsi" w:hAnsiTheme="minorHAnsi" w:cstheme="minorHAnsi"/>
                <w:noProof/>
                <w:webHidden/>
              </w:rPr>
            </w:r>
            <w:r w:rsidR="003D5496" w:rsidRPr="00982294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2B6224">
              <w:rPr>
                <w:rFonts w:asciiTheme="minorHAnsi" w:hAnsiTheme="minorHAnsi" w:cstheme="minorHAnsi"/>
                <w:noProof/>
                <w:webHidden/>
              </w:rPr>
              <w:t>3</w:t>
            </w:r>
            <w:r w:rsidR="003D5496" w:rsidRPr="00982294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0F66E28D" w14:textId="5F30109B" w:rsidR="003D5496" w:rsidRPr="00982294" w:rsidRDefault="001B5C50">
          <w:pPr>
            <w:pStyle w:val="Spistreci2"/>
            <w:tabs>
              <w:tab w:val="left" w:pos="660"/>
            </w:tabs>
            <w:rPr>
              <w:rFonts w:asciiTheme="minorHAnsi" w:eastAsiaTheme="minorEastAsia" w:hAnsiTheme="minorHAnsi" w:cstheme="minorHAnsi"/>
              <w:noProof/>
              <w:lang w:eastAsia="pl-PL"/>
            </w:rPr>
          </w:pPr>
          <w:hyperlink w:anchor="_Toc113958267" w:history="1">
            <w:r w:rsidR="003D5496" w:rsidRPr="00982294">
              <w:rPr>
                <w:rStyle w:val="Hipercze"/>
                <w:rFonts w:asciiTheme="minorHAnsi" w:hAnsiTheme="minorHAnsi" w:cstheme="minorHAnsi"/>
                <w:noProof/>
              </w:rPr>
              <w:t>II.</w:t>
            </w:r>
            <w:r w:rsidR="003D5496" w:rsidRPr="00982294">
              <w:rPr>
                <w:rFonts w:asciiTheme="minorHAnsi" w:eastAsiaTheme="minorEastAsia" w:hAnsiTheme="minorHAnsi" w:cstheme="minorHAnsi"/>
                <w:noProof/>
                <w:lang w:eastAsia="pl-PL"/>
              </w:rPr>
              <w:tab/>
            </w:r>
            <w:r w:rsidR="003D5496" w:rsidRPr="00982294">
              <w:rPr>
                <w:rStyle w:val="Hipercze"/>
                <w:rFonts w:asciiTheme="minorHAnsi" w:hAnsiTheme="minorHAnsi" w:cstheme="minorHAnsi"/>
                <w:noProof/>
              </w:rPr>
              <w:t>PODSTAWA PRAWNA</w:t>
            </w:r>
            <w:r w:rsidR="003D5496" w:rsidRPr="00982294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3D5496" w:rsidRPr="00982294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3D5496" w:rsidRPr="00982294">
              <w:rPr>
                <w:rFonts w:asciiTheme="minorHAnsi" w:hAnsiTheme="minorHAnsi" w:cstheme="minorHAnsi"/>
                <w:noProof/>
                <w:webHidden/>
              </w:rPr>
              <w:instrText xml:space="preserve"> PAGEREF _Toc113958267 \h </w:instrText>
            </w:r>
            <w:r w:rsidR="003D5496" w:rsidRPr="00982294">
              <w:rPr>
                <w:rFonts w:asciiTheme="minorHAnsi" w:hAnsiTheme="minorHAnsi" w:cstheme="minorHAnsi"/>
                <w:noProof/>
                <w:webHidden/>
              </w:rPr>
            </w:r>
            <w:r w:rsidR="003D5496" w:rsidRPr="00982294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2B6224">
              <w:rPr>
                <w:rFonts w:asciiTheme="minorHAnsi" w:hAnsiTheme="minorHAnsi" w:cstheme="minorHAnsi"/>
                <w:noProof/>
                <w:webHidden/>
              </w:rPr>
              <w:t>4</w:t>
            </w:r>
            <w:r w:rsidR="003D5496" w:rsidRPr="00982294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790DF4D7" w14:textId="7D7297CA" w:rsidR="003D5496" w:rsidRPr="00982294" w:rsidRDefault="001B5C50">
          <w:pPr>
            <w:pStyle w:val="Spistreci2"/>
            <w:tabs>
              <w:tab w:val="left" w:pos="880"/>
            </w:tabs>
            <w:rPr>
              <w:rFonts w:asciiTheme="minorHAnsi" w:eastAsiaTheme="minorEastAsia" w:hAnsiTheme="minorHAnsi" w:cstheme="minorHAnsi"/>
              <w:noProof/>
              <w:lang w:eastAsia="pl-PL"/>
            </w:rPr>
          </w:pPr>
          <w:hyperlink w:anchor="_Toc113958268" w:history="1">
            <w:r w:rsidR="003D5496" w:rsidRPr="00982294">
              <w:rPr>
                <w:rStyle w:val="Hipercze"/>
                <w:rFonts w:asciiTheme="minorHAnsi" w:hAnsiTheme="minorHAnsi" w:cstheme="minorHAnsi"/>
                <w:noProof/>
              </w:rPr>
              <w:t>III.</w:t>
            </w:r>
            <w:r w:rsidR="003D5496" w:rsidRPr="00982294">
              <w:rPr>
                <w:rFonts w:asciiTheme="minorHAnsi" w:eastAsiaTheme="minorEastAsia" w:hAnsiTheme="minorHAnsi" w:cstheme="minorHAnsi"/>
                <w:noProof/>
                <w:lang w:eastAsia="pl-PL"/>
              </w:rPr>
              <w:tab/>
            </w:r>
            <w:r w:rsidR="003D5496" w:rsidRPr="00982294">
              <w:rPr>
                <w:rStyle w:val="Hipercze"/>
                <w:rFonts w:asciiTheme="minorHAnsi" w:hAnsiTheme="minorHAnsi" w:cstheme="minorHAnsi"/>
                <w:noProof/>
              </w:rPr>
              <w:t>RODZAJE ZADAŃ W RAMACH PROGRAMU</w:t>
            </w:r>
            <w:r w:rsidR="003D5496" w:rsidRPr="00982294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3D5496" w:rsidRPr="00982294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3D5496" w:rsidRPr="00982294">
              <w:rPr>
                <w:rFonts w:asciiTheme="minorHAnsi" w:hAnsiTheme="minorHAnsi" w:cstheme="minorHAnsi"/>
                <w:noProof/>
                <w:webHidden/>
              </w:rPr>
              <w:instrText xml:space="preserve"> PAGEREF _Toc113958268 \h </w:instrText>
            </w:r>
            <w:r w:rsidR="003D5496" w:rsidRPr="00982294">
              <w:rPr>
                <w:rFonts w:asciiTheme="minorHAnsi" w:hAnsiTheme="minorHAnsi" w:cstheme="minorHAnsi"/>
                <w:noProof/>
                <w:webHidden/>
              </w:rPr>
            </w:r>
            <w:r w:rsidR="003D5496" w:rsidRPr="00982294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2B6224">
              <w:rPr>
                <w:rFonts w:asciiTheme="minorHAnsi" w:hAnsiTheme="minorHAnsi" w:cstheme="minorHAnsi"/>
                <w:noProof/>
                <w:webHidden/>
              </w:rPr>
              <w:t>5</w:t>
            </w:r>
            <w:r w:rsidR="003D5496" w:rsidRPr="00982294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2776D019" w14:textId="25A7222C" w:rsidR="003D5496" w:rsidRPr="00982294" w:rsidRDefault="001B5C50">
          <w:pPr>
            <w:pStyle w:val="Spistreci3"/>
            <w:rPr>
              <w:rFonts w:asciiTheme="minorHAnsi" w:eastAsiaTheme="minorEastAsia" w:hAnsiTheme="minorHAnsi" w:cstheme="minorHAnsi"/>
              <w:color w:val="auto"/>
              <w:lang w:eastAsia="pl-PL"/>
            </w:rPr>
          </w:pPr>
          <w:hyperlink w:anchor="_Toc113958269" w:history="1">
            <w:r w:rsidR="003D5496" w:rsidRPr="00982294">
              <w:rPr>
                <w:rStyle w:val="Hipercze"/>
                <w:rFonts w:asciiTheme="minorHAnsi" w:hAnsiTheme="minorHAnsi" w:cstheme="minorHAnsi"/>
              </w:rPr>
              <w:t>1.</w:t>
            </w:r>
            <w:r w:rsidR="003D5496" w:rsidRPr="00982294">
              <w:rPr>
                <w:rFonts w:asciiTheme="minorHAnsi" w:eastAsiaTheme="minorEastAsia" w:hAnsiTheme="minorHAnsi" w:cstheme="minorHAnsi"/>
                <w:color w:val="auto"/>
                <w:lang w:eastAsia="pl-PL"/>
              </w:rPr>
              <w:tab/>
            </w:r>
            <w:r w:rsidR="003D5496" w:rsidRPr="00982294">
              <w:rPr>
                <w:rStyle w:val="Hipercze"/>
                <w:rFonts w:asciiTheme="minorHAnsi" w:hAnsiTheme="minorHAnsi" w:cstheme="minorHAnsi"/>
              </w:rPr>
              <w:t>CELE PROGRAMU</w:t>
            </w:r>
            <w:r w:rsidR="003D5496" w:rsidRPr="00982294">
              <w:rPr>
                <w:rFonts w:asciiTheme="minorHAnsi" w:hAnsiTheme="minorHAnsi" w:cstheme="minorHAnsi"/>
                <w:webHidden/>
              </w:rPr>
              <w:tab/>
            </w:r>
            <w:r w:rsidR="003D5496" w:rsidRPr="00982294">
              <w:rPr>
                <w:rFonts w:asciiTheme="minorHAnsi" w:hAnsiTheme="minorHAnsi" w:cstheme="minorHAnsi"/>
                <w:webHidden/>
              </w:rPr>
              <w:fldChar w:fldCharType="begin"/>
            </w:r>
            <w:r w:rsidR="003D5496" w:rsidRPr="00982294">
              <w:rPr>
                <w:rFonts w:asciiTheme="minorHAnsi" w:hAnsiTheme="minorHAnsi" w:cstheme="minorHAnsi"/>
                <w:webHidden/>
              </w:rPr>
              <w:instrText xml:space="preserve"> PAGEREF _Toc113958269 \h </w:instrText>
            </w:r>
            <w:r w:rsidR="003D5496" w:rsidRPr="00982294">
              <w:rPr>
                <w:rFonts w:asciiTheme="minorHAnsi" w:hAnsiTheme="minorHAnsi" w:cstheme="minorHAnsi"/>
                <w:webHidden/>
              </w:rPr>
            </w:r>
            <w:r w:rsidR="003D5496" w:rsidRPr="00982294">
              <w:rPr>
                <w:rFonts w:asciiTheme="minorHAnsi" w:hAnsiTheme="minorHAnsi" w:cstheme="minorHAnsi"/>
                <w:webHidden/>
              </w:rPr>
              <w:fldChar w:fldCharType="separate"/>
            </w:r>
            <w:r w:rsidR="002B6224">
              <w:rPr>
                <w:rFonts w:asciiTheme="minorHAnsi" w:hAnsiTheme="minorHAnsi" w:cstheme="minorHAnsi"/>
                <w:webHidden/>
              </w:rPr>
              <w:t>5</w:t>
            </w:r>
            <w:r w:rsidR="003D5496" w:rsidRPr="00982294">
              <w:rPr>
                <w:rFonts w:asciiTheme="minorHAnsi" w:hAnsiTheme="minorHAnsi" w:cstheme="minorHAnsi"/>
                <w:webHidden/>
              </w:rPr>
              <w:fldChar w:fldCharType="end"/>
            </w:r>
          </w:hyperlink>
        </w:p>
        <w:p w14:paraId="141A0974" w14:textId="237EF00C" w:rsidR="003D5496" w:rsidRPr="00982294" w:rsidRDefault="001B5C50">
          <w:pPr>
            <w:pStyle w:val="Spistreci3"/>
            <w:rPr>
              <w:rFonts w:asciiTheme="minorHAnsi" w:eastAsiaTheme="minorEastAsia" w:hAnsiTheme="minorHAnsi" w:cstheme="minorHAnsi"/>
              <w:color w:val="auto"/>
              <w:lang w:eastAsia="pl-PL"/>
            </w:rPr>
          </w:pPr>
          <w:hyperlink w:anchor="_Toc113958270" w:history="1">
            <w:r w:rsidR="003D5496" w:rsidRPr="00982294">
              <w:rPr>
                <w:rStyle w:val="Hipercze"/>
                <w:rFonts w:asciiTheme="minorHAnsi" w:hAnsiTheme="minorHAnsi" w:cstheme="minorHAnsi"/>
              </w:rPr>
              <w:t>2.</w:t>
            </w:r>
            <w:r w:rsidR="003D5496" w:rsidRPr="00982294">
              <w:rPr>
                <w:rFonts w:asciiTheme="minorHAnsi" w:eastAsiaTheme="minorEastAsia" w:hAnsiTheme="minorHAnsi" w:cstheme="minorHAnsi"/>
                <w:color w:val="auto"/>
                <w:lang w:eastAsia="pl-PL"/>
              </w:rPr>
              <w:tab/>
            </w:r>
            <w:r w:rsidR="003D5496" w:rsidRPr="00982294">
              <w:rPr>
                <w:rStyle w:val="Hipercze"/>
                <w:rFonts w:asciiTheme="minorHAnsi" w:hAnsiTheme="minorHAnsi" w:cstheme="minorHAnsi"/>
              </w:rPr>
              <w:t>DZIAŁANIA WSPIERANE W RAMACH PROGRAMU</w:t>
            </w:r>
            <w:r w:rsidR="003D5496" w:rsidRPr="00982294">
              <w:rPr>
                <w:rFonts w:asciiTheme="minorHAnsi" w:hAnsiTheme="minorHAnsi" w:cstheme="minorHAnsi"/>
                <w:webHidden/>
              </w:rPr>
              <w:tab/>
            </w:r>
            <w:r w:rsidR="003D5496" w:rsidRPr="00982294">
              <w:rPr>
                <w:rFonts w:asciiTheme="minorHAnsi" w:hAnsiTheme="minorHAnsi" w:cstheme="minorHAnsi"/>
                <w:webHidden/>
              </w:rPr>
              <w:fldChar w:fldCharType="begin"/>
            </w:r>
            <w:r w:rsidR="003D5496" w:rsidRPr="00982294">
              <w:rPr>
                <w:rFonts w:asciiTheme="minorHAnsi" w:hAnsiTheme="minorHAnsi" w:cstheme="minorHAnsi"/>
                <w:webHidden/>
              </w:rPr>
              <w:instrText xml:space="preserve"> PAGEREF _Toc113958270 \h </w:instrText>
            </w:r>
            <w:r w:rsidR="003D5496" w:rsidRPr="00982294">
              <w:rPr>
                <w:rFonts w:asciiTheme="minorHAnsi" w:hAnsiTheme="minorHAnsi" w:cstheme="minorHAnsi"/>
                <w:webHidden/>
              </w:rPr>
            </w:r>
            <w:r w:rsidR="003D5496" w:rsidRPr="00982294">
              <w:rPr>
                <w:rFonts w:asciiTheme="minorHAnsi" w:hAnsiTheme="minorHAnsi" w:cstheme="minorHAnsi"/>
                <w:webHidden/>
              </w:rPr>
              <w:fldChar w:fldCharType="separate"/>
            </w:r>
            <w:r w:rsidR="002B6224">
              <w:rPr>
                <w:rFonts w:asciiTheme="minorHAnsi" w:hAnsiTheme="minorHAnsi" w:cstheme="minorHAnsi"/>
                <w:webHidden/>
              </w:rPr>
              <w:t>6</w:t>
            </w:r>
            <w:r w:rsidR="003D5496" w:rsidRPr="00982294">
              <w:rPr>
                <w:rFonts w:asciiTheme="minorHAnsi" w:hAnsiTheme="minorHAnsi" w:cstheme="minorHAnsi"/>
                <w:webHidden/>
              </w:rPr>
              <w:fldChar w:fldCharType="end"/>
            </w:r>
          </w:hyperlink>
        </w:p>
        <w:p w14:paraId="45E96DB9" w14:textId="3D19CB6C" w:rsidR="003D5496" w:rsidRPr="00982294" w:rsidRDefault="001B5C50">
          <w:pPr>
            <w:pStyle w:val="Spistreci2"/>
            <w:rPr>
              <w:rFonts w:asciiTheme="minorHAnsi" w:eastAsiaTheme="minorEastAsia" w:hAnsiTheme="minorHAnsi" w:cstheme="minorHAnsi"/>
              <w:noProof/>
              <w:lang w:eastAsia="pl-PL"/>
            </w:rPr>
          </w:pPr>
          <w:hyperlink w:anchor="_Toc113958271" w:history="1">
            <w:r w:rsidR="003D5496" w:rsidRPr="00982294">
              <w:rPr>
                <w:rStyle w:val="Hipercze"/>
                <w:rFonts w:asciiTheme="minorHAnsi" w:hAnsiTheme="minorHAnsi" w:cstheme="minorHAnsi"/>
                <w:noProof/>
              </w:rPr>
              <w:t>IV. PODMIOTY UPRAWNIONE DO SKŁADANIA WNIOSKÓW</w:t>
            </w:r>
            <w:r w:rsidR="003D5496" w:rsidRPr="00982294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3D5496" w:rsidRPr="00982294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3D5496" w:rsidRPr="00982294">
              <w:rPr>
                <w:rFonts w:asciiTheme="minorHAnsi" w:hAnsiTheme="minorHAnsi" w:cstheme="minorHAnsi"/>
                <w:noProof/>
                <w:webHidden/>
              </w:rPr>
              <w:instrText xml:space="preserve"> PAGEREF _Toc113958271 \h </w:instrText>
            </w:r>
            <w:r w:rsidR="003D5496" w:rsidRPr="00982294">
              <w:rPr>
                <w:rFonts w:asciiTheme="minorHAnsi" w:hAnsiTheme="minorHAnsi" w:cstheme="minorHAnsi"/>
                <w:noProof/>
                <w:webHidden/>
              </w:rPr>
            </w:r>
            <w:r w:rsidR="003D5496" w:rsidRPr="00982294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2B6224">
              <w:rPr>
                <w:rFonts w:asciiTheme="minorHAnsi" w:hAnsiTheme="minorHAnsi" w:cstheme="minorHAnsi"/>
                <w:noProof/>
                <w:webHidden/>
              </w:rPr>
              <w:t>9</w:t>
            </w:r>
            <w:r w:rsidR="003D5496" w:rsidRPr="00982294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27233018" w14:textId="3C3F7C04" w:rsidR="003D5496" w:rsidRPr="00982294" w:rsidRDefault="001B5C50">
          <w:pPr>
            <w:pStyle w:val="Spistreci3"/>
            <w:rPr>
              <w:rFonts w:asciiTheme="minorHAnsi" w:eastAsiaTheme="minorEastAsia" w:hAnsiTheme="minorHAnsi" w:cstheme="minorHAnsi"/>
              <w:color w:val="auto"/>
              <w:lang w:eastAsia="pl-PL"/>
            </w:rPr>
          </w:pPr>
          <w:hyperlink w:anchor="_Toc113958272" w:history="1">
            <w:r w:rsidR="003D5496" w:rsidRPr="00982294">
              <w:rPr>
                <w:rStyle w:val="Hipercze"/>
                <w:rFonts w:asciiTheme="minorHAnsi" w:hAnsiTheme="minorHAnsi" w:cstheme="minorHAnsi"/>
              </w:rPr>
              <w:t>1.</w:t>
            </w:r>
            <w:r w:rsidR="003D5496" w:rsidRPr="00982294">
              <w:rPr>
                <w:rFonts w:asciiTheme="minorHAnsi" w:eastAsiaTheme="minorEastAsia" w:hAnsiTheme="minorHAnsi" w:cstheme="minorHAnsi"/>
                <w:color w:val="auto"/>
                <w:lang w:eastAsia="pl-PL"/>
              </w:rPr>
              <w:tab/>
            </w:r>
            <w:r w:rsidR="003D5496" w:rsidRPr="00982294">
              <w:rPr>
                <w:rStyle w:val="Hipercze"/>
                <w:rFonts w:asciiTheme="minorHAnsi" w:hAnsiTheme="minorHAnsi" w:cstheme="minorHAnsi"/>
              </w:rPr>
              <w:t>PODMIOTY UPRAWNIONE</w:t>
            </w:r>
            <w:r w:rsidR="003D5496" w:rsidRPr="00982294">
              <w:rPr>
                <w:rFonts w:asciiTheme="minorHAnsi" w:hAnsiTheme="minorHAnsi" w:cstheme="minorHAnsi"/>
                <w:webHidden/>
              </w:rPr>
              <w:tab/>
            </w:r>
            <w:r w:rsidR="003D5496" w:rsidRPr="00982294">
              <w:rPr>
                <w:rFonts w:asciiTheme="minorHAnsi" w:hAnsiTheme="minorHAnsi" w:cstheme="minorHAnsi"/>
                <w:webHidden/>
              </w:rPr>
              <w:fldChar w:fldCharType="begin"/>
            </w:r>
            <w:r w:rsidR="003D5496" w:rsidRPr="00982294">
              <w:rPr>
                <w:rFonts w:asciiTheme="minorHAnsi" w:hAnsiTheme="minorHAnsi" w:cstheme="minorHAnsi"/>
                <w:webHidden/>
              </w:rPr>
              <w:instrText xml:space="preserve"> PAGEREF _Toc113958272 \h </w:instrText>
            </w:r>
            <w:r w:rsidR="003D5496" w:rsidRPr="00982294">
              <w:rPr>
                <w:rFonts w:asciiTheme="minorHAnsi" w:hAnsiTheme="minorHAnsi" w:cstheme="minorHAnsi"/>
                <w:webHidden/>
              </w:rPr>
            </w:r>
            <w:r w:rsidR="003D5496" w:rsidRPr="00982294">
              <w:rPr>
                <w:rFonts w:asciiTheme="minorHAnsi" w:hAnsiTheme="minorHAnsi" w:cstheme="minorHAnsi"/>
                <w:webHidden/>
              </w:rPr>
              <w:fldChar w:fldCharType="separate"/>
            </w:r>
            <w:r w:rsidR="002B6224">
              <w:rPr>
                <w:rFonts w:asciiTheme="minorHAnsi" w:hAnsiTheme="minorHAnsi" w:cstheme="minorHAnsi"/>
                <w:webHidden/>
              </w:rPr>
              <w:t>9</w:t>
            </w:r>
            <w:r w:rsidR="003D5496" w:rsidRPr="00982294">
              <w:rPr>
                <w:rFonts w:asciiTheme="minorHAnsi" w:hAnsiTheme="minorHAnsi" w:cstheme="minorHAnsi"/>
                <w:webHidden/>
              </w:rPr>
              <w:fldChar w:fldCharType="end"/>
            </w:r>
          </w:hyperlink>
        </w:p>
        <w:p w14:paraId="0BF8D30D" w14:textId="1D771D2C" w:rsidR="003D5496" w:rsidRPr="00982294" w:rsidRDefault="001B5C50">
          <w:pPr>
            <w:pStyle w:val="Spistreci3"/>
            <w:rPr>
              <w:rFonts w:asciiTheme="minorHAnsi" w:eastAsiaTheme="minorEastAsia" w:hAnsiTheme="minorHAnsi" w:cstheme="minorHAnsi"/>
              <w:color w:val="auto"/>
              <w:lang w:eastAsia="pl-PL"/>
            </w:rPr>
          </w:pPr>
          <w:hyperlink w:anchor="_Toc113958273" w:history="1">
            <w:r w:rsidR="003D5496" w:rsidRPr="00982294">
              <w:rPr>
                <w:rStyle w:val="Hipercze"/>
                <w:rFonts w:asciiTheme="minorHAnsi" w:hAnsiTheme="minorHAnsi" w:cstheme="minorHAnsi"/>
              </w:rPr>
              <w:t>2.</w:t>
            </w:r>
            <w:r w:rsidR="003D5496" w:rsidRPr="00982294">
              <w:rPr>
                <w:rFonts w:asciiTheme="minorHAnsi" w:eastAsiaTheme="minorEastAsia" w:hAnsiTheme="minorHAnsi" w:cstheme="minorHAnsi"/>
                <w:color w:val="auto"/>
                <w:lang w:eastAsia="pl-PL"/>
              </w:rPr>
              <w:tab/>
            </w:r>
            <w:bookmarkStart w:id="4" w:name="_Hlk122518413"/>
            <w:r w:rsidR="003D5496" w:rsidRPr="00982294">
              <w:rPr>
                <w:rStyle w:val="Hipercze"/>
                <w:rFonts w:asciiTheme="minorHAnsi" w:hAnsiTheme="minorHAnsi" w:cstheme="minorHAnsi"/>
              </w:rPr>
              <w:t>DEMARKACJA I PRZECIWDZIAŁANIE PODWÓJNEMU FINANSOWANIU</w:t>
            </w:r>
            <w:bookmarkEnd w:id="4"/>
            <w:r w:rsidR="003D5496" w:rsidRPr="00982294">
              <w:rPr>
                <w:rFonts w:asciiTheme="minorHAnsi" w:hAnsiTheme="minorHAnsi" w:cstheme="minorHAnsi"/>
                <w:webHidden/>
              </w:rPr>
              <w:tab/>
            </w:r>
            <w:r w:rsidR="003D5496" w:rsidRPr="00982294">
              <w:rPr>
                <w:rFonts w:asciiTheme="minorHAnsi" w:hAnsiTheme="minorHAnsi" w:cstheme="minorHAnsi"/>
                <w:webHidden/>
              </w:rPr>
              <w:fldChar w:fldCharType="begin"/>
            </w:r>
            <w:r w:rsidR="003D5496" w:rsidRPr="00982294">
              <w:rPr>
                <w:rFonts w:asciiTheme="minorHAnsi" w:hAnsiTheme="minorHAnsi" w:cstheme="minorHAnsi"/>
                <w:webHidden/>
              </w:rPr>
              <w:instrText xml:space="preserve"> PAGEREF _Toc113958273 \h </w:instrText>
            </w:r>
            <w:r w:rsidR="003D5496" w:rsidRPr="00982294">
              <w:rPr>
                <w:rFonts w:asciiTheme="minorHAnsi" w:hAnsiTheme="minorHAnsi" w:cstheme="minorHAnsi"/>
                <w:webHidden/>
              </w:rPr>
            </w:r>
            <w:r w:rsidR="003D5496" w:rsidRPr="00982294">
              <w:rPr>
                <w:rFonts w:asciiTheme="minorHAnsi" w:hAnsiTheme="minorHAnsi" w:cstheme="minorHAnsi"/>
                <w:webHidden/>
              </w:rPr>
              <w:fldChar w:fldCharType="separate"/>
            </w:r>
            <w:r w:rsidR="002B6224">
              <w:rPr>
                <w:rFonts w:asciiTheme="minorHAnsi" w:hAnsiTheme="minorHAnsi" w:cstheme="minorHAnsi"/>
                <w:webHidden/>
              </w:rPr>
              <w:t>10</w:t>
            </w:r>
            <w:r w:rsidR="003D5496" w:rsidRPr="00982294">
              <w:rPr>
                <w:rFonts w:asciiTheme="minorHAnsi" w:hAnsiTheme="minorHAnsi" w:cstheme="minorHAnsi"/>
                <w:webHidden/>
              </w:rPr>
              <w:fldChar w:fldCharType="end"/>
            </w:r>
          </w:hyperlink>
        </w:p>
        <w:p w14:paraId="63C55464" w14:textId="061D0E6E" w:rsidR="003D5496" w:rsidRPr="00982294" w:rsidRDefault="001B5C50">
          <w:pPr>
            <w:pStyle w:val="Spistreci2"/>
            <w:rPr>
              <w:rFonts w:asciiTheme="minorHAnsi" w:eastAsiaTheme="minorEastAsia" w:hAnsiTheme="minorHAnsi" w:cstheme="minorHAnsi"/>
              <w:noProof/>
              <w:lang w:eastAsia="pl-PL"/>
            </w:rPr>
          </w:pPr>
          <w:hyperlink w:anchor="_Toc113958274" w:history="1">
            <w:r w:rsidR="003D5496" w:rsidRPr="00982294">
              <w:rPr>
                <w:rStyle w:val="Hipercze"/>
                <w:rFonts w:asciiTheme="minorHAnsi" w:hAnsiTheme="minorHAnsi" w:cstheme="minorHAnsi"/>
                <w:noProof/>
              </w:rPr>
              <w:t>V. ŚRODKI FINANSOWE NA REALIZACJĘ PRZEDSIĘWZIĘCIA W RAMACH PROGRAMU I OKRES REALIZACJI PRZEDSIĘWZIĘCIA</w:t>
            </w:r>
            <w:r w:rsidR="003D5496" w:rsidRPr="00982294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3D5496" w:rsidRPr="00982294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3D5496" w:rsidRPr="00982294">
              <w:rPr>
                <w:rFonts w:asciiTheme="minorHAnsi" w:hAnsiTheme="minorHAnsi" w:cstheme="minorHAnsi"/>
                <w:noProof/>
                <w:webHidden/>
              </w:rPr>
              <w:instrText xml:space="preserve"> PAGEREF _Toc113958274 \h </w:instrText>
            </w:r>
            <w:r w:rsidR="003D5496" w:rsidRPr="00982294">
              <w:rPr>
                <w:rFonts w:asciiTheme="minorHAnsi" w:hAnsiTheme="minorHAnsi" w:cstheme="minorHAnsi"/>
                <w:noProof/>
                <w:webHidden/>
              </w:rPr>
            </w:r>
            <w:r w:rsidR="003D5496" w:rsidRPr="00982294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2B6224">
              <w:rPr>
                <w:rFonts w:asciiTheme="minorHAnsi" w:hAnsiTheme="minorHAnsi" w:cstheme="minorHAnsi"/>
                <w:noProof/>
                <w:webHidden/>
              </w:rPr>
              <w:t>11</w:t>
            </w:r>
            <w:r w:rsidR="003D5496" w:rsidRPr="00982294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244362C9" w14:textId="79AA0472" w:rsidR="003D5496" w:rsidRPr="00982294" w:rsidRDefault="001B5C50">
          <w:pPr>
            <w:pStyle w:val="Spistreci3"/>
            <w:rPr>
              <w:rFonts w:asciiTheme="minorHAnsi" w:eastAsiaTheme="minorEastAsia" w:hAnsiTheme="minorHAnsi" w:cstheme="minorHAnsi"/>
              <w:color w:val="auto"/>
              <w:lang w:eastAsia="pl-PL"/>
            </w:rPr>
          </w:pPr>
          <w:hyperlink w:anchor="_Toc113958275" w:history="1">
            <w:r w:rsidR="003D5496" w:rsidRPr="00982294">
              <w:rPr>
                <w:rStyle w:val="Hipercze"/>
                <w:rFonts w:asciiTheme="minorHAnsi" w:hAnsiTheme="minorHAnsi" w:cstheme="minorHAnsi"/>
              </w:rPr>
              <w:t>1.</w:t>
            </w:r>
            <w:r w:rsidR="003D5496" w:rsidRPr="00982294">
              <w:rPr>
                <w:rFonts w:asciiTheme="minorHAnsi" w:eastAsiaTheme="minorEastAsia" w:hAnsiTheme="minorHAnsi" w:cstheme="minorHAnsi"/>
                <w:color w:val="auto"/>
                <w:lang w:eastAsia="pl-PL"/>
              </w:rPr>
              <w:tab/>
            </w:r>
            <w:r w:rsidR="003D5496" w:rsidRPr="00982294">
              <w:rPr>
                <w:rStyle w:val="Hipercze"/>
                <w:rFonts w:asciiTheme="minorHAnsi" w:hAnsiTheme="minorHAnsi" w:cstheme="minorHAnsi"/>
              </w:rPr>
              <w:t>ŚRODKI PRZEZNACZONE NA REALIZACJĘ PROGRAMU</w:t>
            </w:r>
            <w:r w:rsidR="003D5496" w:rsidRPr="00982294">
              <w:rPr>
                <w:rFonts w:asciiTheme="minorHAnsi" w:hAnsiTheme="minorHAnsi" w:cstheme="minorHAnsi"/>
                <w:webHidden/>
              </w:rPr>
              <w:tab/>
            </w:r>
            <w:r w:rsidR="003D5496" w:rsidRPr="00982294">
              <w:rPr>
                <w:rFonts w:asciiTheme="minorHAnsi" w:hAnsiTheme="minorHAnsi" w:cstheme="minorHAnsi"/>
                <w:webHidden/>
              </w:rPr>
              <w:fldChar w:fldCharType="begin"/>
            </w:r>
            <w:r w:rsidR="003D5496" w:rsidRPr="00982294">
              <w:rPr>
                <w:rFonts w:asciiTheme="minorHAnsi" w:hAnsiTheme="minorHAnsi" w:cstheme="minorHAnsi"/>
                <w:webHidden/>
              </w:rPr>
              <w:instrText xml:space="preserve"> PAGEREF _Toc113958275 \h </w:instrText>
            </w:r>
            <w:r w:rsidR="003D5496" w:rsidRPr="00982294">
              <w:rPr>
                <w:rFonts w:asciiTheme="minorHAnsi" w:hAnsiTheme="minorHAnsi" w:cstheme="minorHAnsi"/>
                <w:webHidden/>
              </w:rPr>
            </w:r>
            <w:r w:rsidR="003D5496" w:rsidRPr="00982294">
              <w:rPr>
                <w:rFonts w:asciiTheme="minorHAnsi" w:hAnsiTheme="minorHAnsi" w:cstheme="minorHAnsi"/>
                <w:webHidden/>
              </w:rPr>
              <w:fldChar w:fldCharType="separate"/>
            </w:r>
            <w:r w:rsidR="002B6224">
              <w:rPr>
                <w:rFonts w:asciiTheme="minorHAnsi" w:hAnsiTheme="minorHAnsi" w:cstheme="minorHAnsi"/>
                <w:webHidden/>
              </w:rPr>
              <w:t>11</w:t>
            </w:r>
            <w:r w:rsidR="003D5496" w:rsidRPr="00982294">
              <w:rPr>
                <w:rFonts w:asciiTheme="minorHAnsi" w:hAnsiTheme="minorHAnsi" w:cstheme="minorHAnsi"/>
                <w:webHidden/>
              </w:rPr>
              <w:fldChar w:fldCharType="end"/>
            </w:r>
          </w:hyperlink>
        </w:p>
        <w:p w14:paraId="4831866C" w14:textId="72A44F86" w:rsidR="003D5496" w:rsidRPr="00982294" w:rsidRDefault="001B5C50">
          <w:pPr>
            <w:pStyle w:val="Spistreci3"/>
            <w:rPr>
              <w:rFonts w:asciiTheme="minorHAnsi" w:eastAsiaTheme="minorEastAsia" w:hAnsiTheme="minorHAnsi" w:cstheme="minorHAnsi"/>
              <w:color w:val="auto"/>
              <w:lang w:eastAsia="pl-PL"/>
            </w:rPr>
          </w:pPr>
          <w:hyperlink w:anchor="_Toc113958276" w:history="1">
            <w:r w:rsidR="003D5496" w:rsidRPr="00982294">
              <w:rPr>
                <w:rStyle w:val="Hipercze"/>
                <w:rFonts w:asciiTheme="minorHAnsi" w:hAnsiTheme="minorHAnsi" w:cstheme="minorHAnsi"/>
              </w:rPr>
              <w:t>2.</w:t>
            </w:r>
            <w:r w:rsidR="003D5496" w:rsidRPr="00982294">
              <w:rPr>
                <w:rFonts w:asciiTheme="minorHAnsi" w:eastAsiaTheme="minorEastAsia" w:hAnsiTheme="minorHAnsi" w:cstheme="minorHAnsi"/>
                <w:color w:val="auto"/>
                <w:lang w:eastAsia="pl-PL"/>
              </w:rPr>
              <w:tab/>
            </w:r>
            <w:r w:rsidR="003D5496" w:rsidRPr="00982294">
              <w:rPr>
                <w:rStyle w:val="Hipercze"/>
                <w:rFonts w:asciiTheme="minorHAnsi" w:hAnsiTheme="minorHAnsi" w:cstheme="minorHAnsi"/>
              </w:rPr>
              <w:t>ZASADY PRZYZNAWANIA WSPARCIA FINANSOWEGO</w:t>
            </w:r>
            <w:r w:rsidR="003D5496" w:rsidRPr="00982294">
              <w:rPr>
                <w:rFonts w:asciiTheme="minorHAnsi" w:hAnsiTheme="minorHAnsi" w:cstheme="minorHAnsi"/>
                <w:webHidden/>
              </w:rPr>
              <w:tab/>
            </w:r>
            <w:r w:rsidR="003D5496" w:rsidRPr="00982294">
              <w:rPr>
                <w:rFonts w:asciiTheme="minorHAnsi" w:hAnsiTheme="minorHAnsi" w:cstheme="minorHAnsi"/>
                <w:webHidden/>
              </w:rPr>
              <w:fldChar w:fldCharType="begin"/>
            </w:r>
            <w:r w:rsidR="003D5496" w:rsidRPr="00982294">
              <w:rPr>
                <w:rFonts w:asciiTheme="minorHAnsi" w:hAnsiTheme="minorHAnsi" w:cstheme="minorHAnsi"/>
                <w:webHidden/>
              </w:rPr>
              <w:instrText xml:space="preserve"> PAGEREF _Toc113958276 \h </w:instrText>
            </w:r>
            <w:r w:rsidR="003D5496" w:rsidRPr="00982294">
              <w:rPr>
                <w:rFonts w:asciiTheme="minorHAnsi" w:hAnsiTheme="minorHAnsi" w:cstheme="minorHAnsi"/>
                <w:webHidden/>
              </w:rPr>
            </w:r>
            <w:r w:rsidR="003D5496" w:rsidRPr="00982294">
              <w:rPr>
                <w:rFonts w:asciiTheme="minorHAnsi" w:hAnsiTheme="minorHAnsi" w:cstheme="minorHAnsi"/>
                <w:webHidden/>
              </w:rPr>
              <w:fldChar w:fldCharType="separate"/>
            </w:r>
            <w:r w:rsidR="002B6224">
              <w:rPr>
                <w:rFonts w:asciiTheme="minorHAnsi" w:hAnsiTheme="minorHAnsi" w:cstheme="minorHAnsi"/>
                <w:webHidden/>
              </w:rPr>
              <w:t>12</w:t>
            </w:r>
            <w:r w:rsidR="003D5496" w:rsidRPr="00982294">
              <w:rPr>
                <w:rFonts w:asciiTheme="minorHAnsi" w:hAnsiTheme="minorHAnsi" w:cstheme="minorHAnsi"/>
                <w:webHidden/>
              </w:rPr>
              <w:fldChar w:fldCharType="end"/>
            </w:r>
          </w:hyperlink>
        </w:p>
        <w:p w14:paraId="2EFEA910" w14:textId="1F5533E3" w:rsidR="003D5496" w:rsidRPr="00982294" w:rsidRDefault="001B5C50">
          <w:pPr>
            <w:pStyle w:val="Spistreci3"/>
            <w:rPr>
              <w:rFonts w:asciiTheme="minorHAnsi" w:eastAsiaTheme="minorEastAsia" w:hAnsiTheme="minorHAnsi" w:cstheme="minorHAnsi"/>
              <w:color w:val="auto"/>
              <w:lang w:eastAsia="pl-PL"/>
            </w:rPr>
          </w:pPr>
          <w:hyperlink w:anchor="_Toc113958277" w:history="1">
            <w:r w:rsidR="003D5496" w:rsidRPr="00982294">
              <w:rPr>
                <w:rStyle w:val="Hipercze"/>
                <w:rFonts w:asciiTheme="minorHAnsi" w:hAnsiTheme="minorHAnsi" w:cstheme="minorHAnsi"/>
              </w:rPr>
              <w:t>3.</w:t>
            </w:r>
            <w:r w:rsidR="003D5496" w:rsidRPr="00982294">
              <w:rPr>
                <w:rFonts w:asciiTheme="minorHAnsi" w:eastAsiaTheme="minorEastAsia" w:hAnsiTheme="minorHAnsi" w:cstheme="minorHAnsi"/>
                <w:color w:val="auto"/>
                <w:lang w:eastAsia="pl-PL"/>
              </w:rPr>
              <w:tab/>
            </w:r>
            <w:r w:rsidR="003D5496" w:rsidRPr="00982294">
              <w:rPr>
                <w:rStyle w:val="Hipercze"/>
                <w:rFonts w:asciiTheme="minorHAnsi" w:hAnsiTheme="minorHAnsi" w:cstheme="minorHAnsi"/>
              </w:rPr>
              <w:t>OKRES REALIZACJI PRZEDSIĘWZIĘCIA</w:t>
            </w:r>
            <w:r w:rsidR="003D5496" w:rsidRPr="00982294">
              <w:rPr>
                <w:rFonts w:asciiTheme="minorHAnsi" w:hAnsiTheme="minorHAnsi" w:cstheme="minorHAnsi"/>
                <w:webHidden/>
              </w:rPr>
              <w:tab/>
            </w:r>
            <w:r w:rsidR="003D5496" w:rsidRPr="00982294">
              <w:rPr>
                <w:rFonts w:asciiTheme="minorHAnsi" w:hAnsiTheme="minorHAnsi" w:cstheme="minorHAnsi"/>
                <w:webHidden/>
              </w:rPr>
              <w:fldChar w:fldCharType="begin"/>
            </w:r>
            <w:r w:rsidR="003D5496" w:rsidRPr="00982294">
              <w:rPr>
                <w:rFonts w:asciiTheme="minorHAnsi" w:hAnsiTheme="minorHAnsi" w:cstheme="minorHAnsi"/>
                <w:webHidden/>
              </w:rPr>
              <w:instrText xml:space="preserve"> PAGEREF _Toc113958277 \h </w:instrText>
            </w:r>
            <w:r w:rsidR="003D5496" w:rsidRPr="00982294">
              <w:rPr>
                <w:rFonts w:asciiTheme="minorHAnsi" w:hAnsiTheme="minorHAnsi" w:cstheme="minorHAnsi"/>
                <w:webHidden/>
              </w:rPr>
            </w:r>
            <w:r w:rsidR="003D5496" w:rsidRPr="00982294">
              <w:rPr>
                <w:rFonts w:asciiTheme="minorHAnsi" w:hAnsiTheme="minorHAnsi" w:cstheme="minorHAnsi"/>
                <w:webHidden/>
              </w:rPr>
              <w:fldChar w:fldCharType="separate"/>
            </w:r>
            <w:r w:rsidR="002B6224">
              <w:rPr>
                <w:rFonts w:asciiTheme="minorHAnsi" w:hAnsiTheme="minorHAnsi" w:cstheme="minorHAnsi"/>
                <w:webHidden/>
              </w:rPr>
              <w:t>12</w:t>
            </w:r>
            <w:r w:rsidR="003D5496" w:rsidRPr="00982294">
              <w:rPr>
                <w:rFonts w:asciiTheme="minorHAnsi" w:hAnsiTheme="minorHAnsi" w:cstheme="minorHAnsi"/>
                <w:webHidden/>
              </w:rPr>
              <w:fldChar w:fldCharType="end"/>
            </w:r>
          </w:hyperlink>
        </w:p>
        <w:p w14:paraId="7AA89DC1" w14:textId="785B0FA9" w:rsidR="003D5496" w:rsidRPr="00982294" w:rsidRDefault="001B5C50">
          <w:pPr>
            <w:pStyle w:val="Spistreci3"/>
            <w:rPr>
              <w:rFonts w:asciiTheme="minorHAnsi" w:eastAsiaTheme="minorEastAsia" w:hAnsiTheme="minorHAnsi" w:cstheme="minorHAnsi"/>
              <w:color w:val="auto"/>
              <w:lang w:eastAsia="pl-PL"/>
            </w:rPr>
          </w:pPr>
          <w:hyperlink w:anchor="_Toc113958278" w:history="1">
            <w:r w:rsidR="003D5496" w:rsidRPr="00982294">
              <w:rPr>
                <w:rStyle w:val="Hipercze"/>
                <w:rFonts w:asciiTheme="minorHAnsi" w:hAnsiTheme="minorHAnsi" w:cstheme="minorHAnsi"/>
              </w:rPr>
              <w:t>4.</w:t>
            </w:r>
            <w:r w:rsidR="003D5496" w:rsidRPr="00982294">
              <w:rPr>
                <w:rFonts w:asciiTheme="minorHAnsi" w:eastAsiaTheme="minorEastAsia" w:hAnsiTheme="minorHAnsi" w:cstheme="minorHAnsi"/>
                <w:color w:val="auto"/>
                <w:lang w:eastAsia="pl-PL"/>
              </w:rPr>
              <w:tab/>
            </w:r>
            <w:r w:rsidR="003D5496" w:rsidRPr="00982294">
              <w:rPr>
                <w:rStyle w:val="Hipercze"/>
                <w:rFonts w:asciiTheme="minorHAnsi" w:hAnsiTheme="minorHAnsi" w:cstheme="minorHAnsi"/>
              </w:rPr>
              <w:t>KOSZTY KWALIFIKOWALNE</w:t>
            </w:r>
            <w:r w:rsidR="003D5496" w:rsidRPr="00982294">
              <w:rPr>
                <w:rFonts w:asciiTheme="minorHAnsi" w:hAnsiTheme="minorHAnsi" w:cstheme="minorHAnsi"/>
                <w:webHidden/>
              </w:rPr>
              <w:tab/>
            </w:r>
            <w:r w:rsidR="003D5496" w:rsidRPr="00982294">
              <w:rPr>
                <w:rFonts w:asciiTheme="minorHAnsi" w:hAnsiTheme="minorHAnsi" w:cstheme="minorHAnsi"/>
                <w:webHidden/>
              </w:rPr>
              <w:fldChar w:fldCharType="begin"/>
            </w:r>
            <w:r w:rsidR="003D5496" w:rsidRPr="00982294">
              <w:rPr>
                <w:rFonts w:asciiTheme="minorHAnsi" w:hAnsiTheme="minorHAnsi" w:cstheme="minorHAnsi"/>
                <w:webHidden/>
              </w:rPr>
              <w:instrText xml:space="preserve"> PAGEREF _Toc113958278 \h </w:instrText>
            </w:r>
            <w:r w:rsidR="003D5496" w:rsidRPr="00982294">
              <w:rPr>
                <w:rFonts w:asciiTheme="minorHAnsi" w:hAnsiTheme="minorHAnsi" w:cstheme="minorHAnsi"/>
                <w:webHidden/>
              </w:rPr>
            </w:r>
            <w:r w:rsidR="003D5496" w:rsidRPr="00982294">
              <w:rPr>
                <w:rFonts w:asciiTheme="minorHAnsi" w:hAnsiTheme="minorHAnsi" w:cstheme="minorHAnsi"/>
                <w:webHidden/>
              </w:rPr>
              <w:fldChar w:fldCharType="separate"/>
            </w:r>
            <w:r w:rsidR="002B6224">
              <w:rPr>
                <w:rFonts w:asciiTheme="minorHAnsi" w:hAnsiTheme="minorHAnsi" w:cstheme="minorHAnsi"/>
                <w:webHidden/>
              </w:rPr>
              <w:t>12</w:t>
            </w:r>
            <w:r w:rsidR="003D5496" w:rsidRPr="00982294">
              <w:rPr>
                <w:rFonts w:asciiTheme="minorHAnsi" w:hAnsiTheme="minorHAnsi" w:cstheme="minorHAnsi"/>
                <w:webHidden/>
              </w:rPr>
              <w:fldChar w:fldCharType="end"/>
            </w:r>
          </w:hyperlink>
        </w:p>
        <w:p w14:paraId="31B8F83D" w14:textId="0F533708" w:rsidR="003D5496" w:rsidRPr="00982294" w:rsidRDefault="001B5C50">
          <w:pPr>
            <w:pStyle w:val="Spistreci3"/>
            <w:rPr>
              <w:rFonts w:asciiTheme="minorHAnsi" w:eastAsiaTheme="minorEastAsia" w:hAnsiTheme="minorHAnsi" w:cstheme="minorHAnsi"/>
              <w:color w:val="auto"/>
              <w:lang w:eastAsia="pl-PL"/>
            </w:rPr>
          </w:pPr>
          <w:hyperlink w:anchor="_Toc113958279" w:history="1">
            <w:r w:rsidR="003D5496" w:rsidRPr="00982294">
              <w:rPr>
                <w:rStyle w:val="Hipercze"/>
                <w:rFonts w:asciiTheme="minorHAnsi" w:hAnsiTheme="minorHAnsi" w:cstheme="minorHAnsi"/>
              </w:rPr>
              <w:t>5.</w:t>
            </w:r>
            <w:r w:rsidR="003D5496" w:rsidRPr="00982294">
              <w:rPr>
                <w:rFonts w:asciiTheme="minorHAnsi" w:eastAsiaTheme="minorEastAsia" w:hAnsiTheme="minorHAnsi" w:cstheme="minorHAnsi"/>
                <w:color w:val="auto"/>
                <w:lang w:eastAsia="pl-PL"/>
              </w:rPr>
              <w:tab/>
            </w:r>
            <w:r w:rsidR="003D5496" w:rsidRPr="00982294">
              <w:rPr>
                <w:rStyle w:val="Hipercze"/>
                <w:rFonts w:asciiTheme="minorHAnsi" w:hAnsiTheme="minorHAnsi" w:cstheme="minorHAnsi"/>
              </w:rPr>
              <w:t>KOSZTY NIEKWALIFIKOWALNE</w:t>
            </w:r>
            <w:r w:rsidR="003D5496" w:rsidRPr="00982294">
              <w:rPr>
                <w:rFonts w:asciiTheme="minorHAnsi" w:hAnsiTheme="minorHAnsi" w:cstheme="minorHAnsi"/>
                <w:webHidden/>
              </w:rPr>
              <w:tab/>
            </w:r>
            <w:r w:rsidR="003D5496" w:rsidRPr="00982294">
              <w:rPr>
                <w:rFonts w:asciiTheme="minorHAnsi" w:hAnsiTheme="minorHAnsi" w:cstheme="minorHAnsi"/>
                <w:webHidden/>
              </w:rPr>
              <w:fldChar w:fldCharType="begin"/>
            </w:r>
            <w:r w:rsidR="003D5496" w:rsidRPr="00982294">
              <w:rPr>
                <w:rFonts w:asciiTheme="minorHAnsi" w:hAnsiTheme="minorHAnsi" w:cstheme="minorHAnsi"/>
                <w:webHidden/>
              </w:rPr>
              <w:instrText xml:space="preserve"> PAGEREF _Toc113958279 \h </w:instrText>
            </w:r>
            <w:r w:rsidR="003D5496" w:rsidRPr="00982294">
              <w:rPr>
                <w:rFonts w:asciiTheme="minorHAnsi" w:hAnsiTheme="minorHAnsi" w:cstheme="minorHAnsi"/>
                <w:webHidden/>
              </w:rPr>
            </w:r>
            <w:r w:rsidR="003D5496" w:rsidRPr="00982294">
              <w:rPr>
                <w:rFonts w:asciiTheme="minorHAnsi" w:hAnsiTheme="minorHAnsi" w:cstheme="minorHAnsi"/>
                <w:webHidden/>
              </w:rPr>
              <w:fldChar w:fldCharType="separate"/>
            </w:r>
            <w:r w:rsidR="002B6224">
              <w:rPr>
                <w:rFonts w:asciiTheme="minorHAnsi" w:hAnsiTheme="minorHAnsi" w:cstheme="minorHAnsi"/>
                <w:webHidden/>
              </w:rPr>
              <w:t>16</w:t>
            </w:r>
            <w:r w:rsidR="003D5496" w:rsidRPr="00982294">
              <w:rPr>
                <w:rFonts w:asciiTheme="minorHAnsi" w:hAnsiTheme="minorHAnsi" w:cstheme="minorHAnsi"/>
                <w:webHidden/>
              </w:rPr>
              <w:fldChar w:fldCharType="end"/>
            </w:r>
          </w:hyperlink>
        </w:p>
        <w:p w14:paraId="20181135" w14:textId="7E6E7317" w:rsidR="003D5496" w:rsidRPr="00982294" w:rsidRDefault="001B5C50">
          <w:pPr>
            <w:pStyle w:val="Spistreci3"/>
            <w:rPr>
              <w:rFonts w:asciiTheme="minorHAnsi" w:eastAsiaTheme="minorEastAsia" w:hAnsiTheme="minorHAnsi" w:cstheme="minorHAnsi"/>
              <w:color w:val="auto"/>
              <w:lang w:eastAsia="pl-PL"/>
            </w:rPr>
          </w:pPr>
          <w:hyperlink w:anchor="_Toc113958280" w:history="1">
            <w:r w:rsidR="003D5496" w:rsidRPr="00982294">
              <w:rPr>
                <w:rStyle w:val="Hipercze"/>
                <w:rFonts w:asciiTheme="minorHAnsi" w:hAnsiTheme="minorHAnsi" w:cstheme="minorHAnsi"/>
              </w:rPr>
              <w:t>6.</w:t>
            </w:r>
            <w:r w:rsidR="003D5496" w:rsidRPr="00982294">
              <w:rPr>
                <w:rFonts w:asciiTheme="minorHAnsi" w:eastAsiaTheme="minorEastAsia" w:hAnsiTheme="minorHAnsi" w:cstheme="minorHAnsi"/>
                <w:color w:val="auto"/>
                <w:lang w:eastAsia="pl-PL"/>
              </w:rPr>
              <w:tab/>
            </w:r>
            <w:r w:rsidR="003D5496" w:rsidRPr="00982294">
              <w:rPr>
                <w:rStyle w:val="Hipercze"/>
                <w:rFonts w:asciiTheme="minorHAnsi" w:hAnsiTheme="minorHAnsi" w:cstheme="minorHAnsi"/>
              </w:rPr>
              <w:t>POMOC DE MINIMIS</w:t>
            </w:r>
            <w:r w:rsidR="003D5496" w:rsidRPr="00982294">
              <w:rPr>
                <w:rFonts w:asciiTheme="minorHAnsi" w:hAnsiTheme="minorHAnsi" w:cstheme="minorHAnsi"/>
                <w:webHidden/>
              </w:rPr>
              <w:tab/>
            </w:r>
            <w:r w:rsidR="003D5496" w:rsidRPr="00982294">
              <w:rPr>
                <w:rFonts w:asciiTheme="minorHAnsi" w:hAnsiTheme="minorHAnsi" w:cstheme="minorHAnsi"/>
                <w:webHidden/>
              </w:rPr>
              <w:fldChar w:fldCharType="begin"/>
            </w:r>
            <w:r w:rsidR="003D5496" w:rsidRPr="00982294">
              <w:rPr>
                <w:rFonts w:asciiTheme="minorHAnsi" w:hAnsiTheme="minorHAnsi" w:cstheme="minorHAnsi"/>
                <w:webHidden/>
              </w:rPr>
              <w:instrText xml:space="preserve"> PAGEREF _Toc113958280 \h </w:instrText>
            </w:r>
            <w:r w:rsidR="003D5496" w:rsidRPr="00982294">
              <w:rPr>
                <w:rFonts w:asciiTheme="minorHAnsi" w:hAnsiTheme="minorHAnsi" w:cstheme="minorHAnsi"/>
                <w:webHidden/>
              </w:rPr>
            </w:r>
            <w:r w:rsidR="003D5496" w:rsidRPr="00982294">
              <w:rPr>
                <w:rFonts w:asciiTheme="minorHAnsi" w:hAnsiTheme="minorHAnsi" w:cstheme="minorHAnsi"/>
                <w:webHidden/>
              </w:rPr>
              <w:fldChar w:fldCharType="separate"/>
            </w:r>
            <w:r w:rsidR="002B6224">
              <w:rPr>
                <w:rFonts w:asciiTheme="minorHAnsi" w:hAnsiTheme="minorHAnsi" w:cstheme="minorHAnsi"/>
                <w:webHidden/>
              </w:rPr>
              <w:t>16</w:t>
            </w:r>
            <w:r w:rsidR="003D5496" w:rsidRPr="00982294">
              <w:rPr>
                <w:rFonts w:asciiTheme="minorHAnsi" w:hAnsiTheme="minorHAnsi" w:cstheme="minorHAnsi"/>
                <w:webHidden/>
              </w:rPr>
              <w:fldChar w:fldCharType="end"/>
            </w:r>
          </w:hyperlink>
        </w:p>
        <w:p w14:paraId="5658D7F3" w14:textId="7F47C1DE" w:rsidR="003D5496" w:rsidRPr="00982294" w:rsidRDefault="001B5C50">
          <w:pPr>
            <w:pStyle w:val="Spistreci2"/>
            <w:rPr>
              <w:rFonts w:asciiTheme="minorHAnsi" w:eastAsiaTheme="minorEastAsia" w:hAnsiTheme="minorHAnsi" w:cstheme="minorHAnsi"/>
              <w:noProof/>
              <w:lang w:eastAsia="pl-PL"/>
            </w:rPr>
          </w:pPr>
          <w:hyperlink w:anchor="_Toc113958281" w:history="1">
            <w:r w:rsidR="003D5496" w:rsidRPr="00982294">
              <w:rPr>
                <w:rStyle w:val="Hipercze"/>
                <w:rFonts w:asciiTheme="minorHAnsi" w:hAnsiTheme="minorHAnsi" w:cstheme="minorHAnsi"/>
                <w:noProof/>
              </w:rPr>
              <w:t>VI. NABÓR WNIOSKÓW</w:t>
            </w:r>
            <w:r w:rsidR="003D5496" w:rsidRPr="00982294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3D5496" w:rsidRPr="00982294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3D5496" w:rsidRPr="00982294">
              <w:rPr>
                <w:rFonts w:asciiTheme="minorHAnsi" w:hAnsiTheme="minorHAnsi" w:cstheme="minorHAnsi"/>
                <w:noProof/>
                <w:webHidden/>
              </w:rPr>
              <w:instrText xml:space="preserve"> PAGEREF _Toc113958281 \h </w:instrText>
            </w:r>
            <w:r w:rsidR="003D5496" w:rsidRPr="00982294">
              <w:rPr>
                <w:rFonts w:asciiTheme="minorHAnsi" w:hAnsiTheme="minorHAnsi" w:cstheme="minorHAnsi"/>
                <w:noProof/>
                <w:webHidden/>
              </w:rPr>
            </w:r>
            <w:r w:rsidR="003D5496" w:rsidRPr="00982294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2B6224">
              <w:rPr>
                <w:rFonts w:asciiTheme="minorHAnsi" w:hAnsiTheme="minorHAnsi" w:cstheme="minorHAnsi"/>
                <w:noProof/>
                <w:webHidden/>
              </w:rPr>
              <w:t>17</w:t>
            </w:r>
            <w:r w:rsidR="003D5496" w:rsidRPr="00982294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296159E0" w14:textId="3D8960BE" w:rsidR="003D5496" w:rsidRPr="00982294" w:rsidRDefault="001B5C50">
          <w:pPr>
            <w:pStyle w:val="Spistreci3"/>
            <w:rPr>
              <w:rFonts w:asciiTheme="minorHAnsi" w:eastAsiaTheme="minorEastAsia" w:hAnsiTheme="minorHAnsi" w:cstheme="minorHAnsi"/>
              <w:color w:val="auto"/>
              <w:lang w:eastAsia="pl-PL"/>
            </w:rPr>
          </w:pPr>
          <w:hyperlink w:anchor="_Toc113958282" w:history="1">
            <w:r w:rsidR="003D5496" w:rsidRPr="00982294">
              <w:rPr>
                <w:rStyle w:val="Hipercze"/>
                <w:rFonts w:asciiTheme="minorHAnsi" w:hAnsiTheme="minorHAnsi" w:cstheme="minorHAnsi"/>
              </w:rPr>
              <w:t>1.</w:t>
            </w:r>
            <w:r w:rsidR="003D5496" w:rsidRPr="00982294">
              <w:rPr>
                <w:rFonts w:asciiTheme="minorHAnsi" w:eastAsiaTheme="minorEastAsia" w:hAnsiTheme="minorHAnsi" w:cstheme="minorHAnsi"/>
                <w:color w:val="auto"/>
                <w:lang w:eastAsia="pl-PL"/>
              </w:rPr>
              <w:tab/>
            </w:r>
            <w:r w:rsidR="003D5496" w:rsidRPr="00982294">
              <w:rPr>
                <w:rStyle w:val="Hipercze"/>
                <w:rFonts w:asciiTheme="minorHAnsi" w:hAnsiTheme="minorHAnsi" w:cstheme="minorHAnsi"/>
              </w:rPr>
              <w:t xml:space="preserve">OGŁOSZENIE </w:t>
            </w:r>
            <w:r w:rsidR="001A2028">
              <w:rPr>
                <w:rStyle w:val="Hipercze"/>
                <w:rFonts w:asciiTheme="minorHAnsi" w:hAnsiTheme="minorHAnsi" w:cstheme="minorHAnsi"/>
              </w:rPr>
              <w:t xml:space="preserve">NABORU WNIOSKÓW </w:t>
            </w:r>
            <w:r w:rsidR="003D5496" w:rsidRPr="00982294">
              <w:rPr>
                <w:rFonts w:asciiTheme="minorHAnsi" w:hAnsiTheme="minorHAnsi" w:cstheme="minorHAnsi"/>
                <w:webHidden/>
              </w:rPr>
              <w:tab/>
            </w:r>
            <w:r w:rsidR="003D5496" w:rsidRPr="00982294">
              <w:rPr>
                <w:rFonts w:asciiTheme="minorHAnsi" w:hAnsiTheme="minorHAnsi" w:cstheme="minorHAnsi"/>
                <w:webHidden/>
              </w:rPr>
              <w:fldChar w:fldCharType="begin"/>
            </w:r>
            <w:r w:rsidR="003D5496" w:rsidRPr="00982294">
              <w:rPr>
                <w:rFonts w:asciiTheme="minorHAnsi" w:hAnsiTheme="minorHAnsi" w:cstheme="minorHAnsi"/>
                <w:webHidden/>
              </w:rPr>
              <w:instrText xml:space="preserve"> PAGEREF _Toc113958282 \h </w:instrText>
            </w:r>
            <w:r w:rsidR="003D5496" w:rsidRPr="00982294">
              <w:rPr>
                <w:rFonts w:asciiTheme="minorHAnsi" w:hAnsiTheme="minorHAnsi" w:cstheme="minorHAnsi"/>
                <w:webHidden/>
              </w:rPr>
            </w:r>
            <w:r w:rsidR="003D5496" w:rsidRPr="00982294">
              <w:rPr>
                <w:rFonts w:asciiTheme="minorHAnsi" w:hAnsiTheme="minorHAnsi" w:cstheme="minorHAnsi"/>
                <w:webHidden/>
              </w:rPr>
              <w:fldChar w:fldCharType="separate"/>
            </w:r>
            <w:r w:rsidR="002B6224">
              <w:rPr>
                <w:rFonts w:asciiTheme="minorHAnsi" w:hAnsiTheme="minorHAnsi" w:cstheme="minorHAnsi"/>
                <w:webHidden/>
              </w:rPr>
              <w:t>17</w:t>
            </w:r>
            <w:r w:rsidR="003D5496" w:rsidRPr="00982294">
              <w:rPr>
                <w:rFonts w:asciiTheme="minorHAnsi" w:hAnsiTheme="minorHAnsi" w:cstheme="minorHAnsi"/>
                <w:webHidden/>
              </w:rPr>
              <w:fldChar w:fldCharType="end"/>
            </w:r>
          </w:hyperlink>
        </w:p>
        <w:p w14:paraId="16C19CA0" w14:textId="74A3C1C9" w:rsidR="003D5496" w:rsidRPr="00982294" w:rsidRDefault="001B5C50">
          <w:pPr>
            <w:pStyle w:val="Spistreci3"/>
            <w:rPr>
              <w:rFonts w:asciiTheme="minorHAnsi" w:eastAsiaTheme="minorEastAsia" w:hAnsiTheme="minorHAnsi" w:cstheme="minorHAnsi"/>
              <w:color w:val="auto"/>
              <w:lang w:eastAsia="pl-PL"/>
            </w:rPr>
          </w:pPr>
          <w:hyperlink w:anchor="_Toc113958283" w:history="1">
            <w:r w:rsidR="003D5496" w:rsidRPr="00982294">
              <w:rPr>
                <w:rStyle w:val="Hipercze"/>
                <w:rFonts w:asciiTheme="minorHAnsi" w:hAnsiTheme="minorHAnsi" w:cstheme="minorHAnsi"/>
              </w:rPr>
              <w:t>2.</w:t>
            </w:r>
            <w:r w:rsidR="003D5496" w:rsidRPr="00982294">
              <w:rPr>
                <w:rFonts w:asciiTheme="minorHAnsi" w:eastAsiaTheme="minorEastAsia" w:hAnsiTheme="minorHAnsi" w:cstheme="minorHAnsi"/>
                <w:color w:val="auto"/>
                <w:lang w:eastAsia="pl-PL"/>
              </w:rPr>
              <w:tab/>
            </w:r>
            <w:r w:rsidR="003D5496" w:rsidRPr="00982294">
              <w:rPr>
                <w:rStyle w:val="Hipercze"/>
                <w:rFonts w:asciiTheme="minorHAnsi" w:hAnsiTheme="minorHAnsi" w:cstheme="minorHAnsi"/>
              </w:rPr>
              <w:t>ZŁOŻENIE WNIOSKU</w:t>
            </w:r>
            <w:r w:rsidR="003D5496" w:rsidRPr="00982294">
              <w:rPr>
                <w:rFonts w:asciiTheme="minorHAnsi" w:hAnsiTheme="minorHAnsi" w:cstheme="minorHAnsi"/>
                <w:webHidden/>
              </w:rPr>
              <w:tab/>
            </w:r>
            <w:r w:rsidR="003D5496" w:rsidRPr="00982294">
              <w:rPr>
                <w:rFonts w:asciiTheme="minorHAnsi" w:hAnsiTheme="minorHAnsi" w:cstheme="minorHAnsi"/>
                <w:webHidden/>
              </w:rPr>
              <w:fldChar w:fldCharType="begin"/>
            </w:r>
            <w:r w:rsidR="003D5496" w:rsidRPr="00982294">
              <w:rPr>
                <w:rFonts w:asciiTheme="minorHAnsi" w:hAnsiTheme="minorHAnsi" w:cstheme="minorHAnsi"/>
                <w:webHidden/>
              </w:rPr>
              <w:instrText xml:space="preserve"> PAGEREF _Toc113958283 \h </w:instrText>
            </w:r>
            <w:r w:rsidR="003D5496" w:rsidRPr="00982294">
              <w:rPr>
                <w:rFonts w:asciiTheme="minorHAnsi" w:hAnsiTheme="minorHAnsi" w:cstheme="minorHAnsi"/>
                <w:webHidden/>
              </w:rPr>
            </w:r>
            <w:r w:rsidR="003D5496" w:rsidRPr="00982294">
              <w:rPr>
                <w:rFonts w:asciiTheme="minorHAnsi" w:hAnsiTheme="minorHAnsi" w:cstheme="minorHAnsi"/>
                <w:webHidden/>
              </w:rPr>
              <w:fldChar w:fldCharType="separate"/>
            </w:r>
            <w:r w:rsidR="002B6224">
              <w:rPr>
                <w:rFonts w:asciiTheme="minorHAnsi" w:hAnsiTheme="minorHAnsi" w:cstheme="minorHAnsi"/>
                <w:webHidden/>
              </w:rPr>
              <w:t>18</w:t>
            </w:r>
            <w:r w:rsidR="003D5496" w:rsidRPr="00982294">
              <w:rPr>
                <w:rFonts w:asciiTheme="minorHAnsi" w:hAnsiTheme="minorHAnsi" w:cstheme="minorHAnsi"/>
                <w:webHidden/>
              </w:rPr>
              <w:fldChar w:fldCharType="end"/>
            </w:r>
          </w:hyperlink>
        </w:p>
        <w:p w14:paraId="1CA26D16" w14:textId="59D6638A" w:rsidR="003D5496" w:rsidRPr="00982294" w:rsidRDefault="001B5C50">
          <w:pPr>
            <w:pStyle w:val="Spistreci3"/>
            <w:rPr>
              <w:rFonts w:asciiTheme="minorHAnsi" w:eastAsiaTheme="minorEastAsia" w:hAnsiTheme="minorHAnsi" w:cstheme="minorHAnsi"/>
              <w:color w:val="auto"/>
              <w:lang w:eastAsia="pl-PL"/>
            </w:rPr>
          </w:pPr>
          <w:hyperlink w:anchor="_Toc113958284" w:history="1">
            <w:r w:rsidR="003D5496" w:rsidRPr="00982294">
              <w:rPr>
                <w:rStyle w:val="Hipercze"/>
                <w:rFonts w:asciiTheme="minorHAnsi" w:hAnsiTheme="minorHAnsi" w:cstheme="minorHAnsi"/>
              </w:rPr>
              <w:t>3.</w:t>
            </w:r>
            <w:r w:rsidR="003D5496" w:rsidRPr="00982294">
              <w:rPr>
                <w:rFonts w:asciiTheme="minorHAnsi" w:eastAsiaTheme="minorEastAsia" w:hAnsiTheme="minorHAnsi" w:cstheme="minorHAnsi"/>
                <w:color w:val="auto"/>
                <w:lang w:eastAsia="pl-PL"/>
              </w:rPr>
              <w:tab/>
            </w:r>
            <w:r w:rsidR="003D5496" w:rsidRPr="00982294">
              <w:rPr>
                <w:rStyle w:val="Hipercze"/>
                <w:rFonts w:asciiTheme="minorHAnsi" w:hAnsiTheme="minorHAnsi" w:cstheme="minorHAnsi"/>
              </w:rPr>
              <w:t>OŚWIADCZENIA</w:t>
            </w:r>
            <w:r w:rsidR="003D5496" w:rsidRPr="00982294">
              <w:rPr>
                <w:rFonts w:asciiTheme="minorHAnsi" w:hAnsiTheme="minorHAnsi" w:cstheme="minorHAnsi"/>
                <w:webHidden/>
              </w:rPr>
              <w:tab/>
            </w:r>
            <w:r w:rsidR="003D5496" w:rsidRPr="00982294">
              <w:rPr>
                <w:rFonts w:asciiTheme="minorHAnsi" w:hAnsiTheme="minorHAnsi" w:cstheme="minorHAnsi"/>
                <w:webHidden/>
              </w:rPr>
              <w:fldChar w:fldCharType="begin"/>
            </w:r>
            <w:r w:rsidR="003D5496" w:rsidRPr="00982294">
              <w:rPr>
                <w:rFonts w:asciiTheme="minorHAnsi" w:hAnsiTheme="minorHAnsi" w:cstheme="minorHAnsi"/>
                <w:webHidden/>
              </w:rPr>
              <w:instrText xml:space="preserve"> PAGEREF _Toc113958284 \h </w:instrText>
            </w:r>
            <w:r w:rsidR="003D5496" w:rsidRPr="00982294">
              <w:rPr>
                <w:rFonts w:asciiTheme="minorHAnsi" w:hAnsiTheme="minorHAnsi" w:cstheme="minorHAnsi"/>
                <w:webHidden/>
              </w:rPr>
            </w:r>
            <w:r w:rsidR="003D5496" w:rsidRPr="00982294">
              <w:rPr>
                <w:rFonts w:asciiTheme="minorHAnsi" w:hAnsiTheme="minorHAnsi" w:cstheme="minorHAnsi"/>
                <w:webHidden/>
              </w:rPr>
              <w:fldChar w:fldCharType="separate"/>
            </w:r>
            <w:r w:rsidR="002B6224">
              <w:rPr>
                <w:rFonts w:asciiTheme="minorHAnsi" w:hAnsiTheme="minorHAnsi" w:cstheme="minorHAnsi"/>
                <w:webHidden/>
              </w:rPr>
              <w:t>19</w:t>
            </w:r>
            <w:r w:rsidR="003D5496" w:rsidRPr="00982294">
              <w:rPr>
                <w:rFonts w:asciiTheme="minorHAnsi" w:hAnsiTheme="minorHAnsi" w:cstheme="minorHAnsi"/>
                <w:webHidden/>
              </w:rPr>
              <w:fldChar w:fldCharType="end"/>
            </w:r>
          </w:hyperlink>
        </w:p>
        <w:p w14:paraId="1E3F98FF" w14:textId="1E564250" w:rsidR="003D5496" w:rsidRPr="00982294" w:rsidRDefault="001B5C50">
          <w:pPr>
            <w:pStyle w:val="Spistreci2"/>
            <w:rPr>
              <w:rFonts w:asciiTheme="minorHAnsi" w:eastAsiaTheme="minorEastAsia" w:hAnsiTheme="minorHAnsi" w:cstheme="minorHAnsi"/>
              <w:noProof/>
              <w:lang w:eastAsia="pl-PL"/>
            </w:rPr>
          </w:pPr>
          <w:hyperlink w:anchor="_Toc113958285" w:history="1">
            <w:r w:rsidR="003D5496" w:rsidRPr="00982294">
              <w:rPr>
                <w:rStyle w:val="Hipercze"/>
                <w:rFonts w:asciiTheme="minorHAnsi" w:hAnsiTheme="minorHAnsi" w:cstheme="minorHAnsi"/>
                <w:noProof/>
              </w:rPr>
              <w:t>VII. PROCEDURA OCENY WNIOSKÓW I PRZYZNAWANIA WSPARCIA FINANSOWEGO</w:t>
            </w:r>
            <w:r w:rsidR="003D5496" w:rsidRPr="00982294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3D5496" w:rsidRPr="00982294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3D5496" w:rsidRPr="00982294">
              <w:rPr>
                <w:rFonts w:asciiTheme="minorHAnsi" w:hAnsiTheme="minorHAnsi" w:cstheme="minorHAnsi"/>
                <w:noProof/>
                <w:webHidden/>
              </w:rPr>
              <w:instrText xml:space="preserve"> PAGEREF _Toc113958285 \h </w:instrText>
            </w:r>
            <w:r w:rsidR="003D5496" w:rsidRPr="00982294">
              <w:rPr>
                <w:rFonts w:asciiTheme="minorHAnsi" w:hAnsiTheme="minorHAnsi" w:cstheme="minorHAnsi"/>
                <w:noProof/>
                <w:webHidden/>
              </w:rPr>
            </w:r>
            <w:r w:rsidR="003D5496" w:rsidRPr="00982294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2B6224">
              <w:rPr>
                <w:rFonts w:asciiTheme="minorHAnsi" w:hAnsiTheme="minorHAnsi" w:cstheme="minorHAnsi"/>
                <w:noProof/>
                <w:webHidden/>
              </w:rPr>
              <w:t>20</w:t>
            </w:r>
            <w:r w:rsidR="003D5496" w:rsidRPr="00982294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08DD245D" w14:textId="5C905796" w:rsidR="003D5496" w:rsidRPr="00982294" w:rsidRDefault="001B5C50">
          <w:pPr>
            <w:pStyle w:val="Spistreci3"/>
            <w:rPr>
              <w:rFonts w:asciiTheme="minorHAnsi" w:eastAsiaTheme="minorEastAsia" w:hAnsiTheme="minorHAnsi" w:cstheme="minorHAnsi"/>
              <w:color w:val="auto"/>
              <w:lang w:eastAsia="pl-PL"/>
            </w:rPr>
          </w:pPr>
          <w:hyperlink w:anchor="_Toc113958286" w:history="1">
            <w:r w:rsidR="003D5496" w:rsidRPr="00982294">
              <w:rPr>
                <w:rStyle w:val="Hipercze"/>
                <w:rFonts w:asciiTheme="minorHAnsi" w:hAnsiTheme="minorHAnsi" w:cstheme="minorHAnsi"/>
              </w:rPr>
              <w:t>1.</w:t>
            </w:r>
            <w:r w:rsidR="003D5496" w:rsidRPr="00982294">
              <w:rPr>
                <w:rFonts w:asciiTheme="minorHAnsi" w:eastAsiaTheme="minorEastAsia" w:hAnsiTheme="minorHAnsi" w:cstheme="minorHAnsi"/>
                <w:color w:val="auto"/>
                <w:lang w:eastAsia="pl-PL"/>
              </w:rPr>
              <w:tab/>
            </w:r>
            <w:r w:rsidR="003D5496" w:rsidRPr="00982294">
              <w:rPr>
                <w:rStyle w:val="Hipercze"/>
                <w:rFonts w:asciiTheme="minorHAnsi" w:hAnsiTheme="minorHAnsi" w:cstheme="minorHAnsi"/>
              </w:rPr>
              <w:t>OCENA FORMALNA</w:t>
            </w:r>
            <w:r w:rsidR="003D5496" w:rsidRPr="00982294">
              <w:rPr>
                <w:rFonts w:asciiTheme="minorHAnsi" w:hAnsiTheme="minorHAnsi" w:cstheme="minorHAnsi"/>
                <w:webHidden/>
              </w:rPr>
              <w:tab/>
            </w:r>
            <w:r w:rsidR="003D5496" w:rsidRPr="00982294">
              <w:rPr>
                <w:rFonts w:asciiTheme="minorHAnsi" w:hAnsiTheme="minorHAnsi" w:cstheme="minorHAnsi"/>
                <w:webHidden/>
              </w:rPr>
              <w:fldChar w:fldCharType="begin"/>
            </w:r>
            <w:r w:rsidR="003D5496" w:rsidRPr="00982294">
              <w:rPr>
                <w:rFonts w:asciiTheme="minorHAnsi" w:hAnsiTheme="minorHAnsi" w:cstheme="minorHAnsi"/>
                <w:webHidden/>
              </w:rPr>
              <w:instrText xml:space="preserve"> PAGEREF _Toc113958286 \h </w:instrText>
            </w:r>
            <w:r w:rsidR="003D5496" w:rsidRPr="00982294">
              <w:rPr>
                <w:rFonts w:asciiTheme="minorHAnsi" w:hAnsiTheme="minorHAnsi" w:cstheme="minorHAnsi"/>
                <w:webHidden/>
              </w:rPr>
            </w:r>
            <w:r w:rsidR="003D5496" w:rsidRPr="00982294">
              <w:rPr>
                <w:rFonts w:asciiTheme="minorHAnsi" w:hAnsiTheme="minorHAnsi" w:cstheme="minorHAnsi"/>
                <w:webHidden/>
              </w:rPr>
              <w:fldChar w:fldCharType="separate"/>
            </w:r>
            <w:r w:rsidR="002B6224">
              <w:rPr>
                <w:rFonts w:asciiTheme="minorHAnsi" w:hAnsiTheme="minorHAnsi" w:cstheme="minorHAnsi"/>
                <w:webHidden/>
              </w:rPr>
              <w:t>21</w:t>
            </w:r>
            <w:r w:rsidR="003D5496" w:rsidRPr="00982294">
              <w:rPr>
                <w:rFonts w:asciiTheme="minorHAnsi" w:hAnsiTheme="minorHAnsi" w:cstheme="minorHAnsi"/>
                <w:webHidden/>
              </w:rPr>
              <w:fldChar w:fldCharType="end"/>
            </w:r>
          </w:hyperlink>
        </w:p>
        <w:p w14:paraId="26C8C054" w14:textId="5EDC002F" w:rsidR="003D5496" w:rsidRPr="00982294" w:rsidRDefault="001B5C50">
          <w:pPr>
            <w:pStyle w:val="Spistreci3"/>
            <w:rPr>
              <w:rFonts w:asciiTheme="minorHAnsi" w:eastAsiaTheme="minorEastAsia" w:hAnsiTheme="minorHAnsi" w:cstheme="minorHAnsi"/>
              <w:color w:val="auto"/>
              <w:lang w:eastAsia="pl-PL"/>
            </w:rPr>
          </w:pPr>
          <w:hyperlink w:anchor="_Toc113958287" w:history="1">
            <w:r w:rsidR="003D5496" w:rsidRPr="00982294">
              <w:rPr>
                <w:rStyle w:val="Hipercze"/>
                <w:rFonts w:asciiTheme="minorHAnsi" w:hAnsiTheme="minorHAnsi" w:cstheme="minorHAnsi"/>
              </w:rPr>
              <w:t>2.</w:t>
            </w:r>
            <w:r w:rsidR="003D5496" w:rsidRPr="00982294">
              <w:rPr>
                <w:rFonts w:asciiTheme="minorHAnsi" w:eastAsiaTheme="minorEastAsia" w:hAnsiTheme="minorHAnsi" w:cstheme="minorHAnsi"/>
                <w:color w:val="auto"/>
                <w:lang w:eastAsia="pl-PL"/>
              </w:rPr>
              <w:tab/>
            </w:r>
            <w:r w:rsidR="003D5496" w:rsidRPr="00982294">
              <w:rPr>
                <w:rStyle w:val="Hipercze"/>
                <w:rFonts w:asciiTheme="minorHAnsi" w:hAnsiTheme="minorHAnsi" w:cstheme="minorHAnsi"/>
              </w:rPr>
              <w:t>OCENA MERYTORYCZNA</w:t>
            </w:r>
            <w:r w:rsidR="003D5496" w:rsidRPr="00982294">
              <w:rPr>
                <w:rFonts w:asciiTheme="minorHAnsi" w:hAnsiTheme="minorHAnsi" w:cstheme="minorHAnsi"/>
                <w:webHidden/>
              </w:rPr>
              <w:tab/>
            </w:r>
            <w:r w:rsidR="003D5496" w:rsidRPr="00982294">
              <w:rPr>
                <w:rFonts w:asciiTheme="minorHAnsi" w:hAnsiTheme="minorHAnsi" w:cstheme="minorHAnsi"/>
                <w:webHidden/>
              </w:rPr>
              <w:fldChar w:fldCharType="begin"/>
            </w:r>
            <w:r w:rsidR="003D5496" w:rsidRPr="00982294">
              <w:rPr>
                <w:rFonts w:asciiTheme="minorHAnsi" w:hAnsiTheme="minorHAnsi" w:cstheme="minorHAnsi"/>
                <w:webHidden/>
              </w:rPr>
              <w:instrText xml:space="preserve"> PAGEREF _Toc113958287 \h </w:instrText>
            </w:r>
            <w:r w:rsidR="003D5496" w:rsidRPr="00982294">
              <w:rPr>
                <w:rFonts w:asciiTheme="minorHAnsi" w:hAnsiTheme="minorHAnsi" w:cstheme="minorHAnsi"/>
                <w:webHidden/>
              </w:rPr>
            </w:r>
            <w:r w:rsidR="003D5496" w:rsidRPr="00982294">
              <w:rPr>
                <w:rFonts w:asciiTheme="minorHAnsi" w:hAnsiTheme="minorHAnsi" w:cstheme="minorHAnsi"/>
                <w:webHidden/>
              </w:rPr>
              <w:fldChar w:fldCharType="separate"/>
            </w:r>
            <w:r w:rsidR="002B6224">
              <w:rPr>
                <w:rFonts w:asciiTheme="minorHAnsi" w:hAnsiTheme="minorHAnsi" w:cstheme="minorHAnsi"/>
                <w:webHidden/>
              </w:rPr>
              <w:t>28</w:t>
            </w:r>
            <w:r w:rsidR="003D5496" w:rsidRPr="00982294">
              <w:rPr>
                <w:rFonts w:asciiTheme="minorHAnsi" w:hAnsiTheme="minorHAnsi" w:cstheme="minorHAnsi"/>
                <w:webHidden/>
              </w:rPr>
              <w:fldChar w:fldCharType="end"/>
            </w:r>
          </w:hyperlink>
        </w:p>
        <w:p w14:paraId="7E87275C" w14:textId="4D902493" w:rsidR="003D5496" w:rsidRPr="00982294" w:rsidRDefault="001B5C50">
          <w:pPr>
            <w:pStyle w:val="Spistreci3"/>
            <w:rPr>
              <w:rFonts w:asciiTheme="minorHAnsi" w:eastAsiaTheme="minorEastAsia" w:hAnsiTheme="minorHAnsi" w:cstheme="minorHAnsi"/>
              <w:color w:val="auto"/>
              <w:lang w:eastAsia="pl-PL"/>
            </w:rPr>
          </w:pPr>
          <w:hyperlink w:anchor="_Toc113958288" w:history="1">
            <w:r w:rsidR="003D5496" w:rsidRPr="00982294">
              <w:rPr>
                <w:rStyle w:val="Hipercze"/>
                <w:rFonts w:asciiTheme="minorHAnsi" w:hAnsiTheme="minorHAnsi" w:cstheme="minorHAnsi"/>
              </w:rPr>
              <w:t>3.</w:t>
            </w:r>
            <w:r w:rsidR="003D5496" w:rsidRPr="00982294">
              <w:rPr>
                <w:rFonts w:asciiTheme="minorHAnsi" w:eastAsiaTheme="minorEastAsia" w:hAnsiTheme="minorHAnsi" w:cstheme="minorHAnsi"/>
                <w:color w:val="auto"/>
                <w:lang w:eastAsia="pl-PL"/>
              </w:rPr>
              <w:tab/>
            </w:r>
            <w:r w:rsidR="003D5496" w:rsidRPr="00982294">
              <w:rPr>
                <w:rStyle w:val="Hipercze"/>
                <w:rFonts w:asciiTheme="minorHAnsi" w:hAnsiTheme="minorHAnsi" w:cstheme="minorHAnsi"/>
              </w:rPr>
              <w:t>KRYTERIA STRATEGICZNE</w:t>
            </w:r>
            <w:r w:rsidR="003D5496" w:rsidRPr="00982294">
              <w:rPr>
                <w:rFonts w:asciiTheme="minorHAnsi" w:hAnsiTheme="minorHAnsi" w:cstheme="minorHAnsi"/>
                <w:webHidden/>
              </w:rPr>
              <w:tab/>
            </w:r>
            <w:r w:rsidR="003D5496" w:rsidRPr="00982294">
              <w:rPr>
                <w:rFonts w:asciiTheme="minorHAnsi" w:hAnsiTheme="minorHAnsi" w:cstheme="minorHAnsi"/>
                <w:webHidden/>
              </w:rPr>
              <w:fldChar w:fldCharType="begin"/>
            </w:r>
            <w:r w:rsidR="003D5496" w:rsidRPr="00982294">
              <w:rPr>
                <w:rFonts w:asciiTheme="minorHAnsi" w:hAnsiTheme="minorHAnsi" w:cstheme="minorHAnsi"/>
                <w:webHidden/>
              </w:rPr>
              <w:instrText xml:space="preserve"> PAGEREF _Toc113958288 \h </w:instrText>
            </w:r>
            <w:r w:rsidR="003D5496" w:rsidRPr="00982294">
              <w:rPr>
                <w:rFonts w:asciiTheme="minorHAnsi" w:hAnsiTheme="minorHAnsi" w:cstheme="minorHAnsi"/>
                <w:webHidden/>
              </w:rPr>
            </w:r>
            <w:r w:rsidR="003D5496" w:rsidRPr="00982294">
              <w:rPr>
                <w:rFonts w:asciiTheme="minorHAnsi" w:hAnsiTheme="minorHAnsi" w:cstheme="minorHAnsi"/>
                <w:webHidden/>
              </w:rPr>
              <w:fldChar w:fldCharType="separate"/>
            </w:r>
            <w:r w:rsidR="002B6224">
              <w:rPr>
                <w:rFonts w:asciiTheme="minorHAnsi" w:hAnsiTheme="minorHAnsi" w:cstheme="minorHAnsi"/>
                <w:webHidden/>
              </w:rPr>
              <w:t>30</w:t>
            </w:r>
            <w:r w:rsidR="003D5496" w:rsidRPr="00982294">
              <w:rPr>
                <w:rFonts w:asciiTheme="minorHAnsi" w:hAnsiTheme="minorHAnsi" w:cstheme="minorHAnsi"/>
                <w:webHidden/>
              </w:rPr>
              <w:fldChar w:fldCharType="end"/>
            </w:r>
          </w:hyperlink>
        </w:p>
        <w:p w14:paraId="21FDF440" w14:textId="509D608F" w:rsidR="003D5496" w:rsidRPr="00982294" w:rsidRDefault="001B5C50">
          <w:pPr>
            <w:pStyle w:val="Spistreci3"/>
            <w:rPr>
              <w:rFonts w:asciiTheme="minorHAnsi" w:eastAsiaTheme="minorEastAsia" w:hAnsiTheme="minorHAnsi" w:cstheme="minorHAnsi"/>
              <w:color w:val="auto"/>
              <w:lang w:eastAsia="pl-PL"/>
            </w:rPr>
          </w:pPr>
          <w:hyperlink w:anchor="_Toc113958289" w:history="1">
            <w:r w:rsidR="003D5496" w:rsidRPr="00982294">
              <w:rPr>
                <w:rStyle w:val="Hipercze"/>
                <w:rFonts w:asciiTheme="minorHAnsi" w:hAnsiTheme="minorHAnsi" w:cstheme="minorHAnsi"/>
              </w:rPr>
              <w:t>4.</w:t>
            </w:r>
            <w:r w:rsidR="003D5496" w:rsidRPr="00982294">
              <w:rPr>
                <w:rFonts w:asciiTheme="minorHAnsi" w:eastAsiaTheme="minorEastAsia" w:hAnsiTheme="minorHAnsi" w:cstheme="minorHAnsi"/>
                <w:color w:val="auto"/>
                <w:lang w:eastAsia="pl-PL"/>
              </w:rPr>
              <w:tab/>
            </w:r>
            <w:r w:rsidR="003D5496" w:rsidRPr="00982294">
              <w:rPr>
                <w:rStyle w:val="Hipercze"/>
                <w:rFonts w:asciiTheme="minorHAnsi" w:hAnsiTheme="minorHAnsi" w:cstheme="minorHAnsi"/>
              </w:rPr>
              <w:t>OGŁOSZENIE WYNIKÓW NABORU WNIOSKÓW</w:t>
            </w:r>
            <w:r w:rsidR="003D5496" w:rsidRPr="00982294">
              <w:rPr>
                <w:rFonts w:asciiTheme="minorHAnsi" w:hAnsiTheme="minorHAnsi" w:cstheme="minorHAnsi"/>
                <w:webHidden/>
              </w:rPr>
              <w:tab/>
            </w:r>
            <w:r w:rsidR="003D5496" w:rsidRPr="00982294">
              <w:rPr>
                <w:rFonts w:asciiTheme="minorHAnsi" w:hAnsiTheme="minorHAnsi" w:cstheme="minorHAnsi"/>
                <w:webHidden/>
              </w:rPr>
              <w:fldChar w:fldCharType="begin"/>
            </w:r>
            <w:r w:rsidR="003D5496" w:rsidRPr="00982294">
              <w:rPr>
                <w:rFonts w:asciiTheme="minorHAnsi" w:hAnsiTheme="minorHAnsi" w:cstheme="minorHAnsi"/>
                <w:webHidden/>
              </w:rPr>
              <w:instrText xml:space="preserve"> PAGEREF _Toc113958289 \h </w:instrText>
            </w:r>
            <w:r w:rsidR="003D5496" w:rsidRPr="00982294">
              <w:rPr>
                <w:rFonts w:asciiTheme="minorHAnsi" w:hAnsiTheme="minorHAnsi" w:cstheme="minorHAnsi"/>
                <w:webHidden/>
              </w:rPr>
            </w:r>
            <w:r w:rsidR="003D5496" w:rsidRPr="00982294">
              <w:rPr>
                <w:rFonts w:asciiTheme="minorHAnsi" w:hAnsiTheme="minorHAnsi" w:cstheme="minorHAnsi"/>
                <w:webHidden/>
              </w:rPr>
              <w:fldChar w:fldCharType="separate"/>
            </w:r>
            <w:r w:rsidR="002B6224">
              <w:rPr>
                <w:rFonts w:asciiTheme="minorHAnsi" w:hAnsiTheme="minorHAnsi" w:cstheme="minorHAnsi"/>
                <w:webHidden/>
              </w:rPr>
              <w:t>31</w:t>
            </w:r>
            <w:r w:rsidR="003D5496" w:rsidRPr="00982294">
              <w:rPr>
                <w:rFonts w:asciiTheme="minorHAnsi" w:hAnsiTheme="minorHAnsi" w:cstheme="minorHAnsi"/>
                <w:webHidden/>
              </w:rPr>
              <w:fldChar w:fldCharType="end"/>
            </w:r>
          </w:hyperlink>
        </w:p>
        <w:p w14:paraId="26901098" w14:textId="2757508A" w:rsidR="003D5496" w:rsidRPr="00982294" w:rsidRDefault="001B5C50">
          <w:pPr>
            <w:pStyle w:val="Spistreci2"/>
            <w:rPr>
              <w:rFonts w:asciiTheme="minorHAnsi" w:eastAsiaTheme="minorEastAsia" w:hAnsiTheme="minorHAnsi" w:cstheme="minorHAnsi"/>
              <w:noProof/>
              <w:lang w:eastAsia="pl-PL"/>
            </w:rPr>
          </w:pPr>
          <w:hyperlink w:anchor="_Toc113958290" w:history="1">
            <w:r w:rsidR="003D5496" w:rsidRPr="00982294">
              <w:rPr>
                <w:rStyle w:val="Hipercze"/>
                <w:rFonts w:asciiTheme="minorHAnsi" w:hAnsiTheme="minorHAnsi" w:cstheme="minorHAnsi"/>
                <w:noProof/>
              </w:rPr>
              <w:t>VIII. ZAWARCIE UMOWY</w:t>
            </w:r>
            <w:r w:rsidR="003D5496" w:rsidRPr="00982294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3D5496" w:rsidRPr="00982294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3D5496" w:rsidRPr="00982294">
              <w:rPr>
                <w:rFonts w:asciiTheme="minorHAnsi" w:hAnsiTheme="minorHAnsi" w:cstheme="minorHAnsi"/>
                <w:noProof/>
                <w:webHidden/>
              </w:rPr>
              <w:instrText xml:space="preserve"> PAGEREF _Toc113958290 \h </w:instrText>
            </w:r>
            <w:r w:rsidR="003D5496" w:rsidRPr="00982294">
              <w:rPr>
                <w:rFonts w:asciiTheme="minorHAnsi" w:hAnsiTheme="minorHAnsi" w:cstheme="minorHAnsi"/>
                <w:noProof/>
                <w:webHidden/>
              </w:rPr>
            </w:r>
            <w:r w:rsidR="003D5496" w:rsidRPr="00982294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2B6224">
              <w:rPr>
                <w:rFonts w:asciiTheme="minorHAnsi" w:hAnsiTheme="minorHAnsi" w:cstheme="minorHAnsi"/>
                <w:noProof/>
                <w:webHidden/>
              </w:rPr>
              <w:t>31</w:t>
            </w:r>
            <w:r w:rsidR="003D5496" w:rsidRPr="00982294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7FD96CC9" w14:textId="7A24BBD5" w:rsidR="003D5496" w:rsidRPr="00982294" w:rsidRDefault="001B5C50">
          <w:pPr>
            <w:pStyle w:val="Spistreci3"/>
            <w:rPr>
              <w:rFonts w:asciiTheme="minorHAnsi" w:eastAsiaTheme="minorEastAsia" w:hAnsiTheme="minorHAnsi" w:cstheme="minorHAnsi"/>
              <w:color w:val="auto"/>
              <w:lang w:eastAsia="pl-PL"/>
            </w:rPr>
          </w:pPr>
          <w:hyperlink w:anchor="_Toc113958291" w:history="1">
            <w:r w:rsidR="003D5496" w:rsidRPr="00982294">
              <w:rPr>
                <w:rStyle w:val="Hipercze"/>
                <w:rFonts w:asciiTheme="minorHAnsi" w:hAnsiTheme="minorHAnsi" w:cstheme="minorHAnsi"/>
              </w:rPr>
              <w:t>1.</w:t>
            </w:r>
            <w:r w:rsidR="003D5496" w:rsidRPr="00982294">
              <w:rPr>
                <w:rFonts w:asciiTheme="minorHAnsi" w:eastAsiaTheme="minorEastAsia" w:hAnsiTheme="minorHAnsi" w:cstheme="minorHAnsi"/>
                <w:color w:val="auto"/>
                <w:lang w:eastAsia="pl-PL"/>
              </w:rPr>
              <w:tab/>
            </w:r>
            <w:r w:rsidR="003D5496" w:rsidRPr="00982294">
              <w:rPr>
                <w:rStyle w:val="Hipercze"/>
                <w:rFonts w:asciiTheme="minorHAnsi" w:hAnsiTheme="minorHAnsi" w:cstheme="minorHAnsi"/>
              </w:rPr>
              <w:t>DOKUMENTY NIEZBĘDNE DO ZAWARCIA UMOWY</w:t>
            </w:r>
            <w:r w:rsidR="003D5496" w:rsidRPr="00982294">
              <w:rPr>
                <w:rFonts w:asciiTheme="minorHAnsi" w:hAnsiTheme="minorHAnsi" w:cstheme="minorHAnsi"/>
                <w:webHidden/>
              </w:rPr>
              <w:tab/>
            </w:r>
            <w:r w:rsidR="003D5496" w:rsidRPr="00982294">
              <w:rPr>
                <w:rFonts w:asciiTheme="minorHAnsi" w:hAnsiTheme="minorHAnsi" w:cstheme="minorHAnsi"/>
                <w:webHidden/>
              </w:rPr>
              <w:fldChar w:fldCharType="begin"/>
            </w:r>
            <w:r w:rsidR="003D5496" w:rsidRPr="00982294">
              <w:rPr>
                <w:rFonts w:asciiTheme="minorHAnsi" w:hAnsiTheme="minorHAnsi" w:cstheme="minorHAnsi"/>
                <w:webHidden/>
              </w:rPr>
              <w:instrText xml:space="preserve"> PAGEREF _Toc113958291 \h </w:instrText>
            </w:r>
            <w:r w:rsidR="003D5496" w:rsidRPr="00982294">
              <w:rPr>
                <w:rFonts w:asciiTheme="minorHAnsi" w:hAnsiTheme="minorHAnsi" w:cstheme="minorHAnsi"/>
                <w:webHidden/>
              </w:rPr>
            </w:r>
            <w:r w:rsidR="003D5496" w:rsidRPr="00982294">
              <w:rPr>
                <w:rFonts w:asciiTheme="minorHAnsi" w:hAnsiTheme="minorHAnsi" w:cstheme="minorHAnsi"/>
                <w:webHidden/>
              </w:rPr>
              <w:fldChar w:fldCharType="separate"/>
            </w:r>
            <w:r w:rsidR="002B6224">
              <w:rPr>
                <w:rFonts w:asciiTheme="minorHAnsi" w:hAnsiTheme="minorHAnsi" w:cstheme="minorHAnsi"/>
                <w:webHidden/>
              </w:rPr>
              <w:t>31</w:t>
            </w:r>
            <w:r w:rsidR="003D5496" w:rsidRPr="00982294">
              <w:rPr>
                <w:rFonts w:asciiTheme="minorHAnsi" w:hAnsiTheme="minorHAnsi" w:cstheme="minorHAnsi"/>
                <w:webHidden/>
              </w:rPr>
              <w:fldChar w:fldCharType="end"/>
            </w:r>
          </w:hyperlink>
        </w:p>
        <w:p w14:paraId="532F457E" w14:textId="2EBDDD91" w:rsidR="003D5496" w:rsidRPr="00982294" w:rsidRDefault="001B5C50">
          <w:pPr>
            <w:pStyle w:val="Spistreci3"/>
            <w:rPr>
              <w:rFonts w:asciiTheme="minorHAnsi" w:eastAsiaTheme="minorEastAsia" w:hAnsiTheme="minorHAnsi" w:cstheme="minorHAnsi"/>
              <w:color w:val="auto"/>
              <w:lang w:eastAsia="pl-PL"/>
            </w:rPr>
          </w:pPr>
          <w:hyperlink w:anchor="_Toc113958292" w:history="1">
            <w:r w:rsidR="003D5496" w:rsidRPr="00982294">
              <w:rPr>
                <w:rStyle w:val="Hipercze"/>
                <w:rFonts w:asciiTheme="minorHAnsi" w:hAnsiTheme="minorHAnsi" w:cstheme="minorHAnsi"/>
              </w:rPr>
              <w:t>2.</w:t>
            </w:r>
            <w:r w:rsidR="003D5496" w:rsidRPr="00982294">
              <w:rPr>
                <w:rFonts w:asciiTheme="minorHAnsi" w:eastAsiaTheme="minorEastAsia" w:hAnsiTheme="minorHAnsi" w:cstheme="minorHAnsi"/>
                <w:color w:val="auto"/>
                <w:lang w:eastAsia="pl-PL"/>
              </w:rPr>
              <w:tab/>
            </w:r>
            <w:r w:rsidR="003D5496" w:rsidRPr="00982294">
              <w:rPr>
                <w:rStyle w:val="Hipercze"/>
                <w:rFonts w:asciiTheme="minorHAnsi" w:hAnsiTheme="minorHAnsi" w:cstheme="minorHAnsi"/>
              </w:rPr>
              <w:t>PROCEDURA ZAWARCIA UMOWY</w:t>
            </w:r>
            <w:r w:rsidR="003D5496" w:rsidRPr="00982294">
              <w:rPr>
                <w:rFonts w:asciiTheme="minorHAnsi" w:hAnsiTheme="minorHAnsi" w:cstheme="minorHAnsi"/>
                <w:webHidden/>
              </w:rPr>
              <w:tab/>
            </w:r>
            <w:r w:rsidR="003D5496" w:rsidRPr="00982294">
              <w:rPr>
                <w:rFonts w:asciiTheme="minorHAnsi" w:hAnsiTheme="minorHAnsi" w:cstheme="minorHAnsi"/>
                <w:webHidden/>
              </w:rPr>
              <w:fldChar w:fldCharType="begin"/>
            </w:r>
            <w:r w:rsidR="003D5496" w:rsidRPr="00982294">
              <w:rPr>
                <w:rFonts w:asciiTheme="minorHAnsi" w:hAnsiTheme="minorHAnsi" w:cstheme="minorHAnsi"/>
                <w:webHidden/>
              </w:rPr>
              <w:instrText xml:space="preserve"> PAGEREF _Toc113958292 \h </w:instrText>
            </w:r>
            <w:r w:rsidR="003D5496" w:rsidRPr="00982294">
              <w:rPr>
                <w:rFonts w:asciiTheme="minorHAnsi" w:hAnsiTheme="minorHAnsi" w:cstheme="minorHAnsi"/>
                <w:webHidden/>
              </w:rPr>
            </w:r>
            <w:r w:rsidR="003D5496" w:rsidRPr="00982294">
              <w:rPr>
                <w:rFonts w:asciiTheme="minorHAnsi" w:hAnsiTheme="minorHAnsi" w:cstheme="minorHAnsi"/>
                <w:webHidden/>
              </w:rPr>
              <w:fldChar w:fldCharType="separate"/>
            </w:r>
            <w:r w:rsidR="002B6224">
              <w:rPr>
                <w:rFonts w:asciiTheme="minorHAnsi" w:hAnsiTheme="minorHAnsi" w:cstheme="minorHAnsi"/>
                <w:webHidden/>
              </w:rPr>
              <w:t>33</w:t>
            </w:r>
            <w:r w:rsidR="003D5496" w:rsidRPr="00982294">
              <w:rPr>
                <w:rFonts w:asciiTheme="minorHAnsi" w:hAnsiTheme="minorHAnsi" w:cstheme="minorHAnsi"/>
                <w:webHidden/>
              </w:rPr>
              <w:fldChar w:fldCharType="end"/>
            </w:r>
          </w:hyperlink>
        </w:p>
        <w:p w14:paraId="5789D0F5" w14:textId="5A4E6959" w:rsidR="003D5496" w:rsidRPr="00982294" w:rsidRDefault="001B5C50">
          <w:pPr>
            <w:pStyle w:val="Spistreci2"/>
            <w:rPr>
              <w:rFonts w:asciiTheme="minorHAnsi" w:eastAsiaTheme="minorEastAsia" w:hAnsiTheme="minorHAnsi" w:cstheme="minorHAnsi"/>
              <w:noProof/>
              <w:lang w:eastAsia="pl-PL"/>
            </w:rPr>
          </w:pPr>
          <w:hyperlink w:anchor="_Toc113958293" w:history="1">
            <w:r w:rsidR="003D5496" w:rsidRPr="00982294">
              <w:rPr>
                <w:rStyle w:val="Hipercze"/>
                <w:rFonts w:asciiTheme="minorHAnsi" w:hAnsiTheme="minorHAnsi" w:cstheme="minorHAnsi"/>
                <w:noProof/>
              </w:rPr>
              <w:t>IX. REALIZACJA PRZEDSIĘWZIĘCIA W RAMACH PROGRAMU</w:t>
            </w:r>
            <w:r w:rsidR="003D5496" w:rsidRPr="00982294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3D5496" w:rsidRPr="00982294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3D5496" w:rsidRPr="00982294">
              <w:rPr>
                <w:rFonts w:asciiTheme="minorHAnsi" w:hAnsiTheme="minorHAnsi" w:cstheme="minorHAnsi"/>
                <w:noProof/>
                <w:webHidden/>
              </w:rPr>
              <w:instrText xml:space="preserve"> PAGEREF _Toc113958293 \h </w:instrText>
            </w:r>
            <w:r w:rsidR="003D5496" w:rsidRPr="00982294">
              <w:rPr>
                <w:rFonts w:asciiTheme="minorHAnsi" w:hAnsiTheme="minorHAnsi" w:cstheme="minorHAnsi"/>
                <w:noProof/>
                <w:webHidden/>
              </w:rPr>
            </w:r>
            <w:r w:rsidR="003D5496" w:rsidRPr="00982294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2B6224">
              <w:rPr>
                <w:rFonts w:asciiTheme="minorHAnsi" w:hAnsiTheme="minorHAnsi" w:cstheme="minorHAnsi"/>
                <w:noProof/>
                <w:webHidden/>
              </w:rPr>
              <w:t>35</w:t>
            </w:r>
            <w:r w:rsidR="003D5496" w:rsidRPr="00982294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5D222D34" w14:textId="7C1964A2" w:rsidR="003D5496" w:rsidRPr="00982294" w:rsidRDefault="001B5C50">
          <w:pPr>
            <w:pStyle w:val="Spistreci3"/>
            <w:rPr>
              <w:rFonts w:asciiTheme="minorHAnsi" w:eastAsiaTheme="minorEastAsia" w:hAnsiTheme="minorHAnsi" w:cstheme="minorHAnsi"/>
              <w:color w:val="auto"/>
              <w:lang w:eastAsia="pl-PL"/>
            </w:rPr>
          </w:pPr>
          <w:hyperlink w:anchor="_Toc113958294" w:history="1">
            <w:r w:rsidR="003D5496" w:rsidRPr="00982294">
              <w:rPr>
                <w:rStyle w:val="Hipercze"/>
                <w:rFonts w:asciiTheme="minorHAnsi" w:hAnsiTheme="minorHAnsi" w:cstheme="minorHAnsi"/>
              </w:rPr>
              <w:t>1.</w:t>
            </w:r>
            <w:r w:rsidR="003D5496" w:rsidRPr="00982294">
              <w:rPr>
                <w:rFonts w:asciiTheme="minorHAnsi" w:eastAsiaTheme="minorEastAsia" w:hAnsiTheme="minorHAnsi" w:cstheme="minorHAnsi"/>
                <w:color w:val="auto"/>
                <w:lang w:eastAsia="pl-PL"/>
              </w:rPr>
              <w:tab/>
            </w:r>
            <w:r w:rsidR="003D5496" w:rsidRPr="00982294">
              <w:rPr>
                <w:rStyle w:val="Hipercze"/>
                <w:rFonts w:asciiTheme="minorHAnsi" w:hAnsiTheme="minorHAnsi" w:cstheme="minorHAnsi"/>
              </w:rPr>
              <w:t>PRZETWARZANIE DANYCH OSOBOWYCH</w:t>
            </w:r>
            <w:r w:rsidR="003D5496" w:rsidRPr="00982294">
              <w:rPr>
                <w:rFonts w:asciiTheme="minorHAnsi" w:hAnsiTheme="minorHAnsi" w:cstheme="minorHAnsi"/>
                <w:webHidden/>
              </w:rPr>
              <w:tab/>
            </w:r>
            <w:r w:rsidR="003D5496" w:rsidRPr="00982294">
              <w:rPr>
                <w:rFonts w:asciiTheme="minorHAnsi" w:hAnsiTheme="minorHAnsi" w:cstheme="minorHAnsi"/>
                <w:webHidden/>
              </w:rPr>
              <w:fldChar w:fldCharType="begin"/>
            </w:r>
            <w:r w:rsidR="003D5496" w:rsidRPr="00982294">
              <w:rPr>
                <w:rFonts w:asciiTheme="minorHAnsi" w:hAnsiTheme="minorHAnsi" w:cstheme="minorHAnsi"/>
                <w:webHidden/>
              </w:rPr>
              <w:instrText xml:space="preserve"> PAGEREF _Toc113958294 \h </w:instrText>
            </w:r>
            <w:r w:rsidR="003D5496" w:rsidRPr="00982294">
              <w:rPr>
                <w:rFonts w:asciiTheme="minorHAnsi" w:hAnsiTheme="minorHAnsi" w:cstheme="minorHAnsi"/>
                <w:webHidden/>
              </w:rPr>
            </w:r>
            <w:r w:rsidR="003D5496" w:rsidRPr="00982294">
              <w:rPr>
                <w:rFonts w:asciiTheme="minorHAnsi" w:hAnsiTheme="minorHAnsi" w:cstheme="minorHAnsi"/>
                <w:webHidden/>
              </w:rPr>
              <w:fldChar w:fldCharType="separate"/>
            </w:r>
            <w:r w:rsidR="002B6224">
              <w:rPr>
                <w:rFonts w:asciiTheme="minorHAnsi" w:hAnsiTheme="minorHAnsi" w:cstheme="minorHAnsi"/>
                <w:webHidden/>
              </w:rPr>
              <w:t>35</w:t>
            </w:r>
            <w:r w:rsidR="003D5496" w:rsidRPr="00982294">
              <w:rPr>
                <w:rFonts w:asciiTheme="minorHAnsi" w:hAnsiTheme="minorHAnsi" w:cstheme="minorHAnsi"/>
                <w:webHidden/>
              </w:rPr>
              <w:fldChar w:fldCharType="end"/>
            </w:r>
          </w:hyperlink>
        </w:p>
        <w:p w14:paraId="032D1ACE" w14:textId="477D6126" w:rsidR="003D5496" w:rsidRPr="00982294" w:rsidRDefault="001B5C50">
          <w:pPr>
            <w:pStyle w:val="Spistreci3"/>
            <w:rPr>
              <w:rFonts w:asciiTheme="minorHAnsi" w:eastAsiaTheme="minorEastAsia" w:hAnsiTheme="minorHAnsi" w:cstheme="minorHAnsi"/>
              <w:color w:val="auto"/>
              <w:lang w:eastAsia="pl-PL"/>
            </w:rPr>
          </w:pPr>
          <w:hyperlink w:anchor="_Toc113958295" w:history="1">
            <w:r w:rsidR="003D5496" w:rsidRPr="00982294">
              <w:rPr>
                <w:rStyle w:val="Hipercze"/>
                <w:rFonts w:asciiTheme="minorHAnsi" w:hAnsiTheme="minorHAnsi" w:cstheme="minorHAnsi"/>
              </w:rPr>
              <w:t>2.</w:t>
            </w:r>
            <w:r w:rsidR="003D5496" w:rsidRPr="00982294">
              <w:rPr>
                <w:rFonts w:asciiTheme="minorHAnsi" w:eastAsiaTheme="minorEastAsia" w:hAnsiTheme="minorHAnsi" w:cstheme="minorHAnsi"/>
                <w:color w:val="auto"/>
                <w:lang w:eastAsia="pl-PL"/>
              </w:rPr>
              <w:tab/>
            </w:r>
            <w:r w:rsidR="003D5496" w:rsidRPr="00982294">
              <w:rPr>
                <w:rStyle w:val="Hipercze"/>
                <w:rFonts w:asciiTheme="minorHAnsi" w:hAnsiTheme="minorHAnsi" w:cstheme="minorHAnsi"/>
              </w:rPr>
              <w:t>DOPUSZCZALNOŚĆ ZMIAN W KOSZTORYSIE</w:t>
            </w:r>
            <w:r w:rsidR="003D5496" w:rsidRPr="00982294">
              <w:rPr>
                <w:rFonts w:asciiTheme="minorHAnsi" w:hAnsiTheme="minorHAnsi" w:cstheme="minorHAnsi"/>
                <w:webHidden/>
              </w:rPr>
              <w:tab/>
            </w:r>
            <w:r w:rsidR="003D5496" w:rsidRPr="00982294">
              <w:rPr>
                <w:rFonts w:asciiTheme="minorHAnsi" w:hAnsiTheme="minorHAnsi" w:cstheme="minorHAnsi"/>
                <w:webHidden/>
              </w:rPr>
              <w:fldChar w:fldCharType="begin"/>
            </w:r>
            <w:r w:rsidR="003D5496" w:rsidRPr="00982294">
              <w:rPr>
                <w:rFonts w:asciiTheme="minorHAnsi" w:hAnsiTheme="minorHAnsi" w:cstheme="minorHAnsi"/>
                <w:webHidden/>
              </w:rPr>
              <w:instrText xml:space="preserve"> PAGEREF _Toc113958295 \h </w:instrText>
            </w:r>
            <w:r w:rsidR="003D5496" w:rsidRPr="00982294">
              <w:rPr>
                <w:rFonts w:asciiTheme="minorHAnsi" w:hAnsiTheme="minorHAnsi" w:cstheme="minorHAnsi"/>
                <w:webHidden/>
              </w:rPr>
            </w:r>
            <w:r w:rsidR="003D5496" w:rsidRPr="00982294">
              <w:rPr>
                <w:rFonts w:asciiTheme="minorHAnsi" w:hAnsiTheme="minorHAnsi" w:cstheme="minorHAnsi"/>
                <w:webHidden/>
              </w:rPr>
              <w:fldChar w:fldCharType="separate"/>
            </w:r>
            <w:r w:rsidR="002B6224">
              <w:rPr>
                <w:rFonts w:asciiTheme="minorHAnsi" w:hAnsiTheme="minorHAnsi" w:cstheme="minorHAnsi"/>
                <w:webHidden/>
              </w:rPr>
              <w:t>36</w:t>
            </w:r>
            <w:r w:rsidR="003D5496" w:rsidRPr="00982294">
              <w:rPr>
                <w:rFonts w:asciiTheme="minorHAnsi" w:hAnsiTheme="minorHAnsi" w:cstheme="minorHAnsi"/>
                <w:webHidden/>
              </w:rPr>
              <w:fldChar w:fldCharType="end"/>
            </w:r>
          </w:hyperlink>
        </w:p>
        <w:p w14:paraId="746A0E6D" w14:textId="41953EFF" w:rsidR="003D5496" w:rsidRPr="00982294" w:rsidRDefault="001B5C50">
          <w:pPr>
            <w:pStyle w:val="Spistreci3"/>
            <w:rPr>
              <w:rFonts w:asciiTheme="minorHAnsi" w:eastAsiaTheme="minorEastAsia" w:hAnsiTheme="minorHAnsi" w:cstheme="minorHAnsi"/>
              <w:color w:val="auto"/>
              <w:lang w:eastAsia="pl-PL"/>
            </w:rPr>
          </w:pPr>
          <w:hyperlink w:anchor="_Toc113958296" w:history="1">
            <w:r w:rsidR="003D5496" w:rsidRPr="00982294">
              <w:rPr>
                <w:rStyle w:val="Hipercze"/>
                <w:rFonts w:asciiTheme="minorHAnsi" w:hAnsiTheme="minorHAnsi" w:cstheme="minorHAnsi"/>
              </w:rPr>
              <w:t>3.</w:t>
            </w:r>
            <w:r w:rsidR="003D5496" w:rsidRPr="00982294">
              <w:rPr>
                <w:rFonts w:asciiTheme="minorHAnsi" w:eastAsiaTheme="minorEastAsia" w:hAnsiTheme="minorHAnsi" w:cstheme="minorHAnsi"/>
                <w:color w:val="auto"/>
                <w:lang w:eastAsia="pl-PL"/>
              </w:rPr>
              <w:tab/>
            </w:r>
            <w:r w:rsidR="003D5496" w:rsidRPr="00982294">
              <w:rPr>
                <w:rStyle w:val="Hipercze"/>
                <w:rFonts w:asciiTheme="minorHAnsi" w:hAnsiTheme="minorHAnsi" w:cstheme="minorHAnsi"/>
              </w:rPr>
              <w:t>ZASADY ZMIANY TREŚCI UMOWY</w:t>
            </w:r>
            <w:r w:rsidR="003D5496" w:rsidRPr="00982294">
              <w:rPr>
                <w:rFonts w:asciiTheme="minorHAnsi" w:hAnsiTheme="minorHAnsi" w:cstheme="minorHAnsi"/>
                <w:webHidden/>
              </w:rPr>
              <w:tab/>
            </w:r>
            <w:r w:rsidR="003D5496" w:rsidRPr="00982294">
              <w:rPr>
                <w:rFonts w:asciiTheme="minorHAnsi" w:hAnsiTheme="minorHAnsi" w:cstheme="minorHAnsi"/>
                <w:webHidden/>
              </w:rPr>
              <w:fldChar w:fldCharType="begin"/>
            </w:r>
            <w:r w:rsidR="003D5496" w:rsidRPr="00982294">
              <w:rPr>
                <w:rFonts w:asciiTheme="minorHAnsi" w:hAnsiTheme="minorHAnsi" w:cstheme="minorHAnsi"/>
                <w:webHidden/>
              </w:rPr>
              <w:instrText xml:space="preserve"> PAGEREF _Toc113958296 \h </w:instrText>
            </w:r>
            <w:r w:rsidR="003D5496" w:rsidRPr="00982294">
              <w:rPr>
                <w:rFonts w:asciiTheme="minorHAnsi" w:hAnsiTheme="minorHAnsi" w:cstheme="minorHAnsi"/>
                <w:webHidden/>
              </w:rPr>
            </w:r>
            <w:r w:rsidR="003D5496" w:rsidRPr="00982294">
              <w:rPr>
                <w:rFonts w:asciiTheme="minorHAnsi" w:hAnsiTheme="minorHAnsi" w:cstheme="minorHAnsi"/>
                <w:webHidden/>
              </w:rPr>
              <w:fldChar w:fldCharType="separate"/>
            </w:r>
            <w:r w:rsidR="002B6224">
              <w:rPr>
                <w:rFonts w:asciiTheme="minorHAnsi" w:hAnsiTheme="minorHAnsi" w:cstheme="minorHAnsi"/>
                <w:webHidden/>
              </w:rPr>
              <w:t>36</w:t>
            </w:r>
            <w:r w:rsidR="003D5496" w:rsidRPr="00982294">
              <w:rPr>
                <w:rFonts w:asciiTheme="minorHAnsi" w:hAnsiTheme="minorHAnsi" w:cstheme="minorHAnsi"/>
                <w:webHidden/>
              </w:rPr>
              <w:fldChar w:fldCharType="end"/>
            </w:r>
          </w:hyperlink>
        </w:p>
        <w:p w14:paraId="23B85148" w14:textId="7CC97CFA" w:rsidR="003D5496" w:rsidRPr="00982294" w:rsidRDefault="001B5C50">
          <w:pPr>
            <w:pStyle w:val="Spistreci3"/>
            <w:rPr>
              <w:rFonts w:asciiTheme="minorHAnsi" w:eastAsiaTheme="minorEastAsia" w:hAnsiTheme="minorHAnsi" w:cstheme="minorHAnsi"/>
              <w:color w:val="auto"/>
              <w:lang w:eastAsia="pl-PL"/>
            </w:rPr>
          </w:pPr>
          <w:hyperlink w:anchor="_Toc113958297" w:history="1">
            <w:r w:rsidR="003D5496" w:rsidRPr="00982294">
              <w:rPr>
                <w:rStyle w:val="Hipercze"/>
                <w:rFonts w:asciiTheme="minorHAnsi" w:hAnsiTheme="minorHAnsi" w:cstheme="minorHAnsi"/>
              </w:rPr>
              <w:t>4.</w:t>
            </w:r>
            <w:r w:rsidR="003D5496" w:rsidRPr="00982294">
              <w:rPr>
                <w:rFonts w:asciiTheme="minorHAnsi" w:eastAsiaTheme="minorEastAsia" w:hAnsiTheme="minorHAnsi" w:cstheme="minorHAnsi"/>
                <w:color w:val="auto"/>
                <w:lang w:eastAsia="pl-PL"/>
              </w:rPr>
              <w:tab/>
            </w:r>
            <w:r w:rsidR="003D5496" w:rsidRPr="00982294">
              <w:rPr>
                <w:rStyle w:val="Hipercze"/>
                <w:rFonts w:asciiTheme="minorHAnsi" w:hAnsiTheme="minorHAnsi" w:cstheme="minorHAnsi"/>
              </w:rPr>
              <w:t>WYTYCZNE W ZAKRESIE WYPEŁNIANIA OBOWIĄZKÓW INFORMACYJNYCH</w:t>
            </w:r>
            <w:r w:rsidR="003D5496" w:rsidRPr="00982294">
              <w:rPr>
                <w:rFonts w:asciiTheme="minorHAnsi" w:hAnsiTheme="minorHAnsi" w:cstheme="minorHAnsi"/>
                <w:webHidden/>
              </w:rPr>
              <w:tab/>
            </w:r>
            <w:r w:rsidR="003D5496" w:rsidRPr="00982294">
              <w:rPr>
                <w:rFonts w:asciiTheme="minorHAnsi" w:hAnsiTheme="minorHAnsi" w:cstheme="minorHAnsi"/>
                <w:webHidden/>
              </w:rPr>
              <w:fldChar w:fldCharType="begin"/>
            </w:r>
            <w:r w:rsidR="003D5496" w:rsidRPr="00982294">
              <w:rPr>
                <w:rFonts w:asciiTheme="minorHAnsi" w:hAnsiTheme="minorHAnsi" w:cstheme="minorHAnsi"/>
                <w:webHidden/>
              </w:rPr>
              <w:instrText xml:space="preserve"> PAGEREF _Toc113958297 \h </w:instrText>
            </w:r>
            <w:r w:rsidR="003D5496" w:rsidRPr="00982294">
              <w:rPr>
                <w:rFonts w:asciiTheme="minorHAnsi" w:hAnsiTheme="minorHAnsi" w:cstheme="minorHAnsi"/>
                <w:webHidden/>
              </w:rPr>
            </w:r>
            <w:r w:rsidR="003D5496" w:rsidRPr="00982294">
              <w:rPr>
                <w:rFonts w:asciiTheme="minorHAnsi" w:hAnsiTheme="minorHAnsi" w:cstheme="minorHAnsi"/>
                <w:webHidden/>
              </w:rPr>
              <w:fldChar w:fldCharType="separate"/>
            </w:r>
            <w:r w:rsidR="002B6224">
              <w:rPr>
                <w:rFonts w:asciiTheme="minorHAnsi" w:hAnsiTheme="minorHAnsi" w:cstheme="minorHAnsi"/>
                <w:webHidden/>
              </w:rPr>
              <w:t>37</w:t>
            </w:r>
            <w:r w:rsidR="003D5496" w:rsidRPr="00982294">
              <w:rPr>
                <w:rFonts w:asciiTheme="minorHAnsi" w:hAnsiTheme="minorHAnsi" w:cstheme="minorHAnsi"/>
                <w:webHidden/>
              </w:rPr>
              <w:fldChar w:fldCharType="end"/>
            </w:r>
          </w:hyperlink>
        </w:p>
        <w:p w14:paraId="7112EDED" w14:textId="3721E211" w:rsidR="003D5496" w:rsidRPr="00982294" w:rsidRDefault="001B5C50">
          <w:pPr>
            <w:pStyle w:val="Spistreci3"/>
            <w:rPr>
              <w:rFonts w:asciiTheme="minorHAnsi" w:eastAsiaTheme="minorEastAsia" w:hAnsiTheme="minorHAnsi" w:cstheme="minorHAnsi"/>
              <w:color w:val="auto"/>
              <w:lang w:eastAsia="pl-PL"/>
            </w:rPr>
          </w:pPr>
          <w:hyperlink w:anchor="_Toc113958298" w:history="1">
            <w:r w:rsidR="003D5496" w:rsidRPr="00982294">
              <w:rPr>
                <w:rStyle w:val="Hipercze"/>
                <w:rFonts w:asciiTheme="minorHAnsi" w:hAnsiTheme="minorHAnsi" w:cstheme="minorHAnsi"/>
              </w:rPr>
              <w:t>5.</w:t>
            </w:r>
            <w:r w:rsidR="003D5496" w:rsidRPr="00982294">
              <w:rPr>
                <w:rFonts w:asciiTheme="minorHAnsi" w:eastAsiaTheme="minorEastAsia" w:hAnsiTheme="minorHAnsi" w:cstheme="minorHAnsi"/>
                <w:color w:val="auto"/>
                <w:lang w:eastAsia="pl-PL"/>
              </w:rPr>
              <w:tab/>
            </w:r>
            <w:r w:rsidR="003D5496" w:rsidRPr="00982294">
              <w:rPr>
                <w:rStyle w:val="Hipercze"/>
                <w:rFonts w:asciiTheme="minorHAnsi" w:hAnsiTheme="minorHAnsi" w:cstheme="minorHAnsi"/>
              </w:rPr>
              <w:t>MINIMALNE WYMAGANIA SŁUŻĄCE ZAPEWNIENIU DOSTĘPNOŚCI OSOBOM ZE SZCZEGÓLNYMI POTRZEBAMI</w:t>
            </w:r>
            <w:r w:rsidR="003D5496" w:rsidRPr="00982294">
              <w:rPr>
                <w:rFonts w:asciiTheme="minorHAnsi" w:hAnsiTheme="minorHAnsi" w:cstheme="minorHAnsi"/>
                <w:webHidden/>
              </w:rPr>
              <w:tab/>
            </w:r>
            <w:r w:rsidR="003D5496" w:rsidRPr="00982294">
              <w:rPr>
                <w:rFonts w:asciiTheme="minorHAnsi" w:hAnsiTheme="minorHAnsi" w:cstheme="minorHAnsi"/>
                <w:webHidden/>
              </w:rPr>
              <w:fldChar w:fldCharType="begin"/>
            </w:r>
            <w:r w:rsidR="003D5496" w:rsidRPr="00982294">
              <w:rPr>
                <w:rFonts w:asciiTheme="minorHAnsi" w:hAnsiTheme="minorHAnsi" w:cstheme="minorHAnsi"/>
                <w:webHidden/>
              </w:rPr>
              <w:instrText xml:space="preserve"> PAGEREF _Toc113958298 \h </w:instrText>
            </w:r>
            <w:r w:rsidR="003D5496" w:rsidRPr="00982294">
              <w:rPr>
                <w:rFonts w:asciiTheme="minorHAnsi" w:hAnsiTheme="minorHAnsi" w:cstheme="minorHAnsi"/>
                <w:webHidden/>
              </w:rPr>
            </w:r>
            <w:r w:rsidR="003D5496" w:rsidRPr="00982294">
              <w:rPr>
                <w:rFonts w:asciiTheme="minorHAnsi" w:hAnsiTheme="minorHAnsi" w:cstheme="minorHAnsi"/>
                <w:webHidden/>
              </w:rPr>
              <w:fldChar w:fldCharType="separate"/>
            </w:r>
            <w:r w:rsidR="002B6224">
              <w:rPr>
                <w:rFonts w:asciiTheme="minorHAnsi" w:hAnsiTheme="minorHAnsi" w:cstheme="minorHAnsi"/>
                <w:webHidden/>
              </w:rPr>
              <w:t>38</w:t>
            </w:r>
            <w:r w:rsidR="003D5496" w:rsidRPr="00982294">
              <w:rPr>
                <w:rFonts w:asciiTheme="minorHAnsi" w:hAnsiTheme="minorHAnsi" w:cstheme="minorHAnsi"/>
                <w:webHidden/>
              </w:rPr>
              <w:fldChar w:fldCharType="end"/>
            </w:r>
          </w:hyperlink>
        </w:p>
        <w:p w14:paraId="7E3E94D4" w14:textId="24A2869A" w:rsidR="003D5496" w:rsidRPr="00982294" w:rsidRDefault="001B5C50">
          <w:pPr>
            <w:pStyle w:val="Spistreci1"/>
            <w:rPr>
              <w:rFonts w:asciiTheme="minorHAnsi" w:eastAsiaTheme="minorEastAsia" w:hAnsiTheme="minorHAnsi" w:cstheme="minorHAnsi"/>
              <w:noProof/>
              <w:lang w:eastAsia="pl-PL"/>
            </w:rPr>
          </w:pPr>
          <w:hyperlink w:anchor="_Toc113958299" w:history="1">
            <w:r w:rsidR="003D5496" w:rsidRPr="00982294">
              <w:rPr>
                <w:rStyle w:val="Hipercze"/>
                <w:rFonts w:asciiTheme="minorHAnsi" w:hAnsiTheme="minorHAnsi" w:cstheme="minorHAnsi"/>
                <w:noProof/>
              </w:rPr>
              <w:t>CZĘŚĆ B - SPRAWOZDANIE</w:t>
            </w:r>
            <w:r w:rsidR="003D5496" w:rsidRPr="00982294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3D5496" w:rsidRPr="00982294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3D5496" w:rsidRPr="00982294">
              <w:rPr>
                <w:rFonts w:asciiTheme="minorHAnsi" w:hAnsiTheme="minorHAnsi" w:cstheme="minorHAnsi"/>
                <w:noProof/>
                <w:webHidden/>
              </w:rPr>
              <w:instrText xml:space="preserve"> PAGEREF _Toc113958299 \h </w:instrText>
            </w:r>
            <w:r w:rsidR="003D5496" w:rsidRPr="00982294">
              <w:rPr>
                <w:rFonts w:asciiTheme="minorHAnsi" w:hAnsiTheme="minorHAnsi" w:cstheme="minorHAnsi"/>
                <w:noProof/>
                <w:webHidden/>
              </w:rPr>
            </w:r>
            <w:r w:rsidR="003D5496" w:rsidRPr="00982294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2B6224">
              <w:rPr>
                <w:rFonts w:asciiTheme="minorHAnsi" w:hAnsiTheme="minorHAnsi" w:cstheme="minorHAnsi"/>
                <w:noProof/>
                <w:webHidden/>
              </w:rPr>
              <w:t>39</w:t>
            </w:r>
            <w:r w:rsidR="003D5496" w:rsidRPr="00982294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41E09369" w14:textId="027FD2C7" w:rsidR="003D5496" w:rsidRPr="00982294" w:rsidRDefault="001B5C50">
          <w:pPr>
            <w:pStyle w:val="Spistreci2"/>
            <w:rPr>
              <w:rFonts w:asciiTheme="minorHAnsi" w:eastAsiaTheme="minorEastAsia" w:hAnsiTheme="minorHAnsi" w:cstheme="minorHAnsi"/>
              <w:noProof/>
              <w:lang w:eastAsia="pl-PL"/>
            </w:rPr>
          </w:pPr>
          <w:hyperlink w:anchor="_Toc113958300" w:history="1">
            <w:r w:rsidR="003D5496" w:rsidRPr="00982294">
              <w:rPr>
                <w:rStyle w:val="Hipercze"/>
                <w:rFonts w:asciiTheme="minorHAnsi" w:hAnsiTheme="minorHAnsi" w:cstheme="minorHAnsi"/>
                <w:noProof/>
              </w:rPr>
              <w:t xml:space="preserve">SPRAWOZDANIE Z </w:t>
            </w:r>
            <w:r w:rsidR="001D598A" w:rsidRPr="00982294">
              <w:rPr>
                <w:rStyle w:val="Hipercze"/>
                <w:rFonts w:asciiTheme="minorHAnsi" w:hAnsiTheme="minorHAnsi" w:cstheme="minorHAnsi"/>
                <w:noProof/>
              </w:rPr>
              <w:t xml:space="preserve">REALIZACJI </w:t>
            </w:r>
            <w:r w:rsidR="003D5496" w:rsidRPr="00982294">
              <w:rPr>
                <w:rStyle w:val="Hipercze"/>
                <w:rFonts w:asciiTheme="minorHAnsi" w:hAnsiTheme="minorHAnsi" w:cstheme="minorHAnsi"/>
                <w:noProof/>
              </w:rPr>
              <w:t>PRZEDSIĘWZIĘCIA FINANSOWANEGO W RAMACH PROGRAMU „ODPORNOŚĆ ORAZ ROZWÓJ EKONOMII SPOŁECZNEJ I PRZEDSIĘBIORCZOŚCI SPOŁECZNEJ” na lata 2022-2025.</w:t>
            </w:r>
            <w:r w:rsidR="003D5496" w:rsidRPr="00982294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3D5496" w:rsidRPr="00982294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3D5496" w:rsidRPr="00982294">
              <w:rPr>
                <w:rFonts w:asciiTheme="minorHAnsi" w:hAnsiTheme="minorHAnsi" w:cstheme="minorHAnsi"/>
                <w:noProof/>
                <w:webHidden/>
              </w:rPr>
              <w:instrText xml:space="preserve"> PAGEREF _Toc113958300 \h </w:instrText>
            </w:r>
            <w:r w:rsidR="003D5496" w:rsidRPr="00982294">
              <w:rPr>
                <w:rFonts w:asciiTheme="minorHAnsi" w:hAnsiTheme="minorHAnsi" w:cstheme="minorHAnsi"/>
                <w:noProof/>
                <w:webHidden/>
              </w:rPr>
            </w:r>
            <w:r w:rsidR="003D5496" w:rsidRPr="00982294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2B6224">
              <w:rPr>
                <w:rFonts w:asciiTheme="minorHAnsi" w:hAnsiTheme="minorHAnsi" w:cstheme="minorHAnsi"/>
                <w:noProof/>
                <w:webHidden/>
              </w:rPr>
              <w:t>39</w:t>
            </w:r>
            <w:r w:rsidR="003D5496" w:rsidRPr="00982294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5F83E980" w14:textId="4E2A8E6F" w:rsidR="003D5496" w:rsidRPr="00982294" w:rsidRDefault="001B5C50">
          <w:pPr>
            <w:pStyle w:val="Spistreci1"/>
            <w:rPr>
              <w:rFonts w:asciiTheme="minorHAnsi" w:eastAsiaTheme="minorEastAsia" w:hAnsiTheme="minorHAnsi" w:cstheme="minorHAnsi"/>
              <w:noProof/>
              <w:lang w:eastAsia="pl-PL"/>
            </w:rPr>
          </w:pPr>
          <w:hyperlink w:anchor="_Toc113958301" w:history="1">
            <w:r w:rsidR="003D5496" w:rsidRPr="00982294">
              <w:rPr>
                <w:rStyle w:val="Hipercze"/>
                <w:rFonts w:asciiTheme="minorHAnsi" w:hAnsiTheme="minorHAnsi" w:cstheme="minorHAnsi"/>
                <w:noProof/>
              </w:rPr>
              <w:t>CZĘŚĆ C – ZAŁĄCZNIKI</w:t>
            </w:r>
            <w:r w:rsidR="003D5496" w:rsidRPr="00982294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3D5496" w:rsidRPr="00982294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3D5496" w:rsidRPr="00982294">
              <w:rPr>
                <w:rFonts w:asciiTheme="minorHAnsi" w:hAnsiTheme="minorHAnsi" w:cstheme="minorHAnsi"/>
                <w:noProof/>
                <w:webHidden/>
              </w:rPr>
              <w:instrText xml:space="preserve"> PAGEREF _Toc113958301 \h </w:instrText>
            </w:r>
            <w:r w:rsidR="003D5496" w:rsidRPr="00982294">
              <w:rPr>
                <w:rFonts w:asciiTheme="minorHAnsi" w:hAnsiTheme="minorHAnsi" w:cstheme="minorHAnsi"/>
                <w:noProof/>
                <w:webHidden/>
              </w:rPr>
            </w:r>
            <w:r w:rsidR="003D5496" w:rsidRPr="00982294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2B6224">
              <w:rPr>
                <w:rFonts w:asciiTheme="minorHAnsi" w:hAnsiTheme="minorHAnsi" w:cstheme="minorHAnsi"/>
                <w:noProof/>
                <w:webHidden/>
              </w:rPr>
              <w:t>42</w:t>
            </w:r>
            <w:r w:rsidR="003D5496" w:rsidRPr="00982294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62A1C2D7" w14:textId="14450658" w:rsidR="003D5496" w:rsidRPr="00982294" w:rsidRDefault="001B5C50">
          <w:pPr>
            <w:pStyle w:val="Spistreci2"/>
            <w:rPr>
              <w:rFonts w:asciiTheme="minorHAnsi" w:eastAsiaTheme="minorEastAsia" w:hAnsiTheme="minorHAnsi" w:cstheme="minorHAnsi"/>
              <w:noProof/>
              <w:lang w:eastAsia="pl-PL"/>
            </w:rPr>
          </w:pPr>
          <w:hyperlink w:anchor="_Toc113958302" w:history="1">
            <w:r w:rsidR="003D5496" w:rsidRPr="00982294">
              <w:rPr>
                <w:rStyle w:val="Hipercze"/>
                <w:rFonts w:asciiTheme="minorHAnsi" w:hAnsiTheme="minorHAnsi" w:cstheme="minorHAnsi"/>
                <w:noProof/>
              </w:rPr>
              <w:t>ZAŁĄCZNIK 1 - WZÓR WNIOSKU</w:t>
            </w:r>
            <w:r w:rsidR="003D5496" w:rsidRPr="00982294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3D5496" w:rsidRPr="00982294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3D5496" w:rsidRPr="00982294">
              <w:rPr>
                <w:rFonts w:asciiTheme="minorHAnsi" w:hAnsiTheme="minorHAnsi" w:cstheme="minorHAnsi"/>
                <w:noProof/>
                <w:webHidden/>
              </w:rPr>
              <w:instrText xml:space="preserve"> PAGEREF _Toc113958302 \h </w:instrText>
            </w:r>
            <w:r w:rsidR="003D5496" w:rsidRPr="00982294">
              <w:rPr>
                <w:rFonts w:asciiTheme="minorHAnsi" w:hAnsiTheme="minorHAnsi" w:cstheme="minorHAnsi"/>
                <w:noProof/>
                <w:webHidden/>
              </w:rPr>
            </w:r>
            <w:r w:rsidR="003D5496" w:rsidRPr="00982294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2B6224">
              <w:rPr>
                <w:rFonts w:asciiTheme="minorHAnsi" w:hAnsiTheme="minorHAnsi" w:cstheme="minorHAnsi"/>
                <w:noProof/>
                <w:webHidden/>
              </w:rPr>
              <w:t>42</w:t>
            </w:r>
            <w:r w:rsidR="003D5496" w:rsidRPr="00982294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72BCAF28" w14:textId="245E5985" w:rsidR="003D5496" w:rsidRPr="00982294" w:rsidRDefault="001B5C50">
          <w:pPr>
            <w:pStyle w:val="Spistreci2"/>
            <w:rPr>
              <w:rFonts w:asciiTheme="minorHAnsi" w:eastAsiaTheme="minorEastAsia" w:hAnsiTheme="minorHAnsi" w:cstheme="minorHAnsi"/>
              <w:noProof/>
              <w:lang w:eastAsia="pl-PL"/>
            </w:rPr>
          </w:pPr>
          <w:hyperlink w:anchor="_Toc113958303" w:history="1">
            <w:r w:rsidR="003D5496" w:rsidRPr="00982294">
              <w:rPr>
                <w:rStyle w:val="Hipercze"/>
                <w:rFonts w:asciiTheme="minorHAnsi" w:hAnsiTheme="minorHAnsi" w:cstheme="minorHAnsi"/>
                <w:noProof/>
              </w:rPr>
              <w:t>ZAŁĄCZNIK 2 – WZORY OŚWIADCZEŃ</w:t>
            </w:r>
            <w:r w:rsidR="003D5496" w:rsidRPr="00982294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3D5496" w:rsidRPr="00982294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3D5496" w:rsidRPr="00982294">
              <w:rPr>
                <w:rFonts w:asciiTheme="minorHAnsi" w:hAnsiTheme="minorHAnsi" w:cstheme="minorHAnsi"/>
                <w:noProof/>
                <w:webHidden/>
              </w:rPr>
              <w:instrText xml:space="preserve"> PAGEREF _Toc113958303 \h </w:instrText>
            </w:r>
            <w:r w:rsidR="003D5496" w:rsidRPr="00982294">
              <w:rPr>
                <w:rFonts w:asciiTheme="minorHAnsi" w:hAnsiTheme="minorHAnsi" w:cstheme="minorHAnsi"/>
                <w:noProof/>
                <w:webHidden/>
              </w:rPr>
            </w:r>
            <w:r w:rsidR="003D5496" w:rsidRPr="00982294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2B6224">
              <w:rPr>
                <w:rFonts w:asciiTheme="minorHAnsi" w:hAnsiTheme="minorHAnsi" w:cstheme="minorHAnsi"/>
                <w:noProof/>
                <w:webHidden/>
              </w:rPr>
              <w:t>51</w:t>
            </w:r>
            <w:r w:rsidR="003D5496" w:rsidRPr="00982294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4B9897CD" w14:textId="6D947A4F" w:rsidR="003D5496" w:rsidRPr="00982294" w:rsidRDefault="001B5C50">
          <w:pPr>
            <w:pStyle w:val="Spistreci2"/>
            <w:rPr>
              <w:rFonts w:asciiTheme="minorHAnsi" w:eastAsiaTheme="minorEastAsia" w:hAnsiTheme="minorHAnsi" w:cstheme="minorHAnsi"/>
              <w:noProof/>
              <w:lang w:eastAsia="pl-PL"/>
            </w:rPr>
          </w:pPr>
          <w:hyperlink w:anchor="_Toc113958304" w:history="1">
            <w:r w:rsidR="003D5496" w:rsidRPr="00982294">
              <w:rPr>
                <w:rStyle w:val="Hipercze"/>
                <w:rFonts w:asciiTheme="minorHAnsi" w:hAnsiTheme="minorHAnsi" w:cstheme="minorHAnsi"/>
                <w:noProof/>
              </w:rPr>
              <w:t>ZAŁĄCZNIK 3 - WZÓR SPRAWOZDANIA</w:t>
            </w:r>
            <w:r w:rsidR="003D5496" w:rsidRPr="00982294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3D5496" w:rsidRPr="00982294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3D5496" w:rsidRPr="00982294">
              <w:rPr>
                <w:rFonts w:asciiTheme="minorHAnsi" w:hAnsiTheme="minorHAnsi" w:cstheme="minorHAnsi"/>
                <w:noProof/>
                <w:webHidden/>
              </w:rPr>
              <w:instrText xml:space="preserve"> PAGEREF _Toc113958304 \h </w:instrText>
            </w:r>
            <w:r w:rsidR="003D5496" w:rsidRPr="00982294">
              <w:rPr>
                <w:rFonts w:asciiTheme="minorHAnsi" w:hAnsiTheme="minorHAnsi" w:cstheme="minorHAnsi"/>
                <w:noProof/>
                <w:webHidden/>
              </w:rPr>
            </w:r>
            <w:r w:rsidR="003D5496" w:rsidRPr="00982294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2B6224">
              <w:rPr>
                <w:rFonts w:asciiTheme="minorHAnsi" w:hAnsiTheme="minorHAnsi" w:cstheme="minorHAnsi"/>
                <w:noProof/>
                <w:webHidden/>
              </w:rPr>
              <w:t>55</w:t>
            </w:r>
            <w:r w:rsidR="003D5496" w:rsidRPr="00982294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3804807E" w14:textId="4DADD98C" w:rsidR="003D5496" w:rsidRPr="00982294" w:rsidRDefault="001B5C50">
          <w:pPr>
            <w:pStyle w:val="Spistreci2"/>
            <w:rPr>
              <w:rFonts w:asciiTheme="minorHAnsi" w:eastAsiaTheme="minorEastAsia" w:hAnsiTheme="minorHAnsi" w:cstheme="minorHAnsi"/>
              <w:noProof/>
              <w:lang w:eastAsia="pl-PL"/>
            </w:rPr>
          </w:pPr>
          <w:hyperlink w:anchor="_Toc113958305" w:history="1">
            <w:r w:rsidR="003D5496" w:rsidRPr="00982294">
              <w:rPr>
                <w:rStyle w:val="Hipercze"/>
                <w:rFonts w:asciiTheme="minorHAnsi" w:hAnsiTheme="minorHAnsi" w:cstheme="minorHAnsi"/>
                <w:noProof/>
              </w:rPr>
              <w:t>ZAŁĄCZNIK 4 – WZÓR UMOWY</w:t>
            </w:r>
            <w:r w:rsidR="003D5496" w:rsidRPr="00982294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3D5496" w:rsidRPr="00982294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3D5496" w:rsidRPr="00982294">
              <w:rPr>
                <w:rFonts w:asciiTheme="minorHAnsi" w:hAnsiTheme="minorHAnsi" w:cstheme="minorHAnsi"/>
                <w:noProof/>
                <w:webHidden/>
              </w:rPr>
              <w:instrText xml:space="preserve"> PAGEREF _Toc113958305 \h </w:instrText>
            </w:r>
            <w:r w:rsidR="003D5496" w:rsidRPr="00982294">
              <w:rPr>
                <w:rFonts w:asciiTheme="minorHAnsi" w:hAnsiTheme="minorHAnsi" w:cstheme="minorHAnsi"/>
                <w:noProof/>
                <w:webHidden/>
              </w:rPr>
            </w:r>
            <w:r w:rsidR="003D5496" w:rsidRPr="00982294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2B6224">
              <w:rPr>
                <w:rFonts w:asciiTheme="minorHAnsi" w:hAnsiTheme="minorHAnsi" w:cstheme="minorHAnsi"/>
                <w:noProof/>
                <w:webHidden/>
              </w:rPr>
              <w:t>61</w:t>
            </w:r>
            <w:r w:rsidR="003D5496" w:rsidRPr="00982294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3C2AD647" w14:textId="7A5C2961" w:rsidR="00C16D63" w:rsidRPr="00982294" w:rsidRDefault="00700545" w:rsidP="00B84959">
          <w:pPr>
            <w:pStyle w:val="Spistreci2"/>
            <w:ind w:left="0"/>
            <w:rPr>
              <w:rFonts w:asciiTheme="minorHAnsi" w:eastAsiaTheme="minorEastAsia" w:hAnsiTheme="minorHAnsi" w:cstheme="minorHAnsi"/>
              <w:noProof/>
              <w:sz w:val="18"/>
              <w:szCs w:val="18"/>
              <w:lang w:eastAsia="pl-PL"/>
            </w:rPr>
          </w:pPr>
          <w:r w:rsidRPr="00982294">
            <w:rPr>
              <w:rFonts w:asciiTheme="minorHAnsi" w:hAnsiTheme="minorHAnsi" w:cstheme="minorHAnsi"/>
              <w:b/>
              <w:bCs/>
              <w:sz w:val="18"/>
              <w:szCs w:val="18"/>
            </w:rPr>
            <w:fldChar w:fldCharType="end"/>
          </w:r>
        </w:p>
        <w:p w14:paraId="59DD478C" w14:textId="1A55B563" w:rsidR="006A6783" w:rsidRPr="00982294" w:rsidRDefault="001B5C50" w:rsidP="00B557CF">
          <w:pPr>
            <w:pStyle w:val="Spistreci2"/>
            <w:ind w:left="0"/>
            <w:rPr>
              <w:rFonts w:asciiTheme="minorHAnsi" w:hAnsiTheme="minorHAnsi" w:cstheme="minorHAnsi"/>
              <w:noProof/>
            </w:rPr>
          </w:pPr>
        </w:p>
      </w:sdtContent>
    </w:sdt>
    <w:bookmarkStart w:id="5" w:name="_Toc30167448" w:displacedByCustomXml="prev"/>
    <w:p w14:paraId="6E82DBCA" w14:textId="77777777" w:rsidR="00D27190" w:rsidRPr="00982294" w:rsidRDefault="00D27190">
      <w:pPr>
        <w:spacing w:after="160"/>
        <w:jc w:val="left"/>
        <w:rPr>
          <w:rFonts w:asciiTheme="minorHAnsi" w:hAnsiTheme="minorHAnsi" w:cstheme="minorHAnsi"/>
          <w:b/>
          <w:bCs/>
          <w:color w:val="2E74B5" w:themeColor="accent1" w:themeShade="BF"/>
          <w:sz w:val="28"/>
          <w:szCs w:val="28"/>
        </w:rPr>
      </w:pPr>
      <w:r w:rsidRPr="00982294">
        <w:rPr>
          <w:rFonts w:asciiTheme="minorHAnsi" w:hAnsiTheme="minorHAnsi" w:cstheme="minorHAnsi"/>
          <w:sz w:val="28"/>
          <w:szCs w:val="28"/>
        </w:rPr>
        <w:br w:type="page"/>
      </w:r>
    </w:p>
    <w:p w14:paraId="25649775" w14:textId="68C52755" w:rsidR="00E54C77" w:rsidRPr="00FC4FC7" w:rsidRDefault="00E54C77" w:rsidP="00FC4FC7">
      <w:pPr>
        <w:pStyle w:val="Nagwek1"/>
        <w:jc w:val="left"/>
        <w:rPr>
          <w:rFonts w:asciiTheme="minorHAnsi" w:hAnsiTheme="minorHAnsi" w:cstheme="minorHAnsi"/>
          <w:sz w:val="24"/>
        </w:rPr>
      </w:pPr>
      <w:bookmarkStart w:id="6" w:name="_Toc113958265"/>
      <w:r w:rsidRPr="00FC4FC7">
        <w:rPr>
          <w:rFonts w:asciiTheme="minorHAnsi" w:hAnsiTheme="minorHAnsi" w:cstheme="minorHAnsi"/>
          <w:sz w:val="24"/>
        </w:rPr>
        <w:lastRenderedPageBreak/>
        <w:t xml:space="preserve">CZĘŚĆ A – ZASADY PRZYZNAWANIA </w:t>
      </w:r>
      <w:bookmarkEnd w:id="5"/>
      <w:r w:rsidR="000E0303" w:rsidRPr="00FC4FC7">
        <w:rPr>
          <w:rFonts w:asciiTheme="minorHAnsi" w:hAnsiTheme="minorHAnsi" w:cstheme="minorHAnsi"/>
          <w:sz w:val="24"/>
        </w:rPr>
        <w:t>WSPARCIA</w:t>
      </w:r>
      <w:bookmarkEnd w:id="6"/>
    </w:p>
    <w:p w14:paraId="1F132A50" w14:textId="24860ED8" w:rsidR="00CF4257" w:rsidRPr="00FC4FC7" w:rsidRDefault="00EB178B" w:rsidP="00FC4FC7">
      <w:pPr>
        <w:pStyle w:val="Nagwek2"/>
        <w:numPr>
          <w:ilvl w:val="0"/>
          <w:numId w:val="19"/>
        </w:numPr>
        <w:jc w:val="left"/>
        <w:rPr>
          <w:rFonts w:asciiTheme="minorHAnsi" w:hAnsiTheme="minorHAnsi" w:cstheme="minorHAnsi"/>
        </w:rPr>
      </w:pPr>
      <w:bookmarkStart w:id="7" w:name="_Toc113958266"/>
      <w:r w:rsidRPr="00FC4FC7">
        <w:rPr>
          <w:rFonts w:asciiTheme="minorHAnsi" w:hAnsiTheme="minorHAnsi" w:cstheme="minorHAnsi"/>
        </w:rPr>
        <w:t>SŁOWNICZEK:</w:t>
      </w:r>
      <w:bookmarkEnd w:id="7"/>
    </w:p>
    <w:p w14:paraId="3D4B0B7D" w14:textId="749E6DEC" w:rsidR="00CF4257" w:rsidRPr="00FC4FC7" w:rsidRDefault="00CF4257" w:rsidP="00FC4FC7">
      <w:pPr>
        <w:jc w:val="left"/>
        <w:rPr>
          <w:rFonts w:asciiTheme="minorHAnsi" w:hAnsiTheme="minorHAnsi" w:cstheme="minorHAnsi"/>
          <w:sz w:val="24"/>
          <w:szCs w:val="24"/>
        </w:rPr>
      </w:pPr>
      <w:r w:rsidRPr="00FC4FC7">
        <w:rPr>
          <w:rFonts w:asciiTheme="minorHAnsi" w:hAnsiTheme="minorHAnsi" w:cstheme="minorHAnsi"/>
          <w:b/>
          <w:bCs/>
          <w:sz w:val="24"/>
          <w:szCs w:val="24"/>
        </w:rPr>
        <w:t>CIS</w:t>
      </w:r>
      <w:r w:rsidRPr="00FC4FC7">
        <w:rPr>
          <w:rFonts w:asciiTheme="minorHAnsi" w:hAnsiTheme="minorHAnsi" w:cstheme="minorHAnsi"/>
          <w:sz w:val="24"/>
          <w:szCs w:val="24"/>
        </w:rPr>
        <w:tab/>
      </w:r>
      <w:r w:rsidR="00E11DC5" w:rsidRPr="00FC4FC7">
        <w:rPr>
          <w:rFonts w:asciiTheme="minorHAnsi" w:hAnsiTheme="minorHAnsi" w:cstheme="minorHAnsi"/>
          <w:sz w:val="24"/>
          <w:szCs w:val="24"/>
        </w:rPr>
        <w:t xml:space="preserve"> -</w:t>
      </w:r>
      <w:r w:rsidR="00EB178B" w:rsidRPr="00FC4FC7">
        <w:rPr>
          <w:rFonts w:asciiTheme="minorHAnsi" w:hAnsiTheme="minorHAnsi" w:cstheme="minorHAnsi"/>
          <w:sz w:val="24"/>
          <w:szCs w:val="24"/>
        </w:rPr>
        <w:t xml:space="preserve"> </w:t>
      </w:r>
      <w:r w:rsidRPr="00FC4FC7">
        <w:rPr>
          <w:rFonts w:asciiTheme="minorHAnsi" w:hAnsiTheme="minorHAnsi" w:cstheme="minorHAnsi"/>
          <w:sz w:val="24"/>
          <w:szCs w:val="24"/>
        </w:rPr>
        <w:t>Centrum integracji społecznej</w:t>
      </w:r>
      <w:r w:rsidR="00C2516E" w:rsidRPr="00FC4FC7">
        <w:rPr>
          <w:rFonts w:asciiTheme="minorHAnsi" w:hAnsiTheme="minorHAnsi" w:cstheme="minorHAnsi"/>
          <w:sz w:val="24"/>
          <w:szCs w:val="24"/>
        </w:rPr>
        <w:t>.</w:t>
      </w:r>
      <w:r w:rsidRPr="00FC4FC7">
        <w:rPr>
          <w:rFonts w:asciiTheme="minorHAnsi" w:hAnsiTheme="minorHAnsi" w:cstheme="minorHAnsi"/>
          <w:sz w:val="24"/>
          <w:szCs w:val="24"/>
        </w:rPr>
        <w:t xml:space="preserve"> </w:t>
      </w:r>
      <w:r w:rsidRPr="00FC4FC7">
        <w:rPr>
          <w:rFonts w:asciiTheme="minorHAnsi" w:hAnsiTheme="minorHAnsi" w:cstheme="minorHAnsi"/>
          <w:sz w:val="24"/>
          <w:szCs w:val="24"/>
        </w:rPr>
        <w:tab/>
        <w:t>Jednostka, o której mowa w art. 3 ustaw z dnia 13 czerwca 2003 r. o zatrudnieniu socjalnym (Dz. U. z 202</w:t>
      </w:r>
      <w:r w:rsidR="006C0BE0">
        <w:rPr>
          <w:rFonts w:asciiTheme="minorHAnsi" w:hAnsiTheme="minorHAnsi" w:cstheme="minorHAnsi"/>
          <w:sz w:val="24"/>
          <w:szCs w:val="24"/>
        </w:rPr>
        <w:t>2</w:t>
      </w:r>
      <w:r w:rsidRPr="00FC4FC7">
        <w:rPr>
          <w:rFonts w:asciiTheme="minorHAnsi" w:hAnsiTheme="minorHAnsi" w:cstheme="minorHAnsi"/>
          <w:sz w:val="24"/>
          <w:szCs w:val="24"/>
        </w:rPr>
        <w:t xml:space="preserve"> r. poz. </w:t>
      </w:r>
      <w:r w:rsidR="006C0BE0">
        <w:rPr>
          <w:rFonts w:asciiTheme="minorHAnsi" w:hAnsiTheme="minorHAnsi" w:cstheme="minorHAnsi"/>
          <w:sz w:val="24"/>
          <w:szCs w:val="24"/>
        </w:rPr>
        <w:t>2241</w:t>
      </w:r>
      <w:r w:rsidRPr="00FC4FC7">
        <w:rPr>
          <w:rFonts w:asciiTheme="minorHAnsi" w:hAnsiTheme="minorHAnsi" w:cstheme="minorHAnsi"/>
          <w:sz w:val="24"/>
          <w:szCs w:val="24"/>
        </w:rPr>
        <w:t>)</w:t>
      </w:r>
      <w:r w:rsidR="00C2516E" w:rsidRPr="00FC4FC7">
        <w:rPr>
          <w:rFonts w:asciiTheme="minorHAnsi" w:hAnsiTheme="minorHAnsi" w:cstheme="minorHAnsi"/>
          <w:sz w:val="24"/>
          <w:szCs w:val="24"/>
        </w:rPr>
        <w:t>;</w:t>
      </w:r>
    </w:p>
    <w:p w14:paraId="54E7B585" w14:textId="2BD76CDC" w:rsidR="00DA6098" w:rsidRPr="00FC4FC7" w:rsidRDefault="00DA6098" w:rsidP="00FC4FC7">
      <w:pPr>
        <w:jc w:val="left"/>
        <w:rPr>
          <w:rFonts w:asciiTheme="minorHAnsi" w:hAnsiTheme="minorHAnsi" w:cstheme="minorHAnsi"/>
          <w:sz w:val="24"/>
          <w:szCs w:val="24"/>
        </w:rPr>
      </w:pPr>
      <w:r w:rsidRPr="00FC4FC7">
        <w:rPr>
          <w:rFonts w:asciiTheme="minorHAnsi" w:hAnsiTheme="minorHAnsi" w:cstheme="minorHAnsi"/>
          <w:b/>
          <w:bCs/>
          <w:sz w:val="24"/>
          <w:szCs w:val="24"/>
        </w:rPr>
        <w:t>EFS</w:t>
      </w:r>
      <w:r w:rsidR="00CB69B9" w:rsidRPr="00FC4FC7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FC4FC7">
        <w:rPr>
          <w:rFonts w:asciiTheme="minorHAnsi" w:hAnsiTheme="minorHAnsi" w:cstheme="minorHAnsi"/>
          <w:sz w:val="24"/>
          <w:szCs w:val="24"/>
        </w:rPr>
        <w:t>-</w:t>
      </w:r>
      <w:r w:rsidRPr="00FC4FC7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FC4FC7">
        <w:rPr>
          <w:rFonts w:asciiTheme="minorHAnsi" w:hAnsiTheme="minorHAnsi" w:cstheme="minorHAnsi"/>
          <w:sz w:val="24"/>
          <w:szCs w:val="24"/>
        </w:rPr>
        <w:t>Europejski Fundusz Społeczn</w:t>
      </w:r>
      <w:r w:rsidR="005179C6" w:rsidRPr="00FC4FC7">
        <w:rPr>
          <w:rFonts w:asciiTheme="minorHAnsi" w:hAnsiTheme="minorHAnsi" w:cstheme="minorHAnsi"/>
          <w:sz w:val="24"/>
          <w:szCs w:val="24"/>
        </w:rPr>
        <w:t>y. Jeden z pięciu głównych funduszy, poprzez które Unia Europejska wspiera rozwój społeczno-gospodarczy wszystkich krajów członkowskich. Jego zasoby finansowe inwestuje się w ludzi. Szczególnie tych, którzy mają trudności ze znalezieniem pracy</w:t>
      </w:r>
      <w:r w:rsidR="00CB69B9" w:rsidRPr="00FC4FC7">
        <w:rPr>
          <w:rFonts w:asciiTheme="minorHAnsi" w:hAnsiTheme="minorHAnsi" w:cstheme="minorHAnsi"/>
          <w:sz w:val="24"/>
          <w:szCs w:val="24"/>
        </w:rPr>
        <w:t>;</w:t>
      </w:r>
    </w:p>
    <w:p w14:paraId="23607079" w14:textId="5E320CFB" w:rsidR="005179C6" w:rsidRPr="00FC4FC7" w:rsidRDefault="005179C6" w:rsidP="00FC4FC7">
      <w:pPr>
        <w:jc w:val="left"/>
        <w:rPr>
          <w:rFonts w:asciiTheme="minorHAnsi" w:hAnsiTheme="minorHAnsi" w:cstheme="minorHAnsi"/>
          <w:sz w:val="24"/>
          <w:szCs w:val="24"/>
        </w:rPr>
      </w:pPr>
      <w:r w:rsidRPr="00FC4FC7">
        <w:rPr>
          <w:rFonts w:asciiTheme="minorHAnsi" w:hAnsiTheme="minorHAnsi" w:cstheme="minorHAnsi"/>
          <w:b/>
          <w:sz w:val="24"/>
          <w:szCs w:val="24"/>
        </w:rPr>
        <w:t>EFS +</w:t>
      </w:r>
      <w:r w:rsidRPr="00FC4FC7">
        <w:rPr>
          <w:rFonts w:asciiTheme="minorHAnsi" w:hAnsiTheme="minorHAnsi" w:cstheme="minorHAnsi"/>
          <w:sz w:val="24"/>
          <w:szCs w:val="24"/>
        </w:rPr>
        <w:t xml:space="preserve"> - </w:t>
      </w:r>
      <w:r w:rsidR="001E5A7F" w:rsidRPr="00FC4FC7">
        <w:rPr>
          <w:rFonts w:asciiTheme="minorHAnsi" w:hAnsiTheme="minorHAnsi" w:cstheme="minorHAnsi"/>
          <w:sz w:val="24"/>
          <w:szCs w:val="24"/>
        </w:rPr>
        <w:t>Europejski Fundusz Społeczny Plus</w:t>
      </w:r>
      <w:r w:rsidR="00A92E9C" w:rsidRPr="00FC4FC7">
        <w:rPr>
          <w:rFonts w:asciiTheme="minorHAnsi" w:hAnsiTheme="minorHAnsi" w:cstheme="minorHAnsi"/>
          <w:sz w:val="24"/>
          <w:szCs w:val="24"/>
        </w:rPr>
        <w:t>. Powstał w 2021 roku przez połączenie istniejącego wcześniej Europejskiego Funduszu Społecznego z Europejskim Funduszem Pomocy Najbardziej Potrzebującym oraz z Europejskim programem na rzecz zatrudnienia i innowacji społecznych</w:t>
      </w:r>
      <w:r w:rsidR="00CB69B9" w:rsidRPr="00FC4FC7">
        <w:rPr>
          <w:rFonts w:asciiTheme="minorHAnsi" w:hAnsiTheme="minorHAnsi" w:cstheme="minorHAnsi"/>
          <w:sz w:val="24"/>
          <w:szCs w:val="24"/>
        </w:rPr>
        <w:t>;</w:t>
      </w:r>
    </w:p>
    <w:p w14:paraId="7174B32F" w14:textId="65BFEC58" w:rsidR="00225C65" w:rsidRPr="00FC4FC7" w:rsidRDefault="00225C65" w:rsidP="00FC4FC7">
      <w:pPr>
        <w:jc w:val="left"/>
        <w:rPr>
          <w:rFonts w:asciiTheme="minorHAnsi" w:hAnsiTheme="minorHAnsi" w:cstheme="minorHAnsi"/>
          <w:sz w:val="24"/>
          <w:szCs w:val="24"/>
        </w:rPr>
      </w:pPr>
      <w:r w:rsidRPr="00FC4FC7">
        <w:rPr>
          <w:rFonts w:asciiTheme="minorHAnsi" w:hAnsiTheme="minorHAnsi" w:cstheme="minorHAnsi"/>
          <w:b/>
          <w:bCs/>
          <w:sz w:val="24"/>
          <w:szCs w:val="24"/>
        </w:rPr>
        <w:t>IOI</w:t>
      </w:r>
      <w:r w:rsidRPr="00FC4FC7">
        <w:rPr>
          <w:rFonts w:asciiTheme="minorHAnsi" w:hAnsiTheme="minorHAnsi" w:cstheme="minorHAnsi"/>
          <w:sz w:val="24"/>
          <w:szCs w:val="24"/>
        </w:rPr>
        <w:t xml:space="preserve"> - </w:t>
      </w:r>
      <w:r w:rsidRPr="00FC4FC7">
        <w:rPr>
          <w:rFonts w:asciiTheme="minorHAnsi" w:hAnsiTheme="minorHAnsi" w:cstheme="minorHAnsi"/>
          <w:color w:val="000000"/>
          <w:sz w:val="24"/>
          <w:szCs w:val="24"/>
        </w:rPr>
        <w:t xml:space="preserve">Instytucja odpowiedzialna za </w:t>
      </w:r>
      <w:r w:rsidR="00980C75" w:rsidRPr="00FC4FC7">
        <w:rPr>
          <w:rFonts w:asciiTheme="minorHAnsi" w:hAnsiTheme="minorHAnsi" w:cstheme="minorHAnsi"/>
          <w:color w:val="000000"/>
          <w:sz w:val="24"/>
          <w:szCs w:val="24"/>
        </w:rPr>
        <w:t xml:space="preserve">realizację </w:t>
      </w:r>
      <w:r w:rsidRPr="00FC4FC7">
        <w:rPr>
          <w:rFonts w:asciiTheme="minorHAnsi" w:hAnsiTheme="minorHAnsi" w:cstheme="minorHAnsi"/>
          <w:color w:val="000000"/>
          <w:sz w:val="24"/>
          <w:szCs w:val="24"/>
        </w:rPr>
        <w:t>inwestycj</w:t>
      </w:r>
      <w:r w:rsidR="00980C75" w:rsidRPr="00FC4FC7">
        <w:rPr>
          <w:rFonts w:asciiTheme="minorHAnsi" w:hAnsiTheme="minorHAnsi" w:cstheme="minorHAnsi"/>
          <w:color w:val="000000"/>
          <w:sz w:val="24"/>
          <w:szCs w:val="24"/>
        </w:rPr>
        <w:t>i</w:t>
      </w:r>
      <w:r w:rsidR="00CB69B9" w:rsidRPr="00FC4FC7">
        <w:rPr>
          <w:rFonts w:asciiTheme="minorHAnsi" w:hAnsiTheme="minorHAnsi" w:cstheme="minorHAnsi"/>
          <w:color w:val="000000"/>
          <w:sz w:val="24"/>
          <w:szCs w:val="24"/>
        </w:rPr>
        <w:t>;</w:t>
      </w:r>
    </w:p>
    <w:p w14:paraId="3420BA53" w14:textId="33EF0F97" w:rsidR="00DA6098" w:rsidRPr="00FC4FC7" w:rsidRDefault="00CF4257" w:rsidP="00FC4FC7">
      <w:pPr>
        <w:jc w:val="left"/>
        <w:rPr>
          <w:rFonts w:asciiTheme="minorHAnsi" w:hAnsiTheme="minorHAnsi" w:cstheme="minorHAnsi"/>
          <w:sz w:val="24"/>
          <w:szCs w:val="24"/>
        </w:rPr>
      </w:pPr>
      <w:r w:rsidRPr="00FC4FC7">
        <w:rPr>
          <w:rFonts w:asciiTheme="minorHAnsi" w:hAnsiTheme="minorHAnsi" w:cstheme="minorHAnsi"/>
          <w:b/>
          <w:bCs/>
          <w:sz w:val="24"/>
          <w:szCs w:val="24"/>
        </w:rPr>
        <w:t xml:space="preserve">KIS </w:t>
      </w:r>
      <w:r w:rsidRPr="00FC4FC7">
        <w:rPr>
          <w:rFonts w:asciiTheme="minorHAnsi" w:hAnsiTheme="minorHAnsi" w:cstheme="minorHAnsi"/>
          <w:sz w:val="24"/>
          <w:szCs w:val="24"/>
        </w:rPr>
        <w:t xml:space="preserve">- </w:t>
      </w:r>
      <w:r w:rsidRPr="00FC4FC7">
        <w:rPr>
          <w:rFonts w:asciiTheme="minorHAnsi" w:hAnsiTheme="minorHAnsi" w:cstheme="minorHAnsi"/>
          <w:sz w:val="24"/>
          <w:szCs w:val="24"/>
        </w:rPr>
        <w:tab/>
        <w:t>Klub integracji społecznej</w:t>
      </w:r>
      <w:r w:rsidRPr="00FC4FC7">
        <w:rPr>
          <w:rFonts w:asciiTheme="minorHAnsi" w:hAnsiTheme="minorHAnsi" w:cstheme="minorHAnsi"/>
          <w:sz w:val="24"/>
          <w:szCs w:val="24"/>
        </w:rPr>
        <w:tab/>
      </w:r>
      <w:r w:rsidR="00C2516E" w:rsidRPr="00FC4FC7">
        <w:rPr>
          <w:rFonts w:asciiTheme="minorHAnsi" w:hAnsiTheme="minorHAnsi" w:cstheme="minorHAnsi"/>
          <w:sz w:val="24"/>
          <w:szCs w:val="24"/>
        </w:rPr>
        <w:t xml:space="preserve">. </w:t>
      </w:r>
      <w:r w:rsidRPr="00FC4FC7">
        <w:rPr>
          <w:rFonts w:asciiTheme="minorHAnsi" w:hAnsiTheme="minorHAnsi" w:cstheme="minorHAnsi"/>
          <w:sz w:val="24"/>
          <w:szCs w:val="24"/>
        </w:rPr>
        <w:t>Jednostka, o której mowa w art. 18 ustaw z dnia 13 czerwca 2003 r. o zatrudnieniu socjalnym</w:t>
      </w:r>
      <w:r w:rsidR="00C2516E" w:rsidRPr="00FC4FC7">
        <w:rPr>
          <w:rFonts w:asciiTheme="minorHAnsi" w:hAnsiTheme="minorHAnsi" w:cstheme="minorHAnsi"/>
          <w:sz w:val="24"/>
          <w:szCs w:val="24"/>
        </w:rPr>
        <w:t>;</w:t>
      </w:r>
    </w:p>
    <w:p w14:paraId="634A9AD0" w14:textId="3C6D794A" w:rsidR="003350C1" w:rsidRPr="00FC4FC7" w:rsidRDefault="003350C1" w:rsidP="00FC4FC7">
      <w:pPr>
        <w:jc w:val="left"/>
        <w:rPr>
          <w:rFonts w:asciiTheme="minorHAnsi" w:hAnsiTheme="minorHAnsi" w:cstheme="minorHAnsi"/>
          <w:sz w:val="24"/>
          <w:szCs w:val="24"/>
        </w:rPr>
      </w:pPr>
      <w:r w:rsidRPr="00FC4FC7">
        <w:rPr>
          <w:rFonts w:asciiTheme="minorHAnsi" w:hAnsiTheme="minorHAnsi" w:cstheme="minorHAnsi"/>
          <w:b/>
          <w:bCs/>
          <w:sz w:val="24"/>
          <w:szCs w:val="24"/>
        </w:rPr>
        <w:t xml:space="preserve">KPO </w:t>
      </w:r>
      <w:r w:rsidR="00E11DC5" w:rsidRPr="00FC4FC7">
        <w:rPr>
          <w:rFonts w:asciiTheme="minorHAnsi" w:hAnsiTheme="minorHAnsi" w:cstheme="minorHAnsi"/>
          <w:sz w:val="24"/>
          <w:szCs w:val="24"/>
        </w:rPr>
        <w:t>-</w:t>
      </w:r>
      <w:r w:rsidRPr="00FC4FC7">
        <w:rPr>
          <w:rFonts w:asciiTheme="minorHAnsi" w:hAnsiTheme="minorHAnsi" w:cstheme="minorHAnsi"/>
          <w:sz w:val="24"/>
          <w:szCs w:val="24"/>
        </w:rPr>
        <w:t xml:space="preserve"> Krajowy Plan Odbudowy i Zwiększania Odporności</w:t>
      </w:r>
      <w:r w:rsidR="00C2516E" w:rsidRPr="00FC4FC7">
        <w:rPr>
          <w:rFonts w:asciiTheme="minorHAnsi" w:hAnsiTheme="minorHAnsi" w:cstheme="minorHAnsi"/>
          <w:sz w:val="24"/>
          <w:szCs w:val="24"/>
        </w:rPr>
        <w:t>;</w:t>
      </w:r>
    </w:p>
    <w:p w14:paraId="453D26D7" w14:textId="77777777" w:rsidR="00A8107E" w:rsidRPr="00FC4FC7" w:rsidRDefault="00840216" w:rsidP="00FC4FC7">
      <w:pPr>
        <w:jc w:val="left"/>
        <w:rPr>
          <w:rFonts w:asciiTheme="minorHAnsi" w:hAnsiTheme="minorHAnsi" w:cstheme="minorHAnsi"/>
          <w:sz w:val="24"/>
          <w:szCs w:val="24"/>
        </w:rPr>
      </w:pPr>
      <w:r w:rsidRPr="00FC4FC7">
        <w:rPr>
          <w:rFonts w:asciiTheme="minorHAnsi" w:hAnsiTheme="minorHAnsi" w:cstheme="minorHAnsi"/>
          <w:b/>
          <w:bCs/>
          <w:sz w:val="24"/>
          <w:szCs w:val="24"/>
        </w:rPr>
        <w:t xml:space="preserve">Minister </w:t>
      </w:r>
      <w:r w:rsidRPr="00FC4FC7">
        <w:rPr>
          <w:rFonts w:asciiTheme="minorHAnsi" w:hAnsiTheme="minorHAnsi" w:cstheme="minorHAnsi"/>
          <w:sz w:val="24"/>
          <w:szCs w:val="24"/>
        </w:rPr>
        <w:t>- rozumie się przez to Ministra Rodziny i Polityki Społecznej;</w:t>
      </w:r>
    </w:p>
    <w:p w14:paraId="5DE36371" w14:textId="72F97C59" w:rsidR="002D263B" w:rsidRPr="00FC4FC7" w:rsidRDefault="00A8107E" w:rsidP="00FC4FC7">
      <w:pPr>
        <w:jc w:val="left"/>
        <w:rPr>
          <w:rFonts w:asciiTheme="minorHAnsi" w:hAnsiTheme="minorHAnsi" w:cstheme="minorHAnsi"/>
          <w:sz w:val="24"/>
          <w:szCs w:val="24"/>
        </w:rPr>
      </w:pPr>
      <w:r w:rsidRPr="00FC4FC7">
        <w:rPr>
          <w:rFonts w:asciiTheme="minorHAnsi" w:hAnsiTheme="minorHAnsi" w:cstheme="minorHAnsi"/>
          <w:b/>
          <w:bCs/>
          <w:sz w:val="24"/>
          <w:szCs w:val="24"/>
        </w:rPr>
        <w:t>Ministerstwo</w:t>
      </w:r>
      <w:r w:rsidRPr="00FC4FC7">
        <w:rPr>
          <w:rFonts w:asciiTheme="minorHAnsi" w:hAnsiTheme="minorHAnsi" w:cstheme="minorHAnsi"/>
          <w:sz w:val="24"/>
          <w:szCs w:val="24"/>
        </w:rPr>
        <w:t xml:space="preserve"> </w:t>
      </w:r>
      <w:r w:rsidR="00CB69B9" w:rsidRPr="00FC4FC7">
        <w:rPr>
          <w:rFonts w:asciiTheme="minorHAnsi" w:hAnsiTheme="minorHAnsi" w:cstheme="minorHAnsi"/>
          <w:sz w:val="24"/>
          <w:szCs w:val="24"/>
        </w:rPr>
        <w:t xml:space="preserve">- </w:t>
      </w:r>
      <w:r w:rsidRPr="00FC4FC7">
        <w:rPr>
          <w:rFonts w:asciiTheme="minorHAnsi" w:hAnsiTheme="minorHAnsi" w:cstheme="minorHAnsi"/>
          <w:sz w:val="24"/>
          <w:szCs w:val="24"/>
        </w:rPr>
        <w:t>rozumie się przez to Ministerstwo Rodziny i Polityki Społecznej;</w:t>
      </w:r>
    </w:p>
    <w:p w14:paraId="00CFF351" w14:textId="429E0A80" w:rsidR="004D5A91" w:rsidRPr="00FC4FC7" w:rsidRDefault="00CF4257" w:rsidP="00FC4FC7">
      <w:pPr>
        <w:jc w:val="left"/>
        <w:rPr>
          <w:rFonts w:asciiTheme="minorHAnsi" w:hAnsiTheme="minorHAnsi" w:cstheme="minorHAnsi"/>
          <w:sz w:val="24"/>
          <w:szCs w:val="24"/>
        </w:rPr>
      </w:pPr>
      <w:r w:rsidRPr="00FC4FC7">
        <w:rPr>
          <w:rFonts w:asciiTheme="minorHAnsi" w:hAnsiTheme="minorHAnsi" w:cstheme="minorHAnsi"/>
          <w:b/>
          <w:bCs/>
          <w:sz w:val="24"/>
          <w:szCs w:val="24"/>
        </w:rPr>
        <w:t>PZS</w:t>
      </w:r>
      <w:r w:rsidRPr="00FC4FC7">
        <w:rPr>
          <w:rFonts w:asciiTheme="minorHAnsi" w:hAnsiTheme="minorHAnsi" w:cstheme="minorHAnsi"/>
          <w:b/>
          <w:bCs/>
          <w:sz w:val="24"/>
          <w:szCs w:val="24"/>
        </w:rPr>
        <w:tab/>
      </w:r>
      <w:r w:rsidR="00504F70" w:rsidRPr="00FC4FC7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815EC1" w:rsidRPr="00FC4FC7">
        <w:rPr>
          <w:rFonts w:asciiTheme="minorHAnsi" w:hAnsiTheme="minorHAnsi" w:cstheme="minorHAnsi"/>
          <w:b/>
          <w:bCs/>
          <w:sz w:val="24"/>
          <w:szCs w:val="24"/>
        </w:rPr>
        <w:t>lub</w:t>
      </w:r>
      <w:r w:rsidR="00504F70" w:rsidRPr="00FC4FC7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815EC1" w:rsidRPr="00FC4FC7">
        <w:rPr>
          <w:rFonts w:asciiTheme="minorHAnsi" w:hAnsiTheme="minorHAnsi" w:cstheme="minorHAnsi"/>
          <w:b/>
          <w:bCs/>
          <w:sz w:val="24"/>
          <w:szCs w:val="24"/>
        </w:rPr>
        <w:t>p</w:t>
      </w:r>
      <w:r w:rsidRPr="00FC4FC7">
        <w:rPr>
          <w:rFonts w:asciiTheme="minorHAnsi" w:hAnsiTheme="minorHAnsi" w:cstheme="minorHAnsi"/>
          <w:b/>
          <w:bCs/>
          <w:sz w:val="24"/>
          <w:szCs w:val="24"/>
        </w:rPr>
        <w:t>odmioty zatrudnienia socjalnego</w:t>
      </w:r>
      <w:r w:rsidRPr="00FC4FC7">
        <w:rPr>
          <w:rFonts w:asciiTheme="minorHAnsi" w:hAnsiTheme="minorHAnsi" w:cstheme="minorHAnsi"/>
          <w:b/>
          <w:bCs/>
          <w:sz w:val="24"/>
          <w:szCs w:val="24"/>
        </w:rPr>
        <w:tab/>
      </w:r>
      <w:r w:rsidR="00815EC1" w:rsidRPr="00FC4FC7">
        <w:rPr>
          <w:rFonts w:asciiTheme="minorHAnsi" w:hAnsiTheme="minorHAnsi" w:cstheme="minorHAnsi"/>
          <w:sz w:val="24"/>
          <w:szCs w:val="24"/>
        </w:rPr>
        <w:t xml:space="preserve"> -</w:t>
      </w:r>
      <w:r w:rsidR="00504F70" w:rsidRPr="00FC4FC7">
        <w:rPr>
          <w:rFonts w:asciiTheme="minorHAnsi" w:hAnsiTheme="minorHAnsi" w:cstheme="minorHAnsi"/>
          <w:sz w:val="24"/>
          <w:szCs w:val="24"/>
        </w:rPr>
        <w:t xml:space="preserve"> </w:t>
      </w:r>
      <w:r w:rsidR="009C19CE" w:rsidRPr="00FC4FC7">
        <w:rPr>
          <w:rFonts w:asciiTheme="minorHAnsi" w:hAnsiTheme="minorHAnsi" w:cstheme="minorHAnsi"/>
          <w:sz w:val="24"/>
          <w:szCs w:val="24"/>
        </w:rPr>
        <w:t>ł</w:t>
      </w:r>
      <w:r w:rsidRPr="00FC4FC7">
        <w:rPr>
          <w:rFonts w:asciiTheme="minorHAnsi" w:hAnsiTheme="minorHAnsi" w:cstheme="minorHAnsi"/>
          <w:sz w:val="24"/>
          <w:szCs w:val="24"/>
        </w:rPr>
        <w:t>ącznie KIS</w:t>
      </w:r>
      <w:r w:rsidR="00E11DC5" w:rsidRPr="00FC4FC7">
        <w:rPr>
          <w:rFonts w:asciiTheme="minorHAnsi" w:hAnsiTheme="minorHAnsi" w:cstheme="minorHAnsi"/>
          <w:sz w:val="24"/>
          <w:szCs w:val="24"/>
        </w:rPr>
        <w:t>-</w:t>
      </w:r>
      <w:r w:rsidR="00815EC1" w:rsidRPr="00FC4FC7">
        <w:rPr>
          <w:rFonts w:asciiTheme="minorHAnsi" w:hAnsiTheme="minorHAnsi" w:cstheme="minorHAnsi"/>
          <w:sz w:val="24"/>
          <w:szCs w:val="24"/>
        </w:rPr>
        <w:t>y</w:t>
      </w:r>
      <w:r w:rsidRPr="00FC4FC7">
        <w:rPr>
          <w:rFonts w:asciiTheme="minorHAnsi" w:hAnsiTheme="minorHAnsi" w:cstheme="minorHAnsi"/>
          <w:sz w:val="24"/>
          <w:szCs w:val="24"/>
        </w:rPr>
        <w:t xml:space="preserve"> i CIS</w:t>
      </w:r>
      <w:r w:rsidR="00E11DC5" w:rsidRPr="00FC4FC7">
        <w:rPr>
          <w:rFonts w:asciiTheme="minorHAnsi" w:hAnsiTheme="minorHAnsi" w:cstheme="minorHAnsi"/>
          <w:sz w:val="24"/>
          <w:szCs w:val="24"/>
        </w:rPr>
        <w:t>-</w:t>
      </w:r>
      <w:r w:rsidR="00815EC1" w:rsidRPr="00FC4FC7">
        <w:rPr>
          <w:rFonts w:asciiTheme="minorHAnsi" w:hAnsiTheme="minorHAnsi" w:cstheme="minorHAnsi"/>
          <w:sz w:val="24"/>
          <w:szCs w:val="24"/>
        </w:rPr>
        <w:t>y</w:t>
      </w:r>
      <w:r w:rsidR="00C2516E" w:rsidRPr="00FC4FC7">
        <w:rPr>
          <w:rFonts w:asciiTheme="minorHAnsi" w:hAnsiTheme="minorHAnsi" w:cstheme="minorHAnsi"/>
          <w:sz w:val="24"/>
          <w:szCs w:val="24"/>
        </w:rPr>
        <w:t>;</w:t>
      </w:r>
    </w:p>
    <w:p w14:paraId="7D95E1FE" w14:textId="6FE833ED" w:rsidR="004D5A91" w:rsidRPr="00FC4FC7" w:rsidRDefault="004D5A91" w:rsidP="00FC4FC7">
      <w:pPr>
        <w:jc w:val="left"/>
        <w:rPr>
          <w:rFonts w:asciiTheme="minorHAnsi" w:hAnsiTheme="minorHAnsi" w:cstheme="minorHAnsi"/>
          <w:sz w:val="24"/>
          <w:szCs w:val="24"/>
        </w:rPr>
      </w:pPr>
      <w:r w:rsidRPr="00FC4FC7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Przedsięwzięcie</w:t>
      </w:r>
      <w:r w:rsidRPr="00FC4FC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- oznacza to projekt realizowany przez Ostatecznego odbiorcę wsparcia (OOW), na podstawie wniosku, który został zaakceptowany do dofinansowania w procedurze naboru wniosków; </w:t>
      </w:r>
    </w:p>
    <w:p w14:paraId="7792143D" w14:textId="486B9D6F" w:rsidR="00CF4257" w:rsidRPr="00FC4FC7" w:rsidRDefault="00CF4257" w:rsidP="00FC4FC7">
      <w:pPr>
        <w:jc w:val="left"/>
        <w:rPr>
          <w:rFonts w:asciiTheme="minorHAnsi" w:hAnsiTheme="minorHAnsi" w:cstheme="minorHAnsi"/>
          <w:sz w:val="24"/>
          <w:szCs w:val="24"/>
        </w:rPr>
      </w:pPr>
      <w:r w:rsidRPr="00FC4FC7">
        <w:rPr>
          <w:rFonts w:asciiTheme="minorHAnsi" w:hAnsiTheme="minorHAnsi" w:cstheme="minorHAnsi"/>
          <w:b/>
          <w:bCs/>
          <w:sz w:val="24"/>
          <w:szCs w:val="24"/>
        </w:rPr>
        <w:t>OWES</w:t>
      </w:r>
      <w:r w:rsidRPr="00FC4FC7">
        <w:rPr>
          <w:rFonts w:asciiTheme="minorHAnsi" w:hAnsiTheme="minorHAnsi" w:cstheme="minorHAnsi"/>
          <w:sz w:val="24"/>
          <w:szCs w:val="24"/>
        </w:rPr>
        <w:tab/>
      </w:r>
      <w:r w:rsidR="00504F70" w:rsidRPr="00FC4FC7">
        <w:rPr>
          <w:rFonts w:asciiTheme="minorHAnsi" w:hAnsiTheme="minorHAnsi" w:cstheme="minorHAnsi"/>
          <w:sz w:val="24"/>
          <w:szCs w:val="24"/>
        </w:rPr>
        <w:t xml:space="preserve"> - </w:t>
      </w:r>
      <w:r w:rsidRPr="00FC4FC7">
        <w:rPr>
          <w:rFonts w:asciiTheme="minorHAnsi" w:hAnsiTheme="minorHAnsi" w:cstheme="minorHAnsi"/>
          <w:sz w:val="24"/>
          <w:szCs w:val="24"/>
        </w:rPr>
        <w:t>Ośrodek wsparcia ekonomii społecznej</w:t>
      </w:r>
      <w:r w:rsidRPr="00FC4FC7">
        <w:rPr>
          <w:rFonts w:asciiTheme="minorHAnsi" w:hAnsiTheme="minorHAnsi" w:cstheme="minorHAnsi"/>
          <w:sz w:val="24"/>
          <w:szCs w:val="24"/>
        </w:rPr>
        <w:tab/>
      </w:r>
      <w:r w:rsidR="00504F70" w:rsidRPr="00FC4FC7">
        <w:rPr>
          <w:rFonts w:asciiTheme="minorHAnsi" w:hAnsiTheme="minorHAnsi" w:cstheme="minorHAnsi"/>
          <w:sz w:val="24"/>
          <w:szCs w:val="24"/>
        </w:rPr>
        <w:t xml:space="preserve">. </w:t>
      </w:r>
      <w:r w:rsidRPr="00FC4FC7">
        <w:rPr>
          <w:rFonts w:asciiTheme="minorHAnsi" w:hAnsiTheme="minorHAnsi" w:cstheme="minorHAnsi"/>
          <w:sz w:val="24"/>
          <w:szCs w:val="24"/>
        </w:rPr>
        <w:t xml:space="preserve">Podmiot, który uzyskał akredytację </w:t>
      </w:r>
      <w:r w:rsidR="00C2516E" w:rsidRPr="00FC4FC7">
        <w:rPr>
          <w:rFonts w:asciiTheme="minorHAnsi" w:hAnsiTheme="minorHAnsi" w:cstheme="minorHAnsi"/>
          <w:sz w:val="24"/>
          <w:szCs w:val="24"/>
        </w:rPr>
        <w:t xml:space="preserve">i status ośrodka wsparcia ekonomii społecznej </w:t>
      </w:r>
      <w:r w:rsidRPr="00FC4FC7">
        <w:rPr>
          <w:rFonts w:asciiTheme="minorHAnsi" w:hAnsiTheme="minorHAnsi" w:cstheme="minorHAnsi"/>
          <w:sz w:val="24"/>
          <w:szCs w:val="24"/>
        </w:rPr>
        <w:t xml:space="preserve">na podstawie art. 36 ustawy </w:t>
      </w:r>
      <w:r w:rsidR="00C2516E" w:rsidRPr="00FC4FC7">
        <w:rPr>
          <w:rFonts w:asciiTheme="minorHAnsi" w:hAnsiTheme="minorHAnsi" w:cstheme="minorHAnsi"/>
          <w:sz w:val="24"/>
          <w:szCs w:val="24"/>
        </w:rPr>
        <w:t xml:space="preserve">z dnia </w:t>
      </w:r>
      <w:r w:rsidR="00DD5E57" w:rsidRPr="00FC4FC7">
        <w:rPr>
          <w:rFonts w:asciiTheme="minorHAnsi" w:hAnsiTheme="minorHAnsi" w:cstheme="minorHAnsi"/>
          <w:sz w:val="24"/>
          <w:szCs w:val="24"/>
        </w:rPr>
        <w:t>5 sierpnia 2022 r.</w:t>
      </w:r>
      <w:r w:rsidR="00C2516E" w:rsidRPr="00FC4FC7">
        <w:rPr>
          <w:rFonts w:asciiTheme="minorHAnsi" w:hAnsiTheme="minorHAnsi" w:cstheme="minorHAnsi"/>
          <w:sz w:val="24"/>
          <w:szCs w:val="24"/>
        </w:rPr>
        <w:t xml:space="preserve"> </w:t>
      </w:r>
      <w:r w:rsidRPr="00FC4FC7">
        <w:rPr>
          <w:rFonts w:asciiTheme="minorHAnsi" w:hAnsiTheme="minorHAnsi" w:cstheme="minorHAnsi"/>
          <w:sz w:val="24"/>
          <w:szCs w:val="24"/>
        </w:rPr>
        <w:t>o</w:t>
      </w:r>
      <w:r w:rsidR="00D83223" w:rsidRPr="00FC4FC7">
        <w:rPr>
          <w:rFonts w:asciiTheme="minorHAnsi" w:hAnsiTheme="minorHAnsi" w:cstheme="minorHAnsi"/>
          <w:sz w:val="24"/>
          <w:szCs w:val="24"/>
        </w:rPr>
        <w:t xml:space="preserve"> </w:t>
      </w:r>
      <w:r w:rsidRPr="00FC4FC7">
        <w:rPr>
          <w:rFonts w:asciiTheme="minorHAnsi" w:hAnsiTheme="minorHAnsi" w:cstheme="minorHAnsi"/>
          <w:sz w:val="24"/>
          <w:szCs w:val="24"/>
        </w:rPr>
        <w:t>ekonomii społecznej</w:t>
      </w:r>
      <w:r w:rsidR="00C2516E" w:rsidRPr="00FC4FC7">
        <w:rPr>
          <w:rFonts w:asciiTheme="minorHAnsi" w:hAnsiTheme="minorHAnsi" w:cstheme="minorHAnsi"/>
          <w:sz w:val="24"/>
          <w:szCs w:val="24"/>
        </w:rPr>
        <w:t xml:space="preserve"> (Dz.U. poz. </w:t>
      </w:r>
      <w:r w:rsidR="00767808" w:rsidRPr="00FC4FC7">
        <w:rPr>
          <w:rFonts w:asciiTheme="minorHAnsi" w:hAnsiTheme="minorHAnsi" w:cstheme="minorHAnsi"/>
          <w:sz w:val="24"/>
          <w:szCs w:val="24"/>
        </w:rPr>
        <w:t>1812</w:t>
      </w:r>
      <w:r w:rsidR="00C2516E" w:rsidRPr="00FC4FC7">
        <w:rPr>
          <w:rFonts w:asciiTheme="minorHAnsi" w:hAnsiTheme="minorHAnsi" w:cstheme="minorHAnsi"/>
          <w:sz w:val="24"/>
          <w:szCs w:val="24"/>
        </w:rPr>
        <w:t>)</w:t>
      </w:r>
      <w:r w:rsidRPr="00FC4FC7">
        <w:rPr>
          <w:rFonts w:asciiTheme="minorHAnsi" w:hAnsiTheme="minorHAnsi" w:cstheme="minorHAnsi"/>
          <w:sz w:val="24"/>
          <w:szCs w:val="24"/>
        </w:rPr>
        <w:t xml:space="preserve">. </w:t>
      </w:r>
      <w:r w:rsidR="00C2516E" w:rsidRPr="00FC4FC7">
        <w:rPr>
          <w:rFonts w:asciiTheme="minorHAnsi" w:hAnsiTheme="minorHAnsi" w:cstheme="minorHAnsi"/>
          <w:sz w:val="24"/>
          <w:szCs w:val="24"/>
        </w:rPr>
        <w:t>Wykaz akredytowanych OWES dostępny jest w Biuletynie Informacji Pub</w:t>
      </w:r>
      <w:r w:rsidR="00CE3F8C" w:rsidRPr="00FC4FC7">
        <w:rPr>
          <w:rFonts w:asciiTheme="minorHAnsi" w:hAnsiTheme="minorHAnsi" w:cstheme="minorHAnsi"/>
          <w:sz w:val="24"/>
          <w:szCs w:val="24"/>
        </w:rPr>
        <w:t>licznej na stronie podmiotowej m</w:t>
      </w:r>
      <w:r w:rsidR="00C2516E" w:rsidRPr="00FC4FC7">
        <w:rPr>
          <w:rFonts w:asciiTheme="minorHAnsi" w:hAnsiTheme="minorHAnsi" w:cstheme="minorHAnsi"/>
          <w:sz w:val="24"/>
          <w:szCs w:val="24"/>
        </w:rPr>
        <w:t>inistra właściwego do spraw zabezpieczenia społecznego oraz na stronie ekonomiaspoleczna.gov.pl;</w:t>
      </w:r>
    </w:p>
    <w:p w14:paraId="7559C06B" w14:textId="12E65945" w:rsidR="00225C65" w:rsidRPr="00FC4FC7" w:rsidRDefault="00225C65" w:rsidP="00FC4FC7">
      <w:pPr>
        <w:jc w:val="left"/>
        <w:rPr>
          <w:rFonts w:asciiTheme="minorHAnsi" w:hAnsiTheme="minorHAnsi" w:cstheme="minorHAnsi"/>
          <w:sz w:val="24"/>
          <w:szCs w:val="24"/>
        </w:rPr>
      </w:pPr>
      <w:r w:rsidRPr="00FC4FC7">
        <w:rPr>
          <w:rFonts w:asciiTheme="minorHAnsi" w:hAnsiTheme="minorHAnsi" w:cstheme="minorHAnsi"/>
          <w:b/>
          <w:bCs/>
          <w:sz w:val="24"/>
          <w:szCs w:val="24"/>
        </w:rPr>
        <w:t>O</w:t>
      </w:r>
      <w:r w:rsidR="00F10652" w:rsidRPr="00FC4FC7">
        <w:rPr>
          <w:rFonts w:asciiTheme="minorHAnsi" w:hAnsiTheme="minorHAnsi" w:cstheme="minorHAnsi"/>
          <w:b/>
          <w:bCs/>
          <w:sz w:val="24"/>
          <w:szCs w:val="24"/>
        </w:rPr>
        <w:t>O</w:t>
      </w:r>
      <w:r w:rsidRPr="00FC4FC7">
        <w:rPr>
          <w:rFonts w:asciiTheme="minorHAnsi" w:hAnsiTheme="minorHAnsi" w:cstheme="minorHAnsi"/>
          <w:b/>
          <w:bCs/>
          <w:sz w:val="24"/>
          <w:szCs w:val="24"/>
        </w:rPr>
        <w:t>W</w:t>
      </w:r>
      <w:r w:rsidRPr="00FC4FC7">
        <w:rPr>
          <w:rFonts w:asciiTheme="minorHAnsi" w:hAnsiTheme="minorHAnsi" w:cstheme="minorHAnsi"/>
          <w:sz w:val="24"/>
          <w:szCs w:val="24"/>
        </w:rPr>
        <w:t xml:space="preserve"> - </w:t>
      </w:r>
      <w:r w:rsidRPr="00FC4FC7">
        <w:rPr>
          <w:rFonts w:asciiTheme="minorHAnsi" w:hAnsiTheme="minorHAnsi" w:cstheme="minorHAnsi"/>
          <w:color w:val="000000"/>
          <w:sz w:val="24"/>
          <w:szCs w:val="24"/>
        </w:rPr>
        <w:t>Ostateczny odbiorca wsparcia</w:t>
      </w:r>
      <w:r w:rsidR="00F10652" w:rsidRPr="00FC4FC7">
        <w:rPr>
          <w:rFonts w:asciiTheme="minorHAnsi" w:hAnsiTheme="minorHAnsi" w:cstheme="minorHAnsi"/>
          <w:color w:val="000000"/>
          <w:sz w:val="24"/>
          <w:szCs w:val="24"/>
        </w:rPr>
        <w:t xml:space="preserve">, </w:t>
      </w:r>
      <w:r w:rsidR="00F10652" w:rsidRPr="00FC4FC7">
        <w:rPr>
          <w:rFonts w:asciiTheme="minorHAnsi" w:eastAsia="Times New Roman" w:hAnsiTheme="minorHAnsi" w:cstheme="minorHAnsi"/>
          <w:sz w:val="24"/>
          <w:szCs w:val="24"/>
          <w:lang w:eastAsia="pl-PL"/>
        </w:rPr>
        <w:t>czyli podmiot realizujący przedsięwzięcie po podpisaniu umowy o wsparcie działalności</w:t>
      </w:r>
      <w:r w:rsidR="00CB69B9" w:rsidRPr="00FC4FC7">
        <w:rPr>
          <w:rFonts w:asciiTheme="minorHAnsi" w:hAnsiTheme="minorHAnsi" w:cstheme="minorHAnsi"/>
          <w:color w:val="000000"/>
          <w:sz w:val="24"/>
          <w:szCs w:val="24"/>
        </w:rPr>
        <w:t>;</w:t>
      </w:r>
    </w:p>
    <w:p w14:paraId="3A1F56E8" w14:textId="1BD12C52" w:rsidR="00CF4257" w:rsidRPr="00FC4FC7" w:rsidRDefault="00CF4257" w:rsidP="00FC4FC7">
      <w:pPr>
        <w:jc w:val="left"/>
        <w:rPr>
          <w:rFonts w:asciiTheme="minorHAnsi" w:hAnsiTheme="minorHAnsi" w:cstheme="minorHAnsi"/>
          <w:sz w:val="24"/>
          <w:szCs w:val="24"/>
        </w:rPr>
      </w:pPr>
      <w:r w:rsidRPr="00FC4FC7">
        <w:rPr>
          <w:rFonts w:asciiTheme="minorHAnsi" w:hAnsiTheme="minorHAnsi" w:cstheme="minorHAnsi"/>
          <w:b/>
          <w:bCs/>
          <w:sz w:val="24"/>
          <w:szCs w:val="24"/>
        </w:rPr>
        <w:t>PES</w:t>
      </w:r>
      <w:r w:rsidR="00504F70" w:rsidRPr="00FC4FC7">
        <w:rPr>
          <w:rFonts w:asciiTheme="minorHAnsi" w:hAnsiTheme="minorHAnsi" w:cstheme="minorHAnsi"/>
          <w:sz w:val="24"/>
          <w:szCs w:val="24"/>
        </w:rPr>
        <w:t xml:space="preserve"> - </w:t>
      </w:r>
      <w:r w:rsidRPr="00FC4FC7">
        <w:rPr>
          <w:rFonts w:asciiTheme="minorHAnsi" w:hAnsiTheme="minorHAnsi" w:cstheme="minorHAnsi"/>
          <w:sz w:val="24"/>
          <w:szCs w:val="24"/>
        </w:rPr>
        <w:tab/>
        <w:t>Podmioty ekonomii społecznej</w:t>
      </w:r>
      <w:r w:rsidRPr="00FC4FC7">
        <w:rPr>
          <w:rFonts w:asciiTheme="minorHAnsi" w:hAnsiTheme="minorHAnsi" w:cstheme="minorHAnsi"/>
          <w:sz w:val="24"/>
          <w:szCs w:val="24"/>
        </w:rPr>
        <w:tab/>
      </w:r>
      <w:r w:rsidR="00504F70" w:rsidRPr="00FC4FC7">
        <w:rPr>
          <w:rFonts w:asciiTheme="minorHAnsi" w:hAnsiTheme="minorHAnsi" w:cstheme="minorHAnsi"/>
          <w:sz w:val="24"/>
          <w:szCs w:val="24"/>
        </w:rPr>
        <w:t xml:space="preserve">. </w:t>
      </w:r>
      <w:r w:rsidRPr="00FC4FC7">
        <w:rPr>
          <w:rFonts w:asciiTheme="minorHAnsi" w:hAnsiTheme="minorHAnsi" w:cstheme="minorHAnsi"/>
          <w:sz w:val="24"/>
          <w:szCs w:val="24"/>
        </w:rPr>
        <w:t xml:space="preserve">Podmiot, o którym mowa w art. 2 pkt 5 ustawy </w:t>
      </w:r>
      <w:r w:rsidR="002948B1" w:rsidRPr="00FC4FC7">
        <w:rPr>
          <w:rFonts w:asciiTheme="minorHAnsi" w:hAnsiTheme="minorHAnsi" w:cstheme="minorHAnsi"/>
          <w:sz w:val="24"/>
          <w:szCs w:val="24"/>
        </w:rPr>
        <w:t xml:space="preserve">z </w:t>
      </w:r>
      <w:r w:rsidR="00C2516E" w:rsidRPr="00FC4FC7">
        <w:rPr>
          <w:rFonts w:asciiTheme="minorHAnsi" w:hAnsiTheme="minorHAnsi" w:cstheme="minorHAnsi"/>
          <w:sz w:val="24"/>
          <w:szCs w:val="24"/>
        </w:rPr>
        <w:t xml:space="preserve">dnia </w:t>
      </w:r>
      <w:r w:rsidR="00DD5E57" w:rsidRPr="00FC4FC7">
        <w:rPr>
          <w:rFonts w:asciiTheme="minorHAnsi" w:hAnsiTheme="minorHAnsi" w:cstheme="minorHAnsi"/>
          <w:sz w:val="24"/>
          <w:szCs w:val="24"/>
        </w:rPr>
        <w:t xml:space="preserve">5 sierpnia 2022 r. </w:t>
      </w:r>
      <w:r w:rsidRPr="00FC4FC7">
        <w:rPr>
          <w:rFonts w:asciiTheme="minorHAnsi" w:hAnsiTheme="minorHAnsi" w:cstheme="minorHAnsi"/>
          <w:sz w:val="24"/>
          <w:szCs w:val="24"/>
        </w:rPr>
        <w:t>o ekonomii społecznej</w:t>
      </w:r>
      <w:r w:rsidR="00061BBC" w:rsidRPr="00FC4FC7">
        <w:rPr>
          <w:rFonts w:asciiTheme="minorHAnsi" w:hAnsiTheme="minorHAnsi" w:cstheme="minorHAnsi"/>
          <w:sz w:val="24"/>
          <w:szCs w:val="24"/>
        </w:rPr>
        <w:t>;</w:t>
      </w:r>
    </w:p>
    <w:p w14:paraId="5F55C7BD" w14:textId="00753117" w:rsidR="00C2516E" w:rsidRPr="00FC4FC7" w:rsidRDefault="00C2516E" w:rsidP="00FC4FC7">
      <w:pPr>
        <w:jc w:val="left"/>
        <w:rPr>
          <w:rFonts w:asciiTheme="minorHAnsi" w:hAnsiTheme="minorHAnsi" w:cstheme="minorHAnsi"/>
          <w:sz w:val="24"/>
          <w:szCs w:val="24"/>
        </w:rPr>
      </w:pPr>
      <w:r w:rsidRPr="00FC4FC7">
        <w:rPr>
          <w:rFonts w:asciiTheme="minorHAnsi" w:hAnsiTheme="minorHAnsi" w:cstheme="minorHAnsi"/>
          <w:b/>
          <w:bCs/>
          <w:sz w:val="24"/>
          <w:szCs w:val="24"/>
        </w:rPr>
        <w:t>Program</w:t>
      </w:r>
      <w:r w:rsidR="00E11DC5" w:rsidRPr="00FC4FC7">
        <w:rPr>
          <w:rFonts w:asciiTheme="minorHAnsi" w:hAnsiTheme="minorHAnsi" w:cstheme="minorHAnsi"/>
          <w:sz w:val="24"/>
          <w:szCs w:val="24"/>
        </w:rPr>
        <w:t xml:space="preserve"> - </w:t>
      </w:r>
      <w:r w:rsidRPr="00FC4FC7">
        <w:rPr>
          <w:rFonts w:asciiTheme="minorHAnsi" w:hAnsiTheme="minorHAnsi" w:cstheme="minorHAnsi"/>
          <w:sz w:val="24"/>
          <w:szCs w:val="24"/>
        </w:rPr>
        <w:t>Opracowany przez Ministra Rodziny i Polityki Społecznej Program „</w:t>
      </w:r>
      <w:r w:rsidR="00196AD6" w:rsidRPr="00FC4FC7">
        <w:rPr>
          <w:rFonts w:asciiTheme="minorHAnsi" w:hAnsiTheme="minorHAnsi" w:cstheme="minorHAnsi"/>
          <w:sz w:val="24"/>
          <w:szCs w:val="24"/>
        </w:rPr>
        <w:t xml:space="preserve">Odporność </w:t>
      </w:r>
      <w:r w:rsidR="00BB09E6" w:rsidRPr="00FC4FC7">
        <w:rPr>
          <w:rFonts w:asciiTheme="minorHAnsi" w:hAnsiTheme="minorHAnsi" w:cstheme="minorHAnsi"/>
          <w:sz w:val="24"/>
          <w:szCs w:val="24"/>
        </w:rPr>
        <w:t>oraz</w:t>
      </w:r>
      <w:r w:rsidR="00196AD6" w:rsidRPr="00FC4FC7">
        <w:rPr>
          <w:rFonts w:asciiTheme="minorHAnsi" w:hAnsiTheme="minorHAnsi" w:cstheme="minorHAnsi"/>
          <w:sz w:val="24"/>
          <w:szCs w:val="24"/>
        </w:rPr>
        <w:t xml:space="preserve"> rozwój ekonomii społecznej i przedsiębiorczości społecznej</w:t>
      </w:r>
      <w:r w:rsidRPr="00FC4FC7">
        <w:rPr>
          <w:rFonts w:asciiTheme="minorHAnsi" w:hAnsiTheme="minorHAnsi" w:cstheme="minorHAnsi"/>
          <w:sz w:val="24"/>
          <w:szCs w:val="24"/>
        </w:rPr>
        <w:t>” na lata 2022 – 2025;</w:t>
      </w:r>
    </w:p>
    <w:p w14:paraId="78DC861B" w14:textId="4CC04369" w:rsidR="00CF4257" w:rsidRPr="00FC4FC7" w:rsidRDefault="00CF4257" w:rsidP="00FC4FC7">
      <w:pPr>
        <w:jc w:val="left"/>
        <w:rPr>
          <w:rFonts w:asciiTheme="minorHAnsi" w:hAnsiTheme="minorHAnsi" w:cstheme="minorHAnsi"/>
          <w:sz w:val="24"/>
          <w:szCs w:val="24"/>
        </w:rPr>
      </w:pPr>
      <w:r w:rsidRPr="00FC4FC7">
        <w:rPr>
          <w:rFonts w:asciiTheme="minorHAnsi" w:hAnsiTheme="minorHAnsi" w:cstheme="minorHAnsi"/>
          <w:b/>
          <w:bCs/>
          <w:sz w:val="24"/>
          <w:szCs w:val="24"/>
        </w:rPr>
        <w:t>PS</w:t>
      </w:r>
      <w:r w:rsidRPr="00FC4FC7">
        <w:rPr>
          <w:rFonts w:asciiTheme="minorHAnsi" w:hAnsiTheme="minorHAnsi" w:cstheme="minorHAnsi"/>
          <w:b/>
          <w:bCs/>
          <w:sz w:val="24"/>
          <w:szCs w:val="24"/>
        </w:rPr>
        <w:tab/>
      </w:r>
      <w:r w:rsidR="00504F70" w:rsidRPr="00FC4FC7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815EC1" w:rsidRPr="00FC4FC7">
        <w:rPr>
          <w:rFonts w:asciiTheme="minorHAnsi" w:hAnsiTheme="minorHAnsi" w:cstheme="minorHAnsi"/>
          <w:b/>
          <w:bCs/>
          <w:sz w:val="24"/>
          <w:szCs w:val="24"/>
        </w:rPr>
        <w:t>lub</w:t>
      </w:r>
      <w:r w:rsidR="00504F70" w:rsidRPr="00FC4FC7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815EC1" w:rsidRPr="00FC4FC7">
        <w:rPr>
          <w:rFonts w:asciiTheme="minorHAnsi" w:hAnsiTheme="minorHAnsi" w:cstheme="minorHAnsi"/>
          <w:b/>
          <w:bCs/>
          <w:sz w:val="24"/>
          <w:szCs w:val="24"/>
        </w:rPr>
        <w:t>p</w:t>
      </w:r>
      <w:r w:rsidRPr="00FC4FC7">
        <w:rPr>
          <w:rFonts w:asciiTheme="minorHAnsi" w:hAnsiTheme="minorHAnsi" w:cstheme="minorHAnsi"/>
          <w:b/>
          <w:bCs/>
          <w:sz w:val="24"/>
          <w:szCs w:val="24"/>
        </w:rPr>
        <w:t>rzedsiębiorstwo społeczne</w:t>
      </w:r>
      <w:r w:rsidR="00815EC1" w:rsidRPr="00FC4FC7">
        <w:rPr>
          <w:rFonts w:asciiTheme="minorHAnsi" w:hAnsiTheme="minorHAnsi" w:cstheme="minorHAnsi"/>
          <w:sz w:val="24"/>
          <w:szCs w:val="24"/>
        </w:rPr>
        <w:t xml:space="preserve"> -</w:t>
      </w:r>
      <w:r w:rsidR="00504F70" w:rsidRPr="00FC4FC7">
        <w:rPr>
          <w:rFonts w:asciiTheme="minorHAnsi" w:hAnsiTheme="minorHAnsi" w:cstheme="minorHAnsi"/>
          <w:sz w:val="24"/>
          <w:szCs w:val="24"/>
        </w:rPr>
        <w:t xml:space="preserve"> </w:t>
      </w:r>
      <w:r w:rsidRPr="00FC4FC7">
        <w:rPr>
          <w:rFonts w:asciiTheme="minorHAnsi" w:hAnsiTheme="minorHAnsi" w:cstheme="minorHAnsi"/>
          <w:sz w:val="24"/>
          <w:szCs w:val="24"/>
        </w:rPr>
        <w:tab/>
        <w:t>PES, który uzyskał status przedsiębiorstwa społecznego, o którym mowa w art. 3 ustawy</w:t>
      </w:r>
      <w:r w:rsidR="002948B1" w:rsidRPr="00FC4FC7">
        <w:rPr>
          <w:rFonts w:asciiTheme="minorHAnsi" w:hAnsiTheme="minorHAnsi" w:cstheme="minorHAnsi"/>
          <w:sz w:val="24"/>
          <w:szCs w:val="24"/>
        </w:rPr>
        <w:t xml:space="preserve"> z</w:t>
      </w:r>
      <w:r w:rsidRPr="00FC4FC7">
        <w:rPr>
          <w:rFonts w:asciiTheme="minorHAnsi" w:hAnsiTheme="minorHAnsi" w:cstheme="minorHAnsi"/>
          <w:sz w:val="24"/>
          <w:szCs w:val="24"/>
        </w:rPr>
        <w:t xml:space="preserve"> </w:t>
      </w:r>
      <w:r w:rsidR="00C2516E" w:rsidRPr="00FC4FC7">
        <w:rPr>
          <w:rFonts w:asciiTheme="minorHAnsi" w:hAnsiTheme="minorHAnsi" w:cstheme="minorHAnsi"/>
          <w:sz w:val="24"/>
          <w:szCs w:val="24"/>
        </w:rPr>
        <w:t xml:space="preserve">dnia </w:t>
      </w:r>
      <w:r w:rsidR="00E041B1" w:rsidRPr="00FC4FC7">
        <w:rPr>
          <w:rFonts w:asciiTheme="minorHAnsi" w:hAnsiTheme="minorHAnsi" w:cstheme="minorHAnsi"/>
          <w:sz w:val="24"/>
          <w:szCs w:val="24"/>
        </w:rPr>
        <w:t xml:space="preserve">5 sierpnia </w:t>
      </w:r>
      <w:r w:rsidRPr="00FC4FC7">
        <w:rPr>
          <w:rFonts w:asciiTheme="minorHAnsi" w:hAnsiTheme="minorHAnsi" w:cstheme="minorHAnsi"/>
          <w:sz w:val="24"/>
          <w:szCs w:val="24"/>
        </w:rPr>
        <w:t>o ekonomii społecznej</w:t>
      </w:r>
      <w:r w:rsidR="00061BBC" w:rsidRPr="00FC4FC7">
        <w:rPr>
          <w:rFonts w:asciiTheme="minorHAnsi" w:hAnsiTheme="minorHAnsi" w:cstheme="minorHAnsi"/>
          <w:sz w:val="24"/>
          <w:szCs w:val="24"/>
        </w:rPr>
        <w:t>;</w:t>
      </w:r>
    </w:p>
    <w:p w14:paraId="2AFF27D8" w14:textId="474A3B48" w:rsidR="00A55C5D" w:rsidRPr="00FC4FC7" w:rsidRDefault="002D263B" w:rsidP="00FC4FC7">
      <w:pPr>
        <w:spacing w:line="240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FC4FC7"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pl-PL"/>
        </w:rPr>
        <w:t>Regulamin</w:t>
      </w:r>
      <w:r w:rsidRPr="00FC4FC7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</w:t>
      </w:r>
      <w:r w:rsidR="00CB69B9" w:rsidRPr="00FC4FC7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-</w:t>
      </w:r>
      <w:r w:rsidRPr="00FC4FC7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rozumie się przez to niniejszy </w:t>
      </w:r>
      <w:r w:rsidRPr="00FC4FC7">
        <w:rPr>
          <w:rFonts w:asciiTheme="minorHAnsi" w:hAnsiTheme="minorHAnsi" w:cstheme="minorHAnsi"/>
          <w:sz w:val="24"/>
          <w:szCs w:val="24"/>
        </w:rPr>
        <w:t xml:space="preserve">Regulamin naboru wniosków w ramach Programu „Odporność </w:t>
      </w:r>
      <w:r w:rsidR="00BB09E6" w:rsidRPr="00FC4FC7">
        <w:rPr>
          <w:rFonts w:asciiTheme="minorHAnsi" w:hAnsiTheme="minorHAnsi" w:cstheme="minorHAnsi"/>
          <w:sz w:val="24"/>
          <w:szCs w:val="24"/>
        </w:rPr>
        <w:t>oraz</w:t>
      </w:r>
      <w:r w:rsidRPr="00FC4FC7">
        <w:rPr>
          <w:rFonts w:asciiTheme="minorHAnsi" w:hAnsiTheme="minorHAnsi" w:cstheme="minorHAnsi"/>
          <w:sz w:val="24"/>
          <w:szCs w:val="24"/>
        </w:rPr>
        <w:t xml:space="preserve"> rozwój ekonomii społecznej i przedsiębiorczości społecznej” na lata 2022-2025;</w:t>
      </w:r>
      <w:r w:rsidRPr="00FC4FC7">
        <w:rPr>
          <w:rFonts w:asciiTheme="minorHAnsi" w:hAnsiTheme="minorHAnsi" w:cstheme="minorHAnsi"/>
          <w:sz w:val="24"/>
          <w:szCs w:val="24"/>
        </w:rPr>
        <w:tab/>
      </w:r>
    </w:p>
    <w:p w14:paraId="426BC403" w14:textId="77777777" w:rsidR="00A55C5D" w:rsidRPr="00FC4FC7" w:rsidRDefault="00A55C5D" w:rsidP="00FC4FC7">
      <w:pPr>
        <w:spacing w:line="240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FC4FC7">
        <w:rPr>
          <w:rFonts w:asciiTheme="minorHAnsi" w:hAnsiTheme="minorHAnsi" w:cstheme="minorHAnsi"/>
          <w:b/>
          <w:sz w:val="24"/>
          <w:szCs w:val="24"/>
        </w:rPr>
        <w:lastRenderedPageBreak/>
        <w:t>Rozporządzenie</w:t>
      </w:r>
      <w:r w:rsidRPr="00FC4FC7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FC4FC7">
        <w:rPr>
          <w:rFonts w:asciiTheme="minorHAnsi" w:hAnsiTheme="minorHAnsi" w:cstheme="minorHAnsi"/>
          <w:b/>
          <w:sz w:val="24"/>
          <w:szCs w:val="24"/>
        </w:rPr>
        <w:t>RRF</w:t>
      </w:r>
      <w:r w:rsidRPr="00FC4FC7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Pr="00FC4FC7">
        <w:rPr>
          <w:rFonts w:asciiTheme="minorHAnsi" w:hAnsiTheme="minorHAnsi" w:cstheme="minorHAnsi"/>
          <w:sz w:val="24"/>
          <w:szCs w:val="24"/>
        </w:rPr>
        <w:t>–</w:t>
      </w:r>
      <w:r w:rsidRPr="00FC4FC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FC4FC7">
        <w:rPr>
          <w:rFonts w:asciiTheme="minorHAnsi" w:hAnsiTheme="minorHAnsi" w:cstheme="minorHAnsi"/>
          <w:sz w:val="24"/>
          <w:szCs w:val="24"/>
        </w:rPr>
        <w:t>rozporządzenie Parlamentu</w:t>
      </w:r>
      <w:r w:rsidRPr="00FC4FC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FC4FC7">
        <w:rPr>
          <w:rFonts w:asciiTheme="minorHAnsi" w:hAnsiTheme="minorHAnsi" w:cstheme="minorHAnsi"/>
          <w:sz w:val="24"/>
          <w:szCs w:val="24"/>
        </w:rPr>
        <w:t>Europejskiego</w:t>
      </w:r>
      <w:r w:rsidRPr="00FC4FC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FC4FC7">
        <w:rPr>
          <w:rFonts w:asciiTheme="minorHAnsi" w:hAnsiTheme="minorHAnsi" w:cstheme="minorHAnsi"/>
          <w:sz w:val="24"/>
          <w:szCs w:val="24"/>
        </w:rPr>
        <w:t>i</w:t>
      </w:r>
      <w:r w:rsidRPr="00FC4FC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FC4FC7">
        <w:rPr>
          <w:rFonts w:asciiTheme="minorHAnsi" w:hAnsiTheme="minorHAnsi" w:cstheme="minorHAnsi"/>
          <w:sz w:val="24"/>
          <w:szCs w:val="24"/>
        </w:rPr>
        <w:t>Rady</w:t>
      </w:r>
      <w:r w:rsidRPr="00FC4FC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FC4FC7">
        <w:rPr>
          <w:rFonts w:asciiTheme="minorHAnsi" w:hAnsiTheme="minorHAnsi" w:cstheme="minorHAnsi"/>
          <w:sz w:val="24"/>
          <w:szCs w:val="24"/>
        </w:rPr>
        <w:t>(UE)</w:t>
      </w:r>
      <w:r w:rsidRPr="00FC4FC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FC4FC7">
        <w:rPr>
          <w:rFonts w:asciiTheme="minorHAnsi" w:hAnsiTheme="minorHAnsi" w:cstheme="minorHAnsi"/>
          <w:sz w:val="24"/>
          <w:szCs w:val="24"/>
        </w:rPr>
        <w:t>2021/241</w:t>
      </w:r>
      <w:r w:rsidRPr="00FC4FC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FC4FC7">
        <w:rPr>
          <w:rFonts w:asciiTheme="minorHAnsi" w:hAnsiTheme="minorHAnsi" w:cstheme="minorHAnsi"/>
          <w:sz w:val="24"/>
          <w:szCs w:val="24"/>
        </w:rPr>
        <w:t>z</w:t>
      </w:r>
      <w:r w:rsidRPr="00FC4FC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FC4FC7">
        <w:rPr>
          <w:rFonts w:asciiTheme="minorHAnsi" w:hAnsiTheme="minorHAnsi" w:cstheme="minorHAnsi"/>
          <w:sz w:val="24"/>
          <w:szCs w:val="24"/>
        </w:rPr>
        <w:t>dnia 12 lutego 2021 r. ustanawiające Instrument na rzecz Odbudowy i Zwiększania Odporności</w:t>
      </w:r>
      <w:r w:rsidRPr="00FC4FC7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FC4FC7">
        <w:rPr>
          <w:rFonts w:asciiTheme="minorHAnsi" w:hAnsiTheme="minorHAnsi" w:cstheme="minorHAnsi"/>
          <w:sz w:val="24"/>
          <w:szCs w:val="24"/>
        </w:rPr>
        <w:t>(Dz. Urz. UE L 57 z 18.02.2021, s. 17);</w:t>
      </w:r>
    </w:p>
    <w:p w14:paraId="0480A4C3" w14:textId="77777777" w:rsidR="00A55C5D" w:rsidRPr="00FC4FC7" w:rsidRDefault="00A55C5D" w:rsidP="00FC4FC7">
      <w:pPr>
        <w:spacing w:line="240" w:lineRule="auto"/>
        <w:jc w:val="left"/>
        <w:rPr>
          <w:rFonts w:asciiTheme="minorHAnsi" w:hAnsiTheme="minorHAnsi" w:cstheme="minorHAnsi"/>
          <w:spacing w:val="-2"/>
          <w:sz w:val="24"/>
          <w:szCs w:val="24"/>
        </w:rPr>
      </w:pPr>
      <w:r w:rsidRPr="00FC4FC7">
        <w:rPr>
          <w:rFonts w:asciiTheme="minorHAnsi" w:hAnsiTheme="minorHAnsi" w:cstheme="minorHAnsi"/>
          <w:b/>
          <w:sz w:val="24"/>
          <w:szCs w:val="24"/>
        </w:rPr>
        <w:t>RRF</w:t>
      </w:r>
      <w:r w:rsidRPr="00FC4FC7">
        <w:rPr>
          <w:rFonts w:asciiTheme="minorHAnsi" w:hAnsiTheme="minorHAnsi" w:cstheme="minorHAnsi"/>
          <w:b/>
          <w:spacing w:val="-7"/>
          <w:sz w:val="24"/>
          <w:szCs w:val="24"/>
        </w:rPr>
        <w:t xml:space="preserve"> </w:t>
      </w:r>
      <w:r w:rsidRPr="00FC4FC7">
        <w:rPr>
          <w:rFonts w:asciiTheme="minorHAnsi" w:hAnsiTheme="minorHAnsi" w:cstheme="minorHAnsi"/>
          <w:sz w:val="24"/>
          <w:szCs w:val="24"/>
        </w:rPr>
        <w:t>–</w:t>
      </w:r>
      <w:r w:rsidRPr="00FC4FC7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FC4FC7">
        <w:rPr>
          <w:rFonts w:asciiTheme="minorHAnsi" w:hAnsiTheme="minorHAnsi" w:cstheme="minorHAnsi"/>
          <w:sz w:val="24"/>
          <w:szCs w:val="24"/>
        </w:rPr>
        <w:t>Instrument</w:t>
      </w:r>
      <w:r w:rsidRPr="00FC4FC7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FC4FC7">
        <w:rPr>
          <w:rFonts w:asciiTheme="minorHAnsi" w:hAnsiTheme="minorHAnsi" w:cstheme="minorHAnsi"/>
          <w:sz w:val="24"/>
          <w:szCs w:val="24"/>
        </w:rPr>
        <w:t>na</w:t>
      </w:r>
      <w:r w:rsidRPr="00FC4FC7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FC4FC7">
        <w:rPr>
          <w:rFonts w:asciiTheme="minorHAnsi" w:hAnsiTheme="minorHAnsi" w:cstheme="minorHAnsi"/>
          <w:sz w:val="24"/>
          <w:szCs w:val="24"/>
        </w:rPr>
        <w:t>rzecz</w:t>
      </w:r>
      <w:r w:rsidRPr="00FC4FC7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FC4FC7">
        <w:rPr>
          <w:rFonts w:asciiTheme="minorHAnsi" w:hAnsiTheme="minorHAnsi" w:cstheme="minorHAnsi"/>
          <w:sz w:val="24"/>
          <w:szCs w:val="24"/>
        </w:rPr>
        <w:t>Odbudowy</w:t>
      </w:r>
      <w:r w:rsidRPr="00FC4FC7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FC4FC7">
        <w:rPr>
          <w:rFonts w:asciiTheme="minorHAnsi" w:hAnsiTheme="minorHAnsi" w:cstheme="minorHAnsi"/>
          <w:sz w:val="24"/>
          <w:szCs w:val="24"/>
        </w:rPr>
        <w:t>i</w:t>
      </w:r>
      <w:r w:rsidRPr="00FC4FC7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FC4FC7">
        <w:rPr>
          <w:rFonts w:asciiTheme="minorHAnsi" w:hAnsiTheme="minorHAnsi" w:cstheme="minorHAnsi"/>
          <w:sz w:val="24"/>
          <w:szCs w:val="24"/>
        </w:rPr>
        <w:t>Zwiększania</w:t>
      </w:r>
      <w:r w:rsidRPr="00FC4FC7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FC4FC7">
        <w:rPr>
          <w:rFonts w:asciiTheme="minorHAnsi" w:hAnsiTheme="minorHAnsi" w:cstheme="minorHAnsi"/>
          <w:spacing w:val="-2"/>
          <w:sz w:val="24"/>
          <w:szCs w:val="24"/>
        </w:rPr>
        <w:t>Odporności;</w:t>
      </w:r>
    </w:p>
    <w:p w14:paraId="4E29BE18" w14:textId="6FBCF41F" w:rsidR="00A55C5D" w:rsidRPr="00FC4FC7" w:rsidRDefault="00A55C5D" w:rsidP="00FC4FC7">
      <w:pPr>
        <w:spacing w:line="240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FC4FC7">
        <w:rPr>
          <w:rFonts w:asciiTheme="minorHAnsi" w:hAnsiTheme="minorHAnsi" w:cstheme="minorHAnsi"/>
          <w:b/>
          <w:sz w:val="24"/>
          <w:szCs w:val="24"/>
        </w:rPr>
        <w:t xml:space="preserve">TFUE – </w:t>
      </w:r>
      <w:r w:rsidRPr="00FC4FC7">
        <w:rPr>
          <w:rFonts w:asciiTheme="minorHAnsi" w:hAnsiTheme="minorHAnsi" w:cstheme="minorHAnsi"/>
          <w:sz w:val="24"/>
          <w:szCs w:val="24"/>
        </w:rPr>
        <w:t>Traktat o funkcjonowaniu Unii Europejskiej (Dz. Urz. UE C 326, 26/10/2012</w:t>
      </w:r>
      <w:r w:rsidRPr="00FC4FC7">
        <w:rPr>
          <w:rFonts w:asciiTheme="minorHAnsi" w:hAnsiTheme="minorHAnsi" w:cstheme="minorHAnsi"/>
          <w:spacing w:val="-2"/>
          <w:sz w:val="24"/>
          <w:szCs w:val="24"/>
        </w:rPr>
        <w:t>);</w:t>
      </w:r>
    </w:p>
    <w:p w14:paraId="11CFE202" w14:textId="2ACF3540" w:rsidR="00A55C5D" w:rsidRPr="00FC4FC7" w:rsidRDefault="009A32F1" w:rsidP="00FC4FC7">
      <w:pPr>
        <w:jc w:val="left"/>
        <w:rPr>
          <w:rFonts w:asciiTheme="minorHAnsi" w:hAnsiTheme="minorHAnsi" w:cstheme="minorHAnsi"/>
          <w:sz w:val="24"/>
          <w:szCs w:val="24"/>
        </w:rPr>
      </w:pPr>
      <w:r w:rsidRPr="00FC4FC7">
        <w:rPr>
          <w:rFonts w:asciiTheme="minorHAnsi" w:hAnsiTheme="minorHAnsi" w:cstheme="minorHAnsi"/>
          <w:b/>
          <w:bCs/>
          <w:sz w:val="24"/>
          <w:szCs w:val="24"/>
        </w:rPr>
        <w:t xml:space="preserve">Umowa o wsparcie działalności - </w:t>
      </w:r>
      <w:r w:rsidRPr="00FC4FC7">
        <w:rPr>
          <w:rFonts w:asciiTheme="minorHAnsi" w:hAnsiTheme="minorHAnsi" w:cstheme="minorHAnsi"/>
          <w:sz w:val="24"/>
          <w:szCs w:val="24"/>
        </w:rPr>
        <w:t xml:space="preserve">rozumie się przez to umowę, o której mowa w art. 35 ust. 4 i 5 ustawy o ekonomii społecznej, zawartą </w:t>
      </w:r>
      <w:r w:rsidR="009C19CE" w:rsidRPr="00FC4FC7">
        <w:rPr>
          <w:rFonts w:asciiTheme="minorHAnsi" w:hAnsiTheme="minorHAnsi" w:cstheme="minorHAnsi"/>
          <w:sz w:val="24"/>
          <w:szCs w:val="24"/>
        </w:rPr>
        <w:t xml:space="preserve">w ramach Programu </w:t>
      </w:r>
      <w:r w:rsidRPr="00FC4FC7">
        <w:rPr>
          <w:rFonts w:asciiTheme="minorHAnsi" w:hAnsiTheme="minorHAnsi" w:cstheme="minorHAnsi"/>
          <w:sz w:val="24"/>
          <w:szCs w:val="24"/>
        </w:rPr>
        <w:t xml:space="preserve">pomiędzy Ministrem a Wnioskodawcą; </w:t>
      </w:r>
    </w:p>
    <w:p w14:paraId="098B3D2E" w14:textId="2A2E5A20" w:rsidR="00A55C5D" w:rsidRPr="00FC4FC7" w:rsidRDefault="00A55C5D" w:rsidP="00FC4FC7">
      <w:pPr>
        <w:jc w:val="left"/>
        <w:rPr>
          <w:rFonts w:asciiTheme="minorHAnsi" w:hAnsiTheme="minorHAnsi" w:cstheme="minorHAnsi"/>
          <w:sz w:val="24"/>
          <w:szCs w:val="24"/>
        </w:rPr>
      </w:pPr>
      <w:r w:rsidRPr="00FC4FC7">
        <w:rPr>
          <w:rFonts w:asciiTheme="minorHAnsi" w:hAnsiTheme="minorHAnsi" w:cstheme="minorHAnsi"/>
          <w:b/>
          <w:sz w:val="24"/>
          <w:szCs w:val="24"/>
        </w:rPr>
        <w:t xml:space="preserve">UZPPR </w:t>
      </w:r>
      <w:r w:rsidRPr="00FC4FC7">
        <w:rPr>
          <w:rFonts w:asciiTheme="minorHAnsi" w:hAnsiTheme="minorHAnsi" w:cstheme="minorHAnsi"/>
          <w:sz w:val="24"/>
          <w:szCs w:val="24"/>
        </w:rPr>
        <w:t>– ustawa z dnia 6 grudnia 2006 r. o zasadach prowadzenia polityki rozwoju</w:t>
      </w:r>
      <w:r w:rsidR="009C19CE" w:rsidRPr="00FC4FC7">
        <w:rPr>
          <w:rFonts w:asciiTheme="minorHAnsi" w:hAnsiTheme="minorHAnsi" w:cstheme="minorHAnsi"/>
          <w:sz w:val="24"/>
          <w:szCs w:val="24"/>
        </w:rPr>
        <w:t xml:space="preserve"> </w:t>
      </w:r>
      <w:r w:rsidR="009C19CE" w:rsidRPr="00FC4FC7">
        <w:rPr>
          <w:rFonts w:asciiTheme="minorHAnsi" w:hAnsiTheme="minorHAnsi" w:cstheme="minorHAnsi"/>
          <w:sz w:val="24"/>
          <w:szCs w:val="24"/>
        </w:rPr>
        <w:br/>
      </w:r>
      <w:r w:rsidR="004B18A2" w:rsidRPr="00FC4FC7">
        <w:rPr>
          <w:rFonts w:asciiTheme="minorHAnsi" w:hAnsiTheme="minorHAnsi" w:cstheme="minorHAnsi"/>
          <w:sz w:val="24"/>
          <w:szCs w:val="24"/>
        </w:rPr>
        <w:t>(</w:t>
      </w:r>
      <w:r w:rsidR="004B18A2" w:rsidRPr="00FC4FC7">
        <w:rPr>
          <w:rStyle w:val="markedcontent"/>
          <w:rFonts w:asciiTheme="minorHAnsi" w:hAnsiTheme="minorHAnsi" w:cstheme="minorHAnsi"/>
          <w:sz w:val="24"/>
          <w:szCs w:val="24"/>
        </w:rPr>
        <w:t>Dz.</w:t>
      </w:r>
      <w:r w:rsidR="009C19CE" w:rsidRPr="00FC4FC7">
        <w:rPr>
          <w:rStyle w:val="markedcontent"/>
          <w:rFonts w:asciiTheme="minorHAnsi" w:hAnsiTheme="minorHAnsi" w:cstheme="minorHAnsi"/>
          <w:sz w:val="24"/>
          <w:szCs w:val="24"/>
        </w:rPr>
        <w:t xml:space="preserve"> </w:t>
      </w:r>
      <w:r w:rsidR="004B18A2" w:rsidRPr="00FC4FC7">
        <w:rPr>
          <w:rStyle w:val="markedcontent"/>
          <w:rFonts w:asciiTheme="minorHAnsi" w:hAnsiTheme="minorHAnsi" w:cstheme="minorHAnsi"/>
          <w:sz w:val="24"/>
          <w:szCs w:val="24"/>
        </w:rPr>
        <w:t>U. z 2021 r.</w:t>
      </w:r>
      <w:r w:rsidR="004B18A2" w:rsidRPr="00FC4FC7">
        <w:rPr>
          <w:rFonts w:asciiTheme="minorHAnsi" w:hAnsiTheme="minorHAnsi" w:cstheme="minorHAnsi"/>
          <w:sz w:val="24"/>
          <w:szCs w:val="24"/>
        </w:rPr>
        <w:t xml:space="preserve"> </w:t>
      </w:r>
      <w:r w:rsidR="004B18A2" w:rsidRPr="00FC4FC7">
        <w:rPr>
          <w:rStyle w:val="markedcontent"/>
          <w:rFonts w:asciiTheme="minorHAnsi" w:hAnsiTheme="minorHAnsi" w:cstheme="minorHAnsi"/>
          <w:sz w:val="24"/>
          <w:szCs w:val="24"/>
        </w:rPr>
        <w:t>poz. 1057, z</w:t>
      </w:r>
      <w:r w:rsidR="009C19CE" w:rsidRPr="00FC4FC7">
        <w:rPr>
          <w:rStyle w:val="markedcontent"/>
          <w:rFonts w:asciiTheme="minorHAnsi" w:hAnsiTheme="minorHAnsi" w:cstheme="minorHAnsi"/>
          <w:sz w:val="24"/>
          <w:szCs w:val="24"/>
        </w:rPr>
        <w:t xml:space="preserve"> późn. zm.</w:t>
      </w:r>
      <w:r w:rsidR="004B18A2" w:rsidRPr="00FC4FC7">
        <w:rPr>
          <w:rStyle w:val="markedcontent"/>
          <w:rFonts w:asciiTheme="minorHAnsi" w:hAnsiTheme="minorHAnsi" w:cstheme="minorHAnsi"/>
          <w:sz w:val="24"/>
          <w:szCs w:val="24"/>
        </w:rPr>
        <w:t>);</w:t>
      </w:r>
      <w:r w:rsidRPr="00FC4FC7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73872F5" w14:textId="4B6767F3" w:rsidR="003C1E7A" w:rsidRPr="00FC4FC7" w:rsidRDefault="003C1E7A" w:rsidP="00FC4FC7">
      <w:pPr>
        <w:jc w:val="left"/>
        <w:rPr>
          <w:rFonts w:asciiTheme="minorHAnsi" w:hAnsiTheme="minorHAnsi" w:cstheme="minorHAnsi"/>
          <w:sz w:val="24"/>
          <w:szCs w:val="24"/>
        </w:rPr>
      </w:pPr>
      <w:r w:rsidRPr="00FC4FC7">
        <w:rPr>
          <w:rFonts w:asciiTheme="minorHAnsi" w:hAnsiTheme="minorHAnsi" w:cstheme="minorHAnsi"/>
          <w:b/>
          <w:bCs/>
          <w:sz w:val="24"/>
          <w:szCs w:val="24"/>
        </w:rPr>
        <w:t>Wniosek</w:t>
      </w:r>
      <w:r w:rsidRPr="00FC4FC7">
        <w:rPr>
          <w:rFonts w:asciiTheme="minorHAnsi" w:hAnsiTheme="minorHAnsi" w:cstheme="minorHAnsi"/>
          <w:sz w:val="24"/>
          <w:szCs w:val="24"/>
        </w:rPr>
        <w:t xml:space="preserve"> – </w:t>
      </w:r>
      <w:r w:rsidR="00BF689A" w:rsidRPr="00FC4FC7">
        <w:rPr>
          <w:rStyle w:val="Pogrubienie"/>
          <w:rFonts w:asciiTheme="minorHAnsi" w:hAnsiTheme="minorHAnsi" w:cstheme="minorHAnsi"/>
          <w:b w:val="0"/>
          <w:bCs w:val="0"/>
          <w:sz w:val="24"/>
          <w:szCs w:val="24"/>
        </w:rPr>
        <w:t>wniosek</w:t>
      </w:r>
      <w:r w:rsidR="00BF689A" w:rsidRPr="00FC4FC7">
        <w:rPr>
          <w:rFonts w:asciiTheme="minorHAnsi" w:hAnsiTheme="minorHAnsi" w:cstheme="minorHAnsi"/>
          <w:sz w:val="24"/>
          <w:szCs w:val="24"/>
        </w:rPr>
        <w:t xml:space="preserve"> o wsparcie</w:t>
      </w:r>
      <w:r w:rsidR="00B4339B" w:rsidRPr="00FC4FC7">
        <w:rPr>
          <w:rFonts w:asciiTheme="minorHAnsi" w:hAnsiTheme="minorHAnsi" w:cstheme="minorHAnsi"/>
          <w:sz w:val="24"/>
          <w:szCs w:val="24"/>
        </w:rPr>
        <w:t xml:space="preserve"> finansowe</w:t>
      </w:r>
      <w:r w:rsidR="00BF689A" w:rsidRPr="00FC4FC7">
        <w:rPr>
          <w:rFonts w:asciiTheme="minorHAnsi" w:hAnsiTheme="minorHAnsi" w:cstheme="minorHAnsi"/>
          <w:sz w:val="24"/>
          <w:szCs w:val="24"/>
        </w:rPr>
        <w:t xml:space="preserve"> przedsięwzięcia</w:t>
      </w:r>
      <w:r w:rsidR="00C80E11" w:rsidRPr="00FC4FC7">
        <w:rPr>
          <w:rFonts w:asciiTheme="minorHAnsi" w:hAnsiTheme="minorHAnsi" w:cstheme="minorHAnsi"/>
          <w:sz w:val="24"/>
          <w:szCs w:val="24"/>
        </w:rPr>
        <w:t xml:space="preserve"> składany </w:t>
      </w:r>
      <w:r w:rsidR="00C80E11" w:rsidRPr="00FC4FC7">
        <w:rPr>
          <w:rFonts w:asciiTheme="minorHAnsi" w:eastAsia="Arial" w:hAnsiTheme="minorHAnsi" w:cstheme="minorHAnsi"/>
          <w:bCs/>
          <w:color w:val="000000"/>
          <w:sz w:val="24"/>
          <w:szCs w:val="24"/>
          <w:lang w:eastAsia="pl-PL"/>
        </w:rPr>
        <w:t xml:space="preserve">w </w:t>
      </w:r>
      <w:r w:rsidR="00C80E11" w:rsidRPr="00FC4FC7">
        <w:rPr>
          <w:rFonts w:asciiTheme="minorHAnsi" w:eastAsia="Times New Roman" w:hAnsiTheme="minorHAnsi" w:cstheme="minorHAnsi"/>
          <w:bCs/>
          <w:color w:val="000000"/>
          <w:sz w:val="24"/>
          <w:szCs w:val="24"/>
          <w:lang w:eastAsia="pl-PL"/>
        </w:rPr>
        <w:t xml:space="preserve"> ramach naboru wniosków</w:t>
      </w:r>
      <w:r w:rsidR="00C80E11" w:rsidRPr="00FC4FC7">
        <w:rPr>
          <w:rFonts w:asciiTheme="minorHAnsi" w:eastAsia="Arial" w:hAnsiTheme="minorHAnsi" w:cstheme="minorHAnsi"/>
          <w:bCs/>
          <w:color w:val="000000"/>
          <w:sz w:val="24"/>
          <w:szCs w:val="24"/>
          <w:lang w:eastAsia="pl-PL"/>
        </w:rPr>
        <w:t xml:space="preserve"> w </w:t>
      </w:r>
      <w:r w:rsidR="00313163" w:rsidRPr="00FC4FC7">
        <w:rPr>
          <w:rFonts w:asciiTheme="minorHAnsi" w:eastAsia="Times New Roman" w:hAnsiTheme="minorHAnsi" w:cstheme="minorHAnsi"/>
          <w:bCs/>
          <w:color w:val="000000"/>
          <w:sz w:val="24"/>
          <w:szCs w:val="24"/>
          <w:lang w:eastAsia="pl-PL"/>
        </w:rPr>
        <w:t> </w:t>
      </w:r>
      <w:r w:rsidR="00C80E11" w:rsidRPr="00FC4FC7">
        <w:rPr>
          <w:rFonts w:asciiTheme="minorHAnsi" w:eastAsia="Times New Roman" w:hAnsiTheme="minorHAnsi" w:cstheme="minorHAnsi"/>
          <w:bCs/>
          <w:color w:val="000000"/>
          <w:sz w:val="24"/>
          <w:szCs w:val="24"/>
          <w:lang w:eastAsia="pl-PL"/>
        </w:rPr>
        <w:t>Programie</w:t>
      </w:r>
      <w:r w:rsidR="00BF689A" w:rsidRPr="00FC4FC7">
        <w:rPr>
          <w:rFonts w:asciiTheme="minorHAnsi" w:hAnsiTheme="minorHAnsi" w:cstheme="minorHAnsi"/>
          <w:sz w:val="24"/>
          <w:szCs w:val="24"/>
        </w:rPr>
        <w:t>.</w:t>
      </w:r>
    </w:p>
    <w:p w14:paraId="7B825763" w14:textId="7F4F7A38" w:rsidR="00EB178B" w:rsidRPr="00FC4FC7" w:rsidRDefault="003375D0" w:rsidP="00FC4FC7">
      <w:pPr>
        <w:jc w:val="left"/>
        <w:rPr>
          <w:rFonts w:asciiTheme="minorHAnsi" w:hAnsiTheme="minorHAnsi" w:cstheme="minorHAnsi"/>
          <w:sz w:val="24"/>
          <w:szCs w:val="24"/>
        </w:rPr>
      </w:pPr>
      <w:r w:rsidRPr="00FC4FC7">
        <w:rPr>
          <w:rFonts w:asciiTheme="minorHAnsi" w:hAnsiTheme="minorHAnsi" w:cstheme="minorHAnsi"/>
          <w:b/>
          <w:bCs/>
          <w:sz w:val="24"/>
          <w:szCs w:val="24"/>
        </w:rPr>
        <w:t>Wnioskodawca</w:t>
      </w:r>
      <w:r w:rsidRPr="00FC4FC7">
        <w:rPr>
          <w:rFonts w:asciiTheme="minorHAnsi" w:hAnsiTheme="minorHAnsi" w:cstheme="minorHAnsi"/>
          <w:sz w:val="24"/>
          <w:szCs w:val="24"/>
        </w:rPr>
        <w:t xml:space="preserve"> – PES, który złoży wniosek w ramach naboru wniosków.</w:t>
      </w:r>
    </w:p>
    <w:p w14:paraId="2710A3BE" w14:textId="77777777" w:rsidR="009D3316" w:rsidRPr="00FC4FC7" w:rsidRDefault="009D3316" w:rsidP="00FC4FC7">
      <w:pPr>
        <w:jc w:val="left"/>
        <w:rPr>
          <w:rFonts w:asciiTheme="minorHAnsi" w:hAnsiTheme="minorHAnsi" w:cstheme="minorHAnsi"/>
          <w:sz w:val="24"/>
          <w:szCs w:val="24"/>
        </w:rPr>
      </w:pPr>
    </w:p>
    <w:p w14:paraId="274A8921" w14:textId="46768681" w:rsidR="00F77D26" w:rsidRPr="00FC4FC7" w:rsidRDefault="00EB178B" w:rsidP="00FC4FC7">
      <w:pPr>
        <w:pStyle w:val="Nagwek2"/>
        <w:numPr>
          <w:ilvl w:val="0"/>
          <w:numId w:val="19"/>
        </w:numPr>
        <w:jc w:val="left"/>
        <w:rPr>
          <w:rFonts w:asciiTheme="minorHAnsi" w:hAnsiTheme="minorHAnsi" w:cstheme="minorHAnsi"/>
        </w:rPr>
      </w:pPr>
      <w:bookmarkStart w:id="8" w:name="_Toc113958267"/>
      <w:r w:rsidRPr="00FC4FC7">
        <w:rPr>
          <w:rFonts w:asciiTheme="minorHAnsi" w:hAnsiTheme="minorHAnsi" w:cstheme="minorHAnsi"/>
        </w:rPr>
        <w:t>PODSTAWA PRAWNA</w:t>
      </w:r>
      <w:bookmarkEnd w:id="8"/>
    </w:p>
    <w:p w14:paraId="7F4C751B" w14:textId="46175FDF" w:rsidR="00933C14" w:rsidRPr="00FC4FC7" w:rsidRDefault="00D45971" w:rsidP="00FC4FC7">
      <w:pPr>
        <w:pStyle w:val="Akapitzlist"/>
        <w:autoSpaceDE/>
        <w:autoSpaceDN/>
        <w:adjustRightInd/>
        <w:spacing w:after="200"/>
        <w:jc w:val="left"/>
        <w:rPr>
          <w:rFonts w:asciiTheme="minorHAnsi" w:hAnsiTheme="minorHAnsi" w:cstheme="minorHAnsi"/>
          <w:sz w:val="24"/>
          <w:szCs w:val="24"/>
        </w:rPr>
      </w:pPr>
      <w:r w:rsidRPr="00FC4FC7">
        <w:rPr>
          <w:rFonts w:asciiTheme="minorHAnsi" w:hAnsiTheme="minorHAnsi" w:cstheme="minorHAnsi"/>
          <w:sz w:val="24"/>
          <w:szCs w:val="24"/>
        </w:rPr>
        <w:t xml:space="preserve">1. </w:t>
      </w:r>
      <w:r w:rsidR="00933C14" w:rsidRPr="00FC4FC7">
        <w:rPr>
          <w:rFonts w:asciiTheme="minorHAnsi" w:hAnsiTheme="minorHAnsi" w:cstheme="minorHAnsi"/>
          <w:sz w:val="24"/>
          <w:szCs w:val="24"/>
        </w:rPr>
        <w:t>Podstaw</w:t>
      </w:r>
      <w:r w:rsidR="00953558" w:rsidRPr="00FC4FC7">
        <w:rPr>
          <w:rFonts w:asciiTheme="minorHAnsi" w:hAnsiTheme="minorHAnsi" w:cstheme="minorHAnsi"/>
          <w:sz w:val="24"/>
          <w:szCs w:val="24"/>
        </w:rPr>
        <w:t>ę</w:t>
      </w:r>
      <w:r w:rsidR="00933C14" w:rsidRPr="00FC4FC7">
        <w:rPr>
          <w:rFonts w:asciiTheme="minorHAnsi" w:hAnsiTheme="minorHAnsi" w:cstheme="minorHAnsi"/>
          <w:sz w:val="24"/>
          <w:szCs w:val="24"/>
        </w:rPr>
        <w:t xml:space="preserve"> prawną realizacji Programu oraz naboru wniosków w ramach ww. stanowi</w:t>
      </w:r>
      <w:r w:rsidR="00A01069" w:rsidRPr="00FC4FC7">
        <w:rPr>
          <w:rFonts w:asciiTheme="minorHAnsi" w:hAnsiTheme="minorHAnsi" w:cstheme="minorHAnsi"/>
          <w:sz w:val="24"/>
          <w:szCs w:val="24"/>
        </w:rPr>
        <w:t>ą</w:t>
      </w:r>
      <w:r w:rsidR="00933C14" w:rsidRPr="00FC4FC7">
        <w:rPr>
          <w:rFonts w:asciiTheme="minorHAnsi" w:hAnsiTheme="minorHAnsi" w:cstheme="minorHAnsi"/>
          <w:sz w:val="24"/>
          <w:szCs w:val="24"/>
        </w:rPr>
        <w:t>:</w:t>
      </w:r>
    </w:p>
    <w:p w14:paraId="571E441B" w14:textId="77777777" w:rsidR="00953558" w:rsidRPr="00FC4FC7" w:rsidRDefault="00953558" w:rsidP="00FC4FC7">
      <w:pPr>
        <w:pStyle w:val="Akapitzlist"/>
        <w:autoSpaceDE/>
        <w:autoSpaceDN/>
        <w:adjustRightInd/>
        <w:spacing w:after="200"/>
        <w:jc w:val="left"/>
        <w:rPr>
          <w:rFonts w:asciiTheme="minorHAnsi" w:eastAsia="Times New Roman" w:hAnsiTheme="minorHAnsi" w:cstheme="minorHAnsi"/>
          <w:bCs/>
          <w:i/>
          <w:iCs/>
          <w:sz w:val="24"/>
          <w:szCs w:val="24"/>
          <w:lang w:eastAsia="pl-PL"/>
        </w:rPr>
      </w:pPr>
    </w:p>
    <w:p w14:paraId="75323F7C" w14:textId="37644B9A" w:rsidR="00D45971" w:rsidRPr="00FC4FC7" w:rsidRDefault="00933C14" w:rsidP="00FC4FC7">
      <w:pPr>
        <w:pStyle w:val="Akapitzlist"/>
        <w:numPr>
          <w:ilvl w:val="0"/>
          <w:numId w:val="85"/>
        </w:numPr>
        <w:autoSpaceDE/>
        <w:autoSpaceDN/>
        <w:adjustRightInd/>
        <w:spacing w:after="200"/>
        <w:ind w:left="993" w:hanging="426"/>
        <w:jc w:val="left"/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</w:pPr>
      <w:r w:rsidRPr="00FC4FC7">
        <w:rPr>
          <w:rFonts w:asciiTheme="minorHAnsi" w:hAnsiTheme="minorHAnsi" w:cstheme="minorHAnsi"/>
          <w:sz w:val="24"/>
          <w:szCs w:val="24"/>
        </w:rPr>
        <w:t xml:space="preserve">art. 31 </w:t>
      </w:r>
      <w:r w:rsidR="006C11DF" w:rsidRPr="00FC4FC7">
        <w:rPr>
          <w:rFonts w:asciiTheme="minorHAnsi" w:hAnsiTheme="minorHAnsi" w:cstheme="minorHAnsi"/>
          <w:sz w:val="24"/>
          <w:szCs w:val="24"/>
        </w:rPr>
        <w:t xml:space="preserve">oraz art. 33 </w:t>
      </w:r>
      <w:r w:rsidRPr="00FC4FC7">
        <w:rPr>
          <w:rFonts w:asciiTheme="minorHAnsi" w:hAnsiTheme="minorHAnsi" w:cstheme="minorHAnsi"/>
          <w:sz w:val="24"/>
          <w:szCs w:val="24"/>
        </w:rPr>
        <w:t xml:space="preserve">ustawy </w:t>
      </w:r>
      <w:r w:rsidR="009C19CE" w:rsidRPr="00FC4FC7">
        <w:rPr>
          <w:rFonts w:asciiTheme="minorHAnsi" w:hAnsiTheme="minorHAnsi" w:cstheme="minorHAnsi"/>
          <w:sz w:val="24"/>
          <w:szCs w:val="24"/>
        </w:rPr>
        <w:t xml:space="preserve">z dnia 5 sierpnia </w:t>
      </w:r>
      <w:r w:rsidR="006C11DF" w:rsidRPr="00FC4FC7">
        <w:rPr>
          <w:rFonts w:asciiTheme="minorHAnsi" w:hAnsiTheme="minorHAnsi" w:cstheme="minorHAnsi"/>
          <w:sz w:val="24"/>
          <w:szCs w:val="24"/>
        </w:rPr>
        <w:t xml:space="preserve">2022 r. </w:t>
      </w:r>
      <w:r w:rsidRPr="00FC4FC7">
        <w:rPr>
          <w:rFonts w:asciiTheme="minorHAnsi" w:hAnsiTheme="minorHAnsi" w:cstheme="minorHAnsi"/>
          <w:sz w:val="24"/>
          <w:szCs w:val="24"/>
        </w:rPr>
        <w:t>o ekonomii społecznej – podstawa prawna przygotowania i realizacji Programu,</w:t>
      </w:r>
    </w:p>
    <w:p w14:paraId="0795F6CF" w14:textId="2571C2B9" w:rsidR="00D45971" w:rsidRPr="00FC4FC7" w:rsidRDefault="00933C14" w:rsidP="00FC4FC7">
      <w:pPr>
        <w:pStyle w:val="Akapitzlist"/>
        <w:numPr>
          <w:ilvl w:val="0"/>
          <w:numId w:val="85"/>
        </w:numPr>
        <w:autoSpaceDE/>
        <w:autoSpaceDN/>
        <w:adjustRightInd/>
        <w:spacing w:after="200"/>
        <w:ind w:left="993" w:hanging="426"/>
        <w:jc w:val="left"/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</w:pPr>
      <w:r w:rsidRPr="00FC4FC7">
        <w:rPr>
          <w:rFonts w:asciiTheme="minorHAnsi" w:hAnsiTheme="minorHAnsi" w:cstheme="minorHAnsi"/>
          <w:sz w:val="24"/>
          <w:szCs w:val="24"/>
        </w:rPr>
        <w:t>art. 14lza ust. 3 ustawy z dnia 6 grudnia 2006 r. o zasadach prowadzenia polityki rozwoju (</w:t>
      </w:r>
      <w:r w:rsidR="00953558" w:rsidRPr="00FC4FC7">
        <w:rPr>
          <w:rFonts w:asciiTheme="minorHAnsi" w:hAnsiTheme="minorHAnsi" w:cstheme="minorHAnsi"/>
          <w:sz w:val="24"/>
          <w:szCs w:val="24"/>
        </w:rPr>
        <w:t>UZPPR)</w:t>
      </w:r>
      <w:r w:rsidR="002806F5" w:rsidRPr="00FC4FC7">
        <w:rPr>
          <w:rFonts w:asciiTheme="minorHAnsi" w:hAnsiTheme="minorHAnsi" w:cstheme="minorHAnsi"/>
          <w:sz w:val="24"/>
          <w:szCs w:val="24"/>
        </w:rPr>
        <w:t>,</w:t>
      </w:r>
    </w:p>
    <w:p w14:paraId="53B4335D" w14:textId="501CEC12" w:rsidR="00D45971" w:rsidRPr="00FC4FC7" w:rsidRDefault="002806F5" w:rsidP="00FC4FC7">
      <w:pPr>
        <w:pStyle w:val="Akapitzlist"/>
        <w:numPr>
          <w:ilvl w:val="0"/>
          <w:numId w:val="85"/>
        </w:numPr>
        <w:autoSpaceDE/>
        <w:autoSpaceDN/>
        <w:adjustRightInd/>
        <w:spacing w:after="200"/>
        <w:ind w:left="993" w:hanging="426"/>
        <w:jc w:val="left"/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</w:pPr>
      <w:r w:rsidRPr="00FC4FC7">
        <w:rPr>
          <w:rFonts w:asciiTheme="minorHAnsi" w:hAnsiTheme="minorHAnsi" w:cstheme="minorHAnsi"/>
          <w:sz w:val="24"/>
          <w:szCs w:val="24"/>
        </w:rPr>
        <w:t>Porozumienie o realizacji reform/inwestycji w ramach planu rozwojowego zawart</w:t>
      </w:r>
      <w:r w:rsidR="00B26CDE">
        <w:rPr>
          <w:rFonts w:asciiTheme="minorHAnsi" w:hAnsiTheme="minorHAnsi" w:cstheme="minorHAnsi"/>
          <w:sz w:val="24"/>
          <w:szCs w:val="24"/>
        </w:rPr>
        <w:t>e</w:t>
      </w:r>
      <w:r w:rsidRPr="00FC4FC7">
        <w:rPr>
          <w:rFonts w:asciiTheme="minorHAnsi" w:hAnsiTheme="minorHAnsi" w:cstheme="minorHAnsi"/>
          <w:sz w:val="24"/>
          <w:szCs w:val="24"/>
        </w:rPr>
        <w:t xml:space="preserve"> w dn. </w:t>
      </w:r>
      <w:r w:rsidR="009716AC" w:rsidRPr="00FC4FC7">
        <w:rPr>
          <w:rFonts w:asciiTheme="minorHAnsi" w:hAnsiTheme="minorHAnsi" w:cstheme="minorHAnsi"/>
          <w:sz w:val="24"/>
          <w:szCs w:val="24"/>
        </w:rPr>
        <w:t xml:space="preserve">25 </w:t>
      </w:r>
      <w:r w:rsidR="00BF689A" w:rsidRPr="00FC4FC7">
        <w:rPr>
          <w:rFonts w:asciiTheme="minorHAnsi" w:hAnsiTheme="minorHAnsi" w:cstheme="minorHAnsi"/>
          <w:sz w:val="24"/>
          <w:szCs w:val="24"/>
        </w:rPr>
        <w:t xml:space="preserve">sierpnia </w:t>
      </w:r>
      <w:r w:rsidRPr="00FC4FC7">
        <w:rPr>
          <w:rFonts w:asciiTheme="minorHAnsi" w:hAnsiTheme="minorHAnsi" w:cstheme="minorHAnsi"/>
          <w:sz w:val="24"/>
          <w:szCs w:val="24"/>
        </w:rPr>
        <w:t>2022 r. w Warszawie pomiędzy Ministrem Funduszy i Polityki Regionalnej (Instytucją Koordynującą) a Ministrem Rodziny i Polityki Społecznej (Instytucją odpowiedzialną za realizację reformy/Instytucją odpowiedzialną za realizację inwestycji)</w:t>
      </w:r>
      <w:r w:rsidR="00DD6F46" w:rsidRPr="00FC4FC7">
        <w:rPr>
          <w:rFonts w:asciiTheme="minorHAnsi" w:hAnsiTheme="minorHAnsi" w:cstheme="minorHAnsi"/>
          <w:sz w:val="24"/>
          <w:szCs w:val="24"/>
        </w:rPr>
        <w:t>;</w:t>
      </w:r>
    </w:p>
    <w:p w14:paraId="0319EBAF" w14:textId="5D0D490C" w:rsidR="00A01069" w:rsidRPr="00FC4FC7" w:rsidRDefault="00A01069" w:rsidP="00FC4FC7">
      <w:pPr>
        <w:pStyle w:val="Akapitzlist"/>
        <w:numPr>
          <w:ilvl w:val="0"/>
          <w:numId w:val="85"/>
        </w:numPr>
        <w:autoSpaceDE/>
        <w:autoSpaceDN/>
        <w:adjustRightInd/>
        <w:spacing w:after="200"/>
        <w:ind w:left="993" w:hanging="426"/>
        <w:jc w:val="left"/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</w:pPr>
      <w:r w:rsidRPr="00FC4FC7">
        <w:rPr>
          <w:rFonts w:asciiTheme="minorHAnsi" w:hAnsiTheme="minorHAnsi" w:cstheme="minorHAnsi"/>
          <w:sz w:val="24"/>
          <w:szCs w:val="24"/>
        </w:rPr>
        <w:t>Ustawa z dnia 30 kwietnia 2004 r. o postępowaniu w sprawach dotyczących pomocy publicznej (Dz.U. z 2021 r. poz. 743</w:t>
      </w:r>
      <w:r w:rsidR="003C7CD9">
        <w:rPr>
          <w:rFonts w:asciiTheme="minorHAnsi" w:hAnsiTheme="minorHAnsi" w:cstheme="minorHAnsi"/>
          <w:sz w:val="24"/>
          <w:szCs w:val="24"/>
        </w:rPr>
        <w:t xml:space="preserve"> oraz</w:t>
      </w:r>
      <w:r w:rsidRPr="00FC4FC7">
        <w:rPr>
          <w:rFonts w:asciiTheme="minorHAnsi" w:hAnsiTheme="minorHAnsi" w:cstheme="minorHAnsi"/>
          <w:sz w:val="24"/>
          <w:szCs w:val="24"/>
        </w:rPr>
        <w:t xml:space="preserve"> z 2022 r. poz. 807). </w:t>
      </w:r>
    </w:p>
    <w:p w14:paraId="0FF0BAE1" w14:textId="77777777" w:rsidR="00953558" w:rsidRPr="00FC4FC7" w:rsidRDefault="00953558" w:rsidP="00FC4FC7">
      <w:pPr>
        <w:pStyle w:val="Akapitzlist"/>
        <w:autoSpaceDE/>
        <w:autoSpaceDN/>
        <w:adjustRightInd/>
        <w:spacing w:after="200"/>
        <w:jc w:val="left"/>
        <w:rPr>
          <w:rFonts w:asciiTheme="minorHAnsi" w:hAnsiTheme="minorHAnsi" w:cstheme="minorHAnsi"/>
          <w:sz w:val="24"/>
          <w:szCs w:val="24"/>
          <w:lang w:eastAsia="pl-PL"/>
        </w:rPr>
      </w:pPr>
    </w:p>
    <w:p w14:paraId="426436F9" w14:textId="14C96CC2" w:rsidR="00953558" w:rsidRPr="00FC4FC7" w:rsidRDefault="00D45971" w:rsidP="00FC4FC7">
      <w:pPr>
        <w:pStyle w:val="Akapitzlist"/>
        <w:autoSpaceDE/>
        <w:autoSpaceDN/>
        <w:adjustRightInd/>
        <w:spacing w:after="200"/>
        <w:jc w:val="left"/>
        <w:rPr>
          <w:rFonts w:asciiTheme="minorHAnsi" w:hAnsiTheme="minorHAnsi" w:cstheme="minorHAnsi"/>
          <w:sz w:val="24"/>
          <w:szCs w:val="24"/>
          <w:lang w:eastAsia="pl-PL"/>
        </w:rPr>
      </w:pPr>
      <w:r w:rsidRPr="00FC4FC7">
        <w:rPr>
          <w:rFonts w:asciiTheme="minorHAnsi" w:hAnsiTheme="minorHAnsi" w:cstheme="minorHAnsi"/>
          <w:sz w:val="24"/>
          <w:szCs w:val="24"/>
          <w:lang w:eastAsia="pl-PL"/>
        </w:rPr>
        <w:t xml:space="preserve">2. </w:t>
      </w:r>
      <w:r w:rsidR="00933C14" w:rsidRPr="00FC4FC7">
        <w:rPr>
          <w:rFonts w:asciiTheme="minorHAnsi" w:hAnsiTheme="minorHAnsi" w:cstheme="minorHAnsi"/>
          <w:sz w:val="24"/>
          <w:szCs w:val="24"/>
          <w:lang w:eastAsia="pl-PL"/>
        </w:rPr>
        <w:t xml:space="preserve">Program realizuje ujętą w KPO inwestycję określoną w części A4.3.1. pn. </w:t>
      </w:r>
      <w:r w:rsidR="00933C14" w:rsidRPr="00FC4FC7">
        <w:rPr>
          <w:rFonts w:asciiTheme="minorHAnsi" w:hAnsiTheme="minorHAnsi" w:cstheme="minorHAnsi"/>
          <w:i/>
          <w:sz w:val="24"/>
          <w:szCs w:val="24"/>
          <w:lang w:eastAsia="pl-PL"/>
        </w:rPr>
        <w:t>Programy wsparcia inwestycyjnego umożliwiające w szczególności rozwój działalności, zwiększenie udziału w realizacji usług społecznych oraz poprawę jakości reintegracji w podmiotach ekonomii społecznej</w:t>
      </w:r>
      <w:r w:rsidR="00933C14" w:rsidRPr="00FC4FC7">
        <w:rPr>
          <w:rFonts w:asciiTheme="minorHAnsi" w:hAnsiTheme="minorHAnsi" w:cstheme="minorHAnsi"/>
          <w:sz w:val="24"/>
          <w:szCs w:val="24"/>
          <w:lang w:eastAsia="pl-PL"/>
        </w:rPr>
        <w:t>.</w:t>
      </w:r>
      <w:r w:rsidR="00953558" w:rsidRPr="00FC4FC7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="00953558" w:rsidRPr="00FC4FC7">
        <w:rPr>
          <w:rFonts w:asciiTheme="minorHAnsi" w:hAnsiTheme="minorHAnsi" w:cstheme="minorHAnsi"/>
          <w:sz w:val="24"/>
          <w:szCs w:val="24"/>
          <w:lang w:eastAsia="pl-PL"/>
        </w:rPr>
        <w:br/>
      </w:r>
      <w:r w:rsidR="00953558" w:rsidRPr="00FC4FC7">
        <w:rPr>
          <w:rFonts w:asciiTheme="minorHAnsi" w:hAnsiTheme="minorHAnsi" w:cstheme="minorHAnsi"/>
          <w:sz w:val="24"/>
          <w:szCs w:val="24"/>
          <w:lang w:eastAsia="pl-PL"/>
        </w:rPr>
        <w:br/>
      </w:r>
      <w:r w:rsidRPr="00FC4FC7">
        <w:rPr>
          <w:rFonts w:asciiTheme="minorHAnsi" w:hAnsiTheme="minorHAnsi" w:cstheme="minorHAnsi"/>
          <w:sz w:val="24"/>
          <w:szCs w:val="24"/>
        </w:rPr>
        <w:t xml:space="preserve">3. </w:t>
      </w:r>
      <w:r w:rsidR="00953558" w:rsidRPr="00FC4FC7">
        <w:rPr>
          <w:rFonts w:asciiTheme="minorHAnsi" w:hAnsiTheme="minorHAnsi" w:cstheme="minorHAnsi"/>
          <w:sz w:val="24"/>
          <w:szCs w:val="24"/>
        </w:rPr>
        <w:t>Niniejszy R</w:t>
      </w:r>
      <w:r w:rsidR="009A32F1" w:rsidRPr="00FC4FC7">
        <w:rPr>
          <w:rFonts w:asciiTheme="minorHAnsi" w:hAnsiTheme="minorHAnsi" w:cstheme="minorHAnsi"/>
          <w:sz w:val="24"/>
          <w:szCs w:val="24"/>
        </w:rPr>
        <w:t>egulamin zawiera warunki ubiegania się o wsparcie udzielane w trybie naboru wniosków, o którym mowa w art. 33 ustawy z dnia 5 sierpnia 2022 r. o ekonomii społecznej  i stanowi integralną częś</w:t>
      </w:r>
      <w:r w:rsidR="006C11DF" w:rsidRPr="00FC4FC7">
        <w:rPr>
          <w:rFonts w:asciiTheme="minorHAnsi" w:hAnsiTheme="minorHAnsi" w:cstheme="minorHAnsi"/>
          <w:sz w:val="24"/>
          <w:szCs w:val="24"/>
        </w:rPr>
        <w:t>ć</w:t>
      </w:r>
      <w:r w:rsidR="009A32F1" w:rsidRPr="00FC4FC7">
        <w:rPr>
          <w:rFonts w:asciiTheme="minorHAnsi" w:hAnsiTheme="minorHAnsi" w:cstheme="minorHAnsi"/>
          <w:sz w:val="24"/>
          <w:szCs w:val="24"/>
        </w:rPr>
        <w:t xml:space="preserve"> ogłoszenia o naborze wniosków. </w:t>
      </w:r>
    </w:p>
    <w:p w14:paraId="0BEE67E7" w14:textId="0E2CAEE4" w:rsidR="009A32F1" w:rsidRPr="00FC4FC7" w:rsidRDefault="00D45971" w:rsidP="00FC4FC7">
      <w:pPr>
        <w:jc w:val="left"/>
        <w:rPr>
          <w:rFonts w:asciiTheme="minorHAnsi" w:hAnsiTheme="minorHAnsi" w:cstheme="minorHAnsi"/>
          <w:sz w:val="24"/>
          <w:szCs w:val="24"/>
        </w:rPr>
      </w:pPr>
      <w:r w:rsidRPr="00FC4FC7">
        <w:rPr>
          <w:rFonts w:asciiTheme="minorHAnsi" w:hAnsiTheme="minorHAnsi" w:cstheme="minorHAnsi"/>
          <w:sz w:val="24"/>
          <w:szCs w:val="24"/>
        </w:rPr>
        <w:t xml:space="preserve">4. </w:t>
      </w:r>
      <w:r w:rsidR="009A32F1" w:rsidRPr="00FC4FC7">
        <w:rPr>
          <w:rFonts w:asciiTheme="minorHAnsi" w:hAnsiTheme="minorHAnsi" w:cstheme="minorHAnsi"/>
          <w:sz w:val="24"/>
          <w:szCs w:val="24"/>
        </w:rPr>
        <w:t>W sprawach nieuregulowanych w tym dokumencie (mających zastosowanie do realizacji P</w:t>
      </w:r>
      <w:r w:rsidR="00065791" w:rsidRPr="00FC4FC7">
        <w:rPr>
          <w:rFonts w:asciiTheme="minorHAnsi" w:hAnsiTheme="minorHAnsi" w:cstheme="minorHAnsi"/>
          <w:sz w:val="24"/>
          <w:szCs w:val="24"/>
        </w:rPr>
        <w:t xml:space="preserve">rogramu, zasad dotyczących przygotowania i złożenia sprawozdania, zasad monitorowania i </w:t>
      </w:r>
      <w:r w:rsidR="00065791" w:rsidRPr="00FC4FC7">
        <w:rPr>
          <w:rFonts w:asciiTheme="minorHAnsi" w:hAnsiTheme="minorHAnsi" w:cstheme="minorHAnsi"/>
          <w:sz w:val="24"/>
          <w:szCs w:val="24"/>
        </w:rPr>
        <w:lastRenderedPageBreak/>
        <w:t xml:space="preserve">kontroli przedsięwzięcia ujętego w zatwierdzonym wniosku) </w:t>
      </w:r>
      <w:r w:rsidR="009A32F1" w:rsidRPr="00FC4FC7">
        <w:rPr>
          <w:rFonts w:asciiTheme="minorHAnsi" w:hAnsiTheme="minorHAnsi" w:cstheme="minorHAnsi"/>
          <w:sz w:val="24"/>
          <w:szCs w:val="24"/>
        </w:rPr>
        <w:t>zastosowanie mają rozwiązania ujęte w:</w:t>
      </w:r>
    </w:p>
    <w:p w14:paraId="697F62A0" w14:textId="493CE181" w:rsidR="00D45971" w:rsidRPr="00FC4FC7" w:rsidRDefault="00A92E9C" w:rsidP="00FC4FC7">
      <w:pPr>
        <w:pStyle w:val="Akapitzlist"/>
        <w:numPr>
          <w:ilvl w:val="0"/>
          <w:numId w:val="86"/>
        </w:numPr>
        <w:ind w:left="993" w:hanging="426"/>
        <w:jc w:val="left"/>
        <w:rPr>
          <w:rFonts w:asciiTheme="minorHAnsi" w:hAnsiTheme="minorHAnsi" w:cstheme="minorHAnsi"/>
          <w:sz w:val="24"/>
          <w:szCs w:val="24"/>
        </w:rPr>
      </w:pPr>
      <w:r w:rsidRPr="00FC4FC7">
        <w:rPr>
          <w:rFonts w:asciiTheme="minorHAnsi" w:hAnsiTheme="minorHAnsi" w:cstheme="minorHAnsi"/>
          <w:sz w:val="24"/>
          <w:szCs w:val="24"/>
        </w:rPr>
        <w:t>W</w:t>
      </w:r>
      <w:r w:rsidR="00E32B31" w:rsidRPr="00FC4FC7">
        <w:rPr>
          <w:rFonts w:asciiTheme="minorHAnsi" w:hAnsiTheme="minorHAnsi" w:cstheme="minorHAnsi"/>
          <w:sz w:val="24"/>
          <w:szCs w:val="24"/>
        </w:rPr>
        <w:t>ytyczn</w:t>
      </w:r>
      <w:r w:rsidR="00173282" w:rsidRPr="00FC4FC7">
        <w:rPr>
          <w:rFonts w:asciiTheme="minorHAnsi" w:hAnsiTheme="minorHAnsi" w:cstheme="minorHAnsi"/>
          <w:sz w:val="24"/>
          <w:szCs w:val="24"/>
        </w:rPr>
        <w:t xml:space="preserve">ych Ministra Funduszy i Polityki Regionalnej </w:t>
      </w:r>
      <w:r w:rsidR="00F77D26" w:rsidRPr="00FC4FC7">
        <w:rPr>
          <w:rFonts w:asciiTheme="minorHAnsi" w:hAnsiTheme="minorHAnsi" w:cstheme="minorHAnsi"/>
          <w:sz w:val="24"/>
          <w:szCs w:val="24"/>
        </w:rPr>
        <w:t>w zakresie kontroli w ramach programu rozwojowego współfinansowanego ze środków Instrumentu na rzecz Odbudowy i Zwiększania Odporności</w:t>
      </w:r>
      <w:r w:rsidRPr="00FC4FC7">
        <w:rPr>
          <w:rFonts w:asciiTheme="minorHAnsi" w:hAnsiTheme="minorHAnsi" w:cstheme="minorHAnsi"/>
          <w:sz w:val="24"/>
          <w:szCs w:val="24"/>
        </w:rPr>
        <w:t>.</w:t>
      </w:r>
    </w:p>
    <w:p w14:paraId="17EB34EA" w14:textId="0221657A" w:rsidR="00D45971" w:rsidRPr="00FC4FC7" w:rsidRDefault="00A92E9C" w:rsidP="00FC4FC7">
      <w:pPr>
        <w:pStyle w:val="Akapitzlist"/>
        <w:numPr>
          <w:ilvl w:val="0"/>
          <w:numId w:val="86"/>
        </w:numPr>
        <w:ind w:left="993" w:hanging="426"/>
        <w:jc w:val="left"/>
        <w:rPr>
          <w:rFonts w:asciiTheme="minorHAnsi" w:hAnsiTheme="minorHAnsi" w:cstheme="minorHAnsi"/>
          <w:sz w:val="24"/>
          <w:szCs w:val="24"/>
        </w:rPr>
      </w:pPr>
      <w:r w:rsidRPr="00FC4FC7">
        <w:rPr>
          <w:rFonts w:asciiTheme="minorHAnsi" w:hAnsiTheme="minorHAnsi" w:cstheme="minorHAnsi"/>
          <w:sz w:val="24"/>
          <w:szCs w:val="24"/>
        </w:rPr>
        <w:t>W</w:t>
      </w:r>
      <w:r w:rsidR="00173282" w:rsidRPr="00FC4FC7">
        <w:rPr>
          <w:rFonts w:asciiTheme="minorHAnsi" w:hAnsiTheme="minorHAnsi" w:cstheme="minorHAnsi"/>
          <w:sz w:val="24"/>
          <w:szCs w:val="24"/>
        </w:rPr>
        <w:t xml:space="preserve">ytycznych Ministra Funduszy i Polityki Regionalnej </w:t>
      </w:r>
      <w:r w:rsidR="00F77D26" w:rsidRPr="00FC4FC7">
        <w:rPr>
          <w:rFonts w:asciiTheme="minorHAnsi" w:hAnsiTheme="minorHAnsi" w:cstheme="minorHAnsi"/>
          <w:sz w:val="24"/>
          <w:szCs w:val="24"/>
        </w:rPr>
        <w:t xml:space="preserve">w zakresie sprawozdawczości </w:t>
      </w:r>
      <w:r w:rsidR="009C186B" w:rsidRPr="00FC4FC7">
        <w:rPr>
          <w:rFonts w:asciiTheme="minorHAnsi" w:hAnsiTheme="minorHAnsi" w:cstheme="minorHAnsi"/>
          <w:sz w:val="24"/>
          <w:szCs w:val="24"/>
        </w:rPr>
        <w:br/>
      </w:r>
      <w:r w:rsidR="00F77D26" w:rsidRPr="00FC4FC7">
        <w:rPr>
          <w:rFonts w:asciiTheme="minorHAnsi" w:hAnsiTheme="minorHAnsi" w:cstheme="minorHAnsi"/>
          <w:sz w:val="24"/>
          <w:szCs w:val="24"/>
        </w:rPr>
        <w:t xml:space="preserve">i monitorowania w ramach </w:t>
      </w:r>
      <w:r w:rsidR="00C2516E" w:rsidRPr="00FC4FC7">
        <w:rPr>
          <w:rFonts w:asciiTheme="minorHAnsi" w:hAnsiTheme="minorHAnsi" w:cstheme="minorHAnsi"/>
          <w:sz w:val="24"/>
          <w:szCs w:val="24"/>
        </w:rPr>
        <w:t xml:space="preserve">Planu Rozwojowego Współfinansowanego ze Środków Instrumentu na rzecz </w:t>
      </w:r>
      <w:r w:rsidR="00F77D26" w:rsidRPr="00FC4FC7">
        <w:rPr>
          <w:rFonts w:asciiTheme="minorHAnsi" w:hAnsiTheme="minorHAnsi" w:cstheme="minorHAnsi"/>
          <w:sz w:val="24"/>
          <w:szCs w:val="24"/>
        </w:rPr>
        <w:t>Planu Odbudowy i Zwiększania Odporności</w:t>
      </w:r>
      <w:r w:rsidRPr="00FC4FC7">
        <w:rPr>
          <w:rFonts w:asciiTheme="minorHAnsi" w:hAnsiTheme="minorHAnsi" w:cstheme="minorHAnsi"/>
          <w:sz w:val="24"/>
          <w:szCs w:val="24"/>
        </w:rPr>
        <w:t>.</w:t>
      </w:r>
    </w:p>
    <w:p w14:paraId="748DA40F" w14:textId="71C0F6C8" w:rsidR="00D45971" w:rsidRPr="00FC4FC7" w:rsidRDefault="00173282" w:rsidP="00FC4FC7">
      <w:pPr>
        <w:pStyle w:val="Akapitzlist"/>
        <w:numPr>
          <w:ilvl w:val="0"/>
          <w:numId w:val="86"/>
        </w:numPr>
        <w:ind w:left="993" w:hanging="426"/>
        <w:jc w:val="left"/>
        <w:rPr>
          <w:rFonts w:asciiTheme="minorHAnsi" w:hAnsiTheme="minorHAnsi" w:cstheme="minorHAnsi"/>
          <w:sz w:val="24"/>
          <w:szCs w:val="24"/>
        </w:rPr>
      </w:pPr>
      <w:r w:rsidRPr="00FC4FC7">
        <w:rPr>
          <w:rFonts w:asciiTheme="minorHAnsi" w:hAnsiTheme="minorHAnsi" w:cstheme="minorHAnsi"/>
          <w:sz w:val="24"/>
          <w:szCs w:val="24"/>
        </w:rPr>
        <w:t>Strategi</w:t>
      </w:r>
      <w:r w:rsidR="00A92E9C" w:rsidRPr="00FC4FC7">
        <w:rPr>
          <w:rFonts w:asciiTheme="minorHAnsi" w:hAnsiTheme="minorHAnsi" w:cstheme="minorHAnsi"/>
          <w:sz w:val="24"/>
          <w:szCs w:val="24"/>
        </w:rPr>
        <w:t>i</w:t>
      </w:r>
      <w:r w:rsidRPr="00FC4FC7">
        <w:rPr>
          <w:rFonts w:asciiTheme="minorHAnsi" w:hAnsiTheme="minorHAnsi" w:cstheme="minorHAnsi"/>
          <w:sz w:val="24"/>
          <w:szCs w:val="24"/>
        </w:rPr>
        <w:t xml:space="preserve"> Promocji i Informacji Krajowego Planu Odbudowy i Zwiększania Odporności.</w:t>
      </w:r>
    </w:p>
    <w:p w14:paraId="68999183" w14:textId="78DBCCAE" w:rsidR="00172DE2" w:rsidRPr="00FC4FC7" w:rsidRDefault="00311289" w:rsidP="00FC4FC7">
      <w:pPr>
        <w:pStyle w:val="Akapitzlist"/>
        <w:numPr>
          <w:ilvl w:val="0"/>
          <w:numId w:val="86"/>
        </w:numPr>
        <w:ind w:left="993" w:hanging="426"/>
        <w:jc w:val="left"/>
        <w:rPr>
          <w:rFonts w:asciiTheme="minorHAnsi" w:hAnsiTheme="minorHAnsi" w:cstheme="minorHAnsi"/>
          <w:sz w:val="24"/>
          <w:szCs w:val="24"/>
        </w:rPr>
      </w:pPr>
      <w:r w:rsidRPr="00FC4FC7">
        <w:rPr>
          <w:rFonts w:asciiTheme="minorHAnsi" w:hAnsiTheme="minorHAnsi" w:cstheme="minorHAnsi"/>
          <w:sz w:val="24"/>
          <w:szCs w:val="24"/>
        </w:rPr>
        <w:t>Horyzontalnych zasadach i kryteriach wyboru przedsięwzięć dla Krajowego Planu Odbudowy i Zwiększania Odporności.</w:t>
      </w:r>
    </w:p>
    <w:p w14:paraId="2D260F86" w14:textId="77777777" w:rsidR="003913DE" w:rsidRPr="00FC4FC7" w:rsidRDefault="003913DE" w:rsidP="00FC4FC7">
      <w:pPr>
        <w:pStyle w:val="Akapitzlist"/>
        <w:jc w:val="left"/>
        <w:rPr>
          <w:rFonts w:asciiTheme="minorHAnsi" w:hAnsiTheme="minorHAnsi" w:cstheme="minorHAnsi"/>
          <w:sz w:val="24"/>
          <w:szCs w:val="24"/>
        </w:rPr>
      </w:pPr>
    </w:p>
    <w:p w14:paraId="0C6E94A4" w14:textId="4A325458" w:rsidR="008B7B54" w:rsidRPr="00FC4FC7" w:rsidRDefault="009716AC" w:rsidP="00FC4FC7">
      <w:pPr>
        <w:pStyle w:val="Akapitzlist"/>
        <w:jc w:val="left"/>
        <w:rPr>
          <w:rFonts w:asciiTheme="minorHAnsi" w:hAnsiTheme="minorHAnsi" w:cstheme="minorHAnsi"/>
          <w:sz w:val="24"/>
          <w:szCs w:val="24"/>
        </w:rPr>
      </w:pPr>
      <w:r w:rsidRPr="00FC4FC7">
        <w:rPr>
          <w:rFonts w:asciiTheme="minorHAnsi" w:hAnsiTheme="minorHAnsi" w:cstheme="minorHAnsi"/>
          <w:sz w:val="24"/>
          <w:szCs w:val="24"/>
        </w:rPr>
        <w:t>Powyższe dokumenty dostępne są na</w:t>
      </w:r>
      <w:r w:rsidR="00D113B6" w:rsidRPr="00FC4FC7">
        <w:rPr>
          <w:rFonts w:asciiTheme="minorHAnsi" w:hAnsiTheme="minorHAnsi" w:cstheme="minorHAnsi"/>
          <w:sz w:val="24"/>
          <w:szCs w:val="24"/>
        </w:rPr>
        <w:t xml:space="preserve"> następujących</w:t>
      </w:r>
      <w:r w:rsidRPr="00FC4FC7">
        <w:rPr>
          <w:rFonts w:asciiTheme="minorHAnsi" w:hAnsiTheme="minorHAnsi" w:cstheme="minorHAnsi"/>
          <w:sz w:val="24"/>
          <w:szCs w:val="24"/>
        </w:rPr>
        <w:t xml:space="preserve"> stron</w:t>
      </w:r>
      <w:r w:rsidR="00D113B6" w:rsidRPr="00FC4FC7">
        <w:rPr>
          <w:rFonts w:asciiTheme="minorHAnsi" w:hAnsiTheme="minorHAnsi" w:cstheme="minorHAnsi"/>
          <w:sz w:val="24"/>
          <w:szCs w:val="24"/>
        </w:rPr>
        <w:t>ach internetowych</w:t>
      </w:r>
      <w:r w:rsidRPr="00FC4FC7">
        <w:rPr>
          <w:rFonts w:asciiTheme="minorHAnsi" w:hAnsiTheme="minorHAnsi" w:cstheme="minorHAnsi"/>
          <w:sz w:val="24"/>
          <w:szCs w:val="24"/>
        </w:rPr>
        <w:t xml:space="preserve">: </w:t>
      </w:r>
      <w:r w:rsidR="001E7645" w:rsidRPr="00FC4FC7">
        <w:rPr>
          <w:rFonts w:asciiTheme="minorHAnsi" w:hAnsiTheme="minorHAnsi" w:cstheme="minorHAnsi"/>
          <w:sz w:val="24"/>
          <w:szCs w:val="24"/>
        </w:rPr>
        <w:t>www.kpo.gov.pl,</w:t>
      </w:r>
      <w:r w:rsidRPr="00FC4FC7">
        <w:rPr>
          <w:rFonts w:asciiTheme="minorHAnsi" w:hAnsiTheme="minorHAnsi" w:cstheme="minorHAnsi"/>
          <w:sz w:val="24"/>
          <w:szCs w:val="24"/>
        </w:rPr>
        <w:t xml:space="preserve"> </w:t>
      </w:r>
      <w:r w:rsidR="001E7645" w:rsidRPr="00FC4FC7">
        <w:rPr>
          <w:rFonts w:asciiTheme="minorHAnsi" w:hAnsiTheme="minorHAnsi" w:cstheme="minorHAnsi"/>
          <w:sz w:val="24"/>
          <w:szCs w:val="24"/>
        </w:rPr>
        <w:t xml:space="preserve"> www.funduszeeuropejskie.gov.pl/kpo</w:t>
      </w:r>
      <w:r w:rsidRPr="00FC4FC7">
        <w:rPr>
          <w:rFonts w:asciiTheme="minorHAnsi" w:hAnsiTheme="minorHAnsi" w:cstheme="minorHAnsi"/>
          <w:sz w:val="24"/>
          <w:szCs w:val="24"/>
        </w:rPr>
        <w:t>.</w:t>
      </w:r>
    </w:p>
    <w:p w14:paraId="4954901E" w14:textId="77777777" w:rsidR="003913DE" w:rsidRPr="00FC4FC7" w:rsidRDefault="003913DE" w:rsidP="00FC4FC7">
      <w:pPr>
        <w:pStyle w:val="Akapitzlist"/>
        <w:jc w:val="left"/>
        <w:rPr>
          <w:rFonts w:asciiTheme="minorHAnsi" w:hAnsiTheme="minorHAnsi" w:cstheme="minorHAnsi"/>
          <w:sz w:val="24"/>
          <w:szCs w:val="24"/>
        </w:rPr>
      </w:pPr>
    </w:p>
    <w:p w14:paraId="3BF356E0" w14:textId="0E7978A3" w:rsidR="002948B1" w:rsidRPr="00FC4FC7" w:rsidRDefault="002E6C05" w:rsidP="00FC4FC7">
      <w:pPr>
        <w:pStyle w:val="Nagwek2"/>
        <w:numPr>
          <w:ilvl w:val="0"/>
          <w:numId w:val="19"/>
        </w:numPr>
        <w:jc w:val="left"/>
        <w:rPr>
          <w:rFonts w:asciiTheme="minorHAnsi" w:hAnsiTheme="minorHAnsi" w:cstheme="minorHAnsi"/>
        </w:rPr>
      </w:pPr>
      <w:bookmarkStart w:id="9" w:name="_Toc113958268"/>
      <w:bookmarkStart w:id="10" w:name="_Toc30167449"/>
      <w:r w:rsidRPr="00FC4FC7">
        <w:rPr>
          <w:rFonts w:asciiTheme="minorHAnsi" w:hAnsiTheme="minorHAnsi" w:cstheme="minorHAnsi"/>
        </w:rPr>
        <w:t>RODZAJE ZADAŃ</w:t>
      </w:r>
      <w:r w:rsidR="00E54C77" w:rsidRPr="00FC4FC7">
        <w:rPr>
          <w:rFonts w:asciiTheme="minorHAnsi" w:hAnsiTheme="minorHAnsi" w:cstheme="minorHAnsi"/>
        </w:rPr>
        <w:t xml:space="preserve"> W RAMACH </w:t>
      </w:r>
      <w:r w:rsidR="00617ACF" w:rsidRPr="00FC4FC7">
        <w:rPr>
          <w:rFonts w:asciiTheme="minorHAnsi" w:hAnsiTheme="minorHAnsi" w:cstheme="minorHAnsi"/>
        </w:rPr>
        <w:t>PROGRAMU</w:t>
      </w:r>
      <w:bookmarkEnd w:id="9"/>
      <w:r w:rsidR="00E54C77" w:rsidRPr="00FC4FC7">
        <w:rPr>
          <w:rFonts w:asciiTheme="minorHAnsi" w:hAnsiTheme="minorHAnsi" w:cstheme="minorHAnsi"/>
        </w:rPr>
        <w:t xml:space="preserve"> </w:t>
      </w:r>
      <w:bookmarkEnd w:id="10"/>
    </w:p>
    <w:p w14:paraId="24CB5655" w14:textId="4FEF7826" w:rsidR="00E54C77" w:rsidRPr="00FC4FC7" w:rsidRDefault="00E54C77" w:rsidP="00FC4FC7">
      <w:pPr>
        <w:pStyle w:val="Nagwek3"/>
        <w:ind w:left="709" w:hanging="720"/>
        <w:jc w:val="left"/>
        <w:rPr>
          <w:rFonts w:asciiTheme="minorHAnsi" w:hAnsiTheme="minorHAnsi" w:cstheme="minorHAnsi"/>
          <w:sz w:val="24"/>
        </w:rPr>
      </w:pPr>
      <w:bookmarkStart w:id="11" w:name="_Toc30167450"/>
      <w:bookmarkStart w:id="12" w:name="_Toc113958269"/>
      <w:r w:rsidRPr="00FC4FC7">
        <w:rPr>
          <w:rFonts w:asciiTheme="minorHAnsi" w:hAnsiTheme="minorHAnsi" w:cstheme="minorHAnsi"/>
          <w:sz w:val="24"/>
        </w:rPr>
        <w:t>CELE PROGRAMU</w:t>
      </w:r>
      <w:bookmarkEnd w:id="11"/>
      <w:bookmarkEnd w:id="12"/>
      <w:r w:rsidRPr="00FC4FC7">
        <w:rPr>
          <w:rFonts w:asciiTheme="minorHAnsi" w:hAnsiTheme="minorHAnsi" w:cstheme="minorHAnsi"/>
          <w:sz w:val="24"/>
        </w:rPr>
        <w:t xml:space="preserve"> </w:t>
      </w:r>
    </w:p>
    <w:p w14:paraId="1F0A754D" w14:textId="0333554C" w:rsidR="00F27235" w:rsidRPr="00FC4FC7" w:rsidRDefault="003B4576" w:rsidP="00FC4FC7">
      <w:pPr>
        <w:jc w:val="left"/>
        <w:rPr>
          <w:rFonts w:asciiTheme="minorHAnsi" w:hAnsiTheme="minorHAnsi" w:cstheme="minorHAnsi"/>
          <w:sz w:val="24"/>
          <w:szCs w:val="24"/>
        </w:rPr>
      </w:pPr>
      <w:bookmarkStart w:id="13" w:name="_Toc30167451"/>
      <w:r w:rsidRPr="00FC4FC7">
        <w:rPr>
          <w:rFonts w:asciiTheme="minorHAnsi" w:hAnsiTheme="minorHAnsi" w:cstheme="minorHAnsi"/>
          <w:sz w:val="24"/>
          <w:szCs w:val="24"/>
        </w:rPr>
        <w:t xml:space="preserve">Głównym celem Programu jest </w:t>
      </w:r>
      <w:r w:rsidR="00EC123E" w:rsidRPr="00FC4FC7">
        <w:rPr>
          <w:rFonts w:asciiTheme="minorHAnsi" w:hAnsiTheme="minorHAnsi" w:cstheme="minorHAnsi"/>
          <w:b/>
          <w:sz w:val="24"/>
          <w:szCs w:val="24"/>
        </w:rPr>
        <w:t>umożliwienie podmiotom ekonomii społecznej, w tym przedsiębiorstwom społecznym i podmiotom zatrudnienia socjalnego, budowania odporności na zmiany zachodzące na rynku oraz zapewnienie instrumentów wsparcia pozwalających na rozwój ich działalności</w:t>
      </w:r>
      <w:r w:rsidR="00EC123E" w:rsidRPr="00FC4FC7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6D5FAA62" w14:textId="22FE6CF8" w:rsidR="00B4339B" w:rsidRPr="00FC4FC7" w:rsidRDefault="00B4339B" w:rsidP="00FC4FC7">
      <w:pPr>
        <w:spacing w:after="200"/>
        <w:jc w:val="left"/>
        <w:rPr>
          <w:rFonts w:asciiTheme="minorHAnsi" w:hAnsiTheme="minorHAnsi" w:cstheme="minorHAnsi"/>
          <w:sz w:val="24"/>
          <w:szCs w:val="24"/>
          <w:lang w:eastAsia="pl-PL"/>
        </w:rPr>
      </w:pPr>
      <w:r w:rsidRPr="00FC4FC7">
        <w:rPr>
          <w:rFonts w:asciiTheme="minorHAnsi" w:hAnsiTheme="minorHAnsi" w:cstheme="minorHAnsi"/>
          <w:sz w:val="24"/>
          <w:szCs w:val="24"/>
          <w:lang w:eastAsia="pl-PL"/>
        </w:rPr>
        <w:t xml:space="preserve">Główny cel Programu wpisuje się w ramy dla tego rodzaju dokumentu wyznaczone w art. 31 ust. 2 ustawy o ekonomii społecznej. W przywoływanym przepisie określony został katalog </w:t>
      </w:r>
      <w:r w:rsidR="002363A7" w:rsidRPr="00FC4FC7">
        <w:rPr>
          <w:rFonts w:asciiTheme="minorHAnsi" w:hAnsiTheme="minorHAnsi" w:cstheme="minorHAnsi"/>
          <w:sz w:val="24"/>
          <w:szCs w:val="24"/>
          <w:lang w:eastAsia="pl-PL"/>
        </w:rPr>
        <w:t xml:space="preserve">następujących </w:t>
      </w:r>
      <w:r w:rsidRPr="00FC4FC7">
        <w:rPr>
          <w:rFonts w:asciiTheme="minorHAnsi" w:hAnsiTheme="minorHAnsi" w:cstheme="minorHAnsi"/>
          <w:sz w:val="24"/>
          <w:szCs w:val="24"/>
          <w:lang w:eastAsia="pl-PL"/>
        </w:rPr>
        <w:t xml:space="preserve">działań, które mogą być finansowo wspierane w ramach resortowego programu ministra właściwego ds. zabezpieczenia społecznego: </w:t>
      </w:r>
    </w:p>
    <w:p w14:paraId="0A1854A9" w14:textId="4FEEA1E8" w:rsidR="00B4339B" w:rsidRPr="00FC4FC7" w:rsidRDefault="00B4339B" w:rsidP="00FC4FC7">
      <w:pPr>
        <w:pStyle w:val="Akapitzlist"/>
        <w:numPr>
          <w:ilvl w:val="0"/>
          <w:numId w:val="89"/>
        </w:numPr>
        <w:spacing w:after="200"/>
        <w:jc w:val="left"/>
        <w:rPr>
          <w:rFonts w:asciiTheme="minorHAnsi" w:hAnsiTheme="minorHAnsi" w:cstheme="minorHAnsi"/>
          <w:sz w:val="24"/>
          <w:szCs w:val="24"/>
          <w:lang w:eastAsia="pl-PL"/>
        </w:rPr>
      </w:pPr>
      <w:r w:rsidRPr="00FC4FC7">
        <w:rPr>
          <w:rFonts w:asciiTheme="minorHAnsi" w:hAnsiTheme="minorHAnsi" w:cstheme="minorHAnsi"/>
          <w:sz w:val="24"/>
          <w:szCs w:val="24"/>
          <w:lang w:eastAsia="pl-PL"/>
        </w:rPr>
        <w:tab/>
        <w:t>rozwój ekonomii społecznej,</w:t>
      </w:r>
    </w:p>
    <w:p w14:paraId="62749B5A" w14:textId="1D47EFD4" w:rsidR="00B4339B" w:rsidRPr="00FC4FC7" w:rsidRDefault="00B4339B" w:rsidP="00FC4FC7">
      <w:pPr>
        <w:pStyle w:val="Akapitzlist"/>
        <w:numPr>
          <w:ilvl w:val="0"/>
          <w:numId w:val="89"/>
        </w:numPr>
        <w:spacing w:after="200"/>
        <w:jc w:val="left"/>
        <w:rPr>
          <w:rFonts w:asciiTheme="minorHAnsi" w:hAnsiTheme="minorHAnsi" w:cstheme="minorHAnsi"/>
          <w:sz w:val="24"/>
          <w:szCs w:val="24"/>
          <w:lang w:eastAsia="pl-PL"/>
        </w:rPr>
      </w:pPr>
      <w:r w:rsidRPr="00FC4FC7">
        <w:rPr>
          <w:rFonts w:asciiTheme="minorHAnsi" w:hAnsiTheme="minorHAnsi" w:cstheme="minorHAnsi"/>
          <w:sz w:val="24"/>
          <w:szCs w:val="24"/>
          <w:lang w:eastAsia="pl-PL"/>
        </w:rPr>
        <w:t>wzmacnianie potencjału innowacyjnego i rozwojowego podmiotów ekonomii społecznej,</w:t>
      </w:r>
    </w:p>
    <w:p w14:paraId="2E78C23C" w14:textId="32F8B51E" w:rsidR="00B4339B" w:rsidRPr="00FC4FC7" w:rsidRDefault="00B4339B" w:rsidP="00FC4FC7">
      <w:pPr>
        <w:pStyle w:val="Akapitzlist"/>
        <w:numPr>
          <w:ilvl w:val="0"/>
          <w:numId w:val="89"/>
        </w:numPr>
        <w:spacing w:after="200"/>
        <w:jc w:val="left"/>
        <w:rPr>
          <w:rFonts w:asciiTheme="minorHAnsi" w:hAnsiTheme="minorHAnsi" w:cstheme="minorHAnsi"/>
          <w:sz w:val="24"/>
          <w:szCs w:val="24"/>
          <w:lang w:eastAsia="pl-PL"/>
        </w:rPr>
      </w:pPr>
      <w:r w:rsidRPr="00FC4FC7">
        <w:rPr>
          <w:rFonts w:asciiTheme="minorHAnsi" w:hAnsiTheme="minorHAnsi" w:cstheme="minorHAnsi"/>
          <w:sz w:val="24"/>
          <w:szCs w:val="24"/>
          <w:lang w:eastAsia="pl-PL"/>
        </w:rPr>
        <w:t>reintegrację zagrożonych wykluczeniem społecznym pracowników przedsiębiorstw społecznych,</w:t>
      </w:r>
    </w:p>
    <w:p w14:paraId="69C038E8" w14:textId="4B1CB626" w:rsidR="00B4339B" w:rsidRPr="00FC4FC7" w:rsidRDefault="00B4339B" w:rsidP="00FC4FC7">
      <w:pPr>
        <w:pStyle w:val="Akapitzlist"/>
        <w:numPr>
          <w:ilvl w:val="0"/>
          <w:numId w:val="89"/>
        </w:numPr>
        <w:spacing w:after="200"/>
        <w:jc w:val="left"/>
        <w:rPr>
          <w:rFonts w:asciiTheme="minorHAnsi" w:hAnsiTheme="minorHAnsi" w:cstheme="minorHAnsi"/>
          <w:sz w:val="24"/>
          <w:szCs w:val="24"/>
          <w:lang w:eastAsia="pl-PL"/>
        </w:rPr>
      </w:pPr>
      <w:r w:rsidRPr="00FC4FC7">
        <w:rPr>
          <w:rFonts w:asciiTheme="minorHAnsi" w:hAnsiTheme="minorHAnsi" w:cstheme="minorHAnsi"/>
          <w:sz w:val="24"/>
          <w:szCs w:val="24"/>
          <w:lang w:eastAsia="pl-PL"/>
        </w:rPr>
        <w:tab/>
        <w:t>nabywanie i podnoszenie kompetencji i kwalifikacji osób zatrudnionych w podmiotach ekonomii społecznej,</w:t>
      </w:r>
    </w:p>
    <w:p w14:paraId="635BE61A" w14:textId="3FA1CB36" w:rsidR="00B4339B" w:rsidRPr="00FC4FC7" w:rsidRDefault="00B4339B" w:rsidP="00FC4FC7">
      <w:pPr>
        <w:pStyle w:val="Akapitzlist"/>
        <w:numPr>
          <w:ilvl w:val="0"/>
          <w:numId w:val="89"/>
        </w:numPr>
        <w:spacing w:after="200"/>
        <w:jc w:val="left"/>
        <w:rPr>
          <w:rFonts w:asciiTheme="minorHAnsi" w:hAnsiTheme="minorHAnsi" w:cstheme="minorHAnsi"/>
          <w:sz w:val="24"/>
          <w:szCs w:val="24"/>
          <w:lang w:eastAsia="pl-PL"/>
        </w:rPr>
      </w:pPr>
      <w:r w:rsidRPr="00FC4FC7">
        <w:rPr>
          <w:rFonts w:asciiTheme="minorHAnsi" w:hAnsiTheme="minorHAnsi" w:cstheme="minorHAnsi"/>
          <w:sz w:val="24"/>
          <w:szCs w:val="24"/>
          <w:lang w:eastAsia="pl-PL"/>
        </w:rPr>
        <w:t>realizację usług społecznych.</w:t>
      </w:r>
    </w:p>
    <w:p w14:paraId="07D08BF1" w14:textId="6AC17369" w:rsidR="00EB3A65" w:rsidRPr="00FC4FC7" w:rsidRDefault="00EC123E" w:rsidP="00FC4FC7">
      <w:pPr>
        <w:jc w:val="left"/>
        <w:rPr>
          <w:rFonts w:asciiTheme="minorHAnsi" w:hAnsiTheme="minorHAnsi" w:cstheme="minorHAnsi"/>
          <w:sz w:val="24"/>
          <w:szCs w:val="24"/>
        </w:rPr>
      </w:pPr>
      <w:r w:rsidRPr="00FC4FC7">
        <w:rPr>
          <w:rFonts w:asciiTheme="minorHAnsi" w:hAnsiTheme="minorHAnsi" w:cstheme="minorHAnsi"/>
          <w:sz w:val="24"/>
          <w:szCs w:val="24"/>
        </w:rPr>
        <w:t xml:space="preserve">Cel ten realizowany będzie przez </w:t>
      </w:r>
      <w:r w:rsidR="00EB3A65" w:rsidRPr="00FC4FC7">
        <w:rPr>
          <w:rFonts w:asciiTheme="minorHAnsi" w:hAnsiTheme="minorHAnsi" w:cstheme="minorHAnsi"/>
          <w:sz w:val="24"/>
          <w:szCs w:val="24"/>
        </w:rPr>
        <w:t xml:space="preserve">udzielenie wsparcia finansowego co najmniej 1000 podmiotom ekonomii społecznej, w tym przedsiębiorstwom społecznym, które mają doprowadzić do zachowania miejsc pracy, zwiększenia obrotów finansowych lub wprowadzenia zmiany działalności gospodarczej (rozszerzenie skali, formy działalności lub zmiana branży). </w:t>
      </w:r>
    </w:p>
    <w:p w14:paraId="78299A97" w14:textId="7CEBDDAF" w:rsidR="00B35D8F" w:rsidRPr="00FC4FC7" w:rsidRDefault="00B35D8F" w:rsidP="00FC4FC7">
      <w:pPr>
        <w:jc w:val="left"/>
        <w:rPr>
          <w:rFonts w:asciiTheme="minorHAnsi" w:hAnsiTheme="minorHAnsi" w:cstheme="minorHAnsi"/>
          <w:sz w:val="24"/>
          <w:szCs w:val="24"/>
        </w:rPr>
      </w:pPr>
      <w:r w:rsidRPr="00FC4FC7">
        <w:rPr>
          <w:rFonts w:asciiTheme="minorHAnsi" w:hAnsiTheme="minorHAnsi" w:cstheme="minorHAnsi"/>
          <w:sz w:val="24"/>
          <w:szCs w:val="24"/>
        </w:rPr>
        <w:lastRenderedPageBreak/>
        <w:t>Niezależnie od tych efektów każdy wsparty podmiot zobowiązany będzie przez 12 miesięcy od</w:t>
      </w:r>
      <w:r w:rsidR="0089645D">
        <w:rPr>
          <w:rFonts w:asciiTheme="minorHAnsi" w:hAnsiTheme="minorHAnsi" w:cstheme="minorHAnsi"/>
          <w:sz w:val="24"/>
          <w:szCs w:val="24"/>
        </w:rPr>
        <w:t xml:space="preserve"> </w:t>
      </w:r>
      <w:r w:rsidR="002363A7" w:rsidRPr="00FC4FC7">
        <w:rPr>
          <w:rFonts w:asciiTheme="minorHAnsi" w:hAnsiTheme="minorHAnsi" w:cstheme="minorHAnsi"/>
          <w:sz w:val="24"/>
          <w:szCs w:val="24"/>
        </w:rPr>
        <w:t>daty podpisania umowy</w:t>
      </w:r>
      <w:r w:rsidRPr="00FC4FC7">
        <w:rPr>
          <w:rFonts w:asciiTheme="minorHAnsi" w:hAnsiTheme="minorHAnsi" w:cstheme="minorHAnsi"/>
          <w:sz w:val="24"/>
          <w:szCs w:val="24"/>
        </w:rPr>
        <w:t xml:space="preserve">, do </w:t>
      </w:r>
      <w:r w:rsidR="000C63F1">
        <w:rPr>
          <w:rFonts w:asciiTheme="minorHAnsi" w:hAnsiTheme="minorHAnsi" w:cstheme="minorHAnsi"/>
          <w:sz w:val="24"/>
          <w:szCs w:val="24"/>
        </w:rPr>
        <w:t xml:space="preserve">zachowania poziomu zatrudnienia tj. </w:t>
      </w:r>
      <w:r w:rsidRPr="00FC4FC7">
        <w:rPr>
          <w:rFonts w:asciiTheme="minorHAnsi" w:hAnsiTheme="minorHAnsi" w:cstheme="minorHAnsi"/>
          <w:sz w:val="24"/>
          <w:szCs w:val="24"/>
        </w:rPr>
        <w:t>utrzymania</w:t>
      </w:r>
      <w:r w:rsidR="000C63F1">
        <w:rPr>
          <w:rFonts w:asciiTheme="minorHAnsi" w:hAnsiTheme="minorHAnsi" w:cstheme="minorHAnsi"/>
          <w:sz w:val="24"/>
          <w:szCs w:val="24"/>
        </w:rPr>
        <w:t xml:space="preserve"> co najmniej tej samej </w:t>
      </w:r>
      <w:r w:rsidR="000C63F1" w:rsidRPr="000C63F1">
        <w:rPr>
          <w:rFonts w:asciiTheme="minorHAnsi" w:hAnsiTheme="minorHAnsi" w:cstheme="minorHAnsi"/>
          <w:bCs/>
          <w:sz w:val="24"/>
          <w:szCs w:val="24"/>
        </w:rPr>
        <w:t xml:space="preserve">liczby </w:t>
      </w:r>
      <w:r w:rsidR="0027231E">
        <w:rPr>
          <w:rFonts w:asciiTheme="minorHAnsi" w:hAnsiTheme="minorHAnsi" w:cstheme="minorHAnsi"/>
          <w:bCs/>
          <w:sz w:val="24"/>
          <w:szCs w:val="24"/>
        </w:rPr>
        <w:t>osób zatrudnionych</w:t>
      </w:r>
      <w:r w:rsidRPr="00FC4FC7">
        <w:rPr>
          <w:rFonts w:asciiTheme="minorHAnsi" w:hAnsiTheme="minorHAnsi" w:cstheme="minorHAnsi"/>
          <w:sz w:val="24"/>
          <w:szCs w:val="24"/>
        </w:rPr>
        <w:t>.</w:t>
      </w:r>
      <w:r w:rsidRPr="00FC4FC7" w:rsidDel="003D18AF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4FBFE58" w14:textId="139EB5AE" w:rsidR="00235FEE" w:rsidRPr="00235FEE" w:rsidRDefault="00235FEE" w:rsidP="00235FEE">
      <w:pPr>
        <w:jc w:val="left"/>
        <w:rPr>
          <w:rFonts w:asciiTheme="minorHAnsi" w:hAnsiTheme="minorHAnsi" w:cstheme="minorHAnsi"/>
          <w:sz w:val="24"/>
          <w:szCs w:val="24"/>
        </w:rPr>
      </w:pPr>
      <w:r w:rsidRPr="00235FEE">
        <w:rPr>
          <w:rFonts w:asciiTheme="minorHAnsi" w:hAnsiTheme="minorHAnsi" w:cstheme="minorHAnsi"/>
          <w:sz w:val="24"/>
          <w:szCs w:val="24"/>
        </w:rPr>
        <w:t>W ramach programu monitorowana będzie również realizacja tzw. wskaźników wspólnych określonych pkt 9 i 11 załącznika do rozporządzenia delegowane Komisji (UE) 2021/2106 z dnia 28 września 2021 r. w sprawie uzupełnienia rozporządzenia Parlamentu Europejskiego i Rady (UE) 2021/241 ustanawiającego Instrument na rzecz Odbudowy i Zwiększania Odporności przez określenie wspólnych wskaźników oraz szczegółowych elementów tabeli wyników w zakresie odbudowy i zwiększania odporności (Dz.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235FEE">
        <w:rPr>
          <w:rFonts w:asciiTheme="minorHAnsi" w:hAnsiTheme="minorHAnsi" w:cstheme="minorHAnsi"/>
          <w:sz w:val="24"/>
          <w:szCs w:val="24"/>
        </w:rPr>
        <w:t>Urz.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235FEE">
        <w:rPr>
          <w:rFonts w:asciiTheme="minorHAnsi" w:hAnsiTheme="minorHAnsi" w:cstheme="minorHAnsi"/>
          <w:sz w:val="24"/>
          <w:szCs w:val="24"/>
        </w:rPr>
        <w:t>UE.L Nr 429, str. 83) to jest:</w:t>
      </w:r>
      <w:r>
        <w:rPr>
          <w:rFonts w:asciiTheme="minorHAnsi" w:hAnsiTheme="minorHAnsi" w:cstheme="minorHAnsi"/>
          <w:sz w:val="24"/>
          <w:szCs w:val="24"/>
        </w:rPr>
        <w:br/>
      </w:r>
      <w:r w:rsidRPr="00235FEE">
        <w:rPr>
          <w:rFonts w:asciiTheme="minorHAnsi" w:hAnsiTheme="minorHAnsi" w:cstheme="minorHAnsi"/>
          <w:sz w:val="24"/>
          <w:szCs w:val="24"/>
        </w:rPr>
        <w:t>a)</w:t>
      </w:r>
      <w:r w:rsidRPr="00235FEE">
        <w:rPr>
          <w:rFonts w:asciiTheme="minorHAnsi" w:hAnsiTheme="minorHAnsi" w:cstheme="minorHAnsi"/>
          <w:sz w:val="24"/>
          <w:szCs w:val="24"/>
        </w:rPr>
        <w:tab/>
        <w:t>Przedsiębiorstwa objęte wsparciem (w tym: małe, również mikro, średnie, duże),</w:t>
      </w:r>
    </w:p>
    <w:p w14:paraId="3054331A" w14:textId="32595B46" w:rsidR="00601393" w:rsidRPr="00FC4FC7" w:rsidRDefault="00235FEE" w:rsidP="00235FEE">
      <w:pPr>
        <w:jc w:val="left"/>
        <w:rPr>
          <w:rFonts w:asciiTheme="minorHAnsi" w:hAnsiTheme="minorHAnsi" w:cstheme="minorHAnsi"/>
          <w:sz w:val="24"/>
          <w:szCs w:val="24"/>
        </w:rPr>
      </w:pPr>
      <w:r w:rsidRPr="00235FEE">
        <w:rPr>
          <w:rFonts w:asciiTheme="minorHAnsi" w:hAnsiTheme="minorHAnsi" w:cstheme="minorHAnsi"/>
          <w:sz w:val="24"/>
          <w:szCs w:val="24"/>
        </w:rPr>
        <w:t>b)</w:t>
      </w:r>
      <w:r w:rsidRPr="00235FEE">
        <w:rPr>
          <w:rFonts w:asciiTheme="minorHAnsi" w:hAnsiTheme="minorHAnsi" w:cstheme="minorHAnsi"/>
          <w:sz w:val="24"/>
          <w:szCs w:val="24"/>
        </w:rPr>
        <w:tab/>
        <w:t>Liczba osób zatrudnionych lub poszukujących pracy.</w:t>
      </w:r>
    </w:p>
    <w:p w14:paraId="6A699932" w14:textId="1D8CB439" w:rsidR="00E54C77" w:rsidRPr="00FC4FC7" w:rsidRDefault="0016309A" w:rsidP="00FC4FC7">
      <w:pPr>
        <w:pStyle w:val="Nagwek3"/>
        <w:ind w:left="357" w:hanging="357"/>
        <w:jc w:val="left"/>
        <w:rPr>
          <w:rFonts w:asciiTheme="minorHAnsi" w:hAnsiTheme="minorHAnsi" w:cstheme="minorHAnsi"/>
          <w:sz w:val="24"/>
        </w:rPr>
      </w:pPr>
      <w:bookmarkStart w:id="14" w:name="_Toc113958270"/>
      <w:bookmarkEnd w:id="13"/>
      <w:r w:rsidRPr="00FC4FC7">
        <w:rPr>
          <w:rFonts w:asciiTheme="minorHAnsi" w:hAnsiTheme="minorHAnsi" w:cstheme="minorHAnsi"/>
          <w:sz w:val="24"/>
        </w:rPr>
        <w:t>DZIAŁANIA WSPIERANE W RAMACH PROGRAMU</w:t>
      </w:r>
      <w:bookmarkEnd w:id="14"/>
    </w:p>
    <w:p w14:paraId="64C65AC5" w14:textId="134A0174" w:rsidR="00723B41" w:rsidRPr="00FC4FC7" w:rsidRDefault="00723B41" w:rsidP="00FC4FC7">
      <w:pPr>
        <w:autoSpaceDE w:val="0"/>
        <w:autoSpaceDN w:val="0"/>
        <w:adjustRightInd w:val="0"/>
        <w:spacing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FC4FC7">
        <w:rPr>
          <w:rFonts w:asciiTheme="minorHAnsi" w:hAnsiTheme="minorHAnsi" w:cstheme="minorHAnsi"/>
          <w:sz w:val="24"/>
          <w:szCs w:val="24"/>
        </w:rPr>
        <w:t xml:space="preserve">W ramach Programu przedsiębiorstwa społeczne, podmioty zatrudnienia socjalnego i inne podmioty ekonomii społecznej będą mogły uzyskać wsparcie na modernizację swojej działalności. </w:t>
      </w:r>
      <w:r w:rsidR="001E7645" w:rsidRPr="00FC4FC7">
        <w:rPr>
          <w:rFonts w:asciiTheme="minorHAnsi" w:hAnsiTheme="minorHAnsi" w:cstheme="minorHAnsi"/>
          <w:sz w:val="24"/>
          <w:szCs w:val="24"/>
        </w:rPr>
        <w:t xml:space="preserve">Modernizacja oznacza wprowadzenie zmian, które obejmować mogą zarówno przedmiot, formę, jak i skalę prowadzonej działalności. </w:t>
      </w:r>
      <w:r w:rsidR="0054196E" w:rsidRPr="00FC4FC7">
        <w:rPr>
          <w:rFonts w:asciiTheme="minorHAnsi" w:hAnsiTheme="minorHAnsi" w:cstheme="minorHAnsi"/>
          <w:sz w:val="24"/>
          <w:szCs w:val="24"/>
        </w:rPr>
        <w:t>Efektem przeprowadzonej modernizacji może być zarówno wzrost liczby miejsc pracy, zwiększenie obrotów lub zysków, jak również zwiększenie skali działalności ekonomicznej, zmiana formy działalności lub zmiana branży.</w:t>
      </w:r>
      <w:r w:rsidR="000810BD" w:rsidRPr="00FC4FC7">
        <w:rPr>
          <w:rFonts w:asciiTheme="minorHAnsi" w:hAnsiTheme="minorHAnsi" w:cstheme="minorHAnsi"/>
          <w:sz w:val="24"/>
          <w:szCs w:val="24"/>
        </w:rPr>
        <w:t xml:space="preserve"> </w:t>
      </w:r>
      <w:r w:rsidR="0053063D" w:rsidRPr="00FC4FC7">
        <w:rPr>
          <w:rFonts w:asciiTheme="minorHAnsi" w:hAnsiTheme="minorHAnsi" w:cstheme="minorHAnsi"/>
          <w:sz w:val="24"/>
          <w:szCs w:val="24"/>
        </w:rPr>
        <w:t>W tym rozdziale opisano zakres wspieranych działań</w:t>
      </w:r>
      <w:r w:rsidR="009205FF" w:rsidRPr="00FC4FC7">
        <w:rPr>
          <w:rFonts w:asciiTheme="minorHAnsi" w:hAnsiTheme="minorHAnsi" w:cstheme="minorHAnsi"/>
          <w:sz w:val="24"/>
          <w:szCs w:val="24"/>
        </w:rPr>
        <w:t>.</w:t>
      </w:r>
      <w:r w:rsidR="003375D0" w:rsidRPr="00FC4FC7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81FDF17" w14:textId="2D715611" w:rsidR="00E81D3E" w:rsidRPr="00FC4FC7" w:rsidRDefault="00723B41" w:rsidP="00FC4FC7">
      <w:pPr>
        <w:autoSpaceDE w:val="0"/>
        <w:autoSpaceDN w:val="0"/>
        <w:adjustRightInd w:val="0"/>
        <w:spacing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FC4FC7">
        <w:rPr>
          <w:rFonts w:asciiTheme="minorHAnsi" w:hAnsiTheme="minorHAnsi" w:cstheme="minorHAnsi"/>
          <w:sz w:val="24"/>
          <w:szCs w:val="24"/>
        </w:rPr>
        <w:t xml:space="preserve">Możliwe będzie uzyskanie wsparcia finansowego, dotyczącego trzech obszarów funkcjonowania PES. </w:t>
      </w:r>
      <w:r w:rsidR="00E81D3E" w:rsidRPr="00FC4FC7">
        <w:rPr>
          <w:rFonts w:asciiTheme="minorHAnsi" w:hAnsiTheme="minorHAnsi" w:cstheme="minorHAnsi"/>
          <w:sz w:val="24"/>
          <w:szCs w:val="24"/>
        </w:rPr>
        <w:t>Wnioskodawca może</w:t>
      </w:r>
      <w:r w:rsidR="003375D0" w:rsidRPr="00FC4FC7">
        <w:rPr>
          <w:rFonts w:asciiTheme="minorHAnsi" w:hAnsiTheme="minorHAnsi" w:cstheme="minorHAnsi"/>
          <w:sz w:val="24"/>
          <w:szCs w:val="24"/>
        </w:rPr>
        <w:t xml:space="preserve"> zdecydować się na</w:t>
      </w:r>
      <w:r w:rsidR="006E484A" w:rsidRPr="00FC4FC7">
        <w:rPr>
          <w:rFonts w:asciiTheme="minorHAnsi" w:hAnsiTheme="minorHAnsi" w:cstheme="minorHAnsi"/>
          <w:sz w:val="24"/>
          <w:szCs w:val="24"/>
        </w:rPr>
        <w:t xml:space="preserve"> jedno</w:t>
      </w:r>
      <w:r w:rsidR="003375D0" w:rsidRPr="00FC4FC7">
        <w:rPr>
          <w:rFonts w:asciiTheme="minorHAnsi" w:hAnsiTheme="minorHAnsi" w:cstheme="minorHAnsi"/>
          <w:sz w:val="24"/>
          <w:szCs w:val="24"/>
        </w:rPr>
        <w:t xml:space="preserve"> przedsięwzięcie mieszczące się w jednym z</w:t>
      </w:r>
      <w:r w:rsidRPr="00FC4FC7">
        <w:rPr>
          <w:rFonts w:asciiTheme="minorHAnsi" w:hAnsiTheme="minorHAnsi" w:cstheme="minorHAnsi"/>
          <w:sz w:val="24"/>
          <w:szCs w:val="24"/>
        </w:rPr>
        <w:t xml:space="preserve">e wskazanych obszarów </w:t>
      </w:r>
      <w:r w:rsidR="003375D0" w:rsidRPr="00FC4FC7">
        <w:rPr>
          <w:rFonts w:asciiTheme="minorHAnsi" w:hAnsiTheme="minorHAnsi" w:cstheme="minorHAnsi"/>
          <w:sz w:val="24"/>
          <w:szCs w:val="24"/>
        </w:rPr>
        <w:t>lub na takie</w:t>
      </w:r>
      <w:r w:rsidR="0015075F" w:rsidRPr="00FC4FC7">
        <w:rPr>
          <w:rFonts w:asciiTheme="minorHAnsi" w:hAnsiTheme="minorHAnsi" w:cstheme="minorHAnsi"/>
          <w:sz w:val="24"/>
          <w:szCs w:val="24"/>
        </w:rPr>
        <w:t xml:space="preserve">, które łączy </w:t>
      </w:r>
      <w:r w:rsidR="003375D0" w:rsidRPr="00FC4FC7">
        <w:rPr>
          <w:rFonts w:asciiTheme="minorHAnsi" w:hAnsiTheme="minorHAnsi" w:cstheme="minorHAnsi"/>
          <w:sz w:val="24"/>
          <w:szCs w:val="24"/>
        </w:rPr>
        <w:t>elementy kilku</w:t>
      </w:r>
      <w:r w:rsidRPr="00FC4FC7">
        <w:rPr>
          <w:rFonts w:asciiTheme="minorHAnsi" w:hAnsiTheme="minorHAnsi" w:cstheme="minorHAnsi"/>
          <w:sz w:val="24"/>
          <w:szCs w:val="24"/>
        </w:rPr>
        <w:t xml:space="preserve"> obszarów</w:t>
      </w:r>
      <w:r w:rsidR="003375D0" w:rsidRPr="00FC4FC7">
        <w:rPr>
          <w:rFonts w:asciiTheme="minorHAnsi" w:hAnsiTheme="minorHAnsi" w:cstheme="minorHAnsi"/>
          <w:sz w:val="24"/>
          <w:szCs w:val="24"/>
        </w:rPr>
        <w:t>. W</w:t>
      </w:r>
      <w:r w:rsidR="00F00DA4" w:rsidRPr="00FC4FC7">
        <w:rPr>
          <w:rFonts w:asciiTheme="minorHAnsi" w:hAnsiTheme="minorHAnsi" w:cstheme="minorHAnsi"/>
          <w:sz w:val="24"/>
          <w:szCs w:val="24"/>
        </w:rPr>
        <w:t xml:space="preserve"> przypadku</w:t>
      </w:r>
      <w:r w:rsidR="003375D0" w:rsidRPr="00FC4FC7">
        <w:rPr>
          <w:rFonts w:asciiTheme="minorHAnsi" w:hAnsiTheme="minorHAnsi" w:cstheme="minorHAnsi"/>
          <w:sz w:val="24"/>
          <w:szCs w:val="24"/>
        </w:rPr>
        <w:t>, w którym przedsięwzięcie wpisywać się będzie w realizację więcej niż jednego</w:t>
      </w:r>
      <w:r w:rsidRPr="00FC4FC7">
        <w:rPr>
          <w:rFonts w:asciiTheme="minorHAnsi" w:hAnsiTheme="minorHAnsi" w:cstheme="minorHAnsi"/>
          <w:sz w:val="24"/>
          <w:szCs w:val="24"/>
        </w:rPr>
        <w:t xml:space="preserve"> obszaru</w:t>
      </w:r>
      <w:r w:rsidR="009205FF" w:rsidRPr="00FC4FC7">
        <w:rPr>
          <w:rFonts w:asciiTheme="minorHAnsi" w:hAnsiTheme="minorHAnsi" w:cstheme="minorHAnsi"/>
          <w:sz w:val="24"/>
          <w:szCs w:val="24"/>
        </w:rPr>
        <w:t>,</w:t>
      </w:r>
      <w:r w:rsidR="003375D0" w:rsidRPr="00FC4FC7">
        <w:rPr>
          <w:rFonts w:asciiTheme="minorHAnsi" w:hAnsiTheme="minorHAnsi" w:cstheme="minorHAnsi"/>
          <w:sz w:val="24"/>
          <w:szCs w:val="24"/>
        </w:rPr>
        <w:t xml:space="preserve"> </w:t>
      </w:r>
      <w:r w:rsidR="008F34AE" w:rsidRPr="00FC4FC7">
        <w:rPr>
          <w:rFonts w:asciiTheme="minorHAnsi" w:hAnsiTheme="minorHAnsi" w:cstheme="minorHAnsi"/>
          <w:sz w:val="24"/>
          <w:szCs w:val="24"/>
        </w:rPr>
        <w:t>W</w:t>
      </w:r>
      <w:r w:rsidR="00E81D3E" w:rsidRPr="00FC4FC7">
        <w:rPr>
          <w:rFonts w:asciiTheme="minorHAnsi" w:hAnsiTheme="minorHAnsi" w:cstheme="minorHAnsi"/>
          <w:sz w:val="24"/>
          <w:szCs w:val="24"/>
        </w:rPr>
        <w:t>nioskodawca</w:t>
      </w:r>
      <w:r w:rsidR="003375D0" w:rsidRPr="00FC4FC7">
        <w:rPr>
          <w:rFonts w:asciiTheme="minorHAnsi" w:hAnsiTheme="minorHAnsi" w:cstheme="minorHAnsi"/>
          <w:sz w:val="24"/>
          <w:szCs w:val="24"/>
        </w:rPr>
        <w:t xml:space="preserve"> wskazywać będzie we wniosku działanie wiodące</w:t>
      </w:r>
      <w:r w:rsidR="0053063D" w:rsidRPr="00FC4FC7">
        <w:rPr>
          <w:rFonts w:asciiTheme="minorHAnsi" w:hAnsiTheme="minorHAnsi" w:cstheme="minorHAnsi"/>
          <w:sz w:val="24"/>
          <w:szCs w:val="24"/>
        </w:rPr>
        <w:t xml:space="preserve"> - </w:t>
      </w:r>
      <w:r w:rsidR="003375D0" w:rsidRPr="00FC4FC7">
        <w:rPr>
          <w:rFonts w:asciiTheme="minorHAnsi" w:hAnsiTheme="minorHAnsi" w:cstheme="minorHAnsi"/>
          <w:sz w:val="24"/>
          <w:szCs w:val="24"/>
        </w:rPr>
        <w:t xml:space="preserve">najistotniejsze z perspektywy osiągnięcia zaplanowanych efektów oraz zaangażowania środków finansowych. </w:t>
      </w:r>
      <w:bookmarkStart w:id="15" w:name="_Toc30167452"/>
    </w:p>
    <w:p w14:paraId="4BD909C1" w14:textId="7B6EFC6E" w:rsidR="00330576" w:rsidRPr="00FC4FC7" w:rsidRDefault="003913DE" w:rsidP="00FC4FC7">
      <w:pPr>
        <w:pStyle w:val="Listanumerowana"/>
        <w:numPr>
          <w:ilvl w:val="0"/>
          <w:numId w:val="0"/>
        </w:numPr>
        <w:tabs>
          <w:tab w:val="num" w:pos="0"/>
        </w:tabs>
        <w:jc w:val="left"/>
        <w:rPr>
          <w:rFonts w:asciiTheme="minorHAnsi" w:hAnsiTheme="minorHAnsi" w:cstheme="minorHAnsi"/>
          <w:szCs w:val="24"/>
        </w:rPr>
      </w:pPr>
      <w:r w:rsidRPr="00FC4FC7">
        <w:rPr>
          <w:rFonts w:asciiTheme="minorHAnsi" w:hAnsiTheme="minorHAnsi" w:cstheme="minorHAnsi"/>
          <w:b/>
          <w:szCs w:val="24"/>
        </w:rPr>
        <w:t>1</w:t>
      </w:r>
      <w:r w:rsidR="00C2115B" w:rsidRPr="00FC4FC7">
        <w:rPr>
          <w:rFonts w:asciiTheme="minorHAnsi" w:hAnsiTheme="minorHAnsi" w:cstheme="minorHAnsi"/>
          <w:b/>
          <w:szCs w:val="24"/>
        </w:rPr>
        <w:t>)</w:t>
      </w:r>
      <w:r w:rsidRPr="00FC4FC7">
        <w:rPr>
          <w:rFonts w:asciiTheme="minorHAnsi" w:hAnsiTheme="minorHAnsi" w:cstheme="minorHAnsi"/>
          <w:b/>
          <w:szCs w:val="24"/>
        </w:rPr>
        <w:t xml:space="preserve"> </w:t>
      </w:r>
      <w:r w:rsidR="00723B41" w:rsidRPr="00FC4FC7">
        <w:rPr>
          <w:rFonts w:asciiTheme="minorHAnsi" w:hAnsiTheme="minorHAnsi" w:cstheme="minorHAnsi"/>
          <w:b/>
          <w:szCs w:val="24"/>
        </w:rPr>
        <w:t xml:space="preserve">Obszar 1 </w:t>
      </w:r>
      <w:r w:rsidR="00723B41" w:rsidRPr="00FC4FC7">
        <w:rPr>
          <w:rFonts w:asciiTheme="minorHAnsi" w:hAnsiTheme="minorHAnsi" w:cstheme="minorHAnsi"/>
          <w:szCs w:val="24"/>
        </w:rPr>
        <w:t>-</w:t>
      </w:r>
      <w:r w:rsidR="00723B41" w:rsidRPr="00FC4FC7">
        <w:rPr>
          <w:rFonts w:asciiTheme="minorHAnsi" w:hAnsiTheme="minorHAnsi" w:cstheme="minorHAnsi"/>
          <w:b/>
          <w:szCs w:val="24"/>
        </w:rPr>
        <w:t xml:space="preserve"> reintegracja osób zagrożonych wykluczeniem społecznym w przedsiębiorstwach społecznych i podmiotach zatrudnienia socjalnego.</w:t>
      </w:r>
      <w:r w:rsidR="00723B41" w:rsidRPr="00FC4FC7">
        <w:rPr>
          <w:rFonts w:asciiTheme="minorHAnsi" w:hAnsiTheme="minorHAnsi" w:cstheme="minorHAnsi"/>
          <w:szCs w:val="24"/>
        </w:rPr>
        <w:t xml:space="preserve"> </w:t>
      </w:r>
    </w:p>
    <w:p w14:paraId="60AD2C4F" w14:textId="2FF99CE7" w:rsidR="00723B41" w:rsidRPr="00FC4FC7" w:rsidRDefault="00330576" w:rsidP="00FC4FC7">
      <w:pPr>
        <w:pStyle w:val="Listanumerowana"/>
        <w:numPr>
          <w:ilvl w:val="0"/>
          <w:numId w:val="0"/>
        </w:numPr>
        <w:tabs>
          <w:tab w:val="num" w:pos="0"/>
        </w:tabs>
        <w:jc w:val="left"/>
        <w:rPr>
          <w:rFonts w:asciiTheme="minorHAnsi" w:hAnsiTheme="minorHAnsi" w:cstheme="minorHAnsi"/>
          <w:szCs w:val="24"/>
          <w:lang w:eastAsia="pl-PL"/>
        </w:rPr>
      </w:pPr>
      <w:r w:rsidRPr="00FC4FC7">
        <w:rPr>
          <w:rFonts w:asciiTheme="minorHAnsi" w:hAnsiTheme="minorHAnsi" w:cstheme="minorHAnsi"/>
          <w:szCs w:val="24"/>
        </w:rPr>
        <w:t xml:space="preserve">Wsparcie w tym zakresie obejmować może rozszerzenie lub podniesienie jakości oferty reintegracyjnej, dotyczącej zarówno sfery społecznej, jak i zawodowej. W przypadku przedsiębiorstw społecznych wsparcie to umożliwi zapewnienie odpowiedniego wyposażenia i wiedzy do organizowania procesu reintegracji a także do wsparcia w tym zakresie pracowników zagrożonych wykluczeniem społecznym. Natomiast w przypadku CIS i KIS oznacza to modernizację polegającą na dopasowaniu oferty reintegracyjnej adresowanej do uczestników w wyższym stopniu odpowiadającej uwarunkowaniom lokalnego rynku pracy. Działania realizowane w tym obszarze mogą uwzględniać elementy związane z funkcjonowaniem w zielonej gospodarce lub cyfrową transformacją, o których mowa </w:t>
      </w:r>
      <w:r w:rsidR="00723B41" w:rsidRPr="00FC4FC7">
        <w:rPr>
          <w:rFonts w:asciiTheme="minorHAnsi" w:hAnsiTheme="minorHAnsi" w:cstheme="minorHAnsi"/>
          <w:szCs w:val="24"/>
        </w:rPr>
        <w:t>w pkt 4</w:t>
      </w:r>
      <w:r w:rsidR="00033D51" w:rsidRPr="00FC4FC7">
        <w:rPr>
          <w:rFonts w:asciiTheme="minorHAnsi" w:hAnsiTheme="minorHAnsi" w:cstheme="minorHAnsi"/>
          <w:szCs w:val="24"/>
        </w:rPr>
        <w:t xml:space="preserve"> niniejszego </w:t>
      </w:r>
      <w:r w:rsidR="00C2115B" w:rsidRPr="00FC4FC7">
        <w:rPr>
          <w:rFonts w:asciiTheme="minorHAnsi" w:hAnsiTheme="minorHAnsi" w:cstheme="minorHAnsi"/>
          <w:szCs w:val="24"/>
        </w:rPr>
        <w:t>pod</w:t>
      </w:r>
      <w:r w:rsidR="009064B1" w:rsidRPr="00FC4FC7">
        <w:rPr>
          <w:rFonts w:asciiTheme="minorHAnsi" w:hAnsiTheme="minorHAnsi" w:cstheme="minorHAnsi"/>
          <w:szCs w:val="24"/>
        </w:rPr>
        <w:t>rozdziału</w:t>
      </w:r>
      <w:r w:rsidR="00033D51" w:rsidRPr="00FC4FC7">
        <w:rPr>
          <w:rFonts w:asciiTheme="minorHAnsi" w:hAnsiTheme="minorHAnsi" w:cstheme="minorHAnsi"/>
          <w:szCs w:val="24"/>
        </w:rPr>
        <w:t>.</w:t>
      </w:r>
      <w:r w:rsidR="00723B41" w:rsidRPr="00FC4FC7">
        <w:rPr>
          <w:rFonts w:asciiTheme="minorHAnsi" w:hAnsiTheme="minorHAnsi" w:cstheme="minorHAnsi"/>
          <w:szCs w:val="24"/>
        </w:rPr>
        <w:t xml:space="preserve"> </w:t>
      </w:r>
      <w:r w:rsidR="00723B41" w:rsidRPr="00FC4FC7">
        <w:rPr>
          <w:rFonts w:asciiTheme="minorHAnsi" w:hAnsiTheme="minorHAnsi" w:cstheme="minorHAnsi"/>
          <w:szCs w:val="24"/>
          <w:lang w:eastAsia="pl-PL"/>
        </w:rPr>
        <w:t>Przykładowe działania, które mogą być sfinansowane w ramach Programu:</w:t>
      </w:r>
    </w:p>
    <w:p w14:paraId="2AAA0E30" w14:textId="369F9EC2" w:rsidR="00330576" w:rsidRPr="00FC4FC7" w:rsidRDefault="00330576" w:rsidP="00FC4FC7">
      <w:pPr>
        <w:pStyle w:val="Akapitzlist"/>
        <w:numPr>
          <w:ilvl w:val="0"/>
          <w:numId w:val="42"/>
        </w:numPr>
        <w:autoSpaceDE/>
        <w:autoSpaceDN/>
        <w:adjustRightInd/>
        <w:spacing w:after="200"/>
        <w:jc w:val="left"/>
        <w:rPr>
          <w:rFonts w:asciiTheme="minorHAnsi" w:hAnsiTheme="minorHAnsi" w:cstheme="minorHAnsi"/>
          <w:sz w:val="24"/>
          <w:szCs w:val="24"/>
          <w:lang w:eastAsia="pl-PL"/>
        </w:rPr>
      </w:pPr>
      <w:r w:rsidRPr="00FC4FC7">
        <w:rPr>
          <w:rFonts w:asciiTheme="minorHAnsi" w:hAnsiTheme="minorHAnsi" w:cstheme="minorHAnsi"/>
          <w:sz w:val="24"/>
          <w:szCs w:val="24"/>
          <w:lang w:eastAsia="pl-PL"/>
        </w:rPr>
        <w:t xml:space="preserve">wzmacnianie potencjału do realizowania działań reintegracyjnych na rzecz pracowników zagrożonych wykluczeniem społecznym (w PS) lub uczestników (w PZS) np. przez: zakup </w:t>
      </w:r>
      <w:r w:rsidRPr="00FC4FC7">
        <w:rPr>
          <w:rFonts w:asciiTheme="minorHAnsi" w:hAnsiTheme="minorHAnsi" w:cstheme="minorHAnsi"/>
          <w:sz w:val="24"/>
          <w:szCs w:val="24"/>
          <w:lang w:eastAsia="pl-PL"/>
        </w:rPr>
        <w:lastRenderedPageBreak/>
        <w:t xml:space="preserve">środków trwałych, wyposażenia, przeprowadzenie remontu lub adaptacja pomieszczeń, niezbędnych do prowadzenia takiej działalności, </w:t>
      </w:r>
    </w:p>
    <w:p w14:paraId="58EF11B1" w14:textId="249A4A60" w:rsidR="00330576" w:rsidRDefault="00330576" w:rsidP="00FC4FC7">
      <w:pPr>
        <w:pStyle w:val="Akapitzlist"/>
        <w:numPr>
          <w:ilvl w:val="0"/>
          <w:numId w:val="42"/>
        </w:numPr>
        <w:autoSpaceDE/>
        <w:autoSpaceDN/>
        <w:adjustRightInd/>
        <w:spacing w:after="200"/>
        <w:jc w:val="left"/>
        <w:rPr>
          <w:rFonts w:asciiTheme="minorHAnsi" w:hAnsiTheme="minorHAnsi" w:cstheme="minorHAnsi"/>
          <w:sz w:val="24"/>
          <w:szCs w:val="24"/>
          <w:lang w:eastAsia="pl-PL"/>
        </w:rPr>
      </w:pPr>
      <w:r w:rsidRPr="00FC4FC7">
        <w:rPr>
          <w:rFonts w:asciiTheme="minorHAnsi" w:hAnsiTheme="minorHAnsi" w:cstheme="minorHAnsi"/>
          <w:sz w:val="24"/>
          <w:szCs w:val="24"/>
          <w:lang w:eastAsia="pl-PL"/>
        </w:rPr>
        <w:t>wsparcie np. w postaci szkoleń, doradztwa, mentoringu, superwizji, a także przeciwdziałanie wypaleniu zawodowemu dla pracowników zaangażowanych w proces reintegracji osób zagrożonych wykluczeniem społecznym (pracowników PS lub uczestników PZS)</w:t>
      </w:r>
      <w:r w:rsidR="006C0BE0">
        <w:rPr>
          <w:rFonts w:asciiTheme="minorHAnsi" w:hAnsiTheme="minorHAnsi" w:cstheme="minorHAnsi"/>
          <w:sz w:val="24"/>
          <w:szCs w:val="24"/>
          <w:lang w:eastAsia="pl-PL"/>
        </w:rPr>
        <w:t>,</w:t>
      </w:r>
    </w:p>
    <w:p w14:paraId="5E92DAE7" w14:textId="77777777" w:rsidR="00727A42" w:rsidRPr="006C0BE0" w:rsidRDefault="00727A42" w:rsidP="00727A42">
      <w:pPr>
        <w:pStyle w:val="Akapitzlist"/>
        <w:numPr>
          <w:ilvl w:val="0"/>
          <w:numId w:val="42"/>
        </w:numPr>
        <w:autoSpaceDE/>
        <w:autoSpaceDN/>
        <w:adjustRightInd/>
        <w:spacing w:after="200"/>
        <w:jc w:val="left"/>
        <w:rPr>
          <w:rFonts w:asciiTheme="minorHAnsi" w:hAnsiTheme="minorHAnsi" w:cstheme="minorHAnsi"/>
          <w:sz w:val="24"/>
          <w:szCs w:val="24"/>
          <w:lang w:eastAsia="pl-PL"/>
        </w:rPr>
      </w:pPr>
      <w:r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Pr="006C0BE0">
        <w:rPr>
          <w:rFonts w:asciiTheme="minorHAnsi" w:hAnsiTheme="minorHAnsi" w:cstheme="minorHAnsi"/>
          <w:sz w:val="24"/>
          <w:szCs w:val="24"/>
          <w:lang w:eastAsia="pl-PL"/>
        </w:rPr>
        <w:t>wspieranie organizacji i realizacji działań reintegracyjnych adresowanych do zagrożonych wykluczeniem społecznym pracowników PS.</w:t>
      </w:r>
    </w:p>
    <w:p w14:paraId="2A8695EC" w14:textId="42E4B871" w:rsidR="00727A42" w:rsidRPr="00FC4FC7" w:rsidRDefault="00727A42" w:rsidP="00727A42">
      <w:pPr>
        <w:pStyle w:val="Akapitzlist"/>
        <w:autoSpaceDE/>
        <w:autoSpaceDN/>
        <w:adjustRightInd/>
        <w:spacing w:after="200"/>
        <w:ind w:left="360"/>
        <w:jc w:val="left"/>
        <w:rPr>
          <w:rFonts w:asciiTheme="minorHAnsi" w:hAnsiTheme="minorHAnsi" w:cstheme="minorHAnsi"/>
          <w:sz w:val="24"/>
          <w:szCs w:val="24"/>
          <w:lang w:eastAsia="pl-PL"/>
        </w:rPr>
      </w:pPr>
    </w:p>
    <w:p w14:paraId="0340B7ED" w14:textId="5782B96C" w:rsidR="00330576" w:rsidRPr="00FC4FC7" w:rsidRDefault="003913DE" w:rsidP="00FC4FC7">
      <w:pPr>
        <w:pStyle w:val="Listanumerowana"/>
        <w:numPr>
          <w:ilvl w:val="0"/>
          <w:numId w:val="0"/>
        </w:numPr>
        <w:tabs>
          <w:tab w:val="num" w:pos="0"/>
        </w:tabs>
        <w:jc w:val="left"/>
        <w:rPr>
          <w:rFonts w:asciiTheme="minorHAnsi" w:hAnsiTheme="minorHAnsi" w:cstheme="minorHAnsi"/>
          <w:b/>
          <w:szCs w:val="24"/>
          <w:lang w:eastAsia="pl-PL"/>
        </w:rPr>
      </w:pPr>
      <w:r w:rsidRPr="00FC4FC7">
        <w:rPr>
          <w:rFonts w:asciiTheme="minorHAnsi" w:hAnsiTheme="minorHAnsi" w:cstheme="minorHAnsi"/>
          <w:b/>
          <w:szCs w:val="24"/>
          <w:lang w:eastAsia="pl-PL"/>
        </w:rPr>
        <w:t>2</w:t>
      </w:r>
      <w:r w:rsidR="00521545" w:rsidRPr="00FC4FC7">
        <w:rPr>
          <w:rFonts w:asciiTheme="minorHAnsi" w:hAnsiTheme="minorHAnsi" w:cstheme="minorHAnsi"/>
          <w:b/>
          <w:szCs w:val="24"/>
          <w:lang w:eastAsia="pl-PL"/>
        </w:rPr>
        <w:t>)</w:t>
      </w:r>
      <w:r w:rsidRPr="00FC4FC7">
        <w:rPr>
          <w:rFonts w:asciiTheme="minorHAnsi" w:hAnsiTheme="minorHAnsi" w:cstheme="minorHAnsi"/>
          <w:b/>
          <w:szCs w:val="24"/>
          <w:lang w:eastAsia="pl-PL"/>
        </w:rPr>
        <w:t xml:space="preserve"> </w:t>
      </w:r>
      <w:r w:rsidR="00723B41" w:rsidRPr="00FC4FC7">
        <w:rPr>
          <w:rFonts w:asciiTheme="minorHAnsi" w:hAnsiTheme="minorHAnsi" w:cstheme="minorHAnsi"/>
          <w:b/>
          <w:szCs w:val="24"/>
          <w:lang w:eastAsia="pl-PL"/>
        </w:rPr>
        <w:t xml:space="preserve">Obszar 2 </w:t>
      </w:r>
      <w:r w:rsidR="00723B41" w:rsidRPr="00FC4FC7">
        <w:rPr>
          <w:rFonts w:asciiTheme="minorHAnsi" w:hAnsiTheme="minorHAnsi" w:cstheme="minorHAnsi"/>
          <w:szCs w:val="24"/>
          <w:lang w:eastAsia="pl-PL"/>
        </w:rPr>
        <w:t>-</w:t>
      </w:r>
      <w:r w:rsidR="00723B41" w:rsidRPr="00FC4FC7">
        <w:rPr>
          <w:rFonts w:asciiTheme="minorHAnsi" w:hAnsiTheme="minorHAnsi" w:cstheme="minorHAnsi"/>
          <w:b/>
          <w:szCs w:val="24"/>
          <w:lang w:eastAsia="pl-PL"/>
        </w:rPr>
        <w:t xml:space="preserve"> budowanie potencjału przedsiębiorstw społecznych i podmiotów ekonomii społecznej do realizacji zdeinstytucjonalizowanych</w:t>
      </w:r>
      <w:r w:rsidR="00723B41" w:rsidRPr="00FC4FC7">
        <w:rPr>
          <w:rStyle w:val="Odwoanieprzypisudolnego"/>
          <w:rFonts w:asciiTheme="minorHAnsi" w:hAnsiTheme="minorHAnsi" w:cstheme="minorHAnsi"/>
          <w:b/>
          <w:szCs w:val="24"/>
          <w:lang w:eastAsia="pl-PL"/>
        </w:rPr>
        <w:footnoteReference w:id="2"/>
      </w:r>
      <w:r w:rsidR="00723B41" w:rsidRPr="00FC4FC7">
        <w:rPr>
          <w:rFonts w:asciiTheme="minorHAnsi" w:hAnsiTheme="minorHAnsi" w:cstheme="minorHAnsi"/>
          <w:b/>
          <w:szCs w:val="24"/>
          <w:lang w:eastAsia="pl-PL"/>
        </w:rPr>
        <w:t xml:space="preserve"> usług społecznych. </w:t>
      </w:r>
    </w:p>
    <w:p w14:paraId="7BD39F89" w14:textId="03033456" w:rsidR="00723B41" w:rsidRPr="00FC4FC7" w:rsidRDefault="00723B41" w:rsidP="00FC4FC7">
      <w:pPr>
        <w:pStyle w:val="Listanumerowana"/>
        <w:numPr>
          <w:ilvl w:val="0"/>
          <w:numId w:val="0"/>
        </w:numPr>
        <w:tabs>
          <w:tab w:val="num" w:pos="0"/>
        </w:tabs>
        <w:jc w:val="left"/>
        <w:rPr>
          <w:rFonts w:asciiTheme="minorHAnsi" w:hAnsiTheme="minorHAnsi" w:cstheme="minorHAnsi"/>
          <w:szCs w:val="24"/>
          <w:lang w:eastAsia="pl-PL"/>
        </w:rPr>
      </w:pPr>
      <w:r w:rsidRPr="00FC4FC7">
        <w:rPr>
          <w:rFonts w:asciiTheme="minorHAnsi" w:hAnsiTheme="minorHAnsi" w:cstheme="minorHAnsi"/>
          <w:szCs w:val="24"/>
          <w:lang w:eastAsia="pl-PL"/>
        </w:rPr>
        <w:t>Wsparcie w tym zakresie</w:t>
      </w:r>
      <w:r w:rsidRPr="00FC4FC7">
        <w:rPr>
          <w:rFonts w:asciiTheme="minorHAnsi" w:hAnsiTheme="minorHAnsi" w:cstheme="minorHAnsi"/>
          <w:b/>
          <w:szCs w:val="24"/>
          <w:lang w:eastAsia="pl-PL"/>
        </w:rPr>
        <w:t xml:space="preserve"> </w:t>
      </w:r>
      <w:r w:rsidRPr="00FC4FC7">
        <w:rPr>
          <w:rFonts w:asciiTheme="minorHAnsi" w:hAnsiTheme="minorHAnsi" w:cstheme="minorHAnsi"/>
          <w:szCs w:val="24"/>
          <w:lang w:eastAsia="pl-PL"/>
        </w:rPr>
        <w:t xml:space="preserve">obejmować będzie wzmacnianie zdolności podmiotów ekonomii społecznej, a w szczególności przedsiębiorstw społecznych do świadczenia usług społecznych </w:t>
      </w:r>
      <w:r w:rsidR="00330576" w:rsidRPr="00FC4FC7">
        <w:rPr>
          <w:rFonts w:asciiTheme="minorHAnsi" w:hAnsiTheme="minorHAnsi" w:cstheme="minorHAnsi"/>
          <w:szCs w:val="24"/>
          <w:lang w:eastAsia="pl-PL"/>
        </w:rPr>
        <w:t>w</w:t>
      </w:r>
      <w:r w:rsidRPr="00FC4FC7">
        <w:rPr>
          <w:rFonts w:asciiTheme="minorHAnsi" w:hAnsiTheme="minorHAnsi" w:cstheme="minorHAnsi"/>
          <w:szCs w:val="24"/>
          <w:lang w:eastAsia="pl-PL"/>
        </w:rPr>
        <w:t xml:space="preserve"> społeczności lokalnej. PES będą mogły przeprowadzić działania modernizacyjne dotyczące prowadzonej działalności pożytku publicznego (odpłatnej lub nieodpłatnej) działalności gospodarczej, czy też innej działalności odpłatnej. PES będą mogły wnioskować o wsparcie, o ile przyczyni się ono do rozwinięcia potencjału do świadczenia usług społecznych w formule zdeinstytucjonalizowanej. </w:t>
      </w:r>
      <w:r w:rsidRPr="00FC4FC7">
        <w:rPr>
          <w:rFonts w:asciiTheme="minorHAnsi" w:hAnsiTheme="minorHAnsi" w:cstheme="minorHAnsi"/>
          <w:szCs w:val="24"/>
        </w:rPr>
        <w:t>Działania realizowane w tym obszarze mogą uwzględniać elementy związane z funkcjonowaniem w zielonej gospodarce lub cyfrową transformacją, o</w:t>
      </w:r>
      <w:r w:rsidR="00F7659E" w:rsidRPr="00FC4FC7">
        <w:rPr>
          <w:rFonts w:asciiTheme="minorHAnsi" w:hAnsiTheme="minorHAnsi" w:cstheme="minorHAnsi"/>
          <w:szCs w:val="24"/>
        </w:rPr>
        <w:t> </w:t>
      </w:r>
      <w:r w:rsidRPr="00FC4FC7">
        <w:rPr>
          <w:rFonts w:asciiTheme="minorHAnsi" w:hAnsiTheme="minorHAnsi" w:cstheme="minorHAnsi"/>
          <w:szCs w:val="24"/>
        </w:rPr>
        <w:t xml:space="preserve">których mowa </w:t>
      </w:r>
      <w:r w:rsidR="00C117F1" w:rsidRPr="00FC4FC7">
        <w:rPr>
          <w:rFonts w:asciiTheme="minorHAnsi" w:hAnsiTheme="minorHAnsi" w:cstheme="minorHAnsi"/>
          <w:szCs w:val="24"/>
        </w:rPr>
        <w:t>dalej.</w:t>
      </w:r>
      <w:r w:rsidRPr="00FC4FC7">
        <w:rPr>
          <w:rFonts w:asciiTheme="minorHAnsi" w:hAnsiTheme="minorHAnsi" w:cstheme="minorHAnsi"/>
          <w:szCs w:val="24"/>
        </w:rPr>
        <w:t xml:space="preserve"> </w:t>
      </w:r>
      <w:r w:rsidRPr="00FC4FC7">
        <w:rPr>
          <w:rFonts w:asciiTheme="minorHAnsi" w:hAnsiTheme="minorHAnsi" w:cstheme="minorHAnsi"/>
          <w:szCs w:val="24"/>
          <w:lang w:eastAsia="pl-PL"/>
        </w:rPr>
        <w:t>Przykładowe działania, które mogą zostać sfinansowane w ramach Programu:</w:t>
      </w:r>
    </w:p>
    <w:p w14:paraId="009C57A4" w14:textId="4A6D7D72" w:rsidR="00723B41" w:rsidRPr="00FC4FC7" w:rsidRDefault="00723B41" w:rsidP="00FC4FC7">
      <w:pPr>
        <w:pStyle w:val="Akapitzlist"/>
        <w:numPr>
          <w:ilvl w:val="0"/>
          <w:numId w:val="43"/>
        </w:numPr>
        <w:autoSpaceDE/>
        <w:autoSpaceDN/>
        <w:adjustRightInd/>
        <w:spacing w:after="200"/>
        <w:jc w:val="left"/>
        <w:rPr>
          <w:rFonts w:asciiTheme="minorHAnsi" w:hAnsiTheme="minorHAnsi" w:cstheme="minorHAnsi"/>
          <w:sz w:val="24"/>
          <w:szCs w:val="24"/>
          <w:lang w:eastAsia="pl-PL"/>
        </w:rPr>
      </w:pPr>
      <w:r w:rsidRPr="00FC4FC7">
        <w:rPr>
          <w:rFonts w:asciiTheme="minorHAnsi" w:hAnsiTheme="minorHAnsi" w:cstheme="minorHAnsi"/>
          <w:sz w:val="24"/>
          <w:szCs w:val="24"/>
          <w:lang w:eastAsia="pl-PL"/>
        </w:rPr>
        <w:t>zakup wyposażenia umożliwiając</w:t>
      </w:r>
      <w:r w:rsidR="002A6DAB" w:rsidRPr="00FC4FC7">
        <w:rPr>
          <w:rFonts w:asciiTheme="minorHAnsi" w:hAnsiTheme="minorHAnsi" w:cstheme="minorHAnsi"/>
          <w:sz w:val="24"/>
          <w:szCs w:val="24"/>
          <w:lang w:eastAsia="pl-PL"/>
        </w:rPr>
        <w:t xml:space="preserve">ego </w:t>
      </w:r>
      <w:r w:rsidRPr="00FC4FC7">
        <w:rPr>
          <w:rFonts w:asciiTheme="minorHAnsi" w:hAnsiTheme="minorHAnsi" w:cstheme="minorHAnsi"/>
          <w:sz w:val="24"/>
          <w:szCs w:val="24"/>
          <w:lang w:eastAsia="pl-PL"/>
        </w:rPr>
        <w:t>rozwijanie działalności w obszarze usług społecznych,</w:t>
      </w:r>
    </w:p>
    <w:p w14:paraId="08DACE47" w14:textId="77777777" w:rsidR="00723B41" w:rsidRPr="00FC4FC7" w:rsidRDefault="00723B41" w:rsidP="00FC4FC7">
      <w:pPr>
        <w:pStyle w:val="Akapitzlist"/>
        <w:numPr>
          <w:ilvl w:val="0"/>
          <w:numId w:val="43"/>
        </w:numPr>
        <w:autoSpaceDE/>
        <w:autoSpaceDN/>
        <w:adjustRightInd/>
        <w:spacing w:after="200"/>
        <w:jc w:val="left"/>
        <w:rPr>
          <w:rFonts w:asciiTheme="minorHAnsi" w:hAnsiTheme="minorHAnsi" w:cstheme="minorHAnsi"/>
          <w:sz w:val="24"/>
          <w:szCs w:val="24"/>
          <w:lang w:eastAsia="pl-PL"/>
        </w:rPr>
      </w:pPr>
      <w:r w:rsidRPr="00FC4FC7">
        <w:rPr>
          <w:rFonts w:asciiTheme="minorHAnsi" w:hAnsiTheme="minorHAnsi" w:cstheme="minorHAnsi"/>
          <w:sz w:val="24"/>
          <w:szCs w:val="24"/>
          <w:lang w:eastAsia="pl-PL"/>
        </w:rPr>
        <w:t>rozwijanie działalności w obszarze usług społecznych, z wykorzystaniem nowych, odtworzonych bądź zmodernizowanych środków trwałych związanych z prowadzoną lub planowaną działalnością, np.: zakup wyposażenia, maszyn, urządzeń, w tym środków transportu niezbędnych do świadczenia usług społecznych,</w:t>
      </w:r>
    </w:p>
    <w:p w14:paraId="4D2826E7" w14:textId="70CFCED7" w:rsidR="00723B41" w:rsidRPr="00FC4FC7" w:rsidRDefault="002A6DAB" w:rsidP="00FC4FC7">
      <w:pPr>
        <w:pStyle w:val="Akapitzlist"/>
        <w:numPr>
          <w:ilvl w:val="0"/>
          <w:numId w:val="43"/>
        </w:numPr>
        <w:autoSpaceDE/>
        <w:autoSpaceDN/>
        <w:adjustRightInd/>
        <w:spacing w:after="200"/>
        <w:jc w:val="left"/>
        <w:rPr>
          <w:rFonts w:asciiTheme="minorHAnsi" w:hAnsiTheme="minorHAnsi" w:cstheme="minorHAnsi"/>
          <w:sz w:val="24"/>
          <w:szCs w:val="24"/>
          <w:lang w:eastAsia="pl-PL"/>
        </w:rPr>
      </w:pPr>
      <w:r w:rsidRPr="00FC4FC7">
        <w:rPr>
          <w:rFonts w:asciiTheme="minorHAnsi" w:hAnsiTheme="minorHAnsi" w:cstheme="minorHAnsi"/>
          <w:sz w:val="24"/>
          <w:szCs w:val="24"/>
          <w:lang w:eastAsia="pl-PL"/>
        </w:rPr>
        <w:t xml:space="preserve">przeprowadzenie </w:t>
      </w:r>
      <w:r w:rsidR="00723B41" w:rsidRPr="00FC4FC7">
        <w:rPr>
          <w:rFonts w:asciiTheme="minorHAnsi" w:hAnsiTheme="minorHAnsi" w:cstheme="minorHAnsi"/>
          <w:sz w:val="24"/>
          <w:szCs w:val="24"/>
          <w:lang w:eastAsia="pl-PL"/>
        </w:rPr>
        <w:t>ekspertyzy lokalnego rynku usług społecznych pod kątem możliwości wprowadzenia na niego nowych usług przez PES obejmującej m.in. możliwość finansowania tych usług po zakończeniu realizacji przedsięwzięcia (np. przez JST),</w:t>
      </w:r>
    </w:p>
    <w:p w14:paraId="1869383C" w14:textId="358B82A0" w:rsidR="00723B41" w:rsidRPr="00FC4FC7" w:rsidRDefault="00723B41" w:rsidP="00FC4FC7">
      <w:pPr>
        <w:pStyle w:val="Akapitzlist"/>
        <w:numPr>
          <w:ilvl w:val="0"/>
          <w:numId w:val="43"/>
        </w:numPr>
        <w:autoSpaceDE/>
        <w:autoSpaceDN/>
        <w:adjustRightInd/>
        <w:spacing w:after="200"/>
        <w:jc w:val="left"/>
        <w:rPr>
          <w:rFonts w:asciiTheme="minorHAnsi" w:hAnsiTheme="minorHAnsi" w:cstheme="minorHAnsi"/>
          <w:sz w:val="24"/>
          <w:szCs w:val="24"/>
          <w:lang w:eastAsia="pl-PL"/>
        </w:rPr>
      </w:pPr>
      <w:r w:rsidRPr="00FC4FC7">
        <w:rPr>
          <w:rFonts w:asciiTheme="minorHAnsi" w:hAnsiTheme="minorHAnsi" w:cstheme="minorHAnsi"/>
          <w:sz w:val="24"/>
          <w:szCs w:val="24"/>
          <w:lang w:eastAsia="pl-PL"/>
        </w:rPr>
        <w:t>wdrażanie nowych rozwiązań technologicznych lub technicznych niezbędnych do świadczenia usług społecznych</w:t>
      </w:r>
      <w:r w:rsidR="00330576" w:rsidRPr="00FC4FC7">
        <w:rPr>
          <w:rFonts w:asciiTheme="minorHAnsi" w:hAnsiTheme="minorHAnsi" w:cstheme="minorHAnsi"/>
          <w:sz w:val="24"/>
          <w:szCs w:val="24"/>
          <w:lang w:eastAsia="pl-PL"/>
        </w:rPr>
        <w:t xml:space="preserve"> w społeczności lokalnej</w:t>
      </w:r>
      <w:r w:rsidRPr="00FC4FC7">
        <w:rPr>
          <w:rFonts w:asciiTheme="minorHAnsi" w:hAnsiTheme="minorHAnsi" w:cstheme="minorHAnsi"/>
          <w:sz w:val="24"/>
          <w:szCs w:val="24"/>
          <w:lang w:eastAsia="pl-PL"/>
        </w:rPr>
        <w:t>,</w:t>
      </w:r>
    </w:p>
    <w:p w14:paraId="179F1C88" w14:textId="09E2A591" w:rsidR="00723B41" w:rsidRPr="00FC4FC7" w:rsidRDefault="00723B41" w:rsidP="00FC4FC7">
      <w:pPr>
        <w:pStyle w:val="Akapitzlist"/>
        <w:numPr>
          <w:ilvl w:val="0"/>
          <w:numId w:val="43"/>
        </w:numPr>
        <w:autoSpaceDE/>
        <w:autoSpaceDN/>
        <w:adjustRightInd/>
        <w:spacing w:after="200"/>
        <w:jc w:val="left"/>
        <w:rPr>
          <w:rFonts w:asciiTheme="minorHAnsi" w:hAnsiTheme="minorHAnsi" w:cstheme="minorHAnsi"/>
          <w:sz w:val="24"/>
          <w:szCs w:val="24"/>
          <w:lang w:eastAsia="pl-PL"/>
        </w:rPr>
      </w:pPr>
      <w:r w:rsidRPr="00FC4FC7">
        <w:rPr>
          <w:rFonts w:asciiTheme="minorHAnsi" w:hAnsiTheme="minorHAnsi" w:cstheme="minorHAnsi"/>
          <w:sz w:val="24"/>
          <w:szCs w:val="24"/>
          <w:lang w:eastAsia="pl-PL"/>
        </w:rPr>
        <w:t>rozwijanie potencjału w realizacji usług społecznych przez: zakup wartości niematerialnych i</w:t>
      </w:r>
      <w:r w:rsidR="00A60AED" w:rsidRPr="00FC4FC7">
        <w:rPr>
          <w:rFonts w:asciiTheme="minorHAnsi" w:hAnsiTheme="minorHAnsi" w:cstheme="minorHAnsi"/>
          <w:sz w:val="24"/>
          <w:szCs w:val="24"/>
          <w:lang w:eastAsia="pl-PL"/>
        </w:rPr>
        <w:t> </w:t>
      </w:r>
      <w:r w:rsidRPr="00FC4FC7">
        <w:rPr>
          <w:rFonts w:asciiTheme="minorHAnsi" w:hAnsiTheme="minorHAnsi" w:cstheme="minorHAnsi"/>
          <w:sz w:val="24"/>
          <w:szCs w:val="24"/>
          <w:lang w:eastAsia="pl-PL"/>
        </w:rPr>
        <w:t>prawnych, licencji, oprogramowania itp. niezbędnych do świadczenia usług społecznych,</w:t>
      </w:r>
    </w:p>
    <w:p w14:paraId="4E1652DD" w14:textId="77777777" w:rsidR="00723B41" w:rsidRPr="00FC4FC7" w:rsidRDefault="00723B41" w:rsidP="00FC4FC7">
      <w:pPr>
        <w:pStyle w:val="Akapitzlist"/>
        <w:numPr>
          <w:ilvl w:val="0"/>
          <w:numId w:val="43"/>
        </w:numPr>
        <w:autoSpaceDE/>
        <w:autoSpaceDN/>
        <w:adjustRightInd/>
        <w:spacing w:after="200"/>
        <w:jc w:val="left"/>
        <w:rPr>
          <w:rFonts w:asciiTheme="minorHAnsi" w:hAnsiTheme="minorHAnsi" w:cstheme="minorHAnsi"/>
          <w:sz w:val="24"/>
          <w:szCs w:val="24"/>
        </w:rPr>
      </w:pPr>
      <w:r w:rsidRPr="00FC4FC7">
        <w:rPr>
          <w:rFonts w:asciiTheme="minorHAnsi" w:hAnsiTheme="minorHAnsi" w:cstheme="minorHAnsi"/>
          <w:sz w:val="24"/>
          <w:szCs w:val="24"/>
          <w:lang w:eastAsia="pl-PL"/>
        </w:rPr>
        <w:t>cyfryzacja obsługi klientów lub podopiecznych PES w zakresie świadczenia usług, umawiania wizyt, itp.,</w:t>
      </w:r>
    </w:p>
    <w:p w14:paraId="4975D0BC" w14:textId="77777777" w:rsidR="00723B41" w:rsidRPr="00FC4FC7" w:rsidRDefault="00723B41" w:rsidP="00FC4FC7">
      <w:pPr>
        <w:pStyle w:val="Akapitzlist"/>
        <w:numPr>
          <w:ilvl w:val="0"/>
          <w:numId w:val="43"/>
        </w:numPr>
        <w:autoSpaceDE/>
        <w:autoSpaceDN/>
        <w:adjustRightInd/>
        <w:spacing w:after="200"/>
        <w:jc w:val="left"/>
        <w:rPr>
          <w:rFonts w:asciiTheme="minorHAnsi" w:hAnsiTheme="minorHAnsi" w:cstheme="minorHAnsi"/>
          <w:sz w:val="24"/>
          <w:szCs w:val="24"/>
        </w:rPr>
      </w:pPr>
      <w:r w:rsidRPr="00FC4FC7">
        <w:rPr>
          <w:rFonts w:asciiTheme="minorHAnsi" w:hAnsiTheme="minorHAnsi" w:cstheme="minorHAnsi"/>
          <w:sz w:val="24"/>
          <w:szCs w:val="24"/>
          <w:lang w:eastAsia="pl-PL"/>
        </w:rPr>
        <w:t xml:space="preserve">wdrożenie rozwiązań </w:t>
      </w:r>
      <w:r w:rsidRPr="00FC4FC7">
        <w:rPr>
          <w:rFonts w:asciiTheme="minorHAnsi" w:hAnsiTheme="minorHAnsi" w:cstheme="minorHAnsi"/>
          <w:sz w:val="24"/>
          <w:szCs w:val="24"/>
        </w:rPr>
        <w:t>niezbędnych do osiągnięcia wyższego poziomu ochrony środowiska lub wyższego poziomu efektywności energetycznej przy świadczeniu usług społecznych.</w:t>
      </w:r>
    </w:p>
    <w:p w14:paraId="47D59E14" w14:textId="4271AD86" w:rsidR="00723B41" w:rsidRPr="00FC4FC7" w:rsidRDefault="003913DE" w:rsidP="00FC4FC7">
      <w:pPr>
        <w:pStyle w:val="Listanumerowana"/>
        <w:numPr>
          <w:ilvl w:val="0"/>
          <w:numId w:val="0"/>
        </w:numPr>
        <w:tabs>
          <w:tab w:val="num" w:pos="0"/>
        </w:tabs>
        <w:jc w:val="left"/>
        <w:rPr>
          <w:rFonts w:asciiTheme="minorHAnsi" w:hAnsiTheme="minorHAnsi" w:cstheme="minorHAnsi"/>
          <w:b/>
          <w:szCs w:val="24"/>
          <w:lang w:eastAsia="pl-PL"/>
        </w:rPr>
      </w:pPr>
      <w:bookmarkStart w:id="16" w:name="_Hlk104811562"/>
      <w:r w:rsidRPr="00FC4FC7">
        <w:rPr>
          <w:rFonts w:asciiTheme="minorHAnsi" w:hAnsiTheme="minorHAnsi" w:cstheme="minorHAnsi"/>
          <w:b/>
          <w:szCs w:val="24"/>
          <w:lang w:eastAsia="pl-PL"/>
        </w:rPr>
        <w:lastRenderedPageBreak/>
        <w:t>3</w:t>
      </w:r>
      <w:r w:rsidR="00521545" w:rsidRPr="00FC4FC7">
        <w:rPr>
          <w:rFonts w:asciiTheme="minorHAnsi" w:hAnsiTheme="minorHAnsi" w:cstheme="minorHAnsi"/>
          <w:b/>
          <w:szCs w:val="24"/>
          <w:lang w:eastAsia="pl-PL"/>
        </w:rPr>
        <w:t>)</w:t>
      </w:r>
      <w:r w:rsidRPr="00FC4FC7">
        <w:rPr>
          <w:rFonts w:asciiTheme="minorHAnsi" w:hAnsiTheme="minorHAnsi" w:cstheme="minorHAnsi"/>
          <w:b/>
          <w:szCs w:val="24"/>
          <w:lang w:eastAsia="pl-PL"/>
        </w:rPr>
        <w:t xml:space="preserve"> </w:t>
      </w:r>
      <w:r w:rsidR="00723B41" w:rsidRPr="00FC4FC7">
        <w:rPr>
          <w:rFonts w:asciiTheme="minorHAnsi" w:hAnsiTheme="minorHAnsi" w:cstheme="minorHAnsi"/>
          <w:b/>
          <w:szCs w:val="24"/>
          <w:lang w:eastAsia="pl-PL"/>
        </w:rPr>
        <w:t xml:space="preserve">Obszar 3 </w:t>
      </w:r>
      <w:r w:rsidR="00723B41" w:rsidRPr="00FC4FC7">
        <w:rPr>
          <w:rFonts w:asciiTheme="minorHAnsi" w:hAnsiTheme="minorHAnsi" w:cstheme="minorHAnsi"/>
          <w:szCs w:val="24"/>
          <w:lang w:eastAsia="pl-PL"/>
        </w:rPr>
        <w:t>-</w:t>
      </w:r>
      <w:r w:rsidR="00723B41" w:rsidRPr="00FC4FC7">
        <w:rPr>
          <w:rFonts w:asciiTheme="minorHAnsi" w:hAnsiTheme="minorHAnsi" w:cstheme="minorHAnsi"/>
          <w:b/>
          <w:szCs w:val="24"/>
          <w:lang w:eastAsia="pl-PL"/>
        </w:rPr>
        <w:t xml:space="preserve"> wzmacnianie odporności i rozwój przedsiębiorstw społecznych i podmiotów ekonomii społecznej</w:t>
      </w:r>
      <w:bookmarkEnd w:id="16"/>
      <w:r w:rsidR="00723B41" w:rsidRPr="00FC4FC7">
        <w:rPr>
          <w:rFonts w:asciiTheme="minorHAnsi" w:hAnsiTheme="minorHAnsi" w:cstheme="minorHAnsi"/>
          <w:b/>
          <w:szCs w:val="24"/>
          <w:lang w:eastAsia="pl-PL"/>
        </w:rPr>
        <w:t xml:space="preserve">. </w:t>
      </w:r>
      <w:r w:rsidR="00723B41" w:rsidRPr="00FC4FC7">
        <w:rPr>
          <w:rFonts w:asciiTheme="minorHAnsi" w:hAnsiTheme="minorHAnsi" w:cstheme="minorHAnsi"/>
          <w:szCs w:val="24"/>
          <w:lang w:eastAsia="pl-PL"/>
        </w:rPr>
        <w:t>Wsparcie w tym zakresie dotyczyć będzie szerokiego spektrum aktywności przedsiębiorstw społecznych i innych podmiotów ekonomii społecznej. Obejmować ono może zarówno działalność pożytku publicznego, działalność gospodarczą oraz inną działalność odpłatną. Wsparcie to w</w:t>
      </w:r>
      <w:r w:rsidR="00A60AED" w:rsidRPr="00FC4FC7">
        <w:rPr>
          <w:rFonts w:asciiTheme="minorHAnsi" w:hAnsiTheme="minorHAnsi" w:cstheme="minorHAnsi"/>
          <w:szCs w:val="24"/>
          <w:lang w:eastAsia="pl-PL"/>
        </w:rPr>
        <w:t> </w:t>
      </w:r>
      <w:r w:rsidR="00723B41" w:rsidRPr="00FC4FC7">
        <w:rPr>
          <w:rFonts w:asciiTheme="minorHAnsi" w:hAnsiTheme="minorHAnsi" w:cstheme="minorHAnsi"/>
          <w:szCs w:val="24"/>
          <w:lang w:eastAsia="pl-PL"/>
        </w:rPr>
        <w:t>szczególności koncentrować powinno się na aspektach powiązanych z możliwością uzyskania statusu przedsiębiorstwa społecznego, np. na rozpoczęciu lub rozwinięciu działalności gospodarczej lub odpłatnej</w:t>
      </w:r>
      <w:r w:rsidR="000E0E62" w:rsidRPr="00FC4FC7">
        <w:rPr>
          <w:rFonts w:asciiTheme="minorHAnsi" w:hAnsiTheme="minorHAnsi" w:cstheme="minorHAnsi"/>
          <w:szCs w:val="24"/>
          <w:lang w:eastAsia="pl-PL"/>
        </w:rPr>
        <w:t xml:space="preserve"> pożytku publicznego</w:t>
      </w:r>
      <w:r w:rsidR="00476230">
        <w:rPr>
          <w:rFonts w:asciiTheme="minorHAnsi" w:hAnsiTheme="minorHAnsi" w:cstheme="minorHAnsi"/>
          <w:szCs w:val="24"/>
          <w:lang w:eastAsia="pl-PL"/>
        </w:rPr>
        <w:t>.</w:t>
      </w:r>
      <w:r w:rsidR="00723B41" w:rsidRPr="00FC4FC7">
        <w:rPr>
          <w:rFonts w:asciiTheme="minorHAnsi" w:hAnsiTheme="minorHAnsi" w:cstheme="minorHAnsi"/>
          <w:szCs w:val="24"/>
          <w:lang w:eastAsia="pl-PL"/>
        </w:rPr>
        <w:t xml:space="preserve"> Działania realizowane w tym obszarze mogą uwzględniać elementy związane z funkcjonowaniem w</w:t>
      </w:r>
      <w:r w:rsidR="00A60AED" w:rsidRPr="00FC4FC7">
        <w:rPr>
          <w:rFonts w:asciiTheme="minorHAnsi" w:hAnsiTheme="minorHAnsi" w:cstheme="minorHAnsi"/>
          <w:szCs w:val="24"/>
          <w:lang w:eastAsia="pl-PL"/>
        </w:rPr>
        <w:t> </w:t>
      </w:r>
      <w:r w:rsidR="00723B41" w:rsidRPr="00FC4FC7">
        <w:rPr>
          <w:rFonts w:asciiTheme="minorHAnsi" w:hAnsiTheme="minorHAnsi" w:cstheme="minorHAnsi"/>
          <w:szCs w:val="24"/>
          <w:lang w:eastAsia="pl-PL"/>
        </w:rPr>
        <w:t>zielonej gospodarce lub cyfrową transformacją, o których mowa w pkt 4</w:t>
      </w:r>
      <w:r w:rsidR="009064B1" w:rsidRPr="00FC4FC7">
        <w:rPr>
          <w:rFonts w:asciiTheme="minorHAnsi" w:hAnsiTheme="minorHAnsi" w:cstheme="minorHAnsi"/>
          <w:szCs w:val="24"/>
          <w:lang w:eastAsia="pl-PL"/>
        </w:rPr>
        <w:t xml:space="preserve"> niniejszego </w:t>
      </w:r>
      <w:r w:rsidR="00204DC2" w:rsidRPr="00FC4FC7">
        <w:rPr>
          <w:rFonts w:asciiTheme="minorHAnsi" w:hAnsiTheme="minorHAnsi" w:cstheme="minorHAnsi"/>
          <w:szCs w:val="24"/>
          <w:lang w:eastAsia="pl-PL"/>
        </w:rPr>
        <w:t>pod</w:t>
      </w:r>
      <w:r w:rsidR="009064B1" w:rsidRPr="00FC4FC7">
        <w:rPr>
          <w:rFonts w:asciiTheme="minorHAnsi" w:hAnsiTheme="minorHAnsi" w:cstheme="minorHAnsi"/>
          <w:szCs w:val="24"/>
          <w:lang w:eastAsia="pl-PL"/>
        </w:rPr>
        <w:t>rozdziału</w:t>
      </w:r>
      <w:r w:rsidR="002A6DAB" w:rsidRPr="00FC4FC7">
        <w:rPr>
          <w:rFonts w:asciiTheme="minorHAnsi" w:hAnsiTheme="minorHAnsi" w:cstheme="minorHAnsi"/>
          <w:szCs w:val="24"/>
          <w:lang w:eastAsia="pl-PL"/>
        </w:rPr>
        <w:t>.</w:t>
      </w:r>
      <w:r w:rsidR="00723B41" w:rsidRPr="00FC4FC7">
        <w:rPr>
          <w:rFonts w:asciiTheme="minorHAnsi" w:hAnsiTheme="minorHAnsi" w:cstheme="minorHAnsi"/>
          <w:szCs w:val="24"/>
          <w:lang w:eastAsia="pl-PL"/>
        </w:rPr>
        <w:t xml:space="preserve"> Przykładowe działania, które mogą zostać sfinansowane w ramach Programu:</w:t>
      </w:r>
    </w:p>
    <w:p w14:paraId="691E40AD" w14:textId="1E63F1EA" w:rsidR="00723B41" w:rsidRPr="00FC4FC7" w:rsidRDefault="002A6DAB" w:rsidP="00FC4FC7">
      <w:pPr>
        <w:pStyle w:val="Akapitzlist"/>
        <w:numPr>
          <w:ilvl w:val="0"/>
          <w:numId w:val="44"/>
        </w:numPr>
        <w:autoSpaceDE/>
        <w:autoSpaceDN/>
        <w:adjustRightInd/>
        <w:spacing w:after="200"/>
        <w:jc w:val="left"/>
        <w:rPr>
          <w:rFonts w:asciiTheme="minorHAnsi" w:hAnsiTheme="minorHAnsi" w:cstheme="minorHAnsi"/>
          <w:sz w:val="24"/>
          <w:szCs w:val="24"/>
          <w:lang w:eastAsia="pl-PL"/>
        </w:rPr>
      </w:pPr>
      <w:r w:rsidRPr="00FC4FC7">
        <w:rPr>
          <w:rFonts w:asciiTheme="minorHAnsi" w:hAnsiTheme="minorHAnsi" w:cstheme="minorHAnsi"/>
          <w:sz w:val="24"/>
          <w:szCs w:val="24"/>
          <w:lang w:eastAsia="pl-PL"/>
        </w:rPr>
        <w:t xml:space="preserve">przeprowadzenie </w:t>
      </w:r>
      <w:r w:rsidR="00723B41" w:rsidRPr="00FC4FC7">
        <w:rPr>
          <w:rFonts w:asciiTheme="minorHAnsi" w:hAnsiTheme="minorHAnsi" w:cstheme="minorHAnsi"/>
          <w:sz w:val="24"/>
          <w:szCs w:val="24"/>
          <w:lang w:eastAsia="pl-PL"/>
        </w:rPr>
        <w:t xml:space="preserve">ekspertyzy lokalnego rynku pod kątem możliwości rozpoczęcia nowej formy działalności np. działalności gospodarczej lub rozwinięcia dotychczasowej formy działalności, </w:t>
      </w:r>
      <w:r w:rsidR="00727A42">
        <w:rPr>
          <w:rFonts w:asciiTheme="minorHAnsi" w:hAnsiTheme="minorHAnsi" w:cstheme="minorHAnsi"/>
          <w:sz w:val="24"/>
          <w:szCs w:val="24"/>
          <w:lang w:eastAsia="pl-PL"/>
        </w:rPr>
        <w:t xml:space="preserve">m.in. </w:t>
      </w:r>
      <w:r w:rsidR="00723B41" w:rsidRPr="00FC4FC7">
        <w:rPr>
          <w:rFonts w:asciiTheme="minorHAnsi" w:hAnsiTheme="minorHAnsi" w:cstheme="minorHAnsi"/>
          <w:sz w:val="24"/>
          <w:szCs w:val="24"/>
          <w:lang w:eastAsia="pl-PL"/>
        </w:rPr>
        <w:t>przez wprowadzenie do oferty produktów lub usług związanych z zieloną transformacją,</w:t>
      </w:r>
    </w:p>
    <w:p w14:paraId="48A41DC4" w14:textId="77777777" w:rsidR="00723B41" w:rsidRPr="00FC4FC7" w:rsidRDefault="00723B41" w:rsidP="00FC4FC7">
      <w:pPr>
        <w:pStyle w:val="Akapitzlist"/>
        <w:numPr>
          <w:ilvl w:val="0"/>
          <w:numId w:val="44"/>
        </w:numPr>
        <w:autoSpaceDE/>
        <w:autoSpaceDN/>
        <w:adjustRightInd/>
        <w:spacing w:after="200"/>
        <w:jc w:val="left"/>
        <w:rPr>
          <w:rFonts w:asciiTheme="minorHAnsi" w:hAnsiTheme="minorHAnsi" w:cstheme="minorHAnsi"/>
          <w:sz w:val="24"/>
          <w:szCs w:val="24"/>
          <w:lang w:eastAsia="pl-PL"/>
        </w:rPr>
      </w:pPr>
      <w:r w:rsidRPr="00FC4FC7">
        <w:rPr>
          <w:rFonts w:asciiTheme="minorHAnsi" w:hAnsiTheme="minorHAnsi" w:cstheme="minorHAnsi"/>
          <w:sz w:val="24"/>
          <w:szCs w:val="24"/>
          <w:lang w:eastAsia="pl-PL"/>
        </w:rPr>
        <w:t xml:space="preserve">rozwijanie potencjału w zakresie prowadzonej lub planowanej działalności w szczególności związanej z zieloną transformacją lub mającą na celu poprawę efektywności energetycznej stosowanych rozwiązań przez zakup nowych, odtworzenie zużytych bądź modernizację istniejących środków trwałych np.: zakup wyposażenia, maszyn, urządzeń, w tym środków transportu,  </w:t>
      </w:r>
    </w:p>
    <w:p w14:paraId="5B16B7C7" w14:textId="77777777" w:rsidR="00723B41" w:rsidRPr="00FC4FC7" w:rsidRDefault="00723B41" w:rsidP="00FC4FC7">
      <w:pPr>
        <w:pStyle w:val="Akapitzlist"/>
        <w:numPr>
          <w:ilvl w:val="0"/>
          <w:numId w:val="44"/>
        </w:numPr>
        <w:autoSpaceDE/>
        <w:autoSpaceDN/>
        <w:adjustRightInd/>
        <w:spacing w:after="200"/>
        <w:jc w:val="left"/>
        <w:rPr>
          <w:rFonts w:asciiTheme="minorHAnsi" w:hAnsiTheme="minorHAnsi" w:cstheme="minorHAnsi"/>
          <w:sz w:val="24"/>
          <w:szCs w:val="24"/>
          <w:lang w:eastAsia="pl-PL"/>
        </w:rPr>
      </w:pPr>
      <w:r w:rsidRPr="00FC4FC7">
        <w:rPr>
          <w:rFonts w:asciiTheme="minorHAnsi" w:hAnsiTheme="minorHAnsi" w:cstheme="minorHAnsi"/>
          <w:sz w:val="24"/>
          <w:szCs w:val="24"/>
          <w:lang w:eastAsia="pl-PL"/>
        </w:rPr>
        <w:t>wdrażanie nowych rozwiązań technologicznych lub technicznych,</w:t>
      </w:r>
    </w:p>
    <w:p w14:paraId="11952364" w14:textId="77777777" w:rsidR="00723B41" w:rsidRPr="00FC4FC7" w:rsidRDefault="00723B41" w:rsidP="00FC4FC7">
      <w:pPr>
        <w:pStyle w:val="Akapitzlist"/>
        <w:numPr>
          <w:ilvl w:val="0"/>
          <w:numId w:val="44"/>
        </w:numPr>
        <w:autoSpaceDE/>
        <w:autoSpaceDN/>
        <w:adjustRightInd/>
        <w:spacing w:after="200"/>
        <w:jc w:val="left"/>
        <w:rPr>
          <w:rFonts w:asciiTheme="minorHAnsi" w:hAnsiTheme="minorHAnsi" w:cstheme="minorHAnsi"/>
          <w:sz w:val="24"/>
          <w:szCs w:val="24"/>
        </w:rPr>
      </w:pPr>
      <w:r w:rsidRPr="00FC4FC7">
        <w:rPr>
          <w:rFonts w:asciiTheme="minorHAnsi" w:hAnsiTheme="minorHAnsi" w:cstheme="minorHAnsi"/>
          <w:sz w:val="24"/>
          <w:szCs w:val="24"/>
          <w:lang w:eastAsia="pl-PL"/>
        </w:rPr>
        <w:t>rozwijanie potencjału w zakresie prowadzonej lub planowanej działalności przez zakup wartości niematerialnych i prawnych, licencji, oprogramowania itp.,</w:t>
      </w:r>
    </w:p>
    <w:p w14:paraId="217B5B7E" w14:textId="77777777" w:rsidR="00723B41" w:rsidRPr="00FC4FC7" w:rsidRDefault="00723B41" w:rsidP="00FC4FC7">
      <w:pPr>
        <w:pStyle w:val="Akapitzlist"/>
        <w:numPr>
          <w:ilvl w:val="0"/>
          <w:numId w:val="44"/>
        </w:numPr>
        <w:autoSpaceDE/>
        <w:autoSpaceDN/>
        <w:adjustRightInd/>
        <w:spacing w:after="200"/>
        <w:jc w:val="left"/>
        <w:rPr>
          <w:rFonts w:asciiTheme="minorHAnsi" w:hAnsiTheme="minorHAnsi" w:cstheme="minorHAnsi"/>
          <w:sz w:val="24"/>
          <w:szCs w:val="24"/>
        </w:rPr>
      </w:pPr>
      <w:r w:rsidRPr="00FC4FC7">
        <w:rPr>
          <w:rFonts w:asciiTheme="minorHAnsi" w:hAnsiTheme="minorHAnsi" w:cstheme="minorHAnsi"/>
          <w:sz w:val="24"/>
          <w:szCs w:val="24"/>
          <w:lang w:eastAsia="pl-PL"/>
        </w:rPr>
        <w:t xml:space="preserve">wdrożenie rozwiązań </w:t>
      </w:r>
      <w:r w:rsidRPr="00FC4FC7">
        <w:rPr>
          <w:rFonts w:asciiTheme="minorHAnsi" w:hAnsiTheme="minorHAnsi" w:cstheme="minorHAnsi"/>
          <w:sz w:val="24"/>
          <w:szCs w:val="24"/>
        </w:rPr>
        <w:t>niezbędnych do osiągnięcia wyższego poziomu ochrony środowiska lub wyższego poziomu efektywności energetycznej,</w:t>
      </w:r>
    </w:p>
    <w:p w14:paraId="1471B20A" w14:textId="77777777" w:rsidR="00723B41" w:rsidRPr="00FC4FC7" w:rsidRDefault="00723B41" w:rsidP="00FC4FC7">
      <w:pPr>
        <w:pStyle w:val="Akapitzlist"/>
        <w:numPr>
          <w:ilvl w:val="0"/>
          <w:numId w:val="44"/>
        </w:numPr>
        <w:autoSpaceDE/>
        <w:autoSpaceDN/>
        <w:adjustRightInd/>
        <w:spacing w:after="200"/>
        <w:jc w:val="left"/>
        <w:rPr>
          <w:rFonts w:asciiTheme="minorHAnsi" w:hAnsiTheme="minorHAnsi" w:cstheme="minorHAnsi"/>
          <w:sz w:val="24"/>
          <w:szCs w:val="24"/>
        </w:rPr>
      </w:pPr>
      <w:r w:rsidRPr="00FC4FC7">
        <w:rPr>
          <w:rFonts w:asciiTheme="minorHAnsi" w:hAnsiTheme="minorHAnsi" w:cstheme="minorHAnsi"/>
          <w:sz w:val="24"/>
          <w:szCs w:val="24"/>
          <w:lang w:eastAsia="pl-PL"/>
        </w:rPr>
        <w:t>cyfryzacja dystrybucji lub sprzedaży, finansowanie tworzenia lub włączenia w internetowe platformy lub kanały sprzedaży itp.,</w:t>
      </w:r>
    </w:p>
    <w:p w14:paraId="68C7E520" w14:textId="77777777" w:rsidR="00723B41" w:rsidRPr="00FC4FC7" w:rsidRDefault="00723B41" w:rsidP="00FC4FC7">
      <w:pPr>
        <w:pStyle w:val="Akapitzlist"/>
        <w:numPr>
          <w:ilvl w:val="0"/>
          <w:numId w:val="44"/>
        </w:numPr>
        <w:autoSpaceDE/>
        <w:autoSpaceDN/>
        <w:adjustRightInd/>
        <w:spacing w:after="200"/>
        <w:jc w:val="left"/>
        <w:rPr>
          <w:rFonts w:asciiTheme="minorHAnsi" w:hAnsiTheme="minorHAnsi" w:cstheme="minorHAnsi"/>
          <w:sz w:val="24"/>
          <w:szCs w:val="24"/>
        </w:rPr>
      </w:pPr>
      <w:r w:rsidRPr="00FC4FC7">
        <w:rPr>
          <w:rFonts w:asciiTheme="minorHAnsi" w:hAnsiTheme="minorHAnsi" w:cstheme="minorHAnsi"/>
          <w:sz w:val="24"/>
          <w:szCs w:val="24"/>
        </w:rPr>
        <w:t>doradztwo zewnętrzne polegające na opracowaniu lub wdrożeniu nowego lub znacząco ulepszonego wyrobu, usługi lub technologii,</w:t>
      </w:r>
    </w:p>
    <w:p w14:paraId="57ADDF01" w14:textId="77777777" w:rsidR="00723B41" w:rsidRPr="00026B3E" w:rsidRDefault="00723B41" w:rsidP="00FC4FC7">
      <w:pPr>
        <w:pStyle w:val="Akapitzlist"/>
        <w:numPr>
          <w:ilvl w:val="0"/>
          <w:numId w:val="44"/>
        </w:numPr>
        <w:autoSpaceDE/>
        <w:autoSpaceDN/>
        <w:adjustRightInd/>
        <w:spacing w:after="200"/>
        <w:jc w:val="left"/>
        <w:rPr>
          <w:rFonts w:asciiTheme="minorHAnsi" w:hAnsiTheme="minorHAnsi" w:cstheme="minorHAnsi"/>
          <w:sz w:val="24"/>
          <w:szCs w:val="24"/>
        </w:rPr>
      </w:pPr>
      <w:r w:rsidRPr="00FC4FC7">
        <w:rPr>
          <w:rFonts w:asciiTheme="minorHAnsi" w:hAnsiTheme="minorHAnsi" w:cstheme="minorHAnsi"/>
          <w:sz w:val="24"/>
          <w:szCs w:val="24"/>
        </w:rPr>
        <w:t xml:space="preserve">informacja i promocja związana z modernizacją, w tym wydatki dotyczące: oznaczeń; bilbordów; tablic informacyjno-promocyjnych oraz utworzenia/rozbudowy istniejącej strony internetowej, przygotowania materiałów filmowych i zdjęciowych, organizacji </w:t>
      </w:r>
      <w:r w:rsidRPr="00026B3E">
        <w:rPr>
          <w:rFonts w:asciiTheme="minorHAnsi" w:hAnsiTheme="minorHAnsi" w:cstheme="minorHAnsi"/>
          <w:sz w:val="24"/>
          <w:szCs w:val="24"/>
        </w:rPr>
        <w:t>spotkań informacyjnych w sieci internetowej, promocja w mediach społecznościowych,</w:t>
      </w:r>
    </w:p>
    <w:p w14:paraId="44511629" w14:textId="77777777" w:rsidR="00723B41" w:rsidRPr="00026B3E" w:rsidRDefault="00723B41" w:rsidP="00FC4FC7">
      <w:pPr>
        <w:pStyle w:val="Akapitzlist"/>
        <w:numPr>
          <w:ilvl w:val="0"/>
          <w:numId w:val="44"/>
        </w:numPr>
        <w:autoSpaceDE/>
        <w:autoSpaceDN/>
        <w:adjustRightInd/>
        <w:spacing w:after="200"/>
        <w:jc w:val="left"/>
        <w:rPr>
          <w:rFonts w:asciiTheme="minorHAnsi" w:hAnsiTheme="minorHAnsi" w:cstheme="minorHAnsi"/>
          <w:sz w:val="24"/>
          <w:szCs w:val="24"/>
        </w:rPr>
      </w:pPr>
      <w:r w:rsidRPr="00026B3E">
        <w:rPr>
          <w:rFonts w:asciiTheme="minorHAnsi" w:hAnsiTheme="minorHAnsi" w:cstheme="minorHAnsi"/>
          <w:sz w:val="24"/>
          <w:szCs w:val="24"/>
        </w:rPr>
        <w:t>doposażenie umożliwiające pracę zdalną w zakresie: doradztwa, szkoleń dla pracowników oraz zakupu licencji lub oprogramowania.</w:t>
      </w:r>
    </w:p>
    <w:p w14:paraId="18F413FE" w14:textId="58118D45" w:rsidR="00723B41" w:rsidRPr="00FC4FC7" w:rsidRDefault="009064B1" w:rsidP="00FC4FC7">
      <w:pPr>
        <w:pStyle w:val="Listanumerowana"/>
        <w:numPr>
          <w:ilvl w:val="0"/>
          <w:numId w:val="0"/>
        </w:numPr>
        <w:tabs>
          <w:tab w:val="num" w:pos="0"/>
        </w:tabs>
        <w:jc w:val="left"/>
        <w:rPr>
          <w:rFonts w:asciiTheme="minorHAnsi" w:hAnsiTheme="minorHAnsi" w:cstheme="minorHAnsi"/>
          <w:szCs w:val="24"/>
        </w:rPr>
      </w:pPr>
      <w:r w:rsidRPr="00FC4FC7">
        <w:rPr>
          <w:rFonts w:asciiTheme="minorHAnsi" w:hAnsiTheme="minorHAnsi" w:cstheme="minorHAnsi"/>
          <w:b/>
          <w:bCs/>
          <w:szCs w:val="24"/>
        </w:rPr>
        <w:t>4</w:t>
      </w:r>
      <w:r w:rsidR="00521545" w:rsidRPr="00FC4FC7">
        <w:rPr>
          <w:rFonts w:asciiTheme="minorHAnsi" w:hAnsiTheme="minorHAnsi" w:cstheme="minorHAnsi"/>
          <w:b/>
          <w:bCs/>
          <w:szCs w:val="24"/>
        </w:rPr>
        <w:t>)</w:t>
      </w:r>
      <w:r w:rsidRPr="00FC4FC7">
        <w:rPr>
          <w:rFonts w:asciiTheme="minorHAnsi" w:hAnsiTheme="minorHAnsi" w:cstheme="minorHAnsi"/>
          <w:b/>
          <w:bCs/>
          <w:szCs w:val="24"/>
        </w:rPr>
        <w:t xml:space="preserve"> </w:t>
      </w:r>
      <w:r w:rsidR="00861A99" w:rsidRPr="00FC4FC7">
        <w:rPr>
          <w:rFonts w:asciiTheme="minorHAnsi" w:hAnsiTheme="minorHAnsi" w:cstheme="minorHAnsi"/>
          <w:b/>
          <w:bCs/>
          <w:szCs w:val="24"/>
        </w:rPr>
        <w:t xml:space="preserve">Niezależnie od wybranego </w:t>
      </w:r>
      <w:r w:rsidR="00421B50" w:rsidRPr="00FC4FC7">
        <w:rPr>
          <w:rFonts w:asciiTheme="minorHAnsi" w:hAnsiTheme="minorHAnsi" w:cstheme="minorHAnsi"/>
          <w:b/>
          <w:bCs/>
          <w:szCs w:val="24"/>
        </w:rPr>
        <w:t xml:space="preserve">działania wiodącego, </w:t>
      </w:r>
      <w:r w:rsidR="00157099" w:rsidRPr="00FC4FC7">
        <w:rPr>
          <w:rFonts w:asciiTheme="minorHAnsi" w:hAnsiTheme="minorHAnsi" w:cstheme="minorHAnsi"/>
          <w:b/>
          <w:bCs/>
          <w:szCs w:val="24"/>
        </w:rPr>
        <w:t>Wnioskodawca powinien uwzględnić we wniosku informację o tym, czy</w:t>
      </w:r>
      <w:r w:rsidR="00EA04AB" w:rsidRPr="00FC4FC7">
        <w:rPr>
          <w:rFonts w:asciiTheme="minorHAnsi" w:hAnsiTheme="minorHAnsi" w:cstheme="minorHAnsi"/>
          <w:b/>
          <w:bCs/>
          <w:szCs w:val="24"/>
        </w:rPr>
        <w:t xml:space="preserve">, a jeżeli tak – to </w:t>
      </w:r>
      <w:r w:rsidR="00157099" w:rsidRPr="00FC4FC7">
        <w:rPr>
          <w:rFonts w:asciiTheme="minorHAnsi" w:hAnsiTheme="minorHAnsi" w:cstheme="minorHAnsi"/>
          <w:b/>
          <w:bCs/>
          <w:szCs w:val="24"/>
        </w:rPr>
        <w:t>w jaki sposób zaplano</w:t>
      </w:r>
      <w:r w:rsidR="003545EC" w:rsidRPr="00FC4FC7">
        <w:rPr>
          <w:rFonts w:asciiTheme="minorHAnsi" w:hAnsiTheme="minorHAnsi" w:cstheme="minorHAnsi"/>
          <w:b/>
          <w:bCs/>
          <w:szCs w:val="24"/>
        </w:rPr>
        <w:t>wane przedsięwzięcie wpisywać się będzie w zieloną lub cyfrową transformację</w:t>
      </w:r>
      <w:r w:rsidR="00EA04AB" w:rsidRPr="00FC4FC7">
        <w:rPr>
          <w:rFonts w:asciiTheme="minorHAnsi" w:hAnsiTheme="minorHAnsi" w:cstheme="minorHAnsi"/>
          <w:b/>
          <w:bCs/>
          <w:szCs w:val="24"/>
        </w:rPr>
        <w:t>:</w:t>
      </w:r>
      <w:r w:rsidR="003545EC" w:rsidRPr="00FC4FC7">
        <w:rPr>
          <w:rFonts w:asciiTheme="minorHAnsi" w:hAnsiTheme="minorHAnsi" w:cstheme="minorHAnsi"/>
          <w:b/>
          <w:bCs/>
          <w:szCs w:val="24"/>
        </w:rPr>
        <w:t xml:space="preserve"> </w:t>
      </w:r>
      <w:r w:rsidR="00D31AD0" w:rsidRPr="00FC4FC7">
        <w:rPr>
          <w:rFonts w:asciiTheme="minorHAnsi" w:hAnsiTheme="minorHAnsi" w:cstheme="minorHAnsi"/>
          <w:b/>
          <w:bCs/>
          <w:szCs w:val="24"/>
        </w:rPr>
        <w:tab/>
      </w:r>
    </w:p>
    <w:p w14:paraId="66AFAE1E" w14:textId="5B7DD0B9" w:rsidR="00723B41" w:rsidRPr="00FC4FC7" w:rsidRDefault="00723B41" w:rsidP="00FC4FC7">
      <w:pPr>
        <w:pStyle w:val="Akapitzlist"/>
        <w:numPr>
          <w:ilvl w:val="0"/>
          <w:numId w:val="45"/>
        </w:numPr>
        <w:autoSpaceDE/>
        <w:autoSpaceDN/>
        <w:adjustRightInd/>
        <w:spacing w:after="200"/>
        <w:jc w:val="left"/>
        <w:rPr>
          <w:rFonts w:asciiTheme="minorHAnsi" w:hAnsiTheme="minorHAnsi" w:cstheme="minorHAnsi"/>
          <w:sz w:val="24"/>
          <w:szCs w:val="24"/>
        </w:rPr>
      </w:pPr>
      <w:r w:rsidRPr="00FC4FC7">
        <w:rPr>
          <w:rFonts w:asciiTheme="minorHAnsi" w:hAnsiTheme="minorHAnsi" w:cstheme="minorHAnsi"/>
          <w:b/>
          <w:sz w:val="24"/>
          <w:szCs w:val="24"/>
        </w:rPr>
        <w:t xml:space="preserve">Zielona transformacja </w:t>
      </w:r>
      <w:r w:rsidRPr="00FC4FC7">
        <w:rPr>
          <w:rFonts w:asciiTheme="minorHAnsi" w:hAnsiTheme="minorHAnsi" w:cstheme="minorHAnsi"/>
          <w:sz w:val="24"/>
          <w:szCs w:val="24"/>
        </w:rPr>
        <w:t xml:space="preserve">to działania pozwalające zmniejszać negatywny wpływ na środowisko, a także sprzyjać zachowaniu bioróżnorodności przez ograniczanie zależności od paliw kopalnych, większą energooszczędność, ograniczanie emisji gazów </w:t>
      </w:r>
      <w:r w:rsidRPr="00FC4FC7">
        <w:rPr>
          <w:rFonts w:asciiTheme="minorHAnsi" w:hAnsiTheme="minorHAnsi" w:cstheme="minorHAnsi"/>
          <w:sz w:val="24"/>
          <w:szCs w:val="24"/>
        </w:rPr>
        <w:lastRenderedPageBreak/>
        <w:t>cieplarnianych. Nieodłącznym elementem zielonej transformacji jest także sprzyjanie włączeniu społecznemu. Przykładowe działanie mieszczące się w obszarze zielonej transformacji obejmują m. in.:</w:t>
      </w:r>
    </w:p>
    <w:p w14:paraId="7CB7B399" w14:textId="77777777" w:rsidR="00723B41" w:rsidRPr="00FC4FC7" w:rsidRDefault="00723B41" w:rsidP="00FC4FC7">
      <w:pPr>
        <w:pStyle w:val="Akapitzlist"/>
        <w:numPr>
          <w:ilvl w:val="0"/>
          <w:numId w:val="46"/>
        </w:numPr>
        <w:autoSpaceDE/>
        <w:autoSpaceDN/>
        <w:adjustRightInd/>
        <w:spacing w:after="200"/>
        <w:jc w:val="left"/>
        <w:rPr>
          <w:rFonts w:asciiTheme="minorHAnsi" w:hAnsiTheme="minorHAnsi" w:cstheme="minorHAnsi"/>
          <w:sz w:val="24"/>
          <w:szCs w:val="24"/>
        </w:rPr>
      </w:pPr>
      <w:r w:rsidRPr="00FC4FC7">
        <w:rPr>
          <w:rFonts w:asciiTheme="minorHAnsi" w:hAnsiTheme="minorHAnsi" w:cstheme="minorHAnsi"/>
          <w:sz w:val="24"/>
          <w:szCs w:val="24"/>
        </w:rPr>
        <w:t>zakup oraz eksploatację pojazdu/pojazdów z napędem elektrycznym, hybrydowym,</w:t>
      </w:r>
    </w:p>
    <w:p w14:paraId="2E71FAB5" w14:textId="77777777" w:rsidR="00723B41" w:rsidRPr="00FC4FC7" w:rsidRDefault="00723B41" w:rsidP="00FC4FC7">
      <w:pPr>
        <w:pStyle w:val="Akapitzlist"/>
        <w:numPr>
          <w:ilvl w:val="0"/>
          <w:numId w:val="46"/>
        </w:numPr>
        <w:autoSpaceDE/>
        <w:autoSpaceDN/>
        <w:adjustRightInd/>
        <w:spacing w:after="200"/>
        <w:jc w:val="left"/>
        <w:rPr>
          <w:rFonts w:asciiTheme="minorHAnsi" w:hAnsiTheme="minorHAnsi" w:cstheme="minorHAnsi"/>
          <w:sz w:val="24"/>
          <w:szCs w:val="24"/>
        </w:rPr>
      </w:pPr>
      <w:r w:rsidRPr="00FC4FC7">
        <w:rPr>
          <w:rFonts w:asciiTheme="minorHAnsi" w:hAnsiTheme="minorHAnsi" w:cstheme="minorHAnsi"/>
          <w:sz w:val="24"/>
          <w:szCs w:val="24"/>
        </w:rPr>
        <w:t>montaż oraz korzystanie z instalacji fotowoltaicznych lub innych odnawialnych źródeł energii,</w:t>
      </w:r>
    </w:p>
    <w:p w14:paraId="65ABAA9F" w14:textId="77777777" w:rsidR="00723B41" w:rsidRPr="00FC4FC7" w:rsidRDefault="00723B41" w:rsidP="00FC4FC7">
      <w:pPr>
        <w:pStyle w:val="Akapitzlist"/>
        <w:numPr>
          <w:ilvl w:val="0"/>
          <w:numId w:val="46"/>
        </w:numPr>
        <w:autoSpaceDE/>
        <w:autoSpaceDN/>
        <w:adjustRightInd/>
        <w:spacing w:after="200"/>
        <w:jc w:val="left"/>
        <w:rPr>
          <w:rFonts w:asciiTheme="minorHAnsi" w:hAnsiTheme="minorHAnsi" w:cstheme="minorHAnsi"/>
          <w:sz w:val="24"/>
          <w:szCs w:val="24"/>
        </w:rPr>
      </w:pPr>
      <w:r w:rsidRPr="00FC4FC7">
        <w:rPr>
          <w:rFonts w:asciiTheme="minorHAnsi" w:hAnsiTheme="minorHAnsi" w:cstheme="minorHAnsi"/>
          <w:sz w:val="24"/>
          <w:szCs w:val="24"/>
        </w:rPr>
        <w:t>podniesienie jakości gospodarowania odpadami oraz recykling,</w:t>
      </w:r>
    </w:p>
    <w:p w14:paraId="05BD90CC" w14:textId="77777777" w:rsidR="00723B41" w:rsidRPr="00FC4FC7" w:rsidRDefault="00723B41" w:rsidP="00FC4FC7">
      <w:pPr>
        <w:pStyle w:val="Akapitzlist"/>
        <w:numPr>
          <w:ilvl w:val="0"/>
          <w:numId w:val="46"/>
        </w:numPr>
        <w:autoSpaceDE/>
        <w:autoSpaceDN/>
        <w:adjustRightInd/>
        <w:spacing w:after="200"/>
        <w:jc w:val="left"/>
        <w:rPr>
          <w:rFonts w:asciiTheme="minorHAnsi" w:hAnsiTheme="minorHAnsi" w:cstheme="minorHAnsi"/>
          <w:sz w:val="24"/>
          <w:szCs w:val="24"/>
        </w:rPr>
      </w:pPr>
      <w:r w:rsidRPr="00FC4FC7">
        <w:rPr>
          <w:rFonts w:asciiTheme="minorHAnsi" w:hAnsiTheme="minorHAnsi" w:cstheme="minorHAnsi"/>
          <w:sz w:val="24"/>
          <w:szCs w:val="24"/>
        </w:rPr>
        <w:t>audyt energetyczny,</w:t>
      </w:r>
    </w:p>
    <w:p w14:paraId="54689F53" w14:textId="77777777" w:rsidR="00723B41" w:rsidRPr="00FC4FC7" w:rsidRDefault="00723B41" w:rsidP="00FC4FC7">
      <w:pPr>
        <w:pStyle w:val="Akapitzlist"/>
        <w:numPr>
          <w:ilvl w:val="0"/>
          <w:numId w:val="46"/>
        </w:numPr>
        <w:autoSpaceDE/>
        <w:autoSpaceDN/>
        <w:adjustRightInd/>
        <w:spacing w:after="200"/>
        <w:jc w:val="left"/>
        <w:rPr>
          <w:rFonts w:asciiTheme="minorHAnsi" w:hAnsiTheme="minorHAnsi" w:cstheme="minorHAnsi"/>
          <w:sz w:val="24"/>
          <w:szCs w:val="24"/>
        </w:rPr>
      </w:pPr>
      <w:r w:rsidRPr="00FC4FC7">
        <w:rPr>
          <w:rFonts w:asciiTheme="minorHAnsi" w:hAnsiTheme="minorHAnsi" w:cstheme="minorHAnsi"/>
          <w:sz w:val="24"/>
          <w:szCs w:val="24"/>
        </w:rPr>
        <w:t>lepsze gospodarowanie wodą,</w:t>
      </w:r>
    </w:p>
    <w:p w14:paraId="4CB51C5A" w14:textId="77777777" w:rsidR="00723B41" w:rsidRPr="00FC4FC7" w:rsidRDefault="00723B41" w:rsidP="00FC4FC7">
      <w:pPr>
        <w:pStyle w:val="Akapitzlist"/>
        <w:numPr>
          <w:ilvl w:val="0"/>
          <w:numId w:val="46"/>
        </w:numPr>
        <w:autoSpaceDE/>
        <w:autoSpaceDN/>
        <w:adjustRightInd/>
        <w:spacing w:after="200"/>
        <w:jc w:val="left"/>
        <w:rPr>
          <w:rFonts w:asciiTheme="minorHAnsi" w:hAnsiTheme="minorHAnsi" w:cstheme="minorHAnsi"/>
          <w:sz w:val="24"/>
          <w:szCs w:val="24"/>
        </w:rPr>
      </w:pPr>
      <w:r w:rsidRPr="00FC4FC7">
        <w:rPr>
          <w:rFonts w:asciiTheme="minorHAnsi" w:hAnsiTheme="minorHAnsi" w:cstheme="minorHAnsi"/>
          <w:sz w:val="24"/>
          <w:szCs w:val="24"/>
        </w:rPr>
        <w:t>wymianę urządzeń na bardziej energooszczędne.</w:t>
      </w:r>
    </w:p>
    <w:p w14:paraId="5B0D836F" w14:textId="6B29FBEE" w:rsidR="00723B41" w:rsidRPr="00FC4FC7" w:rsidRDefault="00723B41" w:rsidP="00FC4FC7">
      <w:pPr>
        <w:pStyle w:val="Akapitzlist"/>
        <w:numPr>
          <w:ilvl w:val="0"/>
          <w:numId w:val="45"/>
        </w:numPr>
        <w:autoSpaceDE/>
        <w:autoSpaceDN/>
        <w:adjustRightInd/>
        <w:spacing w:after="200"/>
        <w:jc w:val="left"/>
        <w:rPr>
          <w:rFonts w:asciiTheme="minorHAnsi" w:hAnsiTheme="minorHAnsi" w:cstheme="minorHAnsi"/>
          <w:sz w:val="24"/>
          <w:szCs w:val="24"/>
        </w:rPr>
      </w:pPr>
      <w:r w:rsidRPr="00FC4FC7">
        <w:rPr>
          <w:rFonts w:asciiTheme="minorHAnsi" w:hAnsiTheme="minorHAnsi" w:cstheme="minorHAnsi"/>
          <w:b/>
          <w:sz w:val="24"/>
          <w:szCs w:val="24"/>
        </w:rPr>
        <w:t>Cyfrowa transformacja</w:t>
      </w:r>
      <w:r w:rsidRPr="00FC4FC7">
        <w:rPr>
          <w:rFonts w:asciiTheme="minorHAnsi" w:hAnsiTheme="minorHAnsi" w:cstheme="minorHAnsi"/>
          <w:sz w:val="24"/>
          <w:szCs w:val="24"/>
        </w:rPr>
        <w:t xml:space="preserve"> polega na zmianie sposobu funkcjonowania podmiotu (</w:t>
      </w:r>
      <w:r w:rsidR="004809FA" w:rsidRPr="00FC4FC7">
        <w:rPr>
          <w:rFonts w:asciiTheme="minorHAnsi" w:hAnsiTheme="minorHAnsi" w:cstheme="minorHAnsi"/>
          <w:sz w:val="24"/>
          <w:szCs w:val="24"/>
        </w:rPr>
        <w:t>W</w:t>
      </w:r>
      <w:r w:rsidRPr="00FC4FC7">
        <w:rPr>
          <w:rFonts w:asciiTheme="minorHAnsi" w:hAnsiTheme="minorHAnsi" w:cstheme="minorHAnsi"/>
          <w:sz w:val="24"/>
          <w:szCs w:val="24"/>
        </w:rPr>
        <w:t>nioskodawcy) dzięki zastosowaniu technologii cyfrowych. Przykładowe działani</w:t>
      </w:r>
      <w:r w:rsidR="004809FA" w:rsidRPr="00FC4FC7">
        <w:rPr>
          <w:rFonts w:asciiTheme="minorHAnsi" w:hAnsiTheme="minorHAnsi" w:cstheme="minorHAnsi"/>
          <w:sz w:val="24"/>
          <w:szCs w:val="24"/>
        </w:rPr>
        <w:t>a</w:t>
      </w:r>
      <w:r w:rsidRPr="00FC4FC7">
        <w:rPr>
          <w:rFonts w:asciiTheme="minorHAnsi" w:hAnsiTheme="minorHAnsi" w:cstheme="minorHAnsi"/>
          <w:sz w:val="24"/>
          <w:szCs w:val="24"/>
        </w:rPr>
        <w:t xml:space="preserve"> mieszczące się w obszarze </w:t>
      </w:r>
      <w:r w:rsidR="00A0274A">
        <w:rPr>
          <w:rFonts w:asciiTheme="minorHAnsi" w:hAnsiTheme="minorHAnsi" w:cstheme="minorHAnsi"/>
          <w:sz w:val="24"/>
          <w:szCs w:val="24"/>
        </w:rPr>
        <w:t>cyfrowej</w:t>
      </w:r>
      <w:r w:rsidRPr="00FC4FC7">
        <w:rPr>
          <w:rFonts w:asciiTheme="minorHAnsi" w:hAnsiTheme="minorHAnsi" w:cstheme="minorHAnsi"/>
          <w:sz w:val="24"/>
          <w:szCs w:val="24"/>
        </w:rPr>
        <w:t xml:space="preserve"> transformacji obejmują m. in.:</w:t>
      </w:r>
    </w:p>
    <w:p w14:paraId="307811E4" w14:textId="77777777" w:rsidR="00723B41" w:rsidRPr="00FC4FC7" w:rsidRDefault="00723B41" w:rsidP="00FC4FC7">
      <w:pPr>
        <w:pStyle w:val="Akapitzlist"/>
        <w:numPr>
          <w:ilvl w:val="0"/>
          <w:numId w:val="46"/>
        </w:numPr>
        <w:autoSpaceDE/>
        <w:autoSpaceDN/>
        <w:adjustRightInd/>
        <w:spacing w:after="200"/>
        <w:jc w:val="left"/>
        <w:rPr>
          <w:rFonts w:asciiTheme="minorHAnsi" w:hAnsiTheme="minorHAnsi" w:cstheme="minorHAnsi"/>
          <w:sz w:val="24"/>
          <w:szCs w:val="24"/>
        </w:rPr>
      </w:pPr>
      <w:r w:rsidRPr="00FC4FC7">
        <w:rPr>
          <w:rFonts w:asciiTheme="minorHAnsi" w:hAnsiTheme="minorHAnsi" w:cstheme="minorHAnsi"/>
          <w:sz w:val="24"/>
          <w:szCs w:val="24"/>
        </w:rPr>
        <w:t>tworzenie bądź zakup i korzystanie z oprogramowania dedykowanego dla danej branży,</w:t>
      </w:r>
    </w:p>
    <w:p w14:paraId="09532622" w14:textId="57072246" w:rsidR="00723B41" w:rsidRPr="00FC4FC7" w:rsidRDefault="00723B41" w:rsidP="00FC4FC7">
      <w:pPr>
        <w:pStyle w:val="Akapitzlist"/>
        <w:numPr>
          <w:ilvl w:val="0"/>
          <w:numId w:val="46"/>
        </w:numPr>
        <w:autoSpaceDE/>
        <w:autoSpaceDN/>
        <w:adjustRightInd/>
        <w:spacing w:after="200"/>
        <w:jc w:val="left"/>
        <w:rPr>
          <w:rFonts w:asciiTheme="minorHAnsi" w:hAnsiTheme="minorHAnsi" w:cstheme="minorHAnsi"/>
          <w:sz w:val="24"/>
          <w:szCs w:val="24"/>
        </w:rPr>
      </w:pPr>
      <w:r w:rsidRPr="00FC4FC7">
        <w:rPr>
          <w:rFonts w:asciiTheme="minorHAnsi" w:hAnsiTheme="minorHAnsi" w:cstheme="minorHAnsi"/>
          <w:sz w:val="24"/>
          <w:szCs w:val="24"/>
        </w:rPr>
        <w:t xml:space="preserve">cyfryzację procesów realizowanych u </w:t>
      </w:r>
      <w:r w:rsidR="004809FA" w:rsidRPr="00FC4FC7">
        <w:rPr>
          <w:rFonts w:asciiTheme="minorHAnsi" w:hAnsiTheme="minorHAnsi" w:cstheme="minorHAnsi"/>
          <w:sz w:val="24"/>
          <w:szCs w:val="24"/>
        </w:rPr>
        <w:t>W</w:t>
      </w:r>
      <w:r w:rsidRPr="00FC4FC7">
        <w:rPr>
          <w:rFonts w:asciiTheme="minorHAnsi" w:hAnsiTheme="minorHAnsi" w:cstheme="minorHAnsi"/>
          <w:sz w:val="24"/>
          <w:szCs w:val="24"/>
        </w:rPr>
        <w:t>nioskodawcy (księgowość, obsługa magazynów, logistyka),</w:t>
      </w:r>
    </w:p>
    <w:p w14:paraId="55EA92B5" w14:textId="77777777" w:rsidR="00723B41" w:rsidRPr="00FC4FC7" w:rsidRDefault="00723B41" w:rsidP="00FC4FC7">
      <w:pPr>
        <w:pStyle w:val="Akapitzlist"/>
        <w:numPr>
          <w:ilvl w:val="0"/>
          <w:numId w:val="46"/>
        </w:numPr>
        <w:autoSpaceDE/>
        <w:autoSpaceDN/>
        <w:adjustRightInd/>
        <w:spacing w:after="160" w:line="259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FC4FC7">
        <w:rPr>
          <w:rFonts w:asciiTheme="minorHAnsi" w:hAnsiTheme="minorHAnsi" w:cstheme="minorHAnsi"/>
          <w:sz w:val="24"/>
          <w:szCs w:val="24"/>
        </w:rPr>
        <w:t>digitalizację - przetwarzanie informacji i dokumentów z formatów analogowych (np. papierowych) na cyfrowe.</w:t>
      </w:r>
    </w:p>
    <w:p w14:paraId="230B17FA" w14:textId="77777777" w:rsidR="00723B41" w:rsidRPr="00FC4FC7" w:rsidRDefault="00723B41" w:rsidP="00FC4FC7">
      <w:pPr>
        <w:pStyle w:val="Akapitzlist"/>
        <w:numPr>
          <w:ilvl w:val="0"/>
          <w:numId w:val="46"/>
        </w:numPr>
        <w:autoSpaceDE/>
        <w:autoSpaceDN/>
        <w:adjustRightInd/>
        <w:spacing w:after="160" w:line="259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FC4FC7">
        <w:rPr>
          <w:rFonts w:asciiTheme="minorHAnsi" w:hAnsiTheme="minorHAnsi" w:cstheme="minorHAnsi"/>
          <w:sz w:val="24"/>
          <w:szCs w:val="24"/>
        </w:rPr>
        <w:t>cyfryzację obsługi klienta lub osób korzystających ze wsparcia wnioskodawcy, w tym e-commerce, np. tworzenie sklepów internetowych, platform sprzedażowych, aplikacji mobilnych, kont online dla klientów,</w:t>
      </w:r>
    </w:p>
    <w:p w14:paraId="7BA38CB6" w14:textId="77777777" w:rsidR="00723B41" w:rsidRPr="00FC4FC7" w:rsidRDefault="00723B41" w:rsidP="00FC4FC7">
      <w:pPr>
        <w:pStyle w:val="Akapitzlist"/>
        <w:numPr>
          <w:ilvl w:val="0"/>
          <w:numId w:val="46"/>
        </w:numPr>
        <w:autoSpaceDE/>
        <w:autoSpaceDN/>
        <w:adjustRightInd/>
        <w:spacing w:after="200"/>
        <w:jc w:val="left"/>
        <w:rPr>
          <w:rFonts w:asciiTheme="minorHAnsi" w:hAnsiTheme="minorHAnsi" w:cstheme="minorHAnsi"/>
          <w:sz w:val="24"/>
          <w:szCs w:val="24"/>
        </w:rPr>
      </w:pPr>
      <w:r w:rsidRPr="00FC4FC7">
        <w:rPr>
          <w:rFonts w:asciiTheme="minorHAnsi" w:hAnsiTheme="minorHAnsi" w:cstheme="minorHAnsi"/>
          <w:sz w:val="24"/>
          <w:szCs w:val="24"/>
        </w:rPr>
        <w:t>podnoszenie poziomu cyberbezpieczeństwa.</w:t>
      </w:r>
    </w:p>
    <w:p w14:paraId="1C3EE526" w14:textId="47BABD8F" w:rsidR="00583BD0" w:rsidRPr="00FC4FC7" w:rsidRDefault="00723B41" w:rsidP="00FC4FC7">
      <w:pPr>
        <w:spacing w:after="160"/>
        <w:jc w:val="left"/>
        <w:rPr>
          <w:rFonts w:asciiTheme="minorHAnsi" w:hAnsiTheme="minorHAnsi" w:cstheme="minorHAnsi"/>
          <w:sz w:val="24"/>
          <w:szCs w:val="24"/>
        </w:rPr>
      </w:pPr>
      <w:r w:rsidRPr="00FC4FC7">
        <w:rPr>
          <w:rFonts w:asciiTheme="minorHAnsi" w:hAnsiTheme="minorHAnsi" w:cstheme="minorHAnsi"/>
          <w:sz w:val="24"/>
          <w:szCs w:val="24"/>
        </w:rPr>
        <w:t xml:space="preserve">Działania z zakresu zielonej i cyfrowej transformacji nie są obligatoryjne, jednakże mogą one mieć wpływ na ocenę wniosku na zasadach określonych w </w:t>
      </w:r>
      <w:r w:rsidR="00BC4B0C" w:rsidRPr="00FC4FC7">
        <w:rPr>
          <w:rFonts w:asciiTheme="minorHAnsi" w:hAnsiTheme="minorHAnsi" w:cstheme="minorHAnsi"/>
          <w:sz w:val="24"/>
          <w:szCs w:val="24"/>
        </w:rPr>
        <w:t>R</w:t>
      </w:r>
      <w:r w:rsidRPr="00FC4FC7">
        <w:rPr>
          <w:rFonts w:asciiTheme="minorHAnsi" w:hAnsiTheme="minorHAnsi" w:cstheme="minorHAnsi"/>
          <w:sz w:val="24"/>
          <w:szCs w:val="24"/>
        </w:rPr>
        <w:t>egulaminie nabor</w:t>
      </w:r>
      <w:r w:rsidR="00C42460" w:rsidRPr="00FC4FC7">
        <w:rPr>
          <w:rFonts w:asciiTheme="minorHAnsi" w:hAnsiTheme="minorHAnsi" w:cstheme="minorHAnsi"/>
          <w:sz w:val="24"/>
          <w:szCs w:val="24"/>
        </w:rPr>
        <w:t>u.</w:t>
      </w:r>
    </w:p>
    <w:p w14:paraId="5470EFC0" w14:textId="078F2858" w:rsidR="00E54C77" w:rsidRPr="00FC4FC7" w:rsidRDefault="00E54C77" w:rsidP="00FC4FC7">
      <w:pPr>
        <w:pStyle w:val="Nagwek2"/>
        <w:jc w:val="left"/>
        <w:rPr>
          <w:rFonts w:asciiTheme="minorHAnsi" w:hAnsiTheme="minorHAnsi" w:cstheme="minorHAnsi"/>
        </w:rPr>
      </w:pPr>
      <w:bookmarkStart w:id="17" w:name="_Toc113958271"/>
      <w:r w:rsidRPr="00FC4FC7">
        <w:rPr>
          <w:rFonts w:asciiTheme="minorHAnsi" w:hAnsiTheme="minorHAnsi" w:cstheme="minorHAnsi"/>
        </w:rPr>
        <w:t>I</w:t>
      </w:r>
      <w:r w:rsidR="00F77D26" w:rsidRPr="00FC4FC7">
        <w:rPr>
          <w:rFonts w:asciiTheme="minorHAnsi" w:hAnsiTheme="minorHAnsi" w:cstheme="minorHAnsi"/>
        </w:rPr>
        <w:t>V</w:t>
      </w:r>
      <w:r w:rsidRPr="00FC4FC7">
        <w:rPr>
          <w:rFonts w:asciiTheme="minorHAnsi" w:hAnsiTheme="minorHAnsi" w:cstheme="minorHAnsi"/>
        </w:rPr>
        <w:t xml:space="preserve">. </w:t>
      </w:r>
      <w:r w:rsidR="002E6C05" w:rsidRPr="00FC4FC7">
        <w:rPr>
          <w:rFonts w:asciiTheme="minorHAnsi" w:hAnsiTheme="minorHAnsi" w:cstheme="minorHAnsi"/>
        </w:rPr>
        <w:t>PODMIOTY UPRAWNIONE DO SKŁADANIA WNIOSKÓW</w:t>
      </w:r>
      <w:bookmarkEnd w:id="15"/>
      <w:bookmarkEnd w:id="17"/>
    </w:p>
    <w:p w14:paraId="0BAA7B22" w14:textId="0A12F379" w:rsidR="00E54C77" w:rsidRPr="00FC4FC7" w:rsidRDefault="00E54C77" w:rsidP="00FC4FC7">
      <w:pPr>
        <w:pStyle w:val="Nagwek3"/>
        <w:numPr>
          <w:ilvl w:val="0"/>
          <w:numId w:val="8"/>
        </w:numPr>
        <w:jc w:val="left"/>
        <w:rPr>
          <w:rFonts w:asciiTheme="minorHAnsi" w:hAnsiTheme="minorHAnsi" w:cstheme="minorHAnsi"/>
          <w:sz w:val="24"/>
        </w:rPr>
      </w:pPr>
      <w:bookmarkStart w:id="18" w:name="_Toc30167453"/>
      <w:bookmarkStart w:id="19" w:name="_Toc113958272"/>
      <w:r w:rsidRPr="00FC4FC7">
        <w:rPr>
          <w:rFonts w:asciiTheme="minorHAnsi" w:hAnsiTheme="minorHAnsi" w:cstheme="minorHAnsi"/>
          <w:sz w:val="24"/>
        </w:rPr>
        <w:t>PODMIOTY UPRAWNIONE</w:t>
      </w:r>
      <w:bookmarkEnd w:id="18"/>
      <w:bookmarkEnd w:id="19"/>
    </w:p>
    <w:p w14:paraId="0E5030A9" w14:textId="0C12FB34" w:rsidR="0053063D" w:rsidRPr="00FC4FC7" w:rsidRDefault="009D5689" w:rsidP="00FC4FC7">
      <w:pPr>
        <w:pStyle w:val="numerowaniepodpkt"/>
        <w:numPr>
          <w:ilvl w:val="0"/>
          <w:numId w:val="0"/>
        </w:numPr>
        <w:jc w:val="left"/>
        <w:rPr>
          <w:rFonts w:asciiTheme="minorHAnsi" w:hAnsiTheme="minorHAnsi" w:cstheme="minorHAnsi"/>
          <w:sz w:val="24"/>
          <w:szCs w:val="24"/>
          <w:lang w:eastAsia="pl-PL"/>
        </w:rPr>
      </w:pPr>
      <w:r w:rsidRPr="00FC4FC7">
        <w:rPr>
          <w:rFonts w:asciiTheme="minorHAnsi" w:hAnsiTheme="minorHAnsi" w:cstheme="minorHAnsi"/>
          <w:sz w:val="24"/>
          <w:szCs w:val="24"/>
        </w:rPr>
        <w:t>Wnioski</w:t>
      </w:r>
      <w:r w:rsidR="002E6C05" w:rsidRPr="00FC4FC7">
        <w:rPr>
          <w:rFonts w:asciiTheme="minorHAnsi" w:hAnsiTheme="minorHAnsi" w:cstheme="minorHAnsi"/>
          <w:sz w:val="24"/>
          <w:szCs w:val="24"/>
        </w:rPr>
        <w:t xml:space="preserve"> </w:t>
      </w:r>
      <w:r w:rsidRPr="00FC4FC7">
        <w:rPr>
          <w:rFonts w:asciiTheme="minorHAnsi" w:hAnsiTheme="minorHAnsi" w:cstheme="minorHAnsi"/>
          <w:sz w:val="24"/>
          <w:szCs w:val="24"/>
        </w:rPr>
        <w:t>mogą składać</w:t>
      </w:r>
      <w:r w:rsidR="00D24FE2" w:rsidRPr="00FC4FC7">
        <w:rPr>
          <w:rFonts w:asciiTheme="minorHAnsi" w:hAnsiTheme="minorHAnsi" w:cstheme="minorHAnsi"/>
          <w:sz w:val="24"/>
          <w:szCs w:val="24"/>
        </w:rPr>
        <w:t xml:space="preserve"> podmioty ekonomii społecznej, o których mowa</w:t>
      </w:r>
      <w:r w:rsidR="00075030" w:rsidRPr="00FC4FC7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="00075030" w:rsidRPr="00FC4FC7">
        <w:rPr>
          <w:rFonts w:asciiTheme="minorHAnsi" w:hAnsiTheme="minorHAnsi" w:cstheme="minorHAnsi"/>
          <w:sz w:val="24"/>
          <w:szCs w:val="24"/>
        </w:rPr>
        <w:t xml:space="preserve">w art. 2 pkt. 5 ustawy </w:t>
      </w:r>
      <w:r w:rsidR="009D228E" w:rsidRPr="00FC4FC7">
        <w:rPr>
          <w:rFonts w:asciiTheme="minorHAnsi" w:hAnsiTheme="minorHAnsi" w:cstheme="minorHAnsi"/>
          <w:sz w:val="24"/>
          <w:szCs w:val="24"/>
        </w:rPr>
        <w:t xml:space="preserve">z dnia </w:t>
      </w:r>
      <w:r w:rsidR="002031DE" w:rsidRPr="00FC4FC7">
        <w:rPr>
          <w:rFonts w:asciiTheme="minorHAnsi" w:hAnsiTheme="minorHAnsi" w:cstheme="minorHAnsi"/>
          <w:sz w:val="24"/>
          <w:szCs w:val="24"/>
        </w:rPr>
        <w:t>5</w:t>
      </w:r>
      <w:r w:rsidR="006F42F9" w:rsidRPr="00FC4FC7">
        <w:rPr>
          <w:rFonts w:asciiTheme="minorHAnsi" w:hAnsiTheme="minorHAnsi" w:cstheme="minorHAnsi"/>
          <w:sz w:val="24"/>
          <w:szCs w:val="24"/>
        </w:rPr>
        <w:t> </w:t>
      </w:r>
      <w:r w:rsidR="002031DE" w:rsidRPr="00FC4FC7">
        <w:rPr>
          <w:rFonts w:asciiTheme="minorHAnsi" w:hAnsiTheme="minorHAnsi" w:cstheme="minorHAnsi"/>
          <w:sz w:val="24"/>
          <w:szCs w:val="24"/>
        </w:rPr>
        <w:t>sierpnia 2022 r.</w:t>
      </w:r>
      <w:r w:rsidR="009D228E" w:rsidRPr="00FC4FC7">
        <w:rPr>
          <w:rFonts w:asciiTheme="minorHAnsi" w:hAnsiTheme="minorHAnsi" w:cstheme="minorHAnsi"/>
          <w:sz w:val="24"/>
          <w:szCs w:val="24"/>
        </w:rPr>
        <w:t xml:space="preserve"> </w:t>
      </w:r>
      <w:r w:rsidR="00075030" w:rsidRPr="00FC4FC7">
        <w:rPr>
          <w:rFonts w:asciiTheme="minorHAnsi" w:hAnsiTheme="minorHAnsi" w:cstheme="minorHAnsi"/>
          <w:sz w:val="24"/>
          <w:szCs w:val="24"/>
        </w:rPr>
        <w:t>o ekonomii społecznej</w:t>
      </w:r>
      <w:r w:rsidR="00E76CC3" w:rsidRPr="00FC4FC7">
        <w:rPr>
          <w:rFonts w:asciiTheme="minorHAnsi" w:hAnsiTheme="minorHAnsi" w:cstheme="minorHAnsi"/>
          <w:sz w:val="24"/>
          <w:szCs w:val="24"/>
        </w:rPr>
        <w:t>, z zastrzeżeniem pkt 6</w:t>
      </w:r>
      <w:r w:rsidR="00D24FE2" w:rsidRPr="00FC4FC7">
        <w:rPr>
          <w:rFonts w:asciiTheme="minorHAnsi" w:hAnsiTheme="minorHAnsi" w:cstheme="minorHAnsi"/>
          <w:sz w:val="24"/>
          <w:szCs w:val="24"/>
        </w:rPr>
        <w:t>.</w:t>
      </w:r>
      <w:r w:rsidR="002031DE" w:rsidRPr="00FC4FC7">
        <w:rPr>
          <w:rFonts w:asciiTheme="minorHAnsi" w:hAnsiTheme="minorHAnsi" w:cstheme="minorHAnsi"/>
          <w:sz w:val="24"/>
          <w:szCs w:val="24"/>
        </w:rPr>
        <w:t>:</w:t>
      </w:r>
    </w:p>
    <w:p w14:paraId="20F9DEC6" w14:textId="77777777" w:rsidR="00F4462D" w:rsidRPr="00FC4FC7" w:rsidRDefault="00F4462D" w:rsidP="00FC4FC7">
      <w:pPr>
        <w:pStyle w:val="numerowaniepodpkt"/>
        <w:numPr>
          <w:ilvl w:val="0"/>
          <w:numId w:val="32"/>
        </w:numPr>
        <w:jc w:val="left"/>
        <w:rPr>
          <w:rFonts w:asciiTheme="minorHAnsi" w:hAnsiTheme="minorHAnsi" w:cstheme="minorHAnsi"/>
          <w:sz w:val="24"/>
          <w:szCs w:val="24"/>
          <w:lang w:eastAsia="pl-PL"/>
        </w:rPr>
      </w:pPr>
      <w:r w:rsidRPr="00FC4FC7">
        <w:rPr>
          <w:rFonts w:asciiTheme="minorHAnsi" w:hAnsiTheme="minorHAnsi" w:cstheme="minorHAnsi"/>
          <w:sz w:val="24"/>
          <w:szCs w:val="24"/>
        </w:rPr>
        <w:t xml:space="preserve">PES może złożyć w ramach jednego naboru wniosków tylko jeden wniosek. </w:t>
      </w:r>
    </w:p>
    <w:p w14:paraId="7FAD2FE4" w14:textId="77777777" w:rsidR="009D1AE5" w:rsidRPr="00FC4FC7" w:rsidRDefault="00D24FE2" w:rsidP="00FC4FC7">
      <w:pPr>
        <w:pStyle w:val="numerowaniepodpkt"/>
        <w:numPr>
          <w:ilvl w:val="0"/>
          <w:numId w:val="32"/>
        </w:numPr>
        <w:jc w:val="left"/>
        <w:rPr>
          <w:rFonts w:asciiTheme="minorHAnsi" w:hAnsiTheme="minorHAnsi" w:cstheme="minorHAnsi"/>
          <w:sz w:val="24"/>
          <w:szCs w:val="24"/>
          <w:lang w:eastAsia="pl-PL"/>
        </w:rPr>
      </w:pPr>
      <w:r w:rsidRPr="00FC4FC7">
        <w:rPr>
          <w:rFonts w:asciiTheme="minorHAnsi" w:hAnsiTheme="minorHAnsi" w:cstheme="minorHAnsi"/>
          <w:sz w:val="24"/>
          <w:szCs w:val="24"/>
        </w:rPr>
        <w:t xml:space="preserve">PES może uzyskać wsparcie w ramach </w:t>
      </w:r>
      <w:r w:rsidR="003312F7" w:rsidRPr="00FC4FC7">
        <w:rPr>
          <w:rFonts w:asciiTheme="minorHAnsi" w:hAnsiTheme="minorHAnsi" w:cstheme="minorHAnsi"/>
          <w:sz w:val="24"/>
          <w:szCs w:val="24"/>
        </w:rPr>
        <w:t>P</w:t>
      </w:r>
      <w:r w:rsidRPr="00FC4FC7">
        <w:rPr>
          <w:rFonts w:asciiTheme="minorHAnsi" w:hAnsiTheme="minorHAnsi" w:cstheme="minorHAnsi"/>
          <w:sz w:val="24"/>
          <w:szCs w:val="24"/>
        </w:rPr>
        <w:t>rogramu tylko jeden raz.</w:t>
      </w:r>
    </w:p>
    <w:p w14:paraId="767C946A" w14:textId="42C99A8A" w:rsidR="009D1AE5" w:rsidRPr="00FC4FC7" w:rsidRDefault="009D1AE5" w:rsidP="00FC4FC7">
      <w:pPr>
        <w:pStyle w:val="numerowaniepodpkt"/>
        <w:numPr>
          <w:ilvl w:val="0"/>
          <w:numId w:val="32"/>
        </w:numPr>
        <w:jc w:val="left"/>
        <w:rPr>
          <w:rFonts w:asciiTheme="minorHAnsi" w:hAnsiTheme="minorHAnsi" w:cstheme="minorHAnsi"/>
          <w:sz w:val="24"/>
          <w:szCs w:val="24"/>
          <w:lang w:eastAsia="pl-PL"/>
        </w:rPr>
      </w:pPr>
      <w:r w:rsidRPr="00FC4FC7">
        <w:rPr>
          <w:rFonts w:asciiTheme="minorHAnsi" w:hAnsiTheme="minorHAnsi" w:cstheme="minorHAnsi"/>
          <w:sz w:val="24"/>
          <w:szCs w:val="24"/>
        </w:rPr>
        <w:t xml:space="preserve">Wnioski składać mogą także PES będące jednostkami organizacyjnymi nieposiadającymi osobowości prawnej, o których mowa w art. 2 pkt 5 lit. b i c ustawy </w:t>
      </w:r>
      <w:r w:rsidR="00C42460" w:rsidRPr="00FC4FC7">
        <w:rPr>
          <w:rFonts w:asciiTheme="minorHAnsi" w:hAnsiTheme="minorHAnsi" w:cstheme="minorHAnsi"/>
          <w:sz w:val="24"/>
          <w:szCs w:val="24"/>
        </w:rPr>
        <w:t xml:space="preserve">z dnia 5 sierpnia 2022 r. </w:t>
      </w:r>
      <w:r w:rsidRPr="00FC4FC7">
        <w:rPr>
          <w:rFonts w:asciiTheme="minorHAnsi" w:hAnsiTheme="minorHAnsi" w:cstheme="minorHAnsi"/>
          <w:sz w:val="24"/>
          <w:szCs w:val="24"/>
        </w:rPr>
        <w:t>o</w:t>
      </w:r>
      <w:r w:rsidR="006F42F9" w:rsidRPr="00FC4FC7">
        <w:rPr>
          <w:rFonts w:asciiTheme="minorHAnsi" w:hAnsiTheme="minorHAnsi" w:cstheme="minorHAnsi"/>
          <w:sz w:val="24"/>
          <w:szCs w:val="24"/>
        </w:rPr>
        <w:t> </w:t>
      </w:r>
      <w:r w:rsidRPr="00FC4FC7">
        <w:rPr>
          <w:rFonts w:asciiTheme="minorHAnsi" w:hAnsiTheme="minorHAnsi" w:cstheme="minorHAnsi"/>
          <w:sz w:val="24"/>
          <w:szCs w:val="24"/>
        </w:rPr>
        <w:t>ekonomii społecznej</w:t>
      </w:r>
      <w:r w:rsidRPr="00FC4FC7" w:rsidDel="00B21ACE">
        <w:rPr>
          <w:rFonts w:asciiTheme="minorHAnsi" w:hAnsiTheme="minorHAnsi" w:cstheme="minorHAnsi"/>
          <w:sz w:val="24"/>
          <w:szCs w:val="24"/>
        </w:rPr>
        <w:t xml:space="preserve"> </w:t>
      </w:r>
      <w:r w:rsidRPr="00FC4FC7">
        <w:rPr>
          <w:rFonts w:asciiTheme="minorHAnsi" w:hAnsiTheme="minorHAnsi" w:cstheme="minorHAnsi"/>
          <w:sz w:val="24"/>
          <w:szCs w:val="24"/>
        </w:rPr>
        <w:t>(CIS, KIS, WTZ, ZAZ), z tym, że dokonanie przez nie czynności prawnych w ramach Programu (w szczególności złożenia wniosku i sprawozdania, zawarcia umowy) wymaga odpowiedniego upoważnienia wydanego przez jednostkę tworzącą PES, o której mowa w art. 2 pkt 3</w:t>
      </w:r>
      <w:r w:rsidR="00C42460" w:rsidRPr="00FC4FC7">
        <w:rPr>
          <w:rFonts w:asciiTheme="minorHAnsi" w:hAnsiTheme="minorHAnsi" w:cstheme="minorHAnsi"/>
          <w:sz w:val="24"/>
          <w:szCs w:val="24"/>
        </w:rPr>
        <w:t xml:space="preserve"> ww.</w:t>
      </w:r>
      <w:r w:rsidRPr="00FC4FC7">
        <w:rPr>
          <w:rFonts w:asciiTheme="minorHAnsi" w:hAnsiTheme="minorHAnsi" w:cstheme="minorHAnsi"/>
          <w:sz w:val="24"/>
          <w:szCs w:val="24"/>
        </w:rPr>
        <w:t xml:space="preserve"> ustawy. </w:t>
      </w:r>
    </w:p>
    <w:p w14:paraId="6716B1D0" w14:textId="4B44A60F" w:rsidR="009D1AE5" w:rsidRPr="00FC4FC7" w:rsidRDefault="009D1AE5" w:rsidP="00FC4FC7">
      <w:pPr>
        <w:pStyle w:val="numerowaniepodpkt"/>
        <w:numPr>
          <w:ilvl w:val="0"/>
          <w:numId w:val="32"/>
        </w:numPr>
        <w:jc w:val="left"/>
        <w:rPr>
          <w:rFonts w:asciiTheme="minorHAnsi" w:hAnsiTheme="minorHAnsi" w:cstheme="minorHAnsi"/>
          <w:sz w:val="24"/>
          <w:szCs w:val="24"/>
          <w:lang w:eastAsia="pl-PL"/>
        </w:rPr>
      </w:pPr>
      <w:r w:rsidRPr="00FC4FC7">
        <w:rPr>
          <w:rFonts w:asciiTheme="minorHAnsi" w:hAnsiTheme="minorHAnsi" w:cstheme="minorHAnsi"/>
          <w:sz w:val="24"/>
          <w:szCs w:val="24"/>
        </w:rPr>
        <w:t xml:space="preserve">Jeżeli jednostka tworząca PES, o której mowa w art. 2 pkt 3 ustawy z dnia 5 sierpnia 2022 r. o ekonomii społecznej prowadzi więcej niż jeden PES, o którym mowa art. 2 pkt 5 lit. b i c tej ustawy, to jednostka tworząca PES może złożyć jeden wniosek w ramach </w:t>
      </w:r>
      <w:r w:rsidRPr="00FC4FC7">
        <w:rPr>
          <w:rFonts w:asciiTheme="minorHAnsi" w:hAnsiTheme="minorHAnsi" w:cstheme="minorHAnsi"/>
          <w:sz w:val="24"/>
          <w:szCs w:val="24"/>
        </w:rPr>
        <w:lastRenderedPageBreak/>
        <w:t>naboru wniosków w odniesieniu do każdego prowadzonego przez siebie PES i raz uzyskać wsparcie w ramach Programu,</w:t>
      </w:r>
      <w:r w:rsidRPr="00FC4FC7">
        <w:rPr>
          <w:rFonts w:asciiTheme="minorHAnsi" w:hAnsiTheme="minorHAnsi" w:cstheme="minorHAnsi"/>
          <w:bCs w:val="0"/>
          <w:sz w:val="24"/>
          <w:szCs w:val="24"/>
        </w:rPr>
        <w:t xml:space="preserve"> </w:t>
      </w:r>
      <w:r w:rsidRPr="00FC4FC7">
        <w:rPr>
          <w:rFonts w:asciiTheme="minorHAnsi" w:hAnsiTheme="minorHAnsi" w:cstheme="minorHAnsi"/>
          <w:sz w:val="24"/>
          <w:szCs w:val="24"/>
        </w:rPr>
        <w:t xml:space="preserve">w odniesieniu do każdego prowadzonego przez siebie PES </w:t>
      </w:r>
      <w:r w:rsidRPr="00FC4FC7">
        <w:rPr>
          <w:rStyle w:val="Odwoanieprzypisudolnego"/>
          <w:rFonts w:asciiTheme="minorHAnsi" w:eastAsia="Calibri" w:hAnsiTheme="minorHAnsi" w:cstheme="minorHAnsi"/>
          <w:sz w:val="24"/>
          <w:szCs w:val="24"/>
        </w:rPr>
        <w:footnoteReference w:id="3"/>
      </w:r>
      <w:r w:rsidRPr="00FC4FC7">
        <w:rPr>
          <w:rFonts w:asciiTheme="minorHAnsi" w:hAnsiTheme="minorHAnsi" w:cstheme="minorHAnsi"/>
          <w:sz w:val="24"/>
          <w:szCs w:val="24"/>
        </w:rPr>
        <w:t xml:space="preserve">.  </w:t>
      </w:r>
    </w:p>
    <w:p w14:paraId="7F24A8EE" w14:textId="5327235B" w:rsidR="00B71B5C" w:rsidRPr="00FC4FC7" w:rsidRDefault="00075030" w:rsidP="00FC4FC7">
      <w:pPr>
        <w:pStyle w:val="numerowaniepodpkt"/>
        <w:numPr>
          <w:ilvl w:val="0"/>
          <w:numId w:val="32"/>
        </w:numPr>
        <w:jc w:val="left"/>
        <w:rPr>
          <w:rFonts w:asciiTheme="minorHAnsi" w:hAnsiTheme="minorHAnsi" w:cstheme="minorHAnsi"/>
          <w:sz w:val="24"/>
          <w:szCs w:val="24"/>
          <w:lang w:eastAsia="pl-PL"/>
        </w:rPr>
      </w:pPr>
      <w:r w:rsidRPr="00FC4FC7">
        <w:rPr>
          <w:rFonts w:asciiTheme="minorHAnsi" w:hAnsiTheme="minorHAnsi" w:cstheme="minorHAnsi"/>
          <w:sz w:val="24"/>
          <w:szCs w:val="24"/>
        </w:rPr>
        <w:t xml:space="preserve">W ramach </w:t>
      </w:r>
      <w:r w:rsidR="00D823B7" w:rsidRPr="00FC4FC7">
        <w:rPr>
          <w:rFonts w:asciiTheme="minorHAnsi" w:hAnsiTheme="minorHAnsi" w:cstheme="minorHAnsi"/>
          <w:bCs w:val="0"/>
          <w:sz w:val="24"/>
          <w:szCs w:val="24"/>
        </w:rPr>
        <w:t>Działania 1 Programu - Reintegracja osób zagrożonych wykluczeniem społecznym w przedsiębiorstwach społecznych i podmiotach zatrudnienia socjalnego</w:t>
      </w:r>
      <w:r w:rsidR="00BD502E" w:rsidRPr="00FC4FC7">
        <w:rPr>
          <w:rFonts w:asciiTheme="minorHAnsi" w:hAnsiTheme="minorHAnsi" w:cstheme="minorHAnsi"/>
          <w:sz w:val="24"/>
          <w:szCs w:val="24"/>
        </w:rPr>
        <w:t>,</w:t>
      </w:r>
      <w:r w:rsidRPr="00FC4FC7">
        <w:rPr>
          <w:rFonts w:asciiTheme="minorHAnsi" w:hAnsiTheme="minorHAnsi" w:cstheme="minorHAnsi"/>
          <w:sz w:val="24"/>
          <w:szCs w:val="24"/>
        </w:rPr>
        <w:t xml:space="preserve"> </w:t>
      </w:r>
      <w:r w:rsidR="009D5689" w:rsidRPr="00FC4FC7">
        <w:rPr>
          <w:rFonts w:asciiTheme="minorHAnsi" w:hAnsiTheme="minorHAnsi" w:cstheme="minorHAnsi"/>
          <w:sz w:val="24"/>
          <w:szCs w:val="24"/>
        </w:rPr>
        <w:t>wnioski składać</w:t>
      </w:r>
      <w:r w:rsidRPr="00FC4FC7">
        <w:rPr>
          <w:rFonts w:asciiTheme="minorHAnsi" w:hAnsiTheme="minorHAnsi" w:cstheme="minorHAnsi"/>
          <w:sz w:val="24"/>
          <w:szCs w:val="24"/>
        </w:rPr>
        <w:t xml:space="preserve"> mogą wyłącznie PS oraz PZS.</w:t>
      </w:r>
    </w:p>
    <w:p w14:paraId="6CC99028" w14:textId="77777777" w:rsidR="00B71B5C" w:rsidRPr="00FC4FC7" w:rsidRDefault="00F23DB3" w:rsidP="00FC4FC7">
      <w:pPr>
        <w:pStyle w:val="numerowaniepodpkt"/>
        <w:numPr>
          <w:ilvl w:val="0"/>
          <w:numId w:val="32"/>
        </w:numPr>
        <w:jc w:val="left"/>
        <w:rPr>
          <w:rFonts w:asciiTheme="minorHAnsi" w:hAnsiTheme="minorHAnsi" w:cstheme="minorHAnsi"/>
          <w:sz w:val="24"/>
          <w:szCs w:val="24"/>
          <w:lang w:eastAsia="pl-PL"/>
        </w:rPr>
      </w:pPr>
      <w:r w:rsidRPr="00FC4FC7">
        <w:rPr>
          <w:rFonts w:asciiTheme="minorHAnsi" w:hAnsiTheme="minorHAnsi" w:cstheme="minorHAnsi"/>
          <w:sz w:val="24"/>
          <w:szCs w:val="24"/>
        </w:rPr>
        <w:t>Z możliwości składania wniosku wyłączone będą podmioty, które</w:t>
      </w:r>
      <w:r w:rsidR="00EB5B2E" w:rsidRPr="00FC4FC7">
        <w:rPr>
          <w:rFonts w:asciiTheme="minorHAnsi" w:hAnsiTheme="minorHAnsi" w:cstheme="minorHAnsi"/>
          <w:sz w:val="24"/>
          <w:szCs w:val="24"/>
        </w:rPr>
        <w:t>:</w:t>
      </w:r>
    </w:p>
    <w:p w14:paraId="4C2FA58F" w14:textId="563E80E2" w:rsidR="00EB5B2E" w:rsidRPr="00FC4FC7" w:rsidRDefault="00EB5B2E" w:rsidP="00FC4FC7">
      <w:pPr>
        <w:pStyle w:val="numerowaniepodpkt"/>
        <w:numPr>
          <w:ilvl w:val="0"/>
          <w:numId w:val="21"/>
        </w:numPr>
        <w:jc w:val="left"/>
        <w:rPr>
          <w:rFonts w:asciiTheme="minorHAnsi" w:hAnsiTheme="minorHAnsi" w:cstheme="minorHAnsi"/>
          <w:sz w:val="24"/>
          <w:szCs w:val="24"/>
          <w:lang w:eastAsia="pl-PL"/>
        </w:rPr>
      </w:pPr>
      <w:r w:rsidRPr="00FC4FC7">
        <w:rPr>
          <w:rFonts w:asciiTheme="minorHAnsi" w:hAnsiTheme="minorHAnsi" w:cstheme="minorHAnsi"/>
          <w:sz w:val="24"/>
          <w:szCs w:val="24"/>
        </w:rPr>
        <w:t>w momencie składania wniosku przekraczają dopuszczalny próg pomocy de minimis,</w:t>
      </w:r>
    </w:p>
    <w:p w14:paraId="3B7CDAE2" w14:textId="76BE027E" w:rsidR="00B71B5C" w:rsidRPr="00FC4FC7" w:rsidRDefault="00EB5B2E" w:rsidP="00FC4FC7">
      <w:pPr>
        <w:pStyle w:val="numerowaniepodpkt"/>
        <w:numPr>
          <w:ilvl w:val="0"/>
          <w:numId w:val="21"/>
        </w:numPr>
        <w:ind w:left="724"/>
        <w:jc w:val="left"/>
        <w:rPr>
          <w:rFonts w:asciiTheme="minorHAnsi" w:hAnsiTheme="minorHAnsi" w:cstheme="minorHAnsi"/>
          <w:sz w:val="24"/>
          <w:szCs w:val="24"/>
        </w:rPr>
      </w:pPr>
      <w:r w:rsidRPr="00FC4FC7">
        <w:rPr>
          <w:rFonts w:asciiTheme="minorHAnsi" w:hAnsiTheme="minorHAnsi" w:cstheme="minorHAnsi"/>
          <w:sz w:val="24"/>
          <w:szCs w:val="24"/>
        </w:rPr>
        <w:t xml:space="preserve">korzystały ze wsparcia w ramach EFS lub EFS+ i nie spełniają warunków określonych w pkt </w:t>
      </w:r>
      <w:r w:rsidR="00BA3CA8" w:rsidRPr="00FC4FC7">
        <w:rPr>
          <w:rFonts w:asciiTheme="minorHAnsi" w:hAnsiTheme="minorHAnsi" w:cstheme="minorHAnsi"/>
          <w:sz w:val="24"/>
          <w:szCs w:val="24"/>
        </w:rPr>
        <w:t>2</w:t>
      </w:r>
      <w:r w:rsidR="009D228E" w:rsidRPr="00FC4FC7">
        <w:rPr>
          <w:rFonts w:asciiTheme="minorHAnsi" w:hAnsiTheme="minorHAnsi" w:cstheme="minorHAnsi"/>
          <w:sz w:val="24"/>
          <w:szCs w:val="24"/>
        </w:rPr>
        <w:t xml:space="preserve"> </w:t>
      </w:r>
      <w:r w:rsidR="00F866E1" w:rsidRPr="00FC4FC7">
        <w:rPr>
          <w:rFonts w:asciiTheme="minorHAnsi" w:hAnsiTheme="minorHAnsi" w:cstheme="minorHAnsi"/>
          <w:sz w:val="24"/>
          <w:szCs w:val="24"/>
        </w:rPr>
        <w:t>i</w:t>
      </w:r>
      <w:r w:rsidR="0009781F" w:rsidRPr="00FC4FC7">
        <w:rPr>
          <w:rFonts w:asciiTheme="minorHAnsi" w:hAnsiTheme="minorHAnsi" w:cstheme="minorHAnsi"/>
          <w:sz w:val="24"/>
          <w:szCs w:val="24"/>
        </w:rPr>
        <w:t> </w:t>
      </w:r>
      <w:r w:rsidR="00F866E1" w:rsidRPr="00FC4FC7">
        <w:rPr>
          <w:rFonts w:asciiTheme="minorHAnsi" w:hAnsiTheme="minorHAnsi" w:cstheme="minorHAnsi"/>
          <w:sz w:val="24"/>
          <w:szCs w:val="24"/>
        </w:rPr>
        <w:t xml:space="preserve">3 </w:t>
      </w:r>
      <w:r w:rsidR="000F0AAA" w:rsidRPr="00FC4FC7">
        <w:rPr>
          <w:rFonts w:asciiTheme="minorHAnsi" w:hAnsiTheme="minorHAnsi" w:cstheme="minorHAnsi"/>
          <w:sz w:val="24"/>
          <w:szCs w:val="24"/>
        </w:rPr>
        <w:t>niniejszego rozdziału („Demarkacja i przeciwdziałanie podwójnemu finansowaniu”</w:t>
      </w:r>
      <w:r w:rsidR="002C053F" w:rsidRPr="00FC4FC7">
        <w:rPr>
          <w:rFonts w:asciiTheme="minorHAnsi" w:hAnsiTheme="minorHAnsi" w:cstheme="minorHAnsi"/>
          <w:sz w:val="24"/>
          <w:szCs w:val="24"/>
        </w:rPr>
        <w:t>)</w:t>
      </w:r>
      <w:r w:rsidR="0057399A" w:rsidRPr="00FC4FC7">
        <w:rPr>
          <w:rFonts w:asciiTheme="minorHAnsi" w:hAnsiTheme="minorHAnsi" w:cstheme="minorHAnsi"/>
          <w:sz w:val="24"/>
          <w:szCs w:val="24"/>
        </w:rPr>
        <w:t>.</w:t>
      </w:r>
    </w:p>
    <w:p w14:paraId="710205ED" w14:textId="31422B6E" w:rsidR="00EB5B2E" w:rsidRPr="00FC4FC7" w:rsidRDefault="00EB5B2E" w:rsidP="00FC4FC7">
      <w:pPr>
        <w:pStyle w:val="numerowaniepodpkt"/>
        <w:numPr>
          <w:ilvl w:val="0"/>
          <w:numId w:val="32"/>
        </w:numPr>
        <w:jc w:val="left"/>
        <w:rPr>
          <w:rFonts w:asciiTheme="minorHAnsi" w:hAnsiTheme="minorHAnsi" w:cstheme="minorHAnsi"/>
          <w:sz w:val="24"/>
          <w:szCs w:val="24"/>
        </w:rPr>
      </w:pPr>
      <w:r w:rsidRPr="00FC4FC7">
        <w:rPr>
          <w:rFonts w:asciiTheme="minorHAnsi" w:hAnsiTheme="minorHAnsi" w:cstheme="minorHAnsi"/>
          <w:sz w:val="24"/>
          <w:szCs w:val="24"/>
        </w:rPr>
        <w:t xml:space="preserve">Wnioski składne </w:t>
      </w:r>
      <w:r w:rsidR="00E76CC3" w:rsidRPr="00FC4FC7">
        <w:rPr>
          <w:rFonts w:asciiTheme="minorHAnsi" w:hAnsiTheme="minorHAnsi" w:cstheme="minorHAnsi"/>
          <w:sz w:val="24"/>
          <w:szCs w:val="24"/>
        </w:rPr>
        <w:t>z naruszeniem postanowień</w:t>
      </w:r>
      <w:r w:rsidR="00B12A6D" w:rsidRPr="00FC4FC7">
        <w:rPr>
          <w:rFonts w:asciiTheme="minorHAnsi" w:hAnsiTheme="minorHAnsi" w:cstheme="minorHAnsi"/>
          <w:sz w:val="24"/>
          <w:szCs w:val="24"/>
        </w:rPr>
        <w:t xml:space="preserve"> pkt</w:t>
      </w:r>
      <w:r w:rsidR="0006730E" w:rsidRPr="00FC4FC7">
        <w:rPr>
          <w:rFonts w:asciiTheme="minorHAnsi" w:hAnsiTheme="minorHAnsi" w:cstheme="minorHAnsi"/>
          <w:sz w:val="24"/>
          <w:szCs w:val="24"/>
        </w:rPr>
        <w:t xml:space="preserve"> </w:t>
      </w:r>
      <w:r w:rsidR="00B12A6D" w:rsidRPr="00FC4FC7">
        <w:rPr>
          <w:rFonts w:asciiTheme="minorHAnsi" w:hAnsiTheme="minorHAnsi" w:cstheme="minorHAnsi"/>
          <w:sz w:val="24"/>
          <w:szCs w:val="24"/>
        </w:rPr>
        <w:t>6</w:t>
      </w:r>
      <w:r w:rsidRPr="00FC4FC7">
        <w:rPr>
          <w:rFonts w:asciiTheme="minorHAnsi" w:hAnsiTheme="minorHAnsi" w:cstheme="minorHAnsi"/>
          <w:sz w:val="24"/>
          <w:szCs w:val="24"/>
        </w:rPr>
        <w:t xml:space="preserve">, a także wnioski podmiotów, które uzyskały wcześniej wsparcie w ramach </w:t>
      </w:r>
      <w:r w:rsidR="003312F7" w:rsidRPr="00FC4FC7">
        <w:rPr>
          <w:rFonts w:asciiTheme="minorHAnsi" w:hAnsiTheme="minorHAnsi" w:cstheme="minorHAnsi"/>
          <w:sz w:val="24"/>
          <w:szCs w:val="24"/>
        </w:rPr>
        <w:t>P</w:t>
      </w:r>
      <w:r w:rsidRPr="00FC4FC7">
        <w:rPr>
          <w:rFonts w:asciiTheme="minorHAnsi" w:hAnsiTheme="minorHAnsi" w:cstheme="minorHAnsi"/>
          <w:sz w:val="24"/>
          <w:szCs w:val="24"/>
        </w:rPr>
        <w:t>rogramu</w:t>
      </w:r>
      <w:r w:rsidR="00E76CC3" w:rsidRPr="00FC4FC7">
        <w:rPr>
          <w:rFonts w:asciiTheme="minorHAnsi" w:hAnsiTheme="minorHAnsi" w:cstheme="minorHAnsi"/>
          <w:sz w:val="24"/>
          <w:szCs w:val="24"/>
        </w:rPr>
        <w:t>,</w:t>
      </w:r>
      <w:r w:rsidRPr="00FC4FC7">
        <w:rPr>
          <w:rFonts w:asciiTheme="minorHAnsi" w:hAnsiTheme="minorHAnsi" w:cstheme="minorHAnsi"/>
          <w:sz w:val="24"/>
          <w:szCs w:val="24"/>
        </w:rPr>
        <w:t xml:space="preserve"> nie będą rozpatrywane.</w:t>
      </w:r>
    </w:p>
    <w:p w14:paraId="5099C231" w14:textId="77777777" w:rsidR="009D1AE5" w:rsidRPr="00FC4FC7" w:rsidRDefault="009D1AE5" w:rsidP="00FC4FC7">
      <w:pPr>
        <w:spacing w:line="276" w:lineRule="auto"/>
        <w:jc w:val="left"/>
        <w:rPr>
          <w:rFonts w:asciiTheme="minorHAnsi" w:hAnsiTheme="minorHAnsi" w:cstheme="minorHAnsi"/>
          <w:b/>
          <w:bCs/>
          <w:sz w:val="24"/>
          <w:szCs w:val="24"/>
        </w:rPr>
      </w:pPr>
      <w:bookmarkStart w:id="20" w:name="_Hlk107899361"/>
    </w:p>
    <w:p w14:paraId="65666D10" w14:textId="3471FA01" w:rsidR="00DF776D" w:rsidRPr="00FC4FC7" w:rsidRDefault="00DF776D" w:rsidP="00FC4FC7">
      <w:pPr>
        <w:pStyle w:val="Nagwek3"/>
        <w:jc w:val="left"/>
        <w:rPr>
          <w:rFonts w:asciiTheme="minorHAnsi" w:hAnsiTheme="minorHAnsi" w:cstheme="minorHAnsi"/>
          <w:sz w:val="24"/>
        </w:rPr>
      </w:pPr>
      <w:bookmarkStart w:id="21" w:name="_Toc113958273"/>
      <w:bookmarkStart w:id="22" w:name="_Hlk107583535"/>
      <w:bookmarkEnd w:id="20"/>
      <w:r w:rsidRPr="00FC4FC7">
        <w:rPr>
          <w:rFonts w:asciiTheme="minorHAnsi" w:hAnsiTheme="minorHAnsi" w:cstheme="minorHAnsi"/>
          <w:sz w:val="24"/>
        </w:rPr>
        <w:t>DEMARKACJA</w:t>
      </w:r>
      <w:r w:rsidR="003B6E1B" w:rsidRPr="00FC4FC7">
        <w:rPr>
          <w:rFonts w:asciiTheme="minorHAnsi" w:hAnsiTheme="minorHAnsi" w:cstheme="minorHAnsi"/>
          <w:sz w:val="24"/>
        </w:rPr>
        <w:t xml:space="preserve"> I PRZECIWDZIAŁANIE PODWÓJNEMU FINANSOWANIU</w:t>
      </w:r>
      <w:bookmarkEnd w:id="21"/>
    </w:p>
    <w:p w14:paraId="5FD9E9D8" w14:textId="787E72F1" w:rsidR="00673A9F" w:rsidRPr="00FC4FC7" w:rsidRDefault="00673A9F" w:rsidP="00FC4FC7">
      <w:pPr>
        <w:pStyle w:val="numerowaniepodpkt"/>
        <w:numPr>
          <w:ilvl w:val="0"/>
          <w:numId w:val="51"/>
        </w:numPr>
        <w:jc w:val="left"/>
        <w:rPr>
          <w:rFonts w:asciiTheme="minorHAnsi" w:hAnsiTheme="minorHAnsi" w:cstheme="minorHAnsi"/>
          <w:sz w:val="24"/>
          <w:szCs w:val="24"/>
          <w:lang w:eastAsia="pl-PL"/>
        </w:rPr>
      </w:pPr>
      <w:bookmarkStart w:id="23" w:name="_Hlk107899380"/>
      <w:bookmarkStart w:id="24" w:name="_Toc30167456"/>
      <w:bookmarkEnd w:id="22"/>
      <w:r w:rsidRPr="00FC4FC7">
        <w:rPr>
          <w:rFonts w:asciiTheme="minorHAnsi" w:hAnsiTheme="minorHAnsi" w:cstheme="minorHAnsi"/>
          <w:sz w:val="24"/>
          <w:szCs w:val="24"/>
          <w:lang w:eastAsia="pl-PL"/>
        </w:rPr>
        <w:t xml:space="preserve">Ze wsparcia w ramach Programu skorzystać będą mogły wszystkie podmioty uprawnione do wsparcia określone w rozdziale </w:t>
      </w:r>
      <w:r w:rsidR="00C718CC" w:rsidRPr="00FC4FC7">
        <w:rPr>
          <w:rFonts w:asciiTheme="minorHAnsi" w:hAnsiTheme="minorHAnsi" w:cstheme="minorHAnsi"/>
          <w:sz w:val="24"/>
          <w:szCs w:val="24"/>
          <w:lang w:eastAsia="pl-PL"/>
        </w:rPr>
        <w:t>IV</w:t>
      </w:r>
      <w:r w:rsidRPr="00FC4FC7">
        <w:rPr>
          <w:rFonts w:asciiTheme="minorHAnsi" w:hAnsiTheme="minorHAnsi" w:cstheme="minorHAnsi"/>
          <w:sz w:val="24"/>
          <w:szCs w:val="24"/>
          <w:lang w:eastAsia="pl-PL"/>
        </w:rPr>
        <w:t>, które nie korzystały:</w:t>
      </w:r>
    </w:p>
    <w:p w14:paraId="45ECDE22" w14:textId="77777777" w:rsidR="00673A9F" w:rsidRPr="00FC4FC7" w:rsidRDefault="00673A9F" w:rsidP="00FC4FC7">
      <w:pPr>
        <w:pStyle w:val="numerowaniepodpkt"/>
        <w:numPr>
          <w:ilvl w:val="0"/>
          <w:numId w:val="52"/>
        </w:numPr>
        <w:jc w:val="left"/>
        <w:rPr>
          <w:rFonts w:asciiTheme="minorHAnsi" w:hAnsiTheme="minorHAnsi" w:cstheme="minorHAnsi"/>
          <w:sz w:val="24"/>
          <w:szCs w:val="24"/>
          <w:lang w:eastAsia="pl-PL"/>
        </w:rPr>
      </w:pPr>
      <w:r w:rsidRPr="00FC4FC7">
        <w:rPr>
          <w:rFonts w:asciiTheme="minorHAnsi" w:hAnsiTheme="minorHAnsi" w:cstheme="minorHAnsi"/>
          <w:sz w:val="24"/>
          <w:szCs w:val="24"/>
          <w:lang w:eastAsia="pl-PL"/>
        </w:rPr>
        <w:t>z bezzwrotnego wsparcia finansowego udzielonego przez OWES ze środków EFS lub EFS+,</w:t>
      </w:r>
    </w:p>
    <w:p w14:paraId="02292FB4" w14:textId="14BED506" w:rsidR="00673A9F" w:rsidRPr="00FC4FC7" w:rsidRDefault="00673A9F" w:rsidP="00FC4FC7">
      <w:pPr>
        <w:pStyle w:val="numerowaniepodpkt"/>
        <w:numPr>
          <w:ilvl w:val="0"/>
          <w:numId w:val="52"/>
        </w:numPr>
        <w:ind w:left="714" w:hanging="357"/>
        <w:jc w:val="left"/>
        <w:rPr>
          <w:rFonts w:asciiTheme="minorHAnsi" w:hAnsiTheme="minorHAnsi" w:cstheme="minorHAnsi"/>
          <w:sz w:val="24"/>
          <w:szCs w:val="24"/>
          <w:lang w:eastAsia="pl-PL"/>
        </w:rPr>
      </w:pPr>
      <w:r w:rsidRPr="00FC4FC7">
        <w:rPr>
          <w:rFonts w:asciiTheme="minorHAnsi" w:hAnsiTheme="minorHAnsi" w:cstheme="minorHAnsi"/>
          <w:sz w:val="24"/>
          <w:szCs w:val="24"/>
          <w:lang w:eastAsia="pl-PL"/>
        </w:rPr>
        <w:t>ze wsparcia zwrotnego dedykowanego podmiotom ekonomii społecznej, finansowanego z EFS i EFS+, z zastrzeżeniem pkt 2 i 3.</w:t>
      </w:r>
    </w:p>
    <w:p w14:paraId="0117B861" w14:textId="77777777" w:rsidR="00673A9F" w:rsidRPr="00FC4FC7" w:rsidRDefault="00673A9F" w:rsidP="00FC4FC7">
      <w:pPr>
        <w:pStyle w:val="numerowaniepodpkt"/>
        <w:numPr>
          <w:ilvl w:val="0"/>
          <w:numId w:val="51"/>
        </w:numPr>
        <w:jc w:val="left"/>
        <w:rPr>
          <w:rFonts w:asciiTheme="minorHAnsi" w:hAnsiTheme="minorHAnsi" w:cstheme="minorHAnsi"/>
          <w:sz w:val="24"/>
          <w:szCs w:val="24"/>
          <w:lang w:eastAsia="pl-PL"/>
        </w:rPr>
      </w:pPr>
      <w:r w:rsidRPr="00FC4FC7">
        <w:rPr>
          <w:rFonts w:asciiTheme="minorHAnsi" w:hAnsiTheme="minorHAnsi" w:cstheme="minorHAnsi"/>
          <w:sz w:val="24"/>
          <w:szCs w:val="24"/>
          <w:lang w:eastAsia="pl-PL"/>
        </w:rPr>
        <w:t>Ze wsparcia skorzystać będą mogły również te podmioty uprawnione, które korzystały ze wsparcia, o którym mowa w pkt 1 lit. a o ile:</w:t>
      </w:r>
    </w:p>
    <w:p w14:paraId="73F75F76" w14:textId="77777777" w:rsidR="00673A9F" w:rsidRPr="00FC4FC7" w:rsidRDefault="00673A9F" w:rsidP="00FC4FC7">
      <w:pPr>
        <w:pStyle w:val="numerowaniepodpkt"/>
        <w:numPr>
          <w:ilvl w:val="0"/>
          <w:numId w:val="54"/>
        </w:numPr>
        <w:jc w:val="left"/>
        <w:rPr>
          <w:rFonts w:asciiTheme="minorHAnsi" w:hAnsiTheme="minorHAnsi" w:cstheme="minorHAnsi"/>
          <w:sz w:val="24"/>
          <w:szCs w:val="24"/>
          <w:lang w:eastAsia="pl-PL"/>
        </w:rPr>
      </w:pPr>
      <w:r w:rsidRPr="00FC4FC7">
        <w:rPr>
          <w:rFonts w:asciiTheme="minorHAnsi" w:hAnsiTheme="minorHAnsi" w:cstheme="minorHAnsi"/>
          <w:sz w:val="24"/>
          <w:szCs w:val="24"/>
          <w:lang w:eastAsia="pl-PL"/>
        </w:rPr>
        <w:t xml:space="preserve">od momentu udzielenia tego wsparcia do momentu złożenia wniosku upłynęło co najmniej 6 miesięcy, </w:t>
      </w:r>
    </w:p>
    <w:p w14:paraId="06090642" w14:textId="328002C7" w:rsidR="00673A9F" w:rsidRPr="00FC4FC7" w:rsidRDefault="00673A9F" w:rsidP="00FC4FC7">
      <w:pPr>
        <w:pStyle w:val="numerowaniepodpkt"/>
        <w:numPr>
          <w:ilvl w:val="0"/>
          <w:numId w:val="0"/>
        </w:numPr>
        <w:ind w:left="720"/>
        <w:jc w:val="left"/>
        <w:rPr>
          <w:rFonts w:asciiTheme="minorHAnsi" w:hAnsiTheme="minorHAnsi" w:cstheme="minorHAnsi"/>
          <w:sz w:val="24"/>
          <w:szCs w:val="24"/>
          <w:lang w:eastAsia="pl-PL"/>
        </w:rPr>
      </w:pPr>
      <w:r w:rsidRPr="00FC4FC7">
        <w:rPr>
          <w:rFonts w:asciiTheme="minorHAnsi" w:hAnsiTheme="minorHAnsi" w:cstheme="minorHAnsi"/>
          <w:sz w:val="24"/>
          <w:szCs w:val="24"/>
          <w:lang w:eastAsia="pl-PL"/>
        </w:rPr>
        <w:t xml:space="preserve">lub </w:t>
      </w:r>
    </w:p>
    <w:p w14:paraId="2341D21D" w14:textId="7B4451C8" w:rsidR="00673A9F" w:rsidRPr="005D692F" w:rsidRDefault="00673A9F" w:rsidP="00FC4FC7">
      <w:pPr>
        <w:pStyle w:val="numerowaniepodpkt"/>
        <w:numPr>
          <w:ilvl w:val="0"/>
          <w:numId w:val="54"/>
        </w:numPr>
        <w:jc w:val="left"/>
        <w:rPr>
          <w:rFonts w:asciiTheme="minorHAnsi" w:hAnsiTheme="minorHAnsi" w:cstheme="minorHAnsi"/>
          <w:sz w:val="24"/>
          <w:szCs w:val="24"/>
          <w:lang w:eastAsia="pl-PL"/>
        </w:rPr>
      </w:pPr>
      <w:r w:rsidRPr="00FC4FC7">
        <w:rPr>
          <w:rFonts w:asciiTheme="minorHAnsi" w:hAnsiTheme="minorHAnsi" w:cstheme="minorHAnsi"/>
          <w:sz w:val="24"/>
          <w:szCs w:val="24"/>
          <w:lang w:eastAsia="pl-PL"/>
        </w:rPr>
        <w:t xml:space="preserve">zobowiążą się do przeprowadzenia audytu </w:t>
      </w:r>
      <w:r w:rsidR="00F40AC8">
        <w:rPr>
          <w:rFonts w:asciiTheme="minorHAnsi" w:hAnsiTheme="minorHAnsi" w:cstheme="minorHAnsi"/>
          <w:sz w:val="24"/>
          <w:szCs w:val="24"/>
          <w:lang w:eastAsia="pl-PL"/>
        </w:rPr>
        <w:t>we</w:t>
      </w:r>
      <w:r w:rsidRPr="00FC4FC7">
        <w:rPr>
          <w:rFonts w:asciiTheme="minorHAnsi" w:hAnsiTheme="minorHAnsi" w:cstheme="minorHAnsi"/>
          <w:sz w:val="24"/>
          <w:szCs w:val="24"/>
          <w:lang w:eastAsia="pl-PL"/>
        </w:rPr>
        <w:t>wnętrznego na swój koszt, w którym potwierdzą brak podwójnego finansowania i przedłożą jego wyniki (tj. raport z opinii biegłego rewidenta) w ramach rozliczenia środków z KPO</w:t>
      </w:r>
      <w:r w:rsidR="005D692F" w:rsidRPr="005D692F">
        <w:rPr>
          <w:rFonts w:asciiTheme="minorHAnsi" w:hAnsiTheme="minorHAnsi" w:cstheme="minorHAnsi"/>
          <w:sz w:val="24"/>
          <w:szCs w:val="24"/>
          <w:lang w:eastAsia="pl-PL"/>
        </w:rPr>
        <w:t xml:space="preserve">, </w:t>
      </w:r>
      <w:bookmarkStart w:id="25" w:name="_Hlk118889467"/>
      <w:r w:rsidR="005D692F" w:rsidRPr="005D692F">
        <w:rPr>
          <w:rFonts w:ascii="Calibri" w:eastAsia="Calibri" w:hAnsi="Calibri" w:cs="Calibri"/>
          <w:sz w:val="24"/>
          <w:szCs w:val="24"/>
        </w:rPr>
        <w:t>pod warunkiem nie kwalifikowalności środków z KPO</w:t>
      </w:r>
      <w:r w:rsidRPr="005D692F">
        <w:rPr>
          <w:rFonts w:asciiTheme="minorHAnsi" w:hAnsiTheme="minorHAnsi" w:cstheme="minorHAnsi"/>
          <w:sz w:val="24"/>
          <w:szCs w:val="24"/>
          <w:lang w:eastAsia="pl-PL"/>
        </w:rPr>
        <w:t>.</w:t>
      </w:r>
    </w:p>
    <w:bookmarkEnd w:id="25"/>
    <w:p w14:paraId="2F265578" w14:textId="77777777" w:rsidR="00673A9F" w:rsidRPr="00FC4FC7" w:rsidRDefault="00673A9F" w:rsidP="00FC4FC7">
      <w:pPr>
        <w:pStyle w:val="numerowaniepodpkt"/>
        <w:numPr>
          <w:ilvl w:val="0"/>
          <w:numId w:val="51"/>
        </w:numPr>
        <w:jc w:val="left"/>
        <w:rPr>
          <w:rFonts w:asciiTheme="minorHAnsi" w:hAnsiTheme="minorHAnsi" w:cstheme="minorHAnsi"/>
          <w:sz w:val="24"/>
          <w:szCs w:val="24"/>
          <w:lang w:eastAsia="pl-PL"/>
        </w:rPr>
      </w:pPr>
      <w:r w:rsidRPr="00FC4FC7">
        <w:rPr>
          <w:rFonts w:asciiTheme="minorHAnsi" w:hAnsiTheme="minorHAnsi" w:cstheme="minorHAnsi"/>
          <w:sz w:val="24"/>
          <w:szCs w:val="24"/>
          <w:lang w:eastAsia="pl-PL"/>
        </w:rPr>
        <w:t>Ze wsparcia skorzystać będą mogły również te podmioty uprawnione, które korzystały ze wsparcia, o którym mowa w pkt 1 lit b. o ile wsparcie to:</w:t>
      </w:r>
    </w:p>
    <w:p w14:paraId="4BFABC5E" w14:textId="77777777" w:rsidR="00673A9F" w:rsidRPr="00FC4FC7" w:rsidRDefault="00673A9F" w:rsidP="00FC4FC7">
      <w:pPr>
        <w:pStyle w:val="numerowaniepodpkt"/>
        <w:numPr>
          <w:ilvl w:val="0"/>
          <w:numId w:val="53"/>
        </w:numPr>
        <w:jc w:val="left"/>
        <w:rPr>
          <w:rFonts w:asciiTheme="minorHAnsi" w:hAnsiTheme="minorHAnsi" w:cstheme="minorHAnsi"/>
          <w:sz w:val="24"/>
          <w:szCs w:val="24"/>
          <w:lang w:eastAsia="pl-PL"/>
        </w:rPr>
      </w:pPr>
      <w:r w:rsidRPr="00FC4FC7">
        <w:rPr>
          <w:rFonts w:asciiTheme="minorHAnsi" w:hAnsiTheme="minorHAnsi" w:cstheme="minorHAnsi"/>
          <w:sz w:val="24"/>
          <w:szCs w:val="24"/>
          <w:lang w:eastAsia="pl-PL"/>
        </w:rPr>
        <w:t xml:space="preserve">zostało rozliczone, </w:t>
      </w:r>
    </w:p>
    <w:p w14:paraId="6CA9ABB7" w14:textId="4E527260" w:rsidR="00673A9F" w:rsidRPr="00FC4FC7" w:rsidRDefault="00673A9F" w:rsidP="00FC4FC7">
      <w:pPr>
        <w:pStyle w:val="numerowaniepodpkt"/>
        <w:numPr>
          <w:ilvl w:val="0"/>
          <w:numId w:val="0"/>
        </w:numPr>
        <w:ind w:left="720"/>
        <w:jc w:val="left"/>
        <w:rPr>
          <w:rFonts w:asciiTheme="minorHAnsi" w:hAnsiTheme="minorHAnsi" w:cstheme="minorHAnsi"/>
          <w:sz w:val="24"/>
          <w:szCs w:val="24"/>
          <w:lang w:eastAsia="pl-PL"/>
        </w:rPr>
      </w:pPr>
      <w:r w:rsidRPr="00FC4FC7">
        <w:rPr>
          <w:rFonts w:asciiTheme="minorHAnsi" w:hAnsiTheme="minorHAnsi" w:cstheme="minorHAnsi"/>
          <w:sz w:val="24"/>
          <w:szCs w:val="24"/>
          <w:lang w:eastAsia="pl-PL"/>
        </w:rPr>
        <w:t>lub</w:t>
      </w:r>
    </w:p>
    <w:p w14:paraId="442D847D" w14:textId="77777777" w:rsidR="00673A9F" w:rsidRPr="00FC4FC7" w:rsidRDefault="00673A9F" w:rsidP="00FC4FC7">
      <w:pPr>
        <w:pStyle w:val="numerowaniepodpkt"/>
        <w:numPr>
          <w:ilvl w:val="0"/>
          <w:numId w:val="53"/>
        </w:numPr>
        <w:jc w:val="left"/>
        <w:rPr>
          <w:rFonts w:asciiTheme="minorHAnsi" w:hAnsiTheme="minorHAnsi" w:cstheme="minorHAnsi"/>
          <w:sz w:val="24"/>
          <w:szCs w:val="24"/>
          <w:lang w:eastAsia="pl-PL"/>
        </w:rPr>
      </w:pPr>
      <w:r w:rsidRPr="00FC4FC7">
        <w:rPr>
          <w:rFonts w:asciiTheme="minorHAnsi" w:hAnsiTheme="minorHAnsi" w:cstheme="minorHAnsi"/>
          <w:sz w:val="24"/>
          <w:szCs w:val="24"/>
          <w:lang w:eastAsia="pl-PL"/>
        </w:rPr>
        <w:t>dotyczy innych zakupów niż te wskazane we wniosku.</w:t>
      </w:r>
    </w:p>
    <w:p w14:paraId="214096BD" w14:textId="3B03BCE3" w:rsidR="00673A9F" w:rsidRPr="00FC4FC7" w:rsidRDefault="00673A9F" w:rsidP="00FC4FC7">
      <w:pPr>
        <w:pStyle w:val="numerowaniepodpkt"/>
        <w:numPr>
          <w:ilvl w:val="0"/>
          <w:numId w:val="51"/>
        </w:numPr>
        <w:jc w:val="left"/>
        <w:rPr>
          <w:rFonts w:asciiTheme="minorHAnsi" w:hAnsiTheme="minorHAnsi" w:cstheme="minorHAnsi"/>
          <w:sz w:val="24"/>
          <w:szCs w:val="24"/>
          <w:lang w:eastAsia="pl-PL"/>
        </w:rPr>
      </w:pPr>
      <w:r w:rsidRPr="00FC4FC7">
        <w:rPr>
          <w:rFonts w:asciiTheme="minorHAnsi" w:hAnsiTheme="minorHAnsi" w:cstheme="minorHAnsi"/>
          <w:sz w:val="24"/>
          <w:szCs w:val="24"/>
          <w:lang w:eastAsia="pl-PL"/>
        </w:rPr>
        <w:t xml:space="preserve">Za moment udzielenia wsparcia, o którym mowa w pkt 2 lit. a uważa się najpóźniejszą datę udzielenia pomocy publicznej określoną w zaświadczeniu o udzieleniu pomocy </w:t>
      </w:r>
      <w:r w:rsidRPr="00FC4FC7">
        <w:rPr>
          <w:rFonts w:asciiTheme="minorHAnsi" w:hAnsiTheme="minorHAnsi" w:cstheme="minorHAnsi"/>
          <w:i/>
          <w:iCs/>
          <w:sz w:val="24"/>
          <w:szCs w:val="24"/>
          <w:lang w:eastAsia="pl-PL"/>
        </w:rPr>
        <w:t>de minimis</w:t>
      </w:r>
      <w:r w:rsidRPr="00FC4FC7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Pr="00FC4FC7">
        <w:rPr>
          <w:rFonts w:asciiTheme="minorHAnsi" w:hAnsiTheme="minorHAnsi" w:cstheme="minorHAnsi"/>
          <w:sz w:val="24"/>
          <w:szCs w:val="24"/>
          <w:lang w:eastAsia="pl-PL"/>
        </w:rPr>
        <w:lastRenderedPageBreak/>
        <w:t>wystawionym przez  OWES w związku z przyznaniem bezzwrotnego wsparcia finansowego na utworzenie lub utrzymanie stanowiska pracy.</w:t>
      </w:r>
    </w:p>
    <w:p w14:paraId="45E396A5" w14:textId="77777777" w:rsidR="00673A9F" w:rsidRPr="00FC4FC7" w:rsidRDefault="00673A9F" w:rsidP="00FC4FC7">
      <w:pPr>
        <w:pStyle w:val="numerowaniepodpkt"/>
        <w:numPr>
          <w:ilvl w:val="0"/>
          <w:numId w:val="51"/>
        </w:numPr>
        <w:jc w:val="left"/>
        <w:rPr>
          <w:rFonts w:asciiTheme="minorHAnsi" w:hAnsiTheme="minorHAnsi" w:cstheme="minorHAnsi"/>
          <w:sz w:val="24"/>
          <w:szCs w:val="24"/>
          <w:lang w:eastAsia="pl-PL"/>
        </w:rPr>
      </w:pPr>
      <w:r w:rsidRPr="00FC4FC7">
        <w:rPr>
          <w:rFonts w:asciiTheme="minorHAnsi" w:hAnsiTheme="minorHAnsi" w:cstheme="minorHAnsi"/>
          <w:sz w:val="24"/>
          <w:szCs w:val="24"/>
          <w:lang w:eastAsia="pl-PL"/>
        </w:rPr>
        <w:t xml:space="preserve">Za rozliczenie, o którym mowa w pkt 3 lit. a, uważa się dokonanie i rozliczenie z pośrednikiem finansowym zakupów, na które podmiot ekonomii społecznej otrzymał pożyczkę. </w:t>
      </w:r>
    </w:p>
    <w:p w14:paraId="47170471" w14:textId="77777777" w:rsidR="00673A9F" w:rsidRPr="00FC4FC7" w:rsidRDefault="00673A9F" w:rsidP="00FC4FC7">
      <w:pPr>
        <w:pStyle w:val="numerowaniepodpkt"/>
        <w:numPr>
          <w:ilvl w:val="0"/>
          <w:numId w:val="51"/>
        </w:numPr>
        <w:jc w:val="left"/>
        <w:rPr>
          <w:rFonts w:asciiTheme="minorHAnsi" w:hAnsiTheme="minorHAnsi" w:cstheme="minorHAnsi"/>
          <w:sz w:val="24"/>
          <w:szCs w:val="24"/>
          <w:lang w:eastAsia="pl-PL"/>
        </w:rPr>
      </w:pPr>
      <w:r w:rsidRPr="00FC4FC7">
        <w:rPr>
          <w:rFonts w:asciiTheme="minorHAnsi" w:hAnsiTheme="minorHAnsi" w:cstheme="minorHAnsi"/>
          <w:sz w:val="24"/>
          <w:szCs w:val="24"/>
          <w:lang w:eastAsia="pl-PL"/>
        </w:rPr>
        <w:t>Podmioty uprawnione zobowiązane będą do złożenia wraz z wnioskiem oświadczenia o spełnieniu warunków, o których mowa w pkt 1–3.</w:t>
      </w:r>
    </w:p>
    <w:p w14:paraId="59124E59" w14:textId="77777777" w:rsidR="00673A9F" w:rsidRPr="00FC4FC7" w:rsidRDefault="00673A9F" w:rsidP="00FC4FC7">
      <w:pPr>
        <w:pStyle w:val="numerowaniepodpkt"/>
        <w:numPr>
          <w:ilvl w:val="0"/>
          <w:numId w:val="51"/>
        </w:numPr>
        <w:jc w:val="left"/>
        <w:rPr>
          <w:rFonts w:asciiTheme="minorHAnsi" w:hAnsiTheme="minorHAnsi" w:cstheme="minorHAnsi"/>
          <w:sz w:val="24"/>
          <w:szCs w:val="24"/>
          <w:lang w:eastAsia="pl-PL"/>
        </w:rPr>
      </w:pPr>
      <w:r w:rsidRPr="00FC4FC7">
        <w:rPr>
          <w:rFonts w:asciiTheme="minorHAnsi" w:hAnsiTheme="minorHAnsi" w:cstheme="minorHAnsi"/>
          <w:sz w:val="24"/>
          <w:szCs w:val="24"/>
          <w:lang w:eastAsia="pl-PL"/>
        </w:rPr>
        <w:t xml:space="preserve">Podmioty, o których mowa w pkt 2 i 3, są zobowiązane do przedstawienia dokumentów potwierdzających, że nie zachodzą przesłanki do wyłączenia ich z możliwości ubiegania się o wsparcie w ramach Programu takich jak: </w:t>
      </w:r>
      <w:r w:rsidRPr="00FC4FC7" w:rsidDel="00B52589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Pr="00FC4FC7">
        <w:rPr>
          <w:rFonts w:asciiTheme="minorHAnsi" w:hAnsiTheme="minorHAnsi" w:cstheme="minorHAnsi"/>
          <w:sz w:val="24"/>
          <w:szCs w:val="24"/>
          <w:lang w:eastAsia="pl-PL"/>
        </w:rPr>
        <w:t xml:space="preserve">zaświadczenia o udzieleniu pomocy </w:t>
      </w:r>
      <w:r w:rsidRPr="00FC4FC7">
        <w:rPr>
          <w:rFonts w:asciiTheme="minorHAnsi" w:hAnsiTheme="minorHAnsi" w:cstheme="minorHAnsi"/>
          <w:i/>
          <w:sz w:val="24"/>
          <w:szCs w:val="24"/>
          <w:lang w:eastAsia="pl-PL"/>
        </w:rPr>
        <w:t>de minimis</w:t>
      </w:r>
      <w:r w:rsidRPr="00FC4FC7">
        <w:rPr>
          <w:rFonts w:asciiTheme="minorHAnsi" w:hAnsiTheme="minorHAnsi" w:cstheme="minorHAnsi"/>
          <w:sz w:val="24"/>
          <w:szCs w:val="24"/>
          <w:lang w:eastAsia="pl-PL"/>
        </w:rPr>
        <w:t>, potwierdzenie rozliczenia pożyczki. W ogłoszeniu o naborze lub w regulaminie określone mogą być inne załączniki niezbędne do zweryfikowania tej kwestii.</w:t>
      </w:r>
    </w:p>
    <w:p w14:paraId="53B84809" w14:textId="77777777" w:rsidR="00014D0A" w:rsidRPr="00FC4FC7" w:rsidRDefault="00014D0A" w:rsidP="00FC4FC7">
      <w:pPr>
        <w:pStyle w:val="numerowaniepodpkt"/>
        <w:numPr>
          <w:ilvl w:val="0"/>
          <w:numId w:val="0"/>
        </w:numPr>
        <w:jc w:val="left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55EC9EBB" w14:textId="1B270D9D" w:rsidR="00E54C77" w:rsidRPr="00FC4FC7" w:rsidRDefault="00F77D26" w:rsidP="00FC4FC7">
      <w:pPr>
        <w:pStyle w:val="Nagwek2"/>
        <w:jc w:val="left"/>
        <w:rPr>
          <w:rFonts w:asciiTheme="minorHAnsi" w:hAnsiTheme="minorHAnsi" w:cstheme="minorHAnsi"/>
        </w:rPr>
      </w:pPr>
      <w:bookmarkStart w:id="26" w:name="_Toc113958274"/>
      <w:bookmarkEnd w:id="23"/>
      <w:r w:rsidRPr="00FC4FC7">
        <w:rPr>
          <w:rFonts w:asciiTheme="minorHAnsi" w:hAnsiTheme="minorHAnsi" w:cstheme="minorHAnsi"/>
        </w:rPr>
        <w:t>V</w:t>
      </w:r>
      <w:r w:rsidR="00E54C77" w:rsidRPr="00FC4FC7">
        <w:rPr>
          <w:rFonts w:asciiTheme="minorHAnsi" w:hAnsiTheme="minorHAnsi" w:cstheme="minorHAnsi"/>
        </w:rPr>
        <w:t xml:space="preserve">. ŚRODKI FINANSOWE </w:t>
      </w:r>
      <w:r w:rsidR="0009640B" w:rsidRPr="00FC4FC7">
        <w:rPr>
          <w:rFonts w:asciiTheme="minorHAnsi" w:hAnsiTheme="minorHAnsi" w:cstheme="minorHAnsi"/>
        </w:rPr>
        <w:t xml:space="preserve">NA REALIZACJĘ </w:t>
      </w:r>
      <w:r w:rsidR="00C02142" w:rsidRPr="00FC4FC7">
        <w:rPr>
          <w:rFonts w:asciiTheme="minorHAnsi" w:hAnsiTheme="minorHAnsi" w:cstheme="minorHAnsi"/>
        </w:rPr>
        <w:t>PRZEDSIĘWZIĘCIA</w:t>
      </w:r>
      <w:r w:rsidR="000C5E4F" w:rsidRPr="00FC4FC7">
        <w:rPr>
          <w:rFonts w:asciiTheme="minorHAnsi" w:hAnsiTheme="minorHAnsi" w:cstheme="minorHAnsi"/>
        </w:rPr>
        <w:t xml:space="preserve"> W RAMACH PROGRAMU</w:t>
      </w:r>
      <w:r w:rsidR="0009640B" w:rsidRPr="00FC4FC7">
        <w:rPr>
          <w:rFonts w:asciiTheme="minorHAnsi" w:hAnsiTheme="minorHAnsi" w:cstheme="minorHAnsi"/>
        </w:rPr>
        <w:t xml:space="preserve"> I</w:t>
      </w:r>
      <w:r w:rsidR="00E54C77" w:rsidRPr="00FC4FC7">
        <w:rPr>
          <w:rFonts w:asciiTheme="minorHAnsi" w:hAnsiTheme="minorHAnsi" w:cstheme="minorHAnsi"/>
        </w:rPr>
        <w:t xml:space="preserve"> </w:t>
      </w:r>
      <w:r w:rsidR="0009640B" w:rsidRPr="00FC4FC7">
        <w:rPr>
          <w:rFonts w:asciiTheme="minorHAnsi" w:hAnsiTheme="minorHAnsi" w:cstheme="minorHAnsi"/>
        </w:rPr>
        <w:t>OKRES</w:t>
      </w:r>
      <w:r w:rsidR="00E54C77" w:rsidRPr="00FC4FC7">
        <w:rPr>
          <w:rFonts w:asciiTheme="minorHAnsi" w:hAnsiTheme="minorHAnsi" w:cstheme="minorHAnsi"/>
        </w:rPr>
        <w:t xml:space="preserve"> REALIZACJI </w:t>
      </w:r>
      <w:bookmarkEnd w:id="24"/>
      <w:r w:rsidR="00C02142" w:rsidRPr="00FC4FC7">
        <w:rPr>
          <w:rFonts w:asciiTheme="minorHAnsi" w:hAnsiTheme="minorHAnsi" w:cstheme="minorHAnsi"/>
        </w:rPr>
        <w:t>PRZEDSIĘWZIĘCIA</w:t>
      </w:r>
      <w:bookmarkEnd w:id="26"/>
    </w:p>
    <w:p w14:paraId="719246D2" w14:textId="0F60CCCC" w:rsidR="00E54C77" w:rsidRPr="00FC4FC7" w:rsidRDefault="00E54C77" w:rsidP="00FC4FC7">
      <w:pPr>
        <w:pStyle w:val="Nagwek3"/>
        <w:numPr>
          <w:ilvl w:val="0"/>
          <w:numId w:val="9"/>
        </w:numPr>
        <w:jc w:val="left"/>
        <w:rPr>
          <w:rFonts w:asciiTheme="minorHAnsi" w:hAnsiTheme="minorHAnsi" w:cstheme="minorHAnsi"/>
          <w:sz w:val="24"/>
        </w:rPr>
      </w:pPr>
      <w:bookmarkStart w:id="27" w:name="_Toc113958275"/>
      <w:bookmarkStart w:id="28" w:name="_Toc30167457"/>
      <w:r w:rsidRPr="00FC4FC7">
        <w:rPr>
          <w:rFonts w:asciiTheme="minorHAnsi" w:hAnsiTheme="minorHAnsi" w:cstheme="minorHAnsi"/>
          <w:sz w:val="24"/>
        </w:rPr>
        <w:t>ŚRODKI PRZE</w:t>
      </w:r>
      <w:r w:rsidR="003C2A88" w:rsidRPr="00FC4FC7">
        <w:rPr>
          <w:rFonts w:asciiTheme="minorHAnsi" w:hAnsiTheme="minorHAnsi" w:cstheme="minorHAnsi"/>
          <w:sz w:val="24"/>
        </w:rPr>
        <w:t>ZNACZONE NA REALIZACJĘ PROGRAMU</w:t>
      </w:r>
      <w:bookmarkEnd w:id="27"/>
      <w:r w:rsidR="003C2A88" w:rsidRPr="00FC4FC7">
        <w:rPr>
          <w:rFonts w:asciiTheme="minorHAnsi" w:hAnsiTheme="minorHAnsi" w:cstheme="minorHAnsi"/>
          <w:sz w:val="24"/>
        </w:rPr>
        <w:t xml:space="preserve"> </w:t>
      </w:r>
      <w:bookmarkEnd w:id="28"/>
    </w:p>
    <w:p w14:paraId="329FCB7F" w14:textId="6953FA7D" w:rsidR="00C42460" w:rsidRPr="00FC4FC7" w:rsidRDefault="00DF776D" w:rsidP="00FC4FC7">
      <w:pPr>
        <w:pStyle w:val="Akapitzlist"/>
        <w:numPr>
          <w:ilvl w:val="0"/>
          <w:numId w:val="87"/>
        </w:numPr>
        <w:jc w:val="left"/>
        <w:rPr>
          <w:rFonts w:asciiTheme="minorHAnsi" w:hAnsiTheme="minorHAnsi" w:cstheme="minorHAnsi"/>
          <w:sz w:val="24"/>
          <w:szCs w:val="24"/>
        </w:rPr>
      </w:pPr>
      <w:r w:rsidRPr="00FC4FC7">
        <w:rPr>
          <w:rFonts w:asciiTheme="minorHAnsi" w:hAnsiTheme="minorHAnsi" w:cstheme="minorHAnsi"/>
          <w:sz w:val="24"/>
          <w:szCs w:val="24"/>
        </w:rPr>
        <w:t xml:space="preserve">Realizacja </w:t>
      </w:r>
      <w:r w:rsidR="003312F7" w:rsidRPr="00FC4FC7">
        <w:rPr>
          <w:rFonts w:asciiTheme="minorHAnsi" w:hAnsiTheme="minorHAnsi" w:cstheme="minorHAnsi"/>
          <w:sz w:val="24"/>
          <w:szCs w:val="24"/>
        </w:rPr>
        <w:t>P</w:t>
      </w:r>
      <w:r w:rsidRPr="00FC4FC7">
        <w:rPr>
          <w:rFonts w:asciiTheme="minorHAnsi" w:hAnsiTheme="minorHAnsi" w:cstheme="minorHAnsi"/>
          <w:sz w:val="24"/>
          <w:szCs w:val="24"/>
        </w:rPr>
        <w:t xml:space="preserve">rogramu będzie finansowana ze środków </w:t>
      </w:r>
      <w:r w:rsidR="00172DE2" w:rsidRPr="00FC4FC7">
        <w:rPr>
          <w:rFonts w:asciiTheme="minorHAnsi" w:hAnsiTheme="minorHAnsi" w:cstheme="minorHAnsi"/>
          <w:sz w:val="24"/>
          <w:szCs w:val="24"/>
        </w:rPr>
        <w:t>KPO</w:t>
      </w:r>
      <w:r w:rsidR="002948B1" w:rsidRPr="00FC4FC7">
        <w:rPr>
          <w:rFonts w:asciiTheme="minorHAnsi" w:hAnsiTheme="minorHAnsi" w:cstheme="minorHAnsi"/>
          <w:sz w:val="24"/>
          <w:szCs w:val="24"/>
        </w:rPr>
        <w:t>.</w:t>
      </w:r>
      <w:r w:rsidR="00172DE2" w:rsidRPr="00FC4FC7">
        <w:rPr>
          <w:rFonts w:asciiTheme="minorHAnsi" w:hAnsiTheme="minorHAnsi" w:cstheme="minorHAnsi"/>
          <w:sz w:val="24"/>
          <w:szCs w:val="24"/>
        </w:rPr>
        <w:tab/>
      </w:r>
      <w:r w:rsidR="00416AF9" w:rsidRPr="00FC4FC7">
        <w:rPr>
          <w:rFonts w:asciiTheme="minorHAnsi" w:hAnsiTheme="minorHAnsi" w:cstheme="minorHAnsi"/>
          <w:sz w:val="24"/>
          <w:szCs w:val="24"/>
        </w:rPr>
        <w:br/>
      </w:r>
      <w:bookmarkStart w:id="29" w:name="_Hlk115767658"/>
      <w:r w:rsidR="00416AF9" w:rsidRPr="00FC4FC7">
        <w:rPr>
          <w:rFonts w:asciiTheme="minorHAnsi" w:hAnsiTheme="minorHAnsi" w:cstheme="minorHAnsi"/>
          <w:sz w:val="24"/>
          <w:szCs w:val="24"/>
        </w:rPr>
        <w:t>Minister</w:t>
      </w:r>
      <w:r w:rsidR="004C5073" w:rsidRPr="00FC4FC7">
        <w:rPr>
          <w:rFonts w:asciiTheme="minorHAnsi" w:hAnsiTheme="minorHAnsi" w:cstheme="minorHAnsi"/>
          <w:sz w:val="24"/>
          <w:szCs w:val="24"/>
        </w:rPr>
        <w:t>,</w:t>
      </w:r>
      <w:r w:rsidR="00416AF9" w:rsidRPr="00FC4FC7">
        <w:rPr>
          <w:rFonts w:asciiTheme="minorHAnsi" w:hAnsiTheme="minorHAnsi" w:cstheme="minorHAnsi"/>
          <w:sz w:val="24"/>
          <w:szCs w:val="24"/>
        </w:rPr>
        <w:t xml:space="preserve"> n</w:t>
      </w:r>
      <w:r w:rsidRPr="00FC4FC7">
        <w:rPr>
          <w:rFonts w:asciiTheme="minorHAnsi" w:hAnsiTheme="minorHAnsi" w:cstheme="minorHAnsi"/>
          <w:sz w:val="24"/>
          <w:szCs w:val="24"/>
        </w:rPr>
        <w:t xml:space="preserve">a wsparcie </w:t>
      </w:r>
      <w:r w:rsidR="00817684" w:rsidRPr="00FC4FC7">
        <w:rPr>
          <w:rFonts w:asciiTheme="minorHAnsi" w:hAnsiTheme="minorHAnsi" w:cstheme="minorHAnsi"/>
          <w:sz w:val="24"/>
          <w:szCs w:val="24"/>
        </w:rPr>
        <w:t>f</w:t>
      </w:r>
      <w:r w:rsidRPr="00FC4FC7">
        <w:rPr>
          <w:rFonts w:asciiTheme="minorHAnsi" w:hAnsiTheme="minorHAnsi" w:cstheme="minorHAnsi"/>
          <w:sz w:val="24"/>
          <w:szCs w:val="24"/>
        </w:rPr>
        <w:t xml:space="preserve">inansowe podmiotów uprawnionych </w:t>
      </w:r>
      <w:r w:rsidR="00E9542E" w:rsidRPr="00FC4FC7">
        <w:rPr>
          <w:rFonts w:asciiTheme="minorHAnsi" w:hAnsiTheme="minorHAnsi" w:cstheme="minorHAnsi"/>
          <w:sz w:val="24"/>
          <w:szCs w:val="24"/>
        </w:rPr>
        <w:t xml:space="preserve">do złożenia wniosków w ramach </w:t>
      </w:r>
      <w:r w:rsidR="003312F7" w:rsidRPr="00FC4FC7">
        <w:rPr>
          <w:rFonts w:asciiTheme="minorHAnsi" w:hAnsiTheme="minorHAnsi" w:cstheme="minorHAnsi"/>
          <w:sz w:val="24"/>
          <w:szCs w:val="24"/>
        </w:rPr>
        <w:t>P</w:t>
      </w:r>
      <w:r w:rsidR="00E9542E" w:rsidRPr="00FC4FC7">
        <w:rPr>
          <w:rFonts w:asciiTheme="minorHAnsi" w:hAnsiTheme="minorHAnsi" w:cstheme="minorHAnsi"/>
          <w:sz w:val="24"/>
          <w:szCs w:val="24"/>
        </w:rPr>
        <w:t xml:space="preserve">rogramu </w:t>
      </w:r>
      <w:r w:rsidR="00CA4056" w:rsidRPr="00FC4FC7">
        <w:rPr>
          <w:rFonts w:asciiTheme="minorHAnsi" w:hAnsiTheme="minorHAnsi" w:cstheme="minorHAnsi"/>
          <w:sz w:val="24"/>
          <w:szCs w:val="24"/>
        </w:rPr>
        <w:t>na lata 2022 – 2025</w:t>
      </w:r>
      <w:r w:rsidR="004C5073" w:rsidRPr="00FC4FC7">
        <w:rPr>
          <w:rFonts w:asciiTheme="minorHAnsi" w:hAnsiTheme="minorHAnsi" w:cstheme="minorHAnsi"/>
          <w:sz w:val="24"/>
          <w:szCs w:val="24"/>
        </w:rPr>
        <w:t>,</w:t>
      </w:r>
      <w:r w:rsidR="00CA4056" w:rsidRPr="00FC4FC7">
        <w:rPr>
          <w:rFonts w:asciiTheme="minorHAnsi" w:hAnsiTheme="minorHAnsi" w:cstheme="minorHAnsi"/>
          <w:sz w:val="24"/>
          <w:szCs w:val="24"/>
        </w:rPr>
        <w:t xml:space="preserve"> </w:t>
      </w:r>
      <w:r w:rsidR="0067210F" w:rsidRPr="00FC4FC7">
        <w:rPr>
          <w:rFonts w:asciiTheme="minorHAnsi" w:hAnsiTheme="minorHAnsi" w:cstheme="minorHAnsi"/>
          <w:sz w:val="24"/>
          <w:szCs w:val="24"/>
        </w:rPr>
        <w:t xml:space="preserve">dysponuje </w:t>
      </w:r>
      <w:r w:rsidR="00E9542E" w:rsidRPr="00FC4FC7">
        <w:rPr>
          <w:rFonts w:asciiTheme="minorHAnsi" w:hAnsiTheme="minorHAnsi" w:cstheme="minorHAnsi"/>
          <w:sz w:val="24"/>
          <w:szCs w:val="24"/>
        </w:rPr>
        <w:t>kwot</w:t>
      </w:r>
      <w:r w:rsidR="00416AF9" w:rsidRPr="00FC4FC7">
        <w:rPr>
          <w:rFonts w:asciiTheme="minorHAnsi" w:hAnsiTheme="minorHAnsi" w:cstheme="minorHAnsi"/>
          <w:sz w:val="24"/>
          <w:szCs w:val="24"/>
        </w:rPr>
        <w:t>ą</w:t>
      </w:r>
      <w:r w:rsidRPr="00FC4FC7">
        <w:rPr>
          <w:rFonts w:asciiTheme="minorHAnsi" w:hAnsiTheme="minorHAnsi" w:cstheme="minorHAnsi"/>
          <w:sz w:val="24"/>
          <w:szCs w:val="24"/>
        </w:rPr>
        <w:t xml:space="preserve"> </w:t>
      </w:r>
      <w:r w:rsidR="000810BD" w:rsidRPr="00FC4FC7">
        <w:rPr>
          <w:rFonts w:asciiTheme="minorHAnsi" w:hAnsiTheme="minorHAnsi" w:cstheme="minorHAnsi"/>
          <w:sz w:val="24"/>
          <w:szCs w:val="24"/>
        </w:rPr>
        <w:t>201</w:t>
      </w:r>
      <w:r w:rsidR="00F4462D" w:rsidRPr="00FC4FC7">
        <w:rPr>
          <w:rFonts w:asciiTheme="minorHAnsi" w:hAnsiTheme="minorHAnsi" w:cstheme="minorHAnsi"/>
          <w:sz w:val="24"/>
          <w:szCs w:val="24"/>
        </w:rPr>
        <w:t xml:space="preserve"> </w:t>
      </w:r>
      <w:r w:rsidR="000810BD" w:rsidRPr="00FC4FC7">
        <w:rPr>
          <w:rFonts w:asciiTheme="minorHAnsi" w:hAnsiTheme="minorHAnsi" w:cstheme="minorHAnsi"/>
          <w:sz w:val="24"/>
          <w:szCs w:val="24"/>
        </w:rPr>
        <w:t>64</w:t>
      </w:r>
      <w:r w:rsidR="00615609" w:rsidRPr="00FC4FC7">
        <w:rPr>
          <w:rFonts w:asciiTheme="minorHAnsi" w:hAnsiTheme="minorHAnsi" w:cstheme="minorHAnsi"/>
          <w:sz w:val="24"/>
          <w:szCs w:val="24"/>
        </w:rPr>
        <w:t>0</w:t>
      </w:r>
      <w:r w:rsidR="000810BD" w:rsidRPr="00FC4FC7">
        <w:rPr>
          <w:rFonts w:asciiTheme="minorHAnsi" w:hAnsiTheme="minorHAnsi" w:cstheme="minorHAnsi"/>
          <w:sz w:val="24"/>
          <w:szCs w:val="24"/>
        </w:rPr>
        <w:t xml:space="preserve"> </w:t>
      </w:r>
      <w:r w:rsidR="00615609" w:rsidRPr="00FC4FC7">
        <w:rPr>
          <w:rFonts w:asciiTheme="minorHAnsi" w:hAnsiTheme="minorHAnsi" w:cstheme="minorHAnsi"/>
          <w:sz w:val="24"/>
          <w:szCs w:val="24"/>
        </w:rPr>
        <w:t>542</w:t>
      </w:r>
      <w:r w:rsidR="00F4462D" w:rsidRPr="00FC4FC7">
        <w:rPr>
          <w:rFonts w:asciiTheme="minorHAnsi" w:hAnsiTheme="minorHAnsi" w:cstheme="minorHAnsi"/>
          <w:sz w:val="24"/>
          <w:szCs w:val="24"/>
        </w:rPr>
        <w:t xml:space="preserve"> </w:t>
      </w:r>
      <w:r w:rsidR="000810BD" w:rsidRPr="00FC4FC7">
        <w:rPr>
          <w:rFonts w:asciiTheme="minorHAnsi" w:hAnsiTheme="minorHAnsi" w:cstheme="minorHAnsi"/>
          <w:sz w:val="24"/>
          <w:szCs w:val="24"/>
        </w:rPr>
        <w:t>zł</w:t>
      </w:r>
      <w:r w:rsidR="00945337" w:rsidRPr="00FC4FC7">
        <w:rPr>
          <w:rFonts w:asciiTheme="minorHAnsi" w:hAnsiTheme="minorHAnsi" w:cstheme="minorHAnsi"/>
          <w:sz w:val="24"/>
          <w:szCs w:val="24"/>
        </w:rPr>
        <w:t>, z czego nie więcej niż 197 289 542 zł przeznaczone zostanie na realizację przedsięwzięć przez OOW</w:t>
      </w:r>
      <w:r w:rsidR="003D5EEF">
        <w:rPr>
          <w:rFonts w:asciiTheme="minorHAnsi" w:hAnsiTheme="minorHAnsi" w:cstheme="minorHAnsi"/>
          <w:sz w:val="24"/>
          <w:szCs w:val="24"/>
        </w:rPr>
        <w:t>.</w:t>
      </w:r>
      <w:r w:rsidR="00945337" w:rsidRPr="00FC4FC7">
        <w:rPr>
          <w:rFonts w:asciiTheme="minorHAnsi" w:hAnsiTheme="minorHAnsi" w:cstheme="minorHAnsi"/>
          <w:sz w:val="24"/>
          <w:szCs w:val="24"/>
        </w:rPr>
        <w:t xml:space="preserve"> </w:t>
      </w:r>
      <w:bookmarkEnd w:id="29"/>
    </w:p>
    <w:p w14:paraId="15355DBE" w14:textId="17B58205" w:rsidR="00E54C77" w:rsidRPr="00FC4FC7" w:rsidRDefault="005168D6" w:rsidP="00FC4FC7">
      <w:pPr>
        <w:pStyle w:val="Akapitzlist"/>
        <w:numPr>
          <w:ilvl w:val="0"/>
          <w:numId w:val="87"/>
        </w:numPr>
        <w:jc w:val="left"/>
        <w:rPr>
          <w:rFonts w:asciiTheme="minorHAnsi" w:hAnsiTheme="minorHAnsi" w:cstheme="minorHAnsi"/>
          <w:sz w:val="24"/>
          <w:szCs w:val="24"/>
        </w:rPr>
      </w:pPr>
      <w:r w:rsidRPr="00FC4FC7">
        <w:rPr>
          <w:rFonts w:asciiTheme="minorHAnsi" w:hAnsiTheme="minorHAnsi" w:cstheme="minorHAnsi"/>
          <w:sz w:val="24"/>
          <w:szCs w:val="24"/>
        </w:rPr>
        <w:t xml:space="preserve">Ustala się następujące kwoty </w:t>
      </w:r>
      <w:r w:rsidRPr="00FC4FC7">
        <w:rPr>
          <w:rFonts w:asciiTheme="minorHAnsi" w:eastAsia="Calibri" w:hAnsiTheme="minorHAnsi" w:cstheme="minorHAnsi"/>
          <w:sz w:val="24"/>
          <w:szCs w:val="24"/>
          <w:lang w:eastAsia="pl-PL"/>
        </w:rPr>
        <w:t xml:space="preserve">wsparcia finansowego na realizację </w:t>
      </w:r>
      <w:r w:rsidR="00C02142" w:rsidRPr="00FC4FC7">
        <w:rPr>
          <w:rFonts w:asciiTheme="minorHAnsi" w:eastAsia="Calibri" w:hAnsiTheme="minorHAnsi" w:cstheme="minorHAnsi"/>
          <w:sz w:val="24"/>
          <w:szCs w:val="24"/>
          <w:lang w:eastAsia="pl-PL"/>
        </w:rPr>
        <w:t>przedsięwzięć</w:t>
      </w:r>
      <w:r w:rsidRPr="00FC4FC7">
        <w:rPr>
          <w:rFonts w:asciiTheme="minorHAnsi" w:eastAsia="Calibri" w:hAnsiTheme="minorHAnsi" w:cstheme="minorHAnsi"/>
          <w:sz w:val="24"/>
          <w:szCs w:val="24"/>
          <w:lang w:eastAsia="pl-PL"/>
        </w:rPr>
        <w:t xml:space="preserve"> w ramach </w:t>
      </w:r>
      <w:r w:rsidR="003312F7" w:rsidRPr="00FC4FC7">
        <w:rPr>
          <w:rFonts w:asciiTheme="minorHAnsi" w:eastAsia="Calibri" w:hAnsiTheme="minorHAnsi" w:cstheme="minorHAnsi"/>
          <w:sz w:val="24"/>
          <w:szCs w:val="24"/>
          <w:lang w:eastAsia="pl-PL"/>
        </w:rPr>
        <w:t>P</w:t>
      </w:r>
      <w:r w:rsidRPr="00FC4FC7">
        <w:rPr>
          <w:rFonts w:asciiTheme="minorHAnsi" w:eastAsia="Calibri" w:hAnsiTheme="minorHAnsi" w:cstheme="minorHAnsi"/>
          <w:sz w:val="24"/>
          <w:szCs w:val="24"/>
          <w:lang w:eastAsia="pl-PL"/>
        </w:rPr>
        <w:t>rogramu</w:t>
      </w:r>
      <w:r w:rsidR="00E54C77" w:rsidRPr="00FC4FC7">
        <w:rPr>
          <w:rFonts w:asciiTheme="minorHAnsi" w:hAnsiTheme="minorHAnsi" w:cstheme="minorHAnsi"/>
          <w:sz w:val="24"/>
          <w:szCs w:val="24"/>
        </w:rPr>
        <w:t>:</w:t>
      </w:r>
    </w:p>
    <w:p w14:paraId="29C832BB" w14:textId="28133261" w:rsidR="00FE10D3" w:rsidRPr="00FC4FC7" w:rsidRDefault="00E54C77" w:rsidP="00FC4FC7">
      <w:pPr>
        <w:pStyle w:val="Akapitzlist"/>
        <w:numPr>
          <w:ilvl w:val="0"/>
          <w:numId w:val="22"/>
        </w:numPr>
        <w:jc w:val="left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FC4F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minimalna kwota </w:t>
      </w:r>
      <w:r w:rsidR="005168D6" w:rsidRPr="00FC4F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wsparcia finansowego </w:t>
      </w:r>
      <w:r w:rsidR="00C70DB4" w:rsidRPr="00FC4FC7">
        <w:rPr>
          <w:rFonts w:asciiTheme="minorHAnsi" w:hAnsiTheme="minorHAnsi" w:cstheme="minorHAnsi"/>
          <w:color w:val="000000" w:themeColor="text1"/>
          <w:sz w:val="24"/>
          <w:szCs w:val="24"/>
        </w:rPr>
        <w:t>–</w:t>
      </w:r>
      <w:r w:rsidRPr="00FC4F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4C6A9D" w:rsidRPr="00FC4FC7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100 000,00 zł</w:t>
      </w:r>
      <w:r w:rsidR="00A64EAC" w:rsidRPr="00FC4FC7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,</w:t>
      </w:r>
    </w:p>
    <w:p w14:paraId="30D2F76E" w14:textId="77777777" w:rsidR="00FE10D3" w:rsidRPr="00FC4FC7" w:rsidRDefault="00E54C77" w:rsidP="00FC4FC7">
      <w:pPr>
        <w:pStyle w:val="Akapitzlist"/>
        <w:numPr>
          <w:ilvl w:val="0"/>
          <w:numId w:val="22"/>
        </w:numPr>
        <w:jc w:val="left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FC4F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maksymalna kwota </w:t>
      </w:r>
      <w:r w:rsidR="005168D6" w:rsidRPr="00FC4F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wsparcia finansowego </w:t>
      </w:r>
      <w:r w:rsidRPr="00FC4F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– </w:t>
      </w:r>
      <w:r w:rsidR="004C6A9D" w:rsidRPr="00FC4FC7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1</w:t>
      </w:r>
      <w:r w:rsidR="00DF3E40" w:rsidRPr="00FC4FC7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7</w:t>
      </w:r>
      <w:r w:rsidR="004C6A9D" w:rsidRPr="00FC4FC7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0 000,00 zł</w:t>
      </w:r>
      <w:r w:rsidR="003E0735" w:rsidRPr="00FC4FC7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,</w:t>
      </w:r>
    </w:p>
    <w:p w14:paraId="4C2DA083" w14:textId="195F61A3" w:rsidR="00FA3F0C" w:rsidRDefault="003E0735" w:rsidP="00FC4FC7">
      <w:pPr>
        <w:pStyle w:val="Akapitzlist"/>
        <w:numPr>
          <w:ilvl w:val="0"/>
          <w:numId w:val="22"/>
        </w:numPr>
        <w:jc w:val="left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FC4FC7">
        <w:rPr>
          <w:rFonts w:asciiTheme="minorHAnsi" w:hAnsiTheme="minorHAnsi" w:cstheme="minorHAnsi"/>
          <w:color w:val="000000" w:themeColor="text1"/>
          <w:sz w:val="24"/>
          <w:szCs w:val="24"/>
        </w:rPr>
        <w:t>maksymalna kwota wsparcia finansowego</w:t>
      </w:r>
      <w:r w:rsidR="00FA3F0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- </w:t>
      </w:r>
      <w:r w:rsidR="00FA3F0C" w:rsidRPr="00FC4FC7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190 000,00 zł</w:t>
      </w:r>
      <w:r w:rsidRPr="00FC4F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w przypadku</w:t>
      </w:r>
      <w:r w:rsidR="00FA3F0C">
        <w:rPr>
          <w:rFonts w:asciiTheme="minorHAnsi" w:hAnsiTheme="minorHAnsi" w:cstheme="minorHAnsi"/>
          <w:color w:val="000000" w:themeColor="text1"/>
          <w:sz w:val="24"/>
          <w:szCs w:val="24"/>
        </w:rPr>
        <w:t>:</w:t>
      </w:r>
    </w:p>
    <w:p w14:paraId="24F3D598" w14:textId="0B037F2B" w:rsidR="00FA3F0C" w:rsidRDefault="0015406E" w:rsidP="00FA3F0C">
      <w:pPr>
        <w:pStyle w:val="Akapitzlist"/>
        <w:ind w:left="785"/>
        <w:jc w:val="left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FC4FC7">
        <w:rPr>
          <w:rFonts w:asciiTheme="minorHAnsi" w:hAnsiTheme="minorHAnsi" w:cstheme="minorHAnsi"/>
          <w:color w:val="000000" w:themeColor="text1"/>
          <w:sz w:val="24"/>
          <w:szCs w:val="24"/>
        </w:rPr>
        <w:t>Wnioskodawcy</w:t>
      </w:r>
      <w:r w:rsidR="003E0735" w:rsidRPr="00FC4FC7">
        <w:rPr>
          <w:rFonts w:asciiTheme="minorHAnsi" w:hAnsiTheme="minorHAnsi" w:cstheme="minorHAnsi"/>
          <w:color w:val="000000" w:themeColor="text1"/>
          <w:sz w:val="24"/>
          <w:szCs w:val="24"/>
        </w:rPr>
        <w:t>, któr</w:t>
      </w:r>
      <w:r w:rsidR="00FF4998" w:rsidRPr="00FC4FC7">
        <w:rPr>
          <w:rFonts w:asciiTheme="minorHAnsi" w:hAnsiTheme="minorHAnsi" w:cstheme="minorHAnsi"/>
          <w:color w:val="000000" w:themeColor="text1"/>
          <w:sz w:val="24"/>
          <w:szCs w:val="24"/>
        </w:rPr>
        <w:t>y</w:t>
      </w:r>
      <w:r w:rsidR="003E0735" w:rsidRPr="00FC4F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69578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posiada status </w:t>
      </w:r>
      <w:r w:rsidR="00FA3F0C">
        <w:rPr>
          <w:rFonts w:asciiTheme="minorHAnsi" w:hAnsiTheme="minorHAnsi" w:cstheme="minorHAnsi"/>
          <w:color w:val="000000" w:themeColor="text1"/>
          <w:sz w:val="24"/>
          <w:szCs w:val="24"/>
        </w:rPr>
        <w:t>przedsiębiorstwa społecznego</w:t>
      </w:r>
      <w:r w:rsidR="00695784">
        <w:rPr>
          <w:rFonts w:asciiTheme="minorHAnsi" w:hAnsiTheme="minorHAnsi" w:cstheme="minorHAnsi"/>
          <w:color w:val="000000" w:themeColor="text1"/>
          <w:sz w:val="24"/>
          <w:szCs w:val="24"/>
        </w:rPr>
        <w:t>, przyznany</w:t>
      </w:r>
      <w:r w:rsidR="00FA3F0C" w:rsidRPr="00FC4FC7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</w:t>
      </w:r>
      <w:r w:rsidR="00FA3F0C" w:rsidRPr="00FC4F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zgodnie z ustawą </w:t>
      </w:r>
      <w:r w:rsidR="00FA3F0C" w:rsidRPr="00FC4FC7">
        <w:rPr>
          <w:rFonts w:asciiTheme="minorHAnsi" w:hAnsiTheme="minorHAnsi" w:cstheme="minorHAnsi"/>
          <w:sz w:val="24"/>
          <w:szCs w:val="24"/>
        </w:rPr>
        <w:t>z dnia 5 sierpnia 2022 r. o ekonomii społecznej</w:t>
      </w:r>
      <w:r w:rsidR="00FA3F0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</w:p>
    <w:p w14:paraId="31FEBD9E" w14:textId="77777777" w:rsidR="00FA3F0C" w:rsidRDefault="00695784" w:rsidP="00FA3F0C">
      <w:pPr>
        <w:pStyle w:val="Akapitzlist"/>
        <w:ind w:left="785"/>
        <w:jc w:val="left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lub </w:t>
      </w:r>
    </w:p>
    <w:p w14:paraId="6CF87A23" w14:textId="309B45C2" w:rsidR="00350DE7" w:rsidRPr="00FC4FC7" w:rsidRDefault="00695784" w:rsidP="00FA3F0C">
      <w:pPr>
        <w:pStyle w:val="Akapitzlist"/>
        <w:ind w:left="785"/>
        <w:jc w:val="left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Wnioskodawcy, który </w:t>
      </w:r>
      <w:r w:rsidR="003E0735" w:rsidRPr="00FC4FC7">
        <w:rPr>
          <w:rFonts w:asciiTheme="minorHAnsi" w:hAnsiTheme="minorHAnsi" w:cstheme="minorHAnsi"/>
          <w:color w:val="000000" w:themeColor="text1"/>
          <w:sz w:val="24"/>
          <w:szCs w:val="24"/>
        </w:rPr>
        <w:t>zobowi</w:t>
      </w:r>
      <w:r w:rsidR="00DF3E40" w:rsidRPr="00FC4FC7">
        <w:rPr>
          <w:rFonts w:asciiTheme="minorHAnsi" w:hAnsiTheme="minorHAnsi" w:cstheme="minorHAnsi"/>
          <w:color w:val="000000" w:themeColor="text1"/>
          <w:sz w:val="24"/>
          <w:szCs w:val="24"/>
        </w:rPr>
        <w:t>ąż</w:t>
      </w:r>
      <w:r w:rsidR="00FF4998" w:rsidRPr="00FC4FC7">
        <w:rPr>
          <w:rFonts w:asciiTheme="minorHAnsi" w:hAnsiTheme="minorHAnsi" w:cstheme="minorHAnsi"/>
          <w:color w:val="000000" w:themeColor="text1"/>
          <w:sz w:val="24"/>
          <w:szCs w:val="24"/>
        </w:rPr>
        <w:t>e</w:t>
      </w:r>
      <w:r w:rsidR="003E0735" w:rsidRPr="00FC4F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się do uzyskania statusu przedsiębiorstwa społecznego </w:t>
      </w:r>
      <w:r w:rsidR="00FF4998" w:rsidRPr="00FC4FC7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w okresie realizacji </w:t>
      </w:r>
      <w:r w:rsidR="004D0506" w:rsidRPr="00FC4FC7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przedsięwzięcia </w:t>
      </w:r>
      <w:r w:rsidR="00FF4998" w:rsidRPr="00FC4FC7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w ramach Programu</w:t>
      </w:r>
      <w:r w:rsidR="00870B9B" w:rsidRPr="00FC4FC7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</w:t>
      </w:r>
      <w:r w:rsidR="003E0735" w:rsidRPr="00FC4F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zgodnie z ustawą </w:t>
      </w:r>
      <w:r w:rsidR="003E0735" w:rsidRPr="00FC4FC7">
        <w:rPr>
          <w:rFonts w:asciiTheme="minorHAnsi" w:hAnsiTheme="minorHAnsi" w:cstheme="minorHAnsi"/>
          <w:sz w:val="24"/>
          <w:szCs w:val="24"/>
        </w:rPr>
        <w:t xml:space="preserve">z dnia </w:t>
      </w:r>
      <w:r w:rsidR="008A2312" w:rsidRPr="00FC4FC7">
        <w:rPr>
          <w:rFonts w:asciiTheme="minorHAnsi" w:hAnsiTheme="minorHAnsi" w:cstheme="minorHAnsi"/>
          <w:sz w:val="24"/>
          <w:szCs w:val="24"/>
        </w:rPr>
        <w:t>5 sierpnia</w:t>
      </w:r>
      <w:r w:rsidR="003E0735" w:rsidRPr="00FC4FC7">
        <w:rPr>
          <w:rFonts w:asciiTheme="minorHAnsi" w:hAnsiTheme="minorHAnsi" w:cstheme="minorHAnsi"/>
          <w:sz w:val="24"/>
          <w:szCs w:val="24"/>
        </w:rPr>
        <w:t xml:space="preserve"> </w:t>
      </w:r>
      <w:r w:rsidR="00DC7512" w:rsidRPr="00FC4FC7">
        <w:rPr>
          <w:rFonts w:asciiTheme="minorHAnsi" w:hAnsiTheme="minorHAnsi" w:cstheme="minorHAnsi"/>
          <w:sz w:val="24"/>
          <w:szCs w:val="24"/>
        </w:rPr>
        <w:t xml:space="preserve">2022 r. </w:t>
      </w:r>
      <w:r w:rsidR="003E0735" w:rsidRPr="00FC4FC7">
        <w:rPr>
          <w:rFonts w:asciiTheme="minorHAnsi" w:hAnsiTheme="minorHAnsi" w:cstheme="minorHAnsi"/>
          <w:sz w:val="24"/>
          <w:szCs w:val="24"/>
        </w:rPr>
        <w:t>o ekonomii społecznej</w:t>
      </w:r>
      <w:r w:rsidR="00FA3F0C">
        <w:rPr>
          <w:rFonts w:asciiTheme="minorHAnsi" w:hAnsiTheme="minorHAnsi" w:cstheme="minorHAnsi"/>
          <w:sz w:val="24"/>
          <w:szCs w:val="24"/>
        </w:rPr>
        <w:t>.</w:t>
      </w:r>
      <w:r w:rsidR="0015406E" w:rsidRPr="00FC4F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15406E" w:rsidRPr="00FC4FC7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N</w:t>
      </w:r>
      <w:r w:rsidR="0015406E" w:rsidRPr="00FC4FC7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 xml:space="preserve">ie spełnienie powyższego zobowiązania w okresie realizacji przedsięwzięcia przez Wnioskodawcę  </w:t>
      </w:r>
      <w:r w:rsidR="0015406E" w:rsidRPr="00FC4FC7">
        <w:rPr>
          <w:rFonts w:asciiTheme="minorHAnsi" w:hAnsiTheme="minorHAnsi" w:cstheme="minorHAnsi"/>
          <w:b/>
          <w:bCs/>
          <w:sz w:val="24"/>
          <w:szCs w:val="24"/>
        </w:rPr>
        <w:t xml:space="preserve">będzie </w:t>
      </w:r>
      <w:r w:rsidR="006833B4" w:rsidRPr="00FC4FC7">
        <w:rPr>
          <w:rFonts w:asciiTheme="minorHAnsi" w:hAnsiTheme="minorHAnsi" w:cstheme="minorHAnsi"/>
          <w:b/>
          <w:bCs/>
          <w:sz w:val="24"/>
          <w:szCs w:val="24"/>
        </w:rPr>
        <w:t xml:space="preserve">traktowane jako </w:t>
      </w:r>
      <w:r w:rsidR="0015406E" w:rsidRPr="00FC4FC7">
        <w:rPr>
          <w:rFonts w:asciiTheme="minorHAnsi" w:hAnsiTheme="minorHAnsi" w:cstheme="minorHAnsi"/>
          <w:b/>
          <w:bCs/>
          <w:sz w:val="24"/>
          <w:szCs w:val="24"/>
        </w:rPr>
        <w:t>pobranie kwoty wsparcia finansowego w nadmiernej wysokości</w:t>
      </w:r>
      <w:r w:rsidR="00BF63A4">
        <w:rPr>
          <w:rFonts w:asciiTheme="minorHAnsi" w:hAnsiTheme="minorHAnsi" w:cstheme="minorHAnsi"/>
          <w:b/>
          <w:bCs/>
          <w:sz w:val="24"/>
          <w:szCs w:val="24"/>
        </w:rPr>
        <w:t xml:space="preserve"> (dotyczy różnicy między kwotą 170 a 190 tys. zł)</w:t>
      </w:r>
      <w:r w:rsidR="00E67418"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14:paraId="11F2035D" w14:textId="77777777" w:rsidR="00D45971" w:rsidRPr="00FC4FC7" w:rsidRDefault="00D45971" w:rsidP="00FC4FC7">
      <w:pPr>
        <w:pStyle w:val="Akapitzlist"/>
        <w:ind w:left="785"/>
        <w:jc w:val="left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75D6C6BA" w14:textId="2809D024" w:rsidR="00FF4998" w:rsidRPr="00FC4FC7" w:rsidRDefault="003C7959" w:rsidP="00FC4FC7">
      <w:pPr>
        <w:pStyle w:val="Akapitzlist"/>
        <w:numPr>
          <w:ilvl w:val="0"/>
          <w:numId w:val="87"/>
        </w:numPr>
        <w:spacing w:after="0"/>
        <w:jc w:val="left"/>
        <w:rPr>
          <w:rFonts w:asciiTheme="minorHAnsi" w:hAnsiTheme="minorHAnsi" w:cstheme="minorHAnsi"/>
          <w:sz w:val="24"/>
          <w:szCs w:val="24"/>
        </w:rPr>
      </w:pPr>
      <w:r w:rsidRPr="00FC4FC7">
        <w:rPr>
          <w:rFonts w:asciiTheme="minorHAnsi" w:eastAsia="Times New Roman" w:hAnsiTheme="minorHAnsi" w:cstheme="minorHAnsi"/>
          <w:sz w:val="24"/>
          <w:szCs w:val="24"/>
          <w:lang w:eastAsia="pl-PL"/>
        </w:rPr>
        <w:t>Kwoty</w:t>
      </w:r>
      <w:r w:rsidR="00523CF8" w:rsidRPr="00FC4FC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udzielonego wsparcia będą uzależnione od</w:t>
      </w:r>
      <w:r w:rsidR="00BB64CD" w:rsidRPr="00FC4FC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posiadanych środków finansowych na realizację Programu. </w:t>
      </w:r>
      <w:r w:rsidR="00522FE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Z tego powodu, jak również w wyniku oceny przedsięwzięcia, </w:t>
      </w:r>
      <w:r w:rsidR="00FF4998" w:rsidRPr="00FC4FC7">
        <w:rPr>
          <w:rFonts w:asciiTheme="minorHAnsi" w:hAnsiTheme="minorHAnsi" w:cstheme="minorHAnsi"/>
          <w:sz w:val="24"/>
          <w:szCs w:val="24"/>
        </w:rPr>
        <w:t xml:space="preserve">Minister zastrzega sobie prawo zaproponowania innej kwoty wsparcia finansowego na realizację </w:t>
      </w:r>
      <w:r w:rsidR="00C02142" w:rsidRPr="00FC4FC7">
        <w:rPr>
          <w:rFonts w:asciiTheme="minorHAnsi" w:hAnsiTheme="minorHAnsi" w:cstheme="minorHAnsi"/>
          <w:sz w:val="24"/>
          <w:szCs w:val="24"/>
        </w:rPr>
        <w:t>przedsięwzięcia</w:t>
      </w:r>
      <w:r w:rsidR="00FF4998" w:rsidRPr="00FC4FC7">
        <w:rPr>
          <w:rFonts w:asciiTheme="minorHAnsi" w:hAnsiTheme="minorHAnsi" w:cstheme="minorHAnsi"/>
          <w:sz w:val="24"/>
          <w:szCs w:val="24"/>
        </w:rPr>
        <w:t xml:space="preserve"> w ramach Programu, niż kwota wnioskowana. </w:t>
      </w:r>
      <w:r w:rsidR="00FF4998" w:rsidRPr="00FC4FC7">
        <w:rPr>
          <w:rFonts w:asciiTheme="minorHAnsi" w:hAnsiTheme="minorHAnsi" w:cstheme="minorHAnsi"/>
          <w:sz w:val="24"/>
          <w:szCs w:val="24"/>
        </w:rPr>
        <w:tab/>
      </w:r>
      <w:r w:rsidR="00C02142" w:rsidRPr="00FC4FC7">
        <w:rPr>
          <w:rFonts w:asciiTheme="minorHAnsi" w:hAnsiTheme="minorHAnsi" w:cstheme="minorHAnsi"/>
          <w:sz w:val="24"/>
          <w:szCs w:val="24"/>
        </w:rPr>
        <w:br/>
      </w:r>
      <w:r w:rsidR="00523CF8" w:rsidRPr="00FC4FC7">
        <w:rPr>
          <w:rFonts w:asciiTheme="minorHAnsi" w:hAnsiTheme="minorHAnsi" w:cstheme="minorHAnsi"/>
          <w:sz w:val="24"/>
          <w:szCs w:val="24"/>
        </w:rPr>
        <w:t xml:space="preserve">W takim przypadku Wnioskodawca jest obowiązany do przedłożenia zaktualizowanego </w:t>
      </w:r>
      <w:r w:rsidR="00523CF8" w:rsidRPr="00FC4FC7">
        <w:rPr>
          <w:rFonts w:asciiTheme="minorHAnsi" w:hAnsiTheme="minorHAnsi" w:cstheme="minorHAnsi"/>
          <w:sz w:val="24"/>
          <w:szCs w:val="24"/>
        </w:rPr>
        <w:lastRenderedPageBreak/>
        <w:t xml:space="preserve">planu i harmonogramu oraz kosztorysu z zaktualizowaną kalkulacją przewidywanych kosztów realizacji </w:t>
      </w:r>
      <w:r w:rsidR="00C02142" w:rsidRPr="00FC4FC7">
        <w:rPr>
          <w:rFonts w:asciiTheme="minorHAnsi" w:hAnsiTheme="minorHAnsi" w:cstheme="minorHAnsi"/>
          <w:sz w:val="24"/>
          <w:szCs w:val="24"/>
        </w:rPr>
        <w:t>przedsięwzięcia</w:t>
      </w:r>
      <w:r w:rsidR="00523CF8" w:rsidRPr="00FC4FC7">
        <w:rPr>
          <w:rFonts w:asciiTheme="minorHAnsi" w:hAnsiTheme="minorHAnsi" w:cstheme="minorHAnsi"/>
          <w:sz w:val="24"/>
          <w:szCs w:val="24"/>
        </w:rPr>
        <w:t>.</w:t>
      </w:r>
    </w:p>
    <w:p w14:paraId="67B013D4" w14:textId="77777777" w:rsidR="00D45971" w:rsidRPr="00FC4FC7" w:rsidRDefault="00D45971" w:rsidP="00FC4FC7">
      <w:pPr>
        <w:spacing w:after="0" w:line="276" w:lineRule="auto"/>
        <w:jc w:val="left"/>
        <w:rPr>
          <w:rFonts w:asciiTheme="minorHAnsi" w:hAnsiTheme="minorHAnsi" w:cstheme="minorHAnsi"/>
          <w:bCs/>
          <w:sz w:val="24"/>
          <w:szCs w:val="24"/>
        </w:rPr>
      </w:pPr>
      <w:bookmarkStart w:id="30" w:name="_Hlk116037914"/>
    </w:p>
    <w:p w14:paraId="171AC0FA" w14:textId="66827E1C" w:rsidR="00753DAB" w:rsidRPr="00FC4FC7" w:rsidRDefault="00753DAB" w:rsidP="00FC4FC7">
      <w:pPr>
        <w:pStyle w:val="Akapitzlist"/>
        <w:numPr>
          <w:ilvl w:val="0"/>
          <w:numId w:val="87"/>
        </w:numPr>
        <w:spacing w:after="0"/>
        <w:jc w:val="left"/>
        <w:rPr>
          <w:rFonts w:asciiTheme="minorHAnsi" w:hAnsiTheme="minorHAnsi" w:cstheme="minorHAnsi"/>
          <w:bCs/>
          <w:sz w:val="24"/>
          <w:szCs w:val="24"/>
        </w:rPr>
      </w:pPr>
      <w:r w:rsidRPr="00FC4FC7">
        <w:rPr>
          <w:rFonts w:asciiTheme="minorHAnsi" w:hAnsiTheme="minorHAnsi" w:cstheme="minorHAnsi"/>
          <w:sz w:val="24"/>
          <w:szCs w:val="24"/>
        </w:rPr>
        <w:t xml:space="preserve">Środki finansowe w ramach wsparcia z Programu przekazywane będą </w:t>
      </w:r>
      <w:r w:rsidR="00CF785D" w:rsidRPr="00FC4FC7">
        <w:rPr>
          <w:rFonts w:asciiTheme="minorHAnsi" w:hAnsiTheme="minorHAnsi" w:cstheme="minorHAnsi"/>
          <w:sz w:val="24"/>
          <w:szCs w:val="24"/>
        </w:rPr>
        <w:t xml:space="preserve">tym </w:t>
      </w:r>
      <w:r w:rsidRPr="00FC4FC7">
        <w:rPr>
          <w:rFonts w:asciiTheme="minorHAnsi" w:hAnsiTheme="minorHAnsi" w:cstheme="minorHAnsi"/>
          <w:sz w:val="24"/>
          <w:szCs w:val="24"/>
        </w:rPr>
        <w:t xml:space="preserve">OOW, których wnioski zostały zatwierdzone </w:t>
      </w:r>
      <w:r w:rsidR="001F1B36" w:rsidRPr="00FC4FC7">
        <w:rPr>
          <w:rFonts w:asciiTheme="minorHAnsi" w:hAnsiTheme="minorHAnsi" w:cstheme="minorHAnsi"/>
          <w:sz w:val="24"/>
          <w:szCs w:val="24"/>
        </w:rPr>
        <w:t xml:space="preserve"> do wsparcia </w:t>
      </w:r>
      <w:r w:rsidRPr="00FC4FC7">
        <w:rPr>
          <w:rFonts w:asciiTheme="minorHAnsi" w:hAnsiTheme="minorHAnsi" w:cstheme="minorHAnsi"/>
          <w:sz w:val="24"/>
          <w:szCs w:val="24"/>
        </w:rPr>
        <w:t>po zawarciu umowy, jednorazowo, w formie zaliczki, w wysokości określon</w:t>
      </w:r>
      <w:r w:rsidR="00BF63A4">
        <w:rPr>
          <w:rFonts w:asciiTheme="minorHAnsi" w:hAnsiTheme="minorHAnsi" w:cstheme="minorHAnsi"/>
          <w:sz w:val="24"/>
          <w:szCs w:val="24"/>
        </w:rPr>
        <w:t>ej</w:t>
      </w:r>
      <w:r w:rsidRPr="00FC4FC7">
        <w:rPr>
          <w:rFonts w:asciiTheme="minorHAnsi" w:hAnsiTheme="minorHAnsi" w:cstheme="minorHAnsi"/>
          <w:sz w:val="24"/>
          <w:szCs w:val="24"/>
        </w:rPr>
        <w:t xml:space="preserve"> w umowie</w:t>
      </w:r>
      <w:bookmarkEnd w:id="30"/>
      <w:r w:rsidRPr="00FC4FC7">
        <w:rPr>
          <w:rFonts w:asciiTheme="minorHAnsi" w:hAnsiTheme="minorHAnsi" w:cstheme="minorHAnsi"/>
          <w:sz w:val="24"/>
          <w:szCs w:val="24"/>
        </w:rPr>
        <w:t>.</w:t>
      </w:r>
      <w:r w:rsidRPr="00FC4FC7">
        <w:rPr>
          <w:rFonts w:asciiTheme="minorHAnsi" w:hAnsiTheme="minorHAnsi" w:cstheme="minorHAnsi"/>
          <w:sz w:val="24"/>
          <w:szCs w:val="24"/>
        </w:rPr>
        <w:tab/>
      </w:r>
    </w:p>
    <w:p w14:paraId="5E3D9A3E" w14:textId="77777777" w:rsidR="00D45971" w:rsidRPr="00FC4FC7" w:rsidRDefault="00D45971" w:rsidP="00FC4FC7">
      <w:pPr>
        <w:pStyle w:val="Akapitzlist"/>
        <w:spacing w:after="0"/>
        <w:ind w:left="360"/>
        <w:jc w:val="left"/>
        <w:rPr>
          <w:rFonts w:asciiTheme="minorHAnsi" w:hAnsiTheme="minorHAnsi" w:cstheme="minorHAnsi"/>
          <w:bCs/>
          <w:sz w:val="24"/>
          <w:szCs w:val="24"/>
        </w:rPr>
      </w:pPr>
    </w:p>
    <w:p w14:paraId="64649E65" w14:textId="55F2CE67" w:rsidR="00560F97" w:rsidRPr="00FC4FC7" w:rsidRDefault="008D3B40" w:rsidP="00FC4FC7">
      <w:pPr>
        <w:pStyle w:val="Akapitzlist"/>
        <w:numPr>
          <w:ilvl w:val="0"/>
          <w:numId w:val="87"/>
        </w:numPr>
        <w:spacing w:after="0"/>
        <w:jc w:val="left"/>
        <w:rPr>
          <w:rFonts w:asciiTheme="minorHAnsi" w:hAnsiTheme="minorHAnsi" w:cstheme="minorHAnsi"/>
          <w:bCs/>
          <w:sz w:val="24"/>
          <w:szCs w:val="24"/>
        </w:rPr>
      </w:pPr>
      <w:r w:rsidRPr="00FC4FC7">
        <w:rPr>
          <w:rFonts w:asciiTheme="minorHAnsi" w:hAnsiTheme="minorHAnsi" w:cstheme="minorHAnsi"/>
          <w:bCs/>
          <w:sz w:val="24"/>
          <w:szCs w:val="24"/>
        </w:rPr>
        <w:t>Nie wymagane jest wniesienie wkładu własnego</w:t>
      </w:r>
      <w:r w:rsidR="00004B8D" w:rsidRPr="00FC4FC7">
        <w:rPr>
          <w:rFonts w:asciiTheme="minorHAnsi" w:hAnsiTheme="minorHAnsi" w:cstheme="minorHAnsi"/>
          <w:bCs/>
          <w:sz w:val="24"/>
          <w:szCs w:val="24"/>
        </w:rPr>
        <w:t xml:space="preserve"> –</w:t>
      </w:r>
      <w:r w:rsidRPr="00FC4FC7">
        <w:rPr>
          <w:rFonts w:asciiTheme="minorHAnsi" w:hAnsiTheme="minorHAnsi" w:cstheme="minorHAnsi"/>
          <w:bCs/>
          <w:sz w:val="24"/>
          <w:szCs w:val="24"/>
        </w:rPr>
        <w:t xml:space="preserve"> finansowego</w:t>
      </w:r>
      <w:r w:rsidR="00004B8D" w:rsidRPr="00FC4FC7">
        <w:rPr>
          <w:rFonts w:asciiTheme="minorHAnsi" w:hAnsiTheme="minorHAnsi" w:cstheme="minorHAnsi"/>
          <w:bCs/>
          <w:sz w:val="24"/>
          <w:szCs w:val="24"/>
        </w:rPr>
        <w:t xml:space="preserve">, </w:t>
      </w:r>
      <w:r w:rsidRPr="00FC4FC7">
        <w:rPr>
          <w:rFonts w:asciiTheme="minorHAnsi" w:hAnsiTheme="minorHAnsi" w:cstheme="minorHAnsi"/>
          <w:bCs/>
          <w:sz w:val="24"/>
          <w:szCs w:val="24"/>
        </w:rPr>
        <w:t>osobowego lub rzeczowego przez Wnioskodawcę.</w:t>
      </w:r>
    </w:p>
    <w:p w14:paraId="16042320" w14:textId="77777777" w:rsidR="001F1B36" w:rsidRPr="00FC4FC7" w:rsidRDefault="001F1B36" w:rsidP="00FC4FC7">
      <w:pPr>
        <w:pStyle w:val="Akapitzlist"/>
        <w:jc w:val="left"/>
        <w:rPr>
          <w:rFonts w:asciiTheme="minorHAnsi" w:hAnsiTheme="minorHAnsi" w:cstheme="minorHAnsi"/>
          <w:bCs/>
          <w:sz w:val="24"/>
          <w:szCs w:val="24"/>
        </w:rPr>
      </w:pPr>
    </w:p>
    <w:p w14:paraId="5EE51930" w14:textId="42075322" w:rsidR="001F1B36" w:rsidRPr="00FC4FC7" w:rsidRDefault="001F1B36" w:rsidP="00FC4FC7">
      <w:pPr>
        <w:pStyle w:val="Akapitzlist"/>
        <w:numPr>
          <w:ilvl w:val="0"/>
          <w:numId w:val="87"/>
        </w:numPr>
        <w:spacing w:after="0"/>
        <w:jc w:val="left"/>
        <w:rPr>
          <w:rFonts w:asciiTheme="minorHAnsi" w:hAnsiTheme="minorHAnsi" w:cstheme="minorHAnsi"/>
          <w:bCs/>
          <w:sz w:val="24"/>
          <w:szCs w:val="24"/>
        </w:rPr>
      </w:pPr>
      <w:r w:rsidRPr="00FC4FC7">
        <w:rPr>
          <w:rFonts w:asciiTheme="minorHAnsi" w:hAnsiTheme="minorHAnsi" w:cstheme="minorHAnsi"/>
          <w:bCs/>
          <w:sz w:val="24"/>
          <w:szCs w:val="24"/>
        </w:rPr>
        <w:t xml:space="preserve"> Wnioskodawca jest zobowiązany do zabezpieczenia środków własnych, z których pokryje wartość podatku VAT. </w:t>
      </w:r>
    </w:p>
    <w:p w14:paraId="19320E48" w14:textId="77777777" w:rsidR="00D45971" w:rsidRPr="00FC4FC7" w:rsidRDefault="00D45971" w:rsidP="00FC4FC7">
      <w:pPr>
        <w:pStyle w:val="Akapitzlist"/>
        <w:spacing w:after="0"/>
        <w:ind w:left="360"/>
        <w:jc w:val="left"/>
        <w:rPr>
          <w:rFonts w:asciiTheme="minorHAnsi" w:hAnsiTheme="minorHAnsi" w:cstheme="minorHAnsi"/>
          <w:bCs/>
          <w:sz w:val="24"/>
          <w:szCs w:val="24"/>
        </w:rPr>
      </w:pPr>
    </w:p>
    <w:p w14:paraId="442E8BD6" w14:textId="12FFE8D7" w:rsidR="00560F97" w:rsidRPr="00FC4FC7" w:rsidRDefault="00560F97" w:rsidP="00FC4FC7">
      <w:pPr>
        <w:pStyle w:val="Akapitzlist"/>
        <w:numPr>
          <w:ilvl w:val="0"/>
          <w:numId w:val="87"/>
        </w:numPr>
        <w:spacing w:after="0"/>
        <w:jc w:val="left"/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</w:pPr>
      <w:r w:rsidRPr="00FC4FC7">
        <w:rPr>
          <w:rFonts w:asciiTheme="minorHAnsi" w:hAnsiTheme="minorHAnsi" w:cstheme="minorHAnsi"/>
          <w:sz w:val="24"/>
          <w:szCs w:val="24"/>
        </w:rPr>
        <w:t>Wydatki finansowane ze środków przewidzianych na realizację Programu nie mogą być pokryte ze środków publicznych pochodzących z innych źródeł</w:t>
      </w:r>
      <w:r w:rsidR="00746512" w:rsidRPr="00FC4FC7">
        <w:rPr>
          <w:rFonts w:asciiTheme="minorHAnsi" w:hAnsiTheme="minorHAnsi" w:cstheme="minorHAnsi"/>
          <w:sz w:val="24"/>
          <w:szCs w:val="24"/>
        </w:rPr>
        <w:t>, w szczególności ze środków EFS+</w:t>
      </w:r>
      <w:r w:rsidRPr="00FC4FC7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0B0DEB65" w14:textId="4C1B0034" w:rsidR="00C91D1D" w:rsidRPr="00FC4FC7" w:rsidRDefault="00C91D1D" w:rsidP="00FC4FC7">
      <w:pPr>
        <w:spacing w:after="160"/>
        <w:jc w:val="left"/>
        <w:rPr>
          <w:rFonts w:asciiTheme="minorHAnsi" w:hAnsiTheme="minorHAnsi" w:cstheme="minorHAnsi"/>
          <w:sz w:val="24"/>
          <w:szCs w:val="24"/>
        </w:rPr>
      </w:pPr>
    </w:p>
    <w:p w14:paraId="6CCBAAD2" w14:textId="65D28AD3" w:rsidR="00E54C77" w:rsidRPr="00FC4FC7" w:rsidRDefault="00E54C77" w:rsidP="00FC4FC7">
      <w:pPr>
        <w:pStyle w:val="Nagwek3"/>
        <w:ind w:left="357" w:hanging="357"/>
        <w:jc w:val="left"/>
        <w:rPr>
          <w:rFonts w:asciiTheme="minorHAnsi" w:hAnsiTheme="minorHAnsi" w:cstheme="minorHAnsi"/>
          <w:sz w:val="24"/>
        </w:rPr>
      </w:pPr>
      <w:bookmarkStart w:id="31" w:name="_Toc30167458"/>
      <w:bookmarkStart w:id="32" w:name="_Toc113958276"/>
      <w:r w:rsidRPr="00FC4FC7">
        <w:rPr>
          <w:rFonts w:asciiTheme="minorHAnsi" w:hAnsiTheme="minorHAnsi" w:cstheme="minorHAnsi"/>
          <w:sz w:val="24"/>
        </w:rPr>
        <w:t xml:space="preserve">ZASADY PRZYZNAWANIA </w:t>
      </w:r>
      <w:bookmarkEnd w:id="31"/>
      <w:r w:rsidR="009C45F0" w:rsidRPr="00FC4FC7">
        <w:rPr>
          <w:rFonts w:asciiTheme="minorHAnsi" w:hAnsiTheme="minorHAnsi" w:cstheme="minorHAnsi"/>
          <w:sz w:val="24"/>
        </w:rPr>
        <w:t>WSPARCIA FINANS</w:t>
      </w:r>
      <w:r w:rsidR="00786C83" w:rsidRPr="00FC4FC7">
        <w:rPr>
          <w:rFonts w:asciiTheme="minorHAnsi" w:hAnsiTheme="minorHAnsi" w:cstheme="minorHAnsi"/>
          <w:sz w:val="24"/>
        </w:rPr>
        <w:t>O</w:t>
      </w:r>
      <w:r w:rsidR="009C45F0" w:rsidRPr="00FC4FC7">
        <w:rPr>
          <w:rFonts w:asciiTheme="minorHAnsi" w:hAnsiTheme="minorHAnsi" w:cstheme="minorHAnsi"/>
          <w:sz w:val="24"/>
        </w:rPr>
        <w:t>WEGO</w:t>
      </w:r>
      <w:bookmarkEnd w:id="32"/>
    </w:p>
    <w:p w14:paraId="3CA84484" w14:textId="45ED56F0" w:rsidR="008520EE" w:rsidRPr="00FC4FC7" w:rsidRDefault="00C4783C" w:rsidP="002D1E35">
      <w:pPr>
        <w:autoSpaceDE w:val="0"/>
        <w:autoSpaceDN w:val="0"/>
        <w:adjustRightInd w:val="0"/>
        <w:spacing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FC4FC7">
        <w:rPr>
          <w:rFonts w:asciiTheme="minorHAnsi" w:hAnsiTheme="minorHAnsi" w:cstheme="minorHAnsi"/>
          <w:sz w:val="24"/>
          <w:szCs w:val="24"/>
        </w:rPr>
        <w:t xml:space="preserve">Przyznawanie wsparcia finansowego </w:t>
      </w:r>
      <w:r w:rsidR="00AE59F9" w:rsidRPr="00FC4FC7">
        <w:rPr>
          <w:rFonts w:asciiTheme="minorHAnsi" w:hAnsiTheme="minorHAnsi" w:cstheme="minorHAnsi"/>
          <w:sz w:val="24"/>
          <w:szCs w:val="24"/>
        </w:rPr>
        <w:t xml:space="preserve">w ramach </w:t>
      </w:r>
      <w:r w:rsidR="003312F7" w:rsidRPr="00FC4FC7">
        <w:rPr>
          <w:rFonts w:asciiTheme="minorHAnsi" w:hAnsiTheme="minorHAnsi" w:cstheme="minorHAnsi"/>
          <w:sz w:val="24"/>
          <w:szCs w:val="24"/>
        </w:rPr>
        <w:t>P</w:t>
      </w:r>
      <w:r w:rsidR="00AE59F9" w:rsidRPr="00FC4FC7">
        <w:rPr>
          <w:rFonts w:asciiTheme="minorHAnsi" w:hAnsiTheme="minorHAnsi" w:cstheme="minorHAnsi"/>
          <w:sz w:val="24"/>
          <w:szCs w:val="24"/>
        </w:rPr>
        <w:t>rogramu następuje w trybie naboru wniosków, o którym mowa w art. 33, ustawy</w:t>
      </w:r>
      <w:r w:rsidR="00A0429C" w:rsidRPr="00FC4FC7">
        <w:rPr>
          <w:rFonts w:asciiTheme="minorHAnsi" w:hAnsiTheme="minorHAnsi" w:cstheme="minorHAnsi"/>
          <w:sz w:val="24"/>
          <w:szCs w:val="24"/>
        </w:rPr>
        <w:t xml:space="preserve"> z dnia </w:t>
      </w:r>
      <w:r w:rsidR="008A2312" w:rsidRPr="00FC4FC7">
        <w:rPr>
          <w:rFonts w:asciiTheme="minorHAnsi" w:hAnsiTheme="minorHAnsi" w:cstheme="minorHAnsi"/>
          <w:sz w:val="24"/>
          <w:szCs w:val="24"/>
        </w:rPr>
        <w:t>5 sierpnia</w:t>
      </w:r>
      <w:r w:rsidR="00DC7512" w:rsidRPr="00FC4FC7">
        <w:rPr>
          <w:rFonts w:asciiTheme="minorHAnsi" w:hAnsiTheme="minorHAnsi" w:cstheme="minorHAnsi"/>
          <w:sz w:val="24"/>
          <w:szCs w:val="24"/>
        </w:rPr>
        <w:t xml:space="preserve"> 2022 r.</w:t>
      </w:r>
      <w:r w:rsidR="00AE59F9" w:rsidRPr="00FC4FC7">
        <w:rPr>
          <w:rFonts w:asciiTheme="minorHAnsi" w:hAnsiTheme="minorHAnsi" w:cstheme="minorHAnsi"/>
          <w:sz w:val="24"/>
          <w:szCs w:val="24"/>
        </w:rPr>
        <w:t xml:space="preserve"> o ekonomii społecznej</w:t>
      </w:r>
      <w:r w:rsidR="00A0429C" w:rsidRPr="00FC4FC7">
        <w:rPr>
          <w:rFonts w:asciiTheme="minorHAnsi" w:hAnsiTheme="minorHAnsi" w:cstheme="minorHAnsi"/>
          <w:sz w:val="24"/>
          <w:szCs w:val="24"/>
        </w:rPr>
        <w:t>.</w:t>
      </w:r>
      <w:r w:rsidR="004922A1" w:rsidRPr="00FC4FC7">
        <w:rPr>
          <w:rFonts w:asciiTheme="minorHAnsi" w:hAnsiTheme="minorHAnsi" w:cstheme="minorHAnsi"/>
          <w:sz w:val="24"/>
          <w:szCs w:val="24"/>
        </w:rPr>
        <w:t xml:space="preserve">  </w:t>
      </w:r>
      <w:r w:rsidR="00DC42BB" w:rsidRPr="00FC4FC7">
        <w:rPr>
          <w:rFonts w:asciiTheme="minorHAnsi" w:hAnsiTheme="minorHAnsi" w:cstheme="minorHAnsi"/>
          <w:sz w:val="24"/>
          <w:szCs w:val="24"/>
        </w:rPr>
        <w:br/>
      </w:r>
      <w:r w:rsidR="00585EF8" w:rsidRPr="00FC4FC7">
        <w:rPr>
          <w:rFonts w:asciiTheme="minorHAnsi" w:hAnsiTheme="minorHAnsi" w:cstheme="minorHAnsi"/>
          <w:sz w:val="24"/>
          <w:szCs w:val="24"/>
        </w:rPr>
        <w:t xml:space="preserve">Minister może ogłosić więcej niż jeden nabór wniosków w ramach Programu. </w:t>
      </w:r>
      <w:r w:rsidR="00DC42BB" w:rsidRPr="00FC4FC7">
        <w:rPr>
          <w:rFonts w:asciiTheme="minorHAnsi" w:hAnsiTheme="minorHAnsi" w:cstheme="minorHAnsi"/>
          <w:sz w:val="24"/>
          <w:szCs w:val="24"/>
        </w:rPr>
        <w:br/>
      </w:r>
      <w:r w:rsidR="00585EF8" w:rsidRPr="00FC4FC7">
        <w:rPr>
          <w:rFonts w:asciiTheme="minorHAnsi" w:hAnsiTheme="minorHAnsi" w:cstheme="minorHAnsi"/>
          <w:sz w:val="24"/>
          <w:szCs w:val="24"/>
        </w:rPr>
        <w:t>Każdy z </w:t>
      </w:r>
      <w:r w:rsidR="00DC42BB" w:rsidRPr="00FC4FC7">
        <w:rPr>
          <w:rFonts w:asciiTheme="minorHAnsi" w:hAnsiTheme="minorHAnsi" w:cstheme="minorHAnsi"/>
          <w:sz w:val="24"/>
          <w:szCs w:val="24"/>
        </w:rPr>
        <w:t xml:space="preserve">ogłoszonych </w:t>
      </w:r>
      <w:r w:rsidR="00585EF8" w:rsidRPr="00FC4FC7">
        <w:rPr>
          <w:rFonts w:asciiTheme="minorHAnsi" w:hAnsiTheme="minorHAnsi" w:cstheme="minorHAnsi"/>
          <w:sz w:val="24"/>
          <w:szCs w:val="24"/>
        </w:rPr>
        <w:t xml:space="preserve">naborów </w:t>
      </w:r>
      <w:r w:rsidR="00DC42BB" w:rsidRPr="00FC4FC7">
        <w:rPr>
          <w:rFonts w:asciiTheme="minorHAnsi" w:hAnsiTheme="minorHAnsi" w:cstheme="minorHAnsi"/>
          <w:sz w:val="24"/>
          <w:szCs w:val="24"/>
        </w:rPr>
        <w:t xml:space="preserve">wniosków w ramach Programu </w:t>
      </w:r>
      <w:r w:rsidR="00585EF8" w:rsidRPr="00FC4FC7">
        <w:rPr>
          <w:rFonts w:asciiTheme="minorHAnsi" w:hAnsiTheme="minorHAnsi" w:cstheme="minorHAnsi"/>
          <w:sz w:val="24"/>
          <w:szCs w:val="24"/>
        </w:rPr>
        <w:t xml:space="preserve">będzie przeprowadzony na podstawie niniejszego Regulaminu. </w:t>
      </w:r>
      <w:r w:rsidR="00DC42BB" w:rsidRPr="00FC4FC7">
        <w:rPr>
          <w:rFonts w:asciiTheme="minorHAnsi" w:hAnsiTheme="minorHAnsi" w:cstheme="minorHAnsi"/>
          <w:sz w:val="24"/>
          <w:szCs w:val="24"/>
        </w:rPr>
        <w:tab/>
      </w:r>
      <w:r w:rsidR="00DC42BB" w:rsidRPr="00FC4FC7">
        <w:rPr>
          <w:rFonts w:asciiTheme="minorHAnsi" w:hAnsiTheme="minorHAnsi" w:cstheme="minorHAnsi"/>
          <w:sz w:val="24"/>
          <w:szCs w:val="24"/>
        </w:rPr>
        <w:br/>
      </w:r>
      <w:r w:rsidR="00585EF8" w:rsidRPr="00FC4FC7">
        <w:rPr>
          <w:rFonts w:asciiTheme="minorHAnsi" w:hAnsiTheme="minorHAnsi" w:cstheme="minorHAnsi"/>
          <w:sz w:val="24"/>
          <w:szCs w:val="24"/>
        </w:rPr>
        <w:t>Nabory wniosków w ramach Programu będą ogłaszane</w:t>
      </w:r>
      <w:r w:rsidR="00D1371A" w:rsidRPr="00FC4FC7">
        <w:rPr>
          <w:rFonts w:asciiTheme="minorHAnsi" w:hAnsiTheme="minorHAnsi" w:cstheme="minorHAnsi"/>
          <w:sz w:val="24"/>
          <w:szCs w:val="24"/>
        </w:rPr>
        <w:t xml:space="preserve"> do wyczerpania środków finansowych przeznaczonych na </w:t>
      </w:r>
      <w:r w:rsidR="003C6892" w:rsidRPr="00FC4FC7">
        <w:rPr>
          <w:rFonts w:asciiTheme="minorHAnsi" w:hAnsiTheme="minorHAnsi" w:cstheme="minorHAnsi"/>
          <w:sz w:val="24"/>
          <w:szCs w:val="24"/>
        </w:rPr>
        <w:t xml:space="preserve">jego </w:t>
      </w:r>
      <w:r w:rsidR="00D1371A" w:rsidRPr="00FC4FC7">
        <w:rPr>
          <w:rFonts w:asciiTheme="minorHAnsi" w:hAnsiTheme="minorHAnsi" w:cstheme="minorHAnsi"/>
          <w:sz w:val="24"/>
          <w:szCs w:val="24"/>
        </w:rPr>
        <w:t>realizację</w:t>
      </w:r>
      <w:r w:rsidR="00DC42BB" w:rsidRPr="00FC4FC7">
        <w:rPr>
          <w:rFonts w:asciiTheme="minorHAnsi" w:hAnsiTheme="minorHAnsi" w:cstheme="minorHAnsi"/>
          <w:sz w:val="24"/>
          <w:szCs w:val="24"/>
        </w:rPr>
        <w:t>.</w:t>
      </w:r>
      <w:r w:rsidR="00D1371A" w:rsidRPr="00FC4FC7">
        <w:rPr>
          <w:rFonts w:asciiTheme="minorHAnsi" w:hAnsiTheme="minorHAnsi" w:cstheme="minorHAnsi"/>
          <w:sz w:val="24"/>
          <w:szCs w:val="24"/>
        </w:rPr>
        <w:t xml:space="preserve"> </w:t>
      </w:r>
      <w:r w:rsidR="00585EF8" w:rsidRPr="00FC4FC7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1791AC1" w14:textId="77777777" w:rsidR="00585EF8" w:rsidRPr="00FC4FC7" w:rsidRDefault="00585EF8" w:rsidP="00FC4FC7">
      <w:pPr>
        <w:autoSpaceDE w:val="0"/>
        <w:autoSpaceDN w:val="0"/>
        <w:adjustRightInd w:val="0"/>
        <w:spacing w:line="276" w:lineRule="auto"/>
        <w:jc w:val="left"/>
        <w:rPr>
          <w:rFonts w:asciiTheme="minorHAnsi" w:hAnsiTheme="minorHAnsi" w:cstheme="minorHAnsi"/>
          <w:sz w:val="24"/>
          <w:szCs w:val="24"/>
        </w:rPr>
      </w:pPr>
    </w:p>
    <w:p w14:paraId="0CACCB9F" w14:textId="4FA7DF32" w:rsidR="00C02142" w:rsidRPr="00FC4FC7" w:rsidRDefault="00E54C77" w:rsidP="00FC4FC7">
      <w:pPr>
        <w:pStyle w:val="Nagwek3"/>
        <w:ind w:left="357" w:hanging="357"/>
        <w:jc w:val="left"/>
        <w:rPr>
          <w:rFonts w:asciiTheme="minorHAnsi" w:hAnsiTheme="minorHAnsi" w:cstheme="minorHAnsi"/>
          <w:sz w:val="24"/>
        </w:rPr>
      </w:pPr>
      <w:bookmarkStart w:id="33" w:name="_Toc30167459"/>
      <w:r w:rsidRPr="00FC4FC7">
        <w:rPr>
          <w:rFonts w:asciiTheme="minorHAnsi" w:hAnsiTheme="minorHAnsi" w:cstheme="minorHAnsi"/>
          <w:sz w:val="24"/>
        </w:rPr>
        <w:t xml:space="preserve"> </w:t>
      </w:r>
      <w:bookmarkStart w:id="34" w:name="_Toc113958277"/>
      <w:r w:rsidR="0009640B" w:rsidRPr="00FC4FC7">
        <w:rPr>
          <w:rFonts w:asciiTheme="minorHAnsi" w:hAnsiTheme="minorHAnsi" w:cstheme="minorHAnsi"/>
          <w:sz w:val="24"/>
        </w:rPr>
        <w:t xml:space="preserve">OKRES </w:t>
      </w:r>
      <w:r w:rsidRPr="00FC4FC7">
        <w:rPr>
          <w:rFonts w:asciiTheme="minorHAnsi" w:hAnsiTheme="minorHAnsi" w:cstheme="minorHAnsi"/>
          <w:sz w:val="24"/>
        </w:rPr>
        <w:t xml:space="preserve">REALIZACJI </w:t>
      </w:r>
      <w:bookmarkEnd w:id="33"/>
      <w:r w:rsidR="00C02142" w:rsidRPr="00FC4FC7">
        <w:rPr>
          <w:rFonts w:asciiTheme="minorHAnsi" w:hAnsiTheme="minorHAnsi" w:cstheme="minorHAnsi"/>
          <w:sz w:val="24"/>
        </w:rPr>
        <w:t>PRZEDSIĘWZIĘCIA</w:t>
      </w:r>
      <w:bookmarkEnd w:id="34"/>
    </w:p>
    <w:p w14:paraId="2D6A57DC" w14:textId="15036004" w:rsidR="00CD29E5" w:rsidRPr="00FC4FC7" w:rsidRDefault="004D0506" w:rsidP="00FC4FC7">
      <w:pPr>
        <w:spacing w:before="240"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FC4FC7">
        <w:rPr>
          <w:rFonts w:asciiTheme="minorHAnsi" w:hAnsiTheme="minorHAnsi" w:cstheme="minorHAnsi"/>
          <w:sz w:val="24"/>
          <w:szCs w:val="24"/>
        </w:rPr>
        <w:t xml:space="preserve">Przedsięwzięcia </w:t>
      </w:r>
      <w:r w:rsidR="000A5678" w:rsidRPr="00FC4FC7">
        <w:rPr>
          <w:rFonts w:asciiTheme="minorHAnsi" w:eastAsia="Calibri" w:hAnsiTheme="minorHAnsi" w:cstheme="minorHAnsi"/>
          <w:sz w:val="24"/>
          <w:szCs w:val="24"/>
          <w:lang w:eastAsia="pl-PL"/>
        </w:rPr>
        <w:t>w ramach Programu</w:t>
      </w:r>
      <w:r w:rsidR="000A5678" w:rsidRPr="00FC4FC7">
        <w:rPr>
          <w:rFonts w:asciiTheme="minorHAnsi" w:hAnsiTheme="minorHAnsi" w:cstheme="minorHAnsi"/>
          <w:sz w:val="24"/>
          <w:szCs w:val="24"/>
        </w:rPr>
        <w:t xml:space="preserve"> </w:t>
      </w:r>
      <w:r w:rsidR="00E74F1E" w:rsidRPr="00FC4FC7">
        <w:rPr>
          <w:rFonts w:asciiTheme="minorHAnsi" w:hAnsiTheme="minorHAnsi" w:cstheme="minorHAnsi"/>
          <w:sz w:val="24"/>
          <w:szCs w:val="24"/>
        </w:rPr>
        <w:t>mogą być</w:t>
      </w:r>
      <w:r w:rsidR="00AF3BCA" w:rsidRPr="00FC4FC7">
        <w:rPr>
          <w:rFonts w:asciiTheme="minorHAnsi" w:hAnsiTheme="minorHAnsi" w:cstheme="minorHAnsi"/>
          <w:sz w:val="24"/>
          <w:szCs w:val="24"/>
        </w:rPr>
        <w:t xml:space="preserve"> </w:t>
      </w:r>
      <w:r w:rsidR="001A0276" w:rsidRPr="00FC4FC7">
        <w:rPr>
          <w:rFonts w:asciiTheme="minorHAnsi" w:hAnsiTheme="minorHAnsi" w:cstheme="minorHAnsi"/>
          <w:sz w:val="24"/>
          <w:szCs w:val="24"/>
        </w:rPr>
        <w:t>realizowane</w:t>
      </w:r>
      <w:r w:rsidR="00AF3BCA" w:rsidRPr="00FC4FC7">
        <w:rPr>
          <w:rFonts w:asciiTheme="minorHAnsi" w:hAnsiTheme="minorHAnsi" w:cstheme="minorHAnsi"/>
          <w:sz w:val="24"/>
          <w:szCs w:val="24"/>
        </w:rPr>
        <w:t xml:space="preserve"> w okresie</w:t>
      </w:r>
      <w:r w:rsidR="001A0276" w:rsidRPr="00FC4FC7">
        <w:rPr>
          <w:rFonts w:asciiTheme="minorHAnsi" w:hAnsiTheme="minorHAnsi" w:cstheme="minorHAnsi"/>
          <w:sz w:val="24"/>
          <w:szCs w:val="24"/>
        </w:rPr>
        <w:t xml:space="preserve"> od dnia </w:t>
      </w:r>
      <w:r w:rsidR="008D57B1" w:rsidRPr="00FC4FC7">
        <w:rPr>
          <w:rFonts w:asciiTheme="minorHAnsi" w:hAnsiTheme="minorHAnsi" w:cstheme="minorHAnsi"/>
          <w:sz w:val="24"/>
          <w:szCs w:val="24"/>
        </w:rPr>
        <w:t xml:space="preserve">1 stycznia 2023 r. </w:t>
      </w:r>
      <w:r w:rsidR="001A0276" w:rsidRPr="00FC4FC7">
        <w:rPr>
          <w:rFonts w:asciiTheme="minorHAnsi" w:hAnsiTheme="minorHAnsi" w:cstheme="minorHAnsi"/>
          <w:sz w:val="24"/>
          <w:szCs w:val="24"/>
        </w:rPr>
        <w:t xml:space="preserve">do </w:t>
      </w:r>
      <w:r w:rsidR="008D57B1" w:rsidRPr="00FC4FC7">
        <w:rPr>
          <w:rFonts w:asciiTheme="minorHAnsi" w:hAnsiTheme="minorHAnsi" w:cstheme="minorHAnsi"/>
          <w:sz w:val="24"/>
          <w:szCs w:val="24"/>
        </w:rPr>
        <w:t>30</w:t>
      </w:r>
      <w:r w:rsidR="00B85D05" w:rsidRPr="00FC4FC7">
        <w:rPr>
          <w:rFonts w:asciiTheme="minorHAnsi" w:hAnsiTheme="minorHAnsi" w:cstheme="minorHAnsi"/>
          <w:sz w:val="24"/>
          <w:szCs w:val="24"/>
        </w:rPr>
        <w:t> </w:t>
      </w:r>
      <w:r w:rsidR="00340E97" w:rsidRPr="00FC4FC7">
        <w:rPr>
          <w:rFonts w:asciiTheme="minorHAnsi" w:hAnsiTheme="minorHAnsi" w:cstheme="minorHAnsi"/>
          <w:sz w:val="24"/>
          <w:szCs w:val="24"/>
        </w:rPr>
        <w:t xml:space="preserve">listopada </w:t>
      </w:r>
      <w:r w:rsidR="008D57B1" w:rsidRPr="00FC4FC7">
        <w:rPr>
          <w:rFonts w:asciiTheme="minorHAnsi" w:hAnsiTheme="minorHAnsi" w:cstheme="minorHAnsi"/>
          <w:sz w:val="24"/>
          <w:szCs w:val="24"/>
        </w:rPr>
        <w:t xml:space="preserve">2024 </w:t>
      </w:r>
      <w:r w:rsidR="001A0276" w:rsidRPr="00FC4FC7">
        <w:rPr>
          <w:rFonts w:asciiTheme="minorHAnsi" w:hAnsiTheme="minorHAnsi" w:cstheme="minorHAnsi"/>
          <w:sz w:val="24"/>
          <w:szCs w:val="24"/>
        </w:rPr>
        <w:t>r.</w:t>
      </w:r>
      <w:r w:rsidR="00A64049" w:rsidRPr="00FC4FC7">
        <w:rPr>
          <w:rFonts w:asciiTheme="minorHAnsi" w:hAnsiTheme="minorHAnsi" w:cstheme="minorHAnsi"/>
          <w:sz w:val="24"/>
          <w:szCs w:val="24"/>
        </w:rPr>
        <w:t>, zwanym dalej okresem kwalifikowalności wydatków.</w:t>
      </w:r>
    </w:p>
    <w:p w14:paraId="2AB1904C" w14:textId="5CA60C32" w:rsidR="00C464F1" w:rsidRPr="00FC4FC7" w:rsidRDefault="00C464F1" w:rsidP="00FC4FC7">
      <w:pPr>
        <w:spacing w:before="240"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FC4FC7">
        <w:rPr>
          <w:rFonts w:asciiTheme="minorHAnsi" w:hAnsiTheme="minorHAnsi" w:cstheme="minorHAnsi"/>
          <w:b/>
          <w:bCs/>
          <w:sz w:val="24"/>
          <w:szCs w:val="24"/>
        </w:rPr>
        <w:t xml:space="preserve">Maksymalny czas realizacji </w:t>
      </w:r>
      <w:r w:rsidR="00C02142" w:rsidRPr="00FC4FC7">
        <w:rPr>
          <w:rFonts w:asciiTheme="minorHAnsi" w:hAnsiTheme="minorHAnsi" w:cstheme="minorHAnsi"/>
          <w:b/>
          <w:bCs/>
          <w:sz w:val="24"/>
          <w:szCs w:val="24"/>
        </w:rPr>
        <w:t>przedsięwzięcia</w:t>
      </w:r>
      <w:r w:rsidR="003C6892" w:rsidRPr="00FC4FC7">
        <w:rPr>
          <w:rFonts w:asciiTheme="minorHAnsi" w:hAnsiTheme="minorHAnsi" w:cstheme="minorHAnsi"/>
          <w:b/>
          <w:bCs/>
          <w:sz w:val="24"/>
          <w:szCs w:val="24"/>
        </w:rPr>
        <w:t xml:space="preserve"> w ramach Programu</w:t>
      </w:r>
      <w:r w:rsidR="00C02142" w:rsidRPr="00FC4FC7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FC4FC7">
        <w:rPr>
          <w:rFonts w:asciiTheme="minorHAnsi" w:hAnsiTheme="minorHAnsi" w:cstheme="minorHAnsi"/>
          <w:b/>
          <w:bCs/>
          <w:sz w:val="24"/>
          <w:szCs w:val="24"/>
        </w:rPr>
        <w:t>i związanych z nim działań wynosi 12 miesięcy</w:t>
      </w:r>
      <w:r w:rsidR="00F46E31" w:rsidRPr="00FC4FC7">
        <w:rPr>
          <w:rFonts w:asciiTheme="minorHAnsi" w:hAnsiTheme="minorHAnsi" w:cstheme="minorHAnsi"/>
          <w:b/>
          <w:bCs/>
          <w:sz w:val="24"/>
          <w:szCs w:val="24"/>
        </w:rPr>
        <w:t xml:space="preserve"> od dnia zawarcia umowy</w:t>
      </w:r>
      <w:r w:rsidRPr="00FC4FC7"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14:paraId="50A56389" w14:textId="5586CB70" w:rsidR="004E4ECE" w:rsidRPr="00FC4FC7" w:rsidRDefault="00E74F1E" w:rsidP="00FC4FC7">
      <w:pPr>
        <w:spacing w:before="240"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FC4FC7">
        <w:rPr>
          <w:rFonts w:asciiTheme="minorHAnsi" w:hAnsiTheme="minorHAnsi" w:cstheme="minorHAnsi"/>
          <w:sz w:val="24"/>
          <w:szCs w:val="24"/>
        </w:rPr>
        <w:t xml:space="preserve">Okres realizacji </w:t>
      </w:r>
      <w:r w:rsidR="00767F21" w:rsidRPr="00FC4FC7">
        <w:rPr>
          <w:rFonts w:asciiTheme="minorHAnsi" w:hAnsiTheme="minorHAnsi" w:cstheme="minorHAnsi"/>
          <w:sz w:val="24"/>
          <w:szCs w:val="24"/>
        </w:rPr>
        <w:t>przedsięwzięcia</w:t>
      </w:r>
      <w:r w:rsidRPr="00FC4FC7">
        <w:rPr>
          <w:rFonts w:asciiTheme="minorHAnsi" w:hAnsiTheme="minorHAnsi" w:cstheme="minorHAnsi"/>
          <w:sz w:val="24"/>
          <w:szCs w:val="24"/>
        </w:rPr>
        <w:t xml:space="preserve"> musi mieścić się w ww. terminach, jednak może być</w:t>
      </w:r>
      <w:r w:rsidRPr="00FC4FC7">
        <w:rPr>
          <w:rFonts w:asciiTheme="minorHAnsi" w:hAnsiTheme="minorHAnsi" w:cstheme="minorHAnsi"/>
          <w:sz w:val="24"/>
          <w:szCs w:val="24"/>
        </w:rPr>
        <w:br/>
        <w:t>krótszy. Założone w planie i harmonogramie terminy powinny wynikać z uzasadnionych potrzeb realizacji i możliwości organizacyjnych Wnioskodawcy.</w:t>
      </w:r>
      <w:r w:rsidRPr="00FC4FC7">
        <w:rPr>
          <w:rFonts w:asciiTheme="minorHAnsi" w:hAnsiTheme="minorHAnsi" w:cstheme="minorHAnsi"/>
          <w:sz w:val="24"/>
          <w:szCs w:val="24"/>
        </w:rPr>
        <w:tab/>
      </w:r>
      <w:r w:rsidR="002A15CD" w:rsidRPr="00FC4FC7">
        <w:rPr>
          <w:rFonts w:asciiTheme="minorHAnsi" w:hAnsiTheme="minorHAnsi" w:cstheme="minorHAnsi"/>
          <w:sz w:val="24"/>
          <w:szCs w:val="24"/>
        </w:rPr>
        <w:t xml:space="preserve"> </w:t>
      </w:r>
      <w:r w:rsidR="00416AF9" w:rsidRPr="00FC4FC7">
        <w:rPr>
          <w:rFonts w:asciiTheme="minorHAnsi" w:hAnsiTheme="minorHAnsi" w:cstheme="minorHAnsi"/>
          <w:sz w:val="24"/>
          <w:szCs w:val="24"/>
        </w:rPr>
        <w:br/>
      </w:r>
      <w:r w:rsidR="00BC22BA" w:rsidRPr="00FC4FC7">
        <w:rPr>
          <w:rFonts w:asciiTheme="minorHAnsi" w:hAnsiTheme="minorHAnsi" w:cstheme="minorHAnsi"/>
          <w:sz w:val="24"/>
          <w:szCs w:val="24"/>
        </w:rPr>
        <w:br/>
      </w:r>
      <w:r w:rsidR="001A0276" w:rsidRPr="00FC4FC7">
        <w:rPr>
          <w:rFonts w:asciiTheme="minorHAnsi" w:hAnsiTheme="minorHAnsi" w:cstheme="minorHAnsi"/>
          <w:sz w:val="24"/>
          <w:szCs w:val="24"/>
        </w:rPr>
        <w:t xml:space="preserve">W ramach </w:t>
      </w:r>
      <w:r w:rsidR="000A5678" w:rsidRPr="00FC4FC7">
        <w:rPr>
          <w:rFonts w:asciiTheme="minorHAnsi" w:hAnsiTheme="minorHAnsi" w:cstheme="minorHAnsi"/>
          <w:sz w:val="24"/>
          <w:szCs w:val="24"/>
        </w:rPr>
        <w:t>Programu</w:t>
      </w:r>
      <w:r w:rsidR="001A0276" w:rsidRPr="00FC4FC7">
        <w:rPr>
          <w:rFonts w:asciiTheme="minorHAnsi" w:hAnsiTheme="minorHAnsi" w:cstheme="minorHAnsi"/>
          <w:sz w:val="24"/>
          <w:szCs w:val="24"/>
        </w:rPr>
        <w:t xml:space="preserve"> za kwalifikowalne uznaje się</w:t>
      </w:r>
      <w:r w:rsidR="00A0429C" w:rsidRPr="00FC4FC7">
        <w:rPr>
          <w:rFonts w:asciiTheme="minorHAnsi" w:hAnsiTheme="minorHAnsi" w:cstheme="minorHAnsi"/>
          <w:sz w:val="24"/>
          <w:szCs w:val="24"/>
        </w:rPr>
        <w:t xml:space="preserve"> tylko</w:t>
      </w:r>
      <w:r w:rsidR="001A0276" w:rsidRPr="00FC4FC7">
        <w:rPr>
          <w:rFonts w:asciiTheme="minorHAnsi" w:hAnsiTheme="minorHAnsi" w:cstheme="minorHAnsi"/>
          <w:sz w:val="24"/>
          <w:szCs w:val="24"/>
        </w:rPr>
        <w:t xml:space="preserve"> wydatki poniesione w</w:t>
      </w:r>
      <w:r w:rsidRPr="00FC4FC7">
        <w:rPr>
          <w:rFonts w:asciiTheme="minorHAnsi" w:hAnsiTheme="minorHAnsi" w:cstheme="minorHAnsi"/>
          <w:sz w:val="24"/>
          <w:szCs w:val="24"/>
        </w:rPr>
        <w:t xml:space="preserve"> okresie realizacj</w:t>
      </w:r>
      <w:r w:rsidR="003553CC" w:rsidRPr="00FC4FC7">
        <w:rPr>
          <w:rFonts w:asciiTheme="minorHAnsi" w:hAnsiTheme="minorHAnsi" w:cstheme="minorHAnsi"/>
          <w:sz w:val="24"/>
          <w:szCs w:val="24"/>
        </w:rPr>
        <w:t>i</w:t>
      </w:r>
      <w:r w:rsidRPr="00FC4FC7">
        <w:rPr>
          <w:rFonts w:asciiTheme="minorHAnsi" w:hAnsiTheme="minorHAnsi" w:cstheme="minorHAnsi"/>
          <w:sz w:val="24"/>
          <w:szCs w:val="24"/>
        </w:rPr>
        <w:t xml:space="preserve"> </w:t>
      </w:r>
      <w:r w:rsidR="00767F21" w:rsidRPr="00FC4FC7">
        <w:rPr>
          <w:rFonts w:asciiTheme="minorHAnsi" w:hAnsiTheme="minorHAnsi" w:cstheme="minorHAnsi"/>
          <w:sz w:val="24"/>
          <w:szCs w:val="24"/>
        </w:rPr>
        <w:t>przedsięwzięcia</w:t>
      </w:r>
      <w:r w:rsidRPr="00FC4FC7">
        <w:rPr>
          <w:rFonts w:asciiTheme="minorHAnsi" w:hAnsiTheme="minorHAnsi" w:cstheme="minorHAnsi"/>
          <w:sz w:val="24"/>
          <w:szCs w:val="24"/>
        </w:rPr>
        <w:t xml:space="preserve"> wskazanym we wniosku i zgodnym z Regulaminem. </w:t>
      </w:r>
    </w:p>
    <w:p w14:paraId="36FD4C7E" w14:textId="77777777" w:rsidR="009064B1" w:rsidRPr="00FC4FC7" w:rsidRDefault="00786C83" w:rsidP="00FC4FC7">
      <w:pPr>
        <w:pStyle w:val="Nagwek3"/>
        <w:spacing w:before="240"/>
        <w:ind w:left="357" w:hanging="357"/>
        <w:jc w:val="left"/>
        <w:rPr>
          <w:rFonts w:asciiTheme="minorHAnsi" w:hAnsiTheme="minorHAnsi" w:cstheme="minorHAnsi"/>
          <w:sz w:val="24"/>
        </w:rPr>
      </w:pPr>
      <w:bookmarkStart w:id="35" w:name="_Toc30167461"/>
      <w:bookmarkStart w:id="36" w:name="_Toc113958278"/>
      <w:bookmarkStart w:id="37" w:name="_Hlk115698133"/>
      <w:r w:rsidRPr="00FC4FC7">
        <w:rPr>
          <w:rFonts w:asciiTheme="minorHAnsi" w:hAnsiTheme="minorHAnsi" w:cstheme="minorHAnsi"/>
          <w:sz w:val="24"/>
        </w:rPr>
        <w:t xml:space="preserve">KOSZTY </w:t>
      </w:r>
      <w:r w:rsidR="00E54C77" w:rsidRPr="00FC4FC7">
        <w:rPr>
          <w:rFonts w:asciiTheme="minorHAnsi" w:hAnsiTheme="minorHAnsi" w:cstheme="minorHAnsi"/>
          <w:sz w:val="24"/>
        </w:rPr>
        <w:t>KWALIFIKOWALNE</w:t>
      </w:r>
      <w:bookmarkEnd w:id="35"/>
      <w:bookmarkEnd w:id="36"/>
    </w:p>
    <w:p w14:paraId="44DA792F" w14:textId="10051C44" w:rsidR="009064B1" w:rsidRPr="00FC4FC7" w:rsidRDefault="009064B1" w:rsidP="00FC4FC7">
      <w:pPr>
        <w:pStyle w:val="Nagwek3"/>
        <w:numPr>
          <w:ilvl w:val="0"/>
          <w:numId w:val="96"/>
        </w:numPr>
        <w:spacing w:before="240"/>
        <w:jc w:val="left"/>
        <w:rPr>
          <w:rFonts w:asciiTheme="minorHAnsi" w:hAnsiTheme="minorHAnsi" w:cstheme="minorHAnsi"/>
          <w:b w:val="0"/>
          <w:bCs w:val="0"/>
          <w:color w:val="000000" w:themeColor="text1"/>
          <w:sz w:val="24"/>
        </w:rPr>
      </w:pPr>
      <w:r w:rsidRPr="00FC4FC7">
        <w:rPr>
          <w:rFonts w:asciiTheme="minorHAnsi" w:hAnsiTheme="minorHAnsi" w:cstheme="minorHAnsi"/>
          <w:b w:val="0"/>
          <w:bCs w:val="0"/>
          <w:sz w:val="24"/>
        </w:rPr>
        <w:lastRenderedPageBreak/>
        <w:t xml:space="preserve"> </w:t>
      </w:r>
      <w:r w:rsidR="00E54C77" w:rsidRPr="00FC4FC7">
        <w:rPr>
          <w:rFonts w:asciiTheme="minorHAnsi" w:hAnsiTheme="minorHAnsi" w:cstheme="minorHAnsi"/>
          <w:b w:val="0"/>
          <w:bCs w:val="0"/>
          <w:color w:val="000000" w:themeColor="text1"/>
          <w:sz w:val="24"/>
        </w:rPr>
        <w:t>Środki finansowe stanowiące kwotę dofinansowania muszą być wykorzystane</w:t>
      </w:r>
      <w:r w:rsidR="00497C9E" w:rsidRPr="00FC4FC7">
        <w:rPr>
          <w:rFonts w:asciiTheme="minorHAnsi" w:hAnsiTheme="minorHAnsi" w:cstheme="minorHAnsi"/>
          <w:b w:val="0"/>
          <w:bCs w:val="0"/>
          <w:color w:val="000000" w:themeColor="text1"/>
          <w:sz w:val="24"/>
        </w:rPr>
        <w:t xml:space="preserve"> </w:t>
      </w:r>
      <w:r w:rsidR="0054553C" w:rsidRPr="00FC4FC7">
        <w:rPr>
          <w:rFonts w:asciiTheme="minorHAnsi" w:hAnsiTheme="minorHAnsi" w:cstheme="minorHAnsi"/>
          <w:b w:val="0"/>
          <w:bCs w:val="0"/>
          <w:color w:val="000000" w:themeColor="text1"/>
          <w:sz w:val="24"/>
        </w:rPr>
        <w:t xml:space="preserve">w okresie kwalifikowalności </w:t>
      </w:r>
      <w:r w:rsidR="00786C83" w:rsidRPr="00FC4FC7">
        <w:rPr>
          <w:rFonts w:asciiTheme="minorHAnsi" w:hAnsiTheme="minorHAnsi" w:cstheme="minorHAnsi"/>
          <w:b w:val="0"/>
          <w:bCs w:val="0"/>
          <w:color w:val="000000" w:themeColor="text1"/>
          <w:sz w:val="24"/>
        </w:rPr>
        <w:t>wydatków</w:t>
      </w:r>
      <w:r w:rsidR="00AF3BCA" w:rsidRPr="00FC4FC7">
        <w:rPr>
          <w:rFonts w:asciiTheme="minorHAnsi" w:hAnsiTheme="minorHAnsi" w:cstheme="minorHAnsi"/>
          <w:b w:val="0"/>
          <w:bCs w:val="0"/>
          <w:color w:val="000000" w:themeColor="text1"/>
          <w:sz w:val="24"/>
        </w:rPr>
        <w:t>.</w:t>
      </w:r>
    </w:p>
    <w:p w14:paraId="4612FEC1" w14:textId="530C96BC" w:rsidR="001F1B36" w:rsidRPr="00FC4FC7" w:rsidRDefault="00766979" w:rsidP="00FC4FC7">
      <w:pPr>
        <w:pStyle w:val="Akapitzlist"/>
        <w:numPr>
          <w:ilvl w:val="0"/>
          <w:numId w:val="96"/>
        </w:numPr>
        <w:jc w:val="left"/>
        <w:rPr>
          <w:rFonts w:asciiTheme="minorHAnsi" w:hAnsiTheme="minorHAnsi" w:cstheme="minorHAnsi"/>
          <w:sz w:val="24"/>
          <w:szCs w:val="24"/>
        </w:rPr>
      </w:pPr>
      <w:r w:rsidRPr="00FC4FC7">
        <w:rPr>
          <w:rFonts w:asciiTheme="minorHAnsi" w:hAnsiTheme="minorHAnsi" w:cstheme="minorHAnsi"/>
          <w:sz w:val="24"/>
          <w:szCs w:val="24"/>
        </w:rPr>
        <w:t>Koszty będą uznane za kwalifikowalne wyłącznie w przypadku, gdy będą one miały bezpośredni związek ze specyfiką prowadzonej działalności statutowej, a także będą zgodne z koncepcją wspieranego przedsięwzięcia.</w:t>
      </w:r>
      <w:bookmarkEnd w:id="37"/>
    </w:p>
    <w:p w14:paraId="788426F8" w14:textId="424E47F6" w:rsidR="00DF776D" w:rsidRPr="00FC4FC7" w:rsidRDefault="00DF776D" w:rsidP="00FC4FC7">
      <w:pPr>
        <w:pStyle w:val="Akapitzlist"/>
        <w:numPr>
          <w:ilvl w:val="0"/>
          <w:numId w:val="96"/>
        </w:numPr>
        <w:jc w:val="left"/>
        <w:rPr>
          <w:rFonts w:asciiTheme="minorHAnsi" w:hAnsiTheme="minorHAnsi" w:cstheme="minorHAnsi"/>
          <w:sz w:val="24"/>
          <w:szCs w:val="24"/>
        </w:rPr>
      </w:pPr>
      <w:r w:rsidRPr="00FC4FC7">
        <w:rPr>
          <w:rFonts w:asciiTheme="minorHAnsi" w:hAnsiTheme="minorHAnsi" w:cstheme="minorHAnsi"/>
          <w:sz w:val="24"/>
          <w:szCs w:val="24"/>
        </w:rPr>
        <w:t xml:space="preserve">Koszty ponoszone w związku z </w:t>
      </w:r>
      <w:r w:rsidR="00392FD6" w:rsidRPr="00FC4FC7">
        <w:rPr>
          <w:rFonts w:asciiTheme="minorHAnsi" w:hAnsiTheme="minorHAnsi" w:cstheme="minorHAnsi"/>
          <w:sz w:val="24"/>
          <w:szCs w:val="24"/>
        </w:rPr>
        <w:t>przedsięwzięciem</w:t>
      </w:r>
      <w:r w:rsidRPr="00FC4FC7">
        <w:rPr>
          <w:rFonts w:asciiTheme="minorHAnsi" w:hAnsiTheme="minorHAnsi" w:cstheme="minorHAnsi"/>
          <w:sz w:val="24"/>
          <w:szCs w:val="24"/>
        </w:rPr>
        <w:t xml:space="preserve"> realizowanym w ramach </w:t>
      </w:r>
      <w:r w:rsidR="00C3688F" w:rsidRPr="00FC4FC7">
        <w:rPr>
          <w:rFonts w:asciiTheme="minorHAnsi" w:hAnsiTheme="minorHAnsi" w:cstheme="minorHAnsi"/>
          <w:sz w:val="24"/>
          <w:szCs w:val="24"/>
        </w:rPr>
        <w:t>P</w:t>
      </w:r>
      <w:r w:rsidRPr="00FC4FC7">
        <w:rPr>
          <w:rFonts w:asciiTheme="minorHAnsi" w:hAnsiTheme="minorHAnsi" w:cstheme="minorHAnsi"/>
          <w:sz w:val="24"/>
          <w:szCs w:val="24"/>
        </w:rPr>
        <w:t xml:space="preserve">rogramu są kwalifikowalne, jeżeli są: </w:t>
      </w:r>
    </w:p>
    <w:p w14:paraId="29564CD4" w14:textId="14827D9E" w:rsidR="007B6253" w:rsidRPr="00FC4FC7" w:rsidRDefault="007B6253" w:rsidP="00FC4FC7">
      <w:pPr>
        <w:pStyle w:val="Akapitzlist"/>
        <w:numPr>
          <w:ilvl w:val="0"/>
          <w:numId w:val="83"/>
        </w:numPr>
        <w:spacing w:before="240"/>
        <w:jc w:val="left"/>
        <w:rPr>
          <w:rFonts w:asciiTheme="minorHAnsi" w:hAnsiTheme="minorHAnsi" w:cstheme="minorHAnsi"/>
          <w:sz w:val="24"/>
          <w:szCs w:val="24"/>
        </w:rPr>
      </w:pPr>
      <w:r w:rsidRPr="00FC4FC7">
        <w:rPr>
          <w:rFonts w:asciiTheme="minorHAnsi" w:hAnsiTheme="minorHAnsi" w:cstheme="minorHAnsi"/>
          <w:sz w:val="24"/>
          <w:szCs w:val="24"/>
        </w:rPr>
        <w:t>ujęte we wniosku,</w:t>
      </w:r>
    </w:p>
    <w:p w14:paraId="6ECE299E" w14:textId="3C02AF23" w:rsidR="007B6253" w:rsidRPr="00FC4FC7" w:rsidRDefault="007B6253" w:rsidP="00FC4FC7">
      <w:pPr>
        <w:pStyle w:val="Akapitzlist"/>
        <w:numPr>
          <w:ilvl w:val="0"/>
          <w:numId w:val="83"/>
        </w:numPr>
        <w:spacing w:before="240"/>
        <w:jc w:val="left"/>
        <w:rPr>
          <w:rFonts w:asciiTheme="minorHAnsi" w:hAnsiTheme="minorHAnsi" w:cstheme="minorHAnsi"/>
          <w:sz w:val="24"/>
          <w:szCs w:val="24"/>
        </w:rPr>
      </w:pPr>
      <w:r w:rsidRPr="00FC4FC7">
        <w:rPr>
          <w:rFonts w:asciiTheme="minorHAnsi" w:hAnsiTheme="minorHAnsi" w:cstheme="minorHAnsi"/>
          <w:sz w:val="24"/>
          <w:szCs w:val="24"/>
        </w:rPr>
        <w:t xml:space="preserve">niezbędne dla realizacji </w:t>
      </w:r>
      <w:r w:rsidR="00392FD6" w:rsidRPr="00FC4FC7">
        <w:rPr>
          <w:rFonts w:asciiTheme="minorHAnsi" w:hAnsiTheme="minorHAnsi" w:cstheme="minorHAnsi"/>
          <w:sz w:val="24"/>
          <w:szCs w:val="24"/>
        </w:rPr>
        <w:t>przedsięwzięcia</w:t>
      </w:r>
      <w:r w:rsidRPr="00FC4FC7">
        <w:rPr>
          <w:rFonts w:asciiTheme="minorHAnsi" w:hAnsiTheme="minorHAnsi" w:cstheme="minorHAnsi"/>
          <w:sz w:val="24"/>
          <w:szCs w:val="24"/>
        </w:rPr>
        <w:t xml:space="preserve">, </w:t>
      </w:r>
    </w:p>
    <w:p w14:paraId="761F92F9" w14:textId="4DC90016" w:rsidR="007B6253" w:rsidRPr="00FC4FC7" w:rsidRDefault="007B6253" w:rsidP="00FC4FC7">
      <w:pPr>
        <w:pStyle w:val="Akapitzlist"/>
        <w:numPr>
          <w:ilvl w:val="0"/>
          <w:numId w:val="83"/>
        </w:numPr>
        <w:spacing w:before="240"/>
        <w:jc w:val="left"/>
        <w:rPr>
          <w:rFonts w:asciiTheme="minorHAnsi" w:hAnsiTheme="minorHAnsi" w:cstheme="minorHAnsi"/>
          <w:sz w:val="24"/>
          <w:szCs w:val="24"/>
        </w:rPr>
      </w:pPr>
      <w:r w:rsidRPr="00FC4FC7">
        <w:rPr>
          <w:rFonts w:asciiTheme="minorHAnsi" w:hAnsiTheme="minorHAnsi" w:cstheme="minorHAnsi"/>
          <w:sz w:val="24"/>
          <w:szCs w:val="24"/>
        </w:rPr>
        <w:t xml:space="preserve">racjonalne i efektywne,  </w:t>
      </w:r>
    </w:p>
    <w:p w14:paraId="34564EF9" w14:textId="684EA225" w:rsidR="007B6253" w:rsidRPr="00FC4FC7" w:rsidRDefault="007B6253" w:rsidP="00FC4FC7">
      <w:pPr>
        <w:pStyle w:val="Akapitzlist"/>
        <w:numPr>
          <w:ilvl w:val="0"/>
          <w:numId w:val="83"/>
        </w:numPr>
        <w:spacing w:before="240"/>
        <w:jc w:val="left"/>
        <w:rPr>
          <w:rFonts w:asciiTheme="minorHAnsi" w:hAnsiTheme="minorHAnsi" w:cstheme="minorHAnsi"/>
          <w:sz w:val="24"/>
          <w:szCs w:val="24"/>
        </w:rPr>
      </w:pPr>
      <w:r w:rsidRPr="00FC4FC7">
        <w:rPr>
          <w:rFonts w:asciiTheme="minorHAnsi" w:hAnsiTheme="minorHAnsi" w:cstheme="minorHAnsi"/>
          <w:sz w:val="24"/>
          <w:szCs w:val="24"/>
        </w:rPr>
        <w:t xml:space="preserve">faktycznie poniesione w okresie kwalifikowania wydatków, </w:t>
      </w:r>
    </w:p>
    <w:p w14:paraId="018AE1CD" w14:textId="0119139D" w:rsidR="009064B1" w:rsidRPr="00FC4FC7" w:rsidRDefault="007B6253" w:rsidP="00FC4FC7">
      <w:pPr>
        <w:pStyle w:val="Akapitzlist"/>
        <w:numPr>
          <w:ilvl w:val="0"/>
          <w:numId w:val="83"/>
        </w:numPr>
        <w:spacing w:before="240"/>
        <w:jc w:val="left"/>
        <w:rPr>
          <w:rFonts w:asciiTheme="minorHAnsi" w:hAnsiTheme="minorHAnsi" w:cstheme="minorHAnsi"/>
          <w:sz w:val="24"/>
          <w:szCs w:val="24"/>
        </w:rPr>
      </w:pPr>
      <w:r w:rsidRPr="00FC4FC7">
        <w:rPr>
          <w:rFonts w:asciiTheme="minorHAnsi" w:hAnsiTheme="minorHAnsi" w:cstheme="minorHAnsi"/>
          <w:sz w:val="24"/>
          <w:szCs w:val="24"/>
        </w:rPr>
        <w:t>prawidłowo udokumentowane.</w:t>
      </w:r>
    </w:p>
    <w:p w14:paraId="685C51B6" w14:textId="5073AE98" w:rsidR="0034249E" w:rsidRDefault="00DF776D" w:rsidP="00FC4FC7">
      <w:pPr>
        <w:pStyle w:val="Akapitzlist"/>
        <w:numPr>
          <w:ilvl w:val="0"/>
          <w:numId w:val="96"/>
        </w:numPr>
        <w:spacing w:before="240"/>
        <w:jc w:val="left"/>
        <w:rPr>
          <w:rFonts w:asciiTheme="minorHAnsi" w:hAnsiTheme="minorHAnsi" w:cstheme="minorHAnsi"/>
          <w:sz w:val="24"/>
          <w:szCs w:val="24"/>
        </w:rPr>
      </w:pPr>
      <w:r w:rsidRPr="00FC4FC7">
        <w:rPr>
          <w:rFonts w:asciiTheme="minorHAnsi" w:hAnsiTheme="minorHAnsi" w:cstheme="minorHAnsi"/>
          <w:sz w:val="24"/>
          <w:szCs w:val="24"/>
        </w:rPr>
        <w:t>Koszty ponoszone w związku z</w:t>
      </w:r>
      <w:r w:rsidR="007116B0" w:rsidRPr="00FC4FC7">
        <w:rPr>
          <w:rFonts w:asciiTheme="minorHAnsi" w:hAnsiTheme="minorHAnsi" w:cstheme="minorHAnsi"/>
          <w:sz w:val="24"/>
          <w:szCs w:val="24"/>
        </w:rPr>
        <w:t xml:space="preserve"> przedsięwzięciem</w:t>
      </w:r>
      <w:r w:rsidRPr="00FC4FC7">
        <w:rPr>
          <w:rFonts w:asciiTheme="minorHAnsi" w:hAnsiTheme="minorHAnsi" w:cstheme="minorHAnsi"/>
          <w:sz w:val="24"/>
          <w:szCs w:val="24"/>
        </w:rPr>
        <w:t xml:space="preserve"> realizowanym w </w:t>
      </w:r>
      <w:r w:rsidR="00C3688F" w:rsidRPr="00FC4FC7">
        <w:rPr>
          <w:rFonts w:asciiTheme="minorHAnsi" w:hAnsiTheme="minorHAnsi" w:cstheme="minorHAnsi"/>
          <w:sz w:val="24"/>
          <w:szCs w:val="24"/>
        </w:rPr>
        <w:t>ramach P</w:t>
      </w:r>
      <w:r w:rsidRPr="00FC4FC7">
        <w:rPr>
          <w:rFonts w:asciiTheme="minorHAnsi" w:hAnsiTheme="minorHAnsi" w:cstheme="minorHAnsi"/>
          <w:sz w:val="24"/>
          <w:szCs w:val="24"/>
        </w:rPr>
        <w:t>rogram</w:t>
      </w:r>
      <w:r w:rsidR="00C3688F" w:rsidRPr="00FC4FC7">
        <w:rPr>
          <w:rFonts w:asciiTheme="minorHAnsi" w:hAnsiTheme="minorHAnsi" w:cstheme="minorHAnsi"/>
          <w:sz w:val="24"/>
          <w:szCs w:val="24"/>
        </w:rPr>
        <w:t>u</w:t>
      </w:r>
      <w:r w:rsidRPr="00FC4FC7">
        <w:rPr>
          <w:rFonts w:asciiTheme="minorHAnsi" w:hAnsiTheme="minorHAnsi" w:cstheme="minorHAnsi"/>
          <w:sz w:val="24"/>
          <w:szCs w:val="24"/>
        </w:rPr>
        <w:t xml:space="preserve"> są kwalifikowalne pod warunkiem</w:t>
      </w:r>
      <w:r w:rsidR="000C63F1">
        <w:rPr>
          <w:rFonts w:asciiTheme="minorHAnsi" w:hAnsiTheme="minorHAnsi" w:cstheme="minorHAnsi"/>
          <w:sz w:val="24"/>
          <w:szCs w:val="24"/>
        </w:rPr>
        <w:t xml:space="preserve"> zachowania poziomu zatrudnienia </w:t>
      </w:r>
      <w:r w:rsidRPr="00FC4FC7">
        <w:rPr>
          <w:rFonts w:asciiTheme="minorHAnsi" w:hAnsiTheme="minorHAnsi" w:cstheme="minorHAnsi"/>
          <w:sz w:val="24"/>
          <w:szCs w:val="24"/>
        </w:rPr>
        <w:t xml:space="preserve">przez okres </w:t>
      </w:r>
      <w:r w:rsidR="00DA792D" w:rsidRPr="00FC4FC7">
        <w:rPr>
          <w:rFonts w:asciiTheme="minorHAnsi" w:hAnsiTheme="minorHAnsi" w:cstheme="minorHAnsi"/>
          <w:sz w:val="24"/>
          <w:szCs w:val="24"/>
        </w:rPr>
        <w:t xml:space="preserve">co najmniej </w:t>
      </w:r>
      <w:r w:rsidRPr="00FC4FC7">
        <w:rPr>
          <w:rFonts w:asciiTheme="minorHAnsi" w:hAnsiTheme="minorHAnsi" w:cstheme="minorHAnsi"/>
          <w:sz w:val="24"/>
          <w:szCs w:val="24"/>
        </w:rPr>
        <w:t>12 miesięcy</w:t>
      </w:r>
      <w:r w:rsidR="006036FC" w:rsidRPr="00FC4FC7">
        <w:rPr>
          <w:rFonts w:asciiTheme="minorHAnsi" w:hAnsiTheme="minorHAnsi" w:cstheme="minorHAnsi"/>
          <w:sz w:val="24"/>
          <w:szCs w:val="24"/>
        </w:rPr>
        <w:t xml:space="preserve"> od dnia zawarcia umowy </w:t>
      </w:r>
      <w:r w:rsidR="00D50937" w:rsidRPr="00FC4FC7">
        <w:rPr>
          <w:rFonts w:asciiTheme="minorHAnsi" w:hAnsiTheme="minorHAnsi" w:cstheme="minorHAnsi"/>
          <w:sz w:val="24"/>
          <w:szCs w:val="24"/>
        </w:rPr>
        <w:t xml:space="preserve">o wsparcie </w:t>
      </w:r>
      <w:r w:rsidR="00767F21" w:rsidRPr="00FC4FC7">
        <w:rPr>
          <w:rFonts w:asciiTheme="minorHAnsi" w:hAnsiTheme="minorHAnsi" w:cstheme="minorHAnsi"/>
          <w:sz w:val="24"/>
          <w:szCs w:val="24"/>
        </w:rPr>
        <w:t>przedsięwzięcia</w:t>
      </w:r>
      <w:r w:rsidR="003C6892" w:rsidRPr="00FC4FC7">
        <w:rPr>
          <w:rFonts w:asciiTheme="minorHAnsi" w:hAnsiTheme="minorHAnsi" w:cstheme="minorHAnsi"/>
          <w:sz w:val="24"/>
          <w:szCs w:val="24"/>
        </w:rPr>
        <w:t>, nawet w przypadku, gdy okres realizacji przedsięwzięcia jest krótszy niż 12 miesięcy</w:t>
      </w:r>
      <w:r w:rsidR="009D4F8A">
        <w:rPr>
          <w:rFonts w:asciiTheme="minorHAnsi" w:hAnsiTheme="minorHAnsi" w:cstheme="minorHAnsi"/>
          <w:sz w:val="24"/>
          <w:szCs w:val="24"/>
        </w:rPr>
        <w:t>.</w:t>
      </w:r>
      <w:r w:rsidR="0054553C" w:rsidRPr="00FC4FC7">
        <w:rPr>
          <w:rFonts w:asciiTheme="minorHAnsi" w:hAnsiTheme="minorHAnsi" w:cstheme="minorHAnsi"/>
          <w:sz w:val="24"/>
          <w:szCs w:val="24"/>
        </w:rPr>
        <w:t xml:space="preserve"> </w:t>
      </w:r>
      <w:r w:rsidR="000410B6" w:rsidRPr="00FC4FC7">
        <w:rPr>
          <w:rFonts w:asciiTheme="minorHAnsi" w:hAnsiTheme="minorHAnsi" w:cstheme="minorHAnsi"/>
          <w:sz w:val="24"/>
          <w:szCs w:val="24"/>
        </w:rPr>
        <w:t>Warunek dotyczący utrzymania</w:t>
      </w:r>
      <w:r w:rsidR="000C63F1">
        <w:rPr>
          <w:rFonts w:asciiTheme="minorHAnsi" w:hAnsiTheme="minorHAnsi" w:cstheme="minorHAnsi"/>
          <w:sz w:val="24"/>
          <w:szCs w:val="24"/>
        </w:rPr>
        <w:t xml:space="preserve"> poziomu zatrudnienia </w:t>
      </w:r>
      <w:r w:rsidR="000410B6" w:rsidRPr="00FC4FC7">
        <w:rPr>
          <w:rFonts w:asciiTheme="minorHAnsi" w:hAnsiTheme="minorHAnsi" w:cstheme="minorHAnsi"/>
          <w:sz w:val="24"/>
          <w:szCs w:val="24"/>
        </w:rPr>
        <w:t>obowiązywać będzie wszystkie podmioty, które uzyskają wsparcie w ramach Programu.</w:t>
      </w:r>
    </w:p>
    <w:p w14:paraId="4CB5EFE4" w14:textId="77777777" w:rsidR="0034249E" w:rsidRDefault="0034249E" w:rsidP="0034249E">
      <w:pPr>
        <w:pStyle w:val="Akapitzlist"/>
        <w:spacing w:before="240"/>
        <w:ind w:left="720"/>
        <w:jc w:val="left"/>
        <w:rPr>
          <w:rFonts w:asciiTheme="minorHAnsi" w:hAnsi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br/>
      </w:r>
      <w:r w:rsidR="003A5EC9" w:rsidRPr="0034249E">
        <w:rPr>
          <w:rFonts w:asciiTheme="minorHAnsi" w:hAnsiTheme="minorHAnsi"/>
          <w:b/>
          <w:bCs/>
          <w:sz w:val="24"/>
          <w:szCs w:val="24"/>
        </w:rPr>
        <w:t>Zachowanie poziomu zatrudnienia oznaczać będzie, że PES co najmniej 12 miesięcy od dnia zawarcia umowy w ramach Programu zatrudniać będzie co najmniej tyle samo osób na podstawie umowy o pracę lub spółdzielczej umowy o pracę, ile zatrudniał na podstawie umowy o pracę lub spółdzielczej umowy o pracę w dniu złożenia wniosku.</w:t>
      </w:r>
    </w:p>
    <w:p w14:paraId="513302E8" w14:textId="77777777" w:rsidR="0034249E" w:rsidRDefault="0034249E" w:rsidP="0034249E">
      <w:pPr>
        <w:pStyle w:val="Akapitzlist"/>
        <w:spacing w:before="240"/>
        <w:ind w:left="720"/>
        <w:jc w:val="left"/>
        <w:rPr>
          <w:rFonts w:asciiTheme="minorHAnsi" w:hAnsiTheme="minorHAnsi"/>
          <w:b/>
          <w:bCs/>
          <w:sz w:val="24"/>
          <w:szCs w:val="24"/>
        </w:rPr>
      </w:pPr>
    </w:p>
    <w:p w14:paraId="01EBF330" w14:textId="77777777" w:rsidR="0034249E" w:rsidRDefault="0054553C" w:rsidP="0034249E">
      <w:pPr>
        <w:pStyle w:val="Akapitzlist"/>
        <w:spacing w:before="240"/>
        <w:ind w:left="720"/>
        <w:jc w:val="left"/>
        <w:rPr>
          <w:rFonts w:asciiTheme="minorHAnsi" w:hAnsiTheme="minorHAnsi" w:cstheme="minorBidi"/>
        </w:rPr>
      </w:pPr>
      <w:r w:rsidRPr="00FC4FC7">
        <w:rPr>
          <w:rFonts w:asciiTheme="minorHAnsi" w:hAnsiTheme="minorHAnsi" w:cstheme="minorHAnsi"/>
          <w:sz w:val="24"/>
          <w:szCs w:val="24"/>
        </w:rPr>
        <w:t xml:space="preserve">Stan zatrudnienia weryfikowany będzie na podstawie </w:t>
      </w:r>
      <w:r w:rsidR="007B6253" w:rsidRPr="00FC4FC7">
        <w:rPr>
          <w:rFonts w:asciiTheme="minorHAnsi" w:hAnsiTheme="minorHAnsi" w:cstheme="minorHAnsi"/>
          <w:sz w:val="24"/>
          <w:szCs w:val="24"/>
        </w:rPr>
        <w:t>informacji</w:t>
      </w:r>
      <w:r w:rsidRPr="00FC4FC7">
        <w:rPr>
          <w:rFonts w:asciiTheme="minorHAnsi" w:hAnsiTheme="minorHAnsi" w:cstheme="minorHAnsi"/>
          <w:sz w:val="24"/>
          <w:szCs w:val="24"/>
        </w:rPr>
        <w:t xml:space="preserve"> </w:t>
      </w:r>
      <w:r w:rsidR="00DA792D" w:rsidRPr="00FC4FC7">
        <w:rPr>
          <w:rFonts w:asciiTheme="minorHAnsi" w:hAnsiTheme="minorHAnsi" w:cstheme="minorHAnsi"/>
          <w:sz w:val="24"/>
          <w:szCs w:val="24"/>
        </w:rPr>
        <w:t>PES</w:t>
      </w:r>
      <w:r w:rsidR="007B6253" w:rsidRPr="00FC4FC7">
        <w:rPr>
          <w:rFonts w:asciiTheme="minorHAnsi" w:hAnsiTheme="minorHAnsi" w:cstheme="minorHAnsi"/>
          <w:sz w:val="24"/>
          <w:szCs w:val="24"/>
        </w:rPr>
        <w:t xml:space="preserve"> ujętej we wniosku</w:t>
      </w:r>
      <w:r w:rsidR="009757E6" w:rsidRPr="00FC4FC7">
        <w:rPr>
          <w:rFonts w:asciiTheme="minorHAnsi" w:hAnsiTheme="minorHAnsi" w:cstheme="minorHAnsi"/>
          <w:sz w:val="24"/>
          <w:szCs w:val="24"/>
        </w:rPr>
        <w:t xml:space="preserve"> i</w:t>
      </w:r>
      <w:r w:rsidR="00A34342" w:rsidRPr="00FC4FC7">
        <w:rPr>
          <w:rFonts w:asciiTheme="minorHAnsi" w:hAnsiTheme="minorHAnsi" w:cstheme="minorHAnsi"/>
          <w:sz w:val="24"/>
          <w:szCs w:val="24"/>
        </w:rPr>
        <w:t xml:space="preserve"> sprawozdaniu</w:t>
      </w:r>
      <w:r w:rsidR="009757E6" w:rsidRPr="00FC4FC7">
        <w:rPr>
          <w:rFonts w:asciiTheme="minorHAnsi" w:hAnsiTheme="minorHAnsi" w:cstheme="minorHAnsi"/>
          <w:sz w:val="24"/>
          <w:szCs w:val="24"/>
        </w:rPr>
        <w:t>,</w:t>
      </w:r>
      <w:r w:rsidRPr="00FC4FC7">
        <w:rPr>
          <w:rFonts w:asciiTheme="minorHAnsi" w:hAnsiTheme="minorHAnsi" w:cstheme="minorHAnsi"/>
          <w:sz w:val="24"/>
          <w:szCs w:val="24"/>
        </w:rPr>
        <w:t xml:space="preserve"> a także na podstawie danych</w:t>
      </w:r>
      <w:r w:rsidR="008C6968" w:rsidRPr="00FC4FC7">
        <w:rPr>
          <w:rFonts w:asciiTheme="minorHAnsi" w:hAnsiTheme="minorHAnsi" w:cstheme="minorHAnsi"/>
          <w:sz w:val="24"/>
          <w:szCs w:val="24"/>
        </w:rPr>
        <w:t xml:space="preserve"> z dostępnych źródeł administracyjnych</w:t>
      </w:r>
      <w:r w:rsidRPr="00FC4FC7">
        <w:rPr>
          <w:rFonts w:asciiTheme="minorHAnsi" w:hAnsiTheme="minorHAnsi" w:cstheme="minorHAnsi"/>
          <w:sz w:val="24"/>
          <w:szCs w:val="24"/>
        </w:rPr>
        <w:t>.</w:t>
      </w:r>
      <w:r w:rsidR="00235FEE">
        <w:rPr>
          <w:rFonts w:asciiTheme="minorHAnsi" w:hAnsiTheme="minorHAnsi" w:cstheme="minorHAnsi"/>
          <w:sz w:val="24"/>
          <w:szCs w:val="24"/>
        </w:rPr>
        <w:t xml:space="preserve"> Ponadto </w:t>
      </w:r>
      <w:r w:rsidR="00235FEE" w:rsidRPr="00235FEE">
        <w:rPr>
          <w:rFonts w:asciiTheme="minorHAnsi" w:hAnsiTheme="minorHAnsi" w:cstheme="minorHAnsi"/>
          <w:sz w:val="24"/>
          <w:szCs w:val="24"/>
        </w:rPr>
        <w:t>Minister może zobowiązać podmioty, którym udzielono wsparcia do załączenia do sprawozdania dokumentów potwierdzających spełnienie ww. warunku</w:t>
      </w:r>
      <w:r w:rsidR="00235FEE">
        <w:rPr>
          <w:rFonts w:asciiTheme="minorHAnsi" w:hAnsiTheme="minorHAnsi" w:cstheme="minorHAnsi"/>
          <w:sz w:val="24"/>
          <w:szCs w:val="24"/>
        </w:rPr>
        <w:t>.</w:t>
      </w:r>
      <w:r w:rsidRPr="00235FEE">
        <w:rPr>
          <w:rFonts w:asciiTheme="minorHAnsi" w:hAnsiTheme="minorHAnsi" w:cstheme="minorHAnsi"/>
          <w:sz w:val="24"/>
          <w:szCs w:val="24"/>
        </w:rPr>
        <w:t xml:space="preserve"> </w:t>
      </w:r>
      <w:r w:rsidR="003A5EC9" w:rsidRPr="00235FEE">
        <w:rPr>
          <w:rFonts w:asciiTheme="minorHAnsi" w:hAnsiTheme="minorHAnsi" w:cstheme="minorHAnsi"/>
          <w:sz w:val="24"/>
          <w:szCs w:val="24"/>
        </w:rPr>
        <w:br/>
      </w:r>
      <w:r w:rsidR="003A5EC9">
        <w:rPr>
          <w:rFonts w:asciiTheme="minorHAnsi" w:hAnsiTheme="minorHAnsi" w:cstheme="minorHAnsi"/>
          <w:sz w:val="24"/>
          <w:szCs w:val="24"/>
        </w:rPr>
        <w:br/>
      </w:r>
      <w:r w:rsidR="00235FEE" w:rsidRPr="00235FEE">
        <w:rPr>
          <w:rFonts w:asciiTheme="minorHAnsi" w:hAnsiTheme="minorHAnsi" w:cstheme="minorBidi"/>
          <w:sz w:val="24"/>
          <w:szCs w:val="24"/>
        </w:rPr>
        <w:t>W przypadku podmiotów, które w momencie  złożenia wniosku o wsparcie w ramach Programu nie zatrudniały pracowników na podstawie umowy o pracę lub spółdzielczej umowy o pracę, za spełniające wymagania dotyczące zachowania poziomu zatrudnienia uznane będą te z nich, które przez co najmniej 12 miesięcy od dnia zawarcia umowy w ramach Programu zatrudniać będą co najmniej jedną osobę, w pełnym wymiarze czasu pracy, na podstawie umowy o pracę lub spółdzielczej umowy o pracę.</w:t>
      </w:r>
      <w:r w:rsidR="00235FEE" w:rsidRPr="00235FEE">
        <w:rPr>
          <w:rFonts w:asciiTheme="minorHAnsi" w:hAnsiTheme="minorHAnsi" w:cstheme="minorBidi"/>
        </w:rPr>
        <w:t xml:space="preserve"> </w:t>
      </w:r>
    </w:p>
    <w:p w14:paraId="67775B58" w14:textId="77777777" w:rsidR="0034249E" w:rsidRDefault="0034249E" w:rsidP="0034249E">
      <w:pPr>
        <w:pStyle w:val="Akapitzlist"/>
        <w:spacing w:before="240"/>
        <w:ind w:left="720"/>
        <w:jc w:val="left"/>
        <w:rPr>
          <w:rFonts w:asciiTheme="minorHAnsi" w:hAnsiTheme="minorHAnsi" w:cstheme="minorBidi"/>
        </w:rPr>
      </w:pPr>
    </w:p>
    <w:p w14:paraId="05176601" w14:textId="53DD2F95" w:rsidR="00F460AE" w:rsidRPr="00FC4FC7" w:rsidRDefault="00F460AE" w:rsidP="0034249E">
      <w:pPr>
        <w:pStyle w:val="Akapitzlist"/>
        <w:spacing w:before="240"/>
        <w:ind w:left="720"/>
        <w:jc w:val="left"/>
        <w:rPr>
          <w:rFonts w:asciiTheme="minorHAnsi" w:hAnsiTheme="minorHAnsi" w:cstheme="minorHAnsi"/>
          <w:sz w:val="24"/>
          <w:szCs w:val="24"/>
        </w:rPr>
      </w:pPr>
      <w:r w:rsidRPr="00FC4FC7">
        <w:rPr>
          <w:rFonts w:asciiTheme="minorHAnsi" w:hAnsiTheme="minorHAnsi" w:cstheme="minorHAnsi"/>
          <w:sz w:val="24"/>
          <w:szCs w:val="24"/>
        </w:rPr>
        <w:t xml:space="preserve">W sytuacji, w której w podmiocie korzystającym ze wsparcia w okresie 12 miesięcy </w:t>
      </w:r>
      <w:r w:rsidR="008C6968" w:rsidRPr="00FC4FC7">
        <w:rPr>
          <w:rFonts w:asciiTheme="minorHAnsi" w:hAnsiTheme="minorHAnsi" w:cstheme="minorHAnsi"/>
          <w:sz w:val="24"/>
          <w:szCs w:val="24"/>
        </w:rPr>
        <w:t xml:space="preserve">od dnia zawarcia umowy w ramach Programu </w:t>
      </w:r>
      <w:r w:rsidRPr="00FC4FC7">
        <w:rPr>
          <w:rFonts w:asciiTheme="minorHAnsi" w:hAnsiTheme="minorHAnsi" w:cstheme="minorHAnsi"/>
          <w:sz w:val="24"/>
          <w:szCs w:val="24"/>
        </w:rPr>
        <w:t xml:space="preserve">poziom zatrudnienia określony zgodnie z </w:t>
      </w:r>
      <w:r w:rsidR="001F1B36" w:rsidRPr="00FC4FC7">
        <w:rPr>
          <w:rFonts w:asciiTheme="minorHAnsi" w:hAnsiTheme="minorHAnsi" w:cstheme="minorHAnsi"/>
          <w:sz w:val="24"/>
          <w:szCs w:val="24"/>
        </w:rPr>
        <w:t xml:space="preserve">ust. </w:t>
      </w:r>
      <w:r w:rsidR="00991C44" w:rsidRPr="00FC4FC7">
        <w:rPr>
          <w:rFonts w:asciiTheme="minorHAnsi" w:hAnsiTheme="minorHAnsi" w:cstheme="minorHAnsi"/>
          <w:sz w:val="24"/>
          <w:szCs w:val="24"/>
        </w:rPr>
        <w:t xml:space="preserve">4 </w:t>
      </w:r>
      <w:r w:rsidRPr="00FC4FC7">
        <w:rPr>
          <w:rFonts w:asciiTheme="minorHAnsi" w:hAnsiTheme="minorHAnsi" w:cstheme="minorHAnsi"/>
          <w:sz w:val="24"/>
          <w:szCs w:val="24"/>
        </w:rPr>
        <w:t xml:space="preserve"> był niższy niż zadeklarowany we wniosku, warunek dotyczący zatrudnienia uznaje się za spełniony jeżeli zachodzą łącznie następujące przesłanki:</w:t>
      </w:r>
    </w:p>
    <w:p w14:paraId="6DB0E0CB" w14:textId="4CA03768" w:rsidR="00F460AE" w:rsidRPr="00FC4FC7" w:rsidRDefault="00F460AE" w:rsidP="00FC4FC7">
      <w:pPr>
        <w:pStyle w:val="Akapitzlist"/>
        <w:numPr>
          <w:ilvl w:val="0"/>
          <w:numId w:val="50"/>
        </w:numPr>
        <w:autoSpaceDE/>
        <w:autoSpaceDN/>
        <w:adjustRightInd/>
        <w:spacing w:before="240" w:after="200"/>
        <w:jc w:val="left"/>
        <w:rPr>
          <w:rFonts w:asciiTheme="minorHAnsi" w:hAnsiTheme="minorHAnsi" w:cstheme="minorHAnsi"/>
          <w:sz w:val="24"/>
          <w:szCs w:val="24"/>
        </w:rPr>
      </w:pPr>
      <w:r w:rsidRPr="00FC4FC7">
        <w:rPr>
          <w:rFonts w:asciiTheme="minorHAnsi" w:hAnsiTheme="minorHAnsi" w:cstheme="minorHAnsi"/>
          <w:sz w:val="24"/>
          <w:szCs w:val="24"/>
        </w:rPr>
        <w:lastRenderedPageBreak/>
        <w:t>okres, w którym warunek nie był spełniony</w:t>
      </w:r>
      <w:r w:rsidR="006833B4" w:rsidRPr="00FC4FC7">
        <w:rPr>
          <w:rFonts w:asciiTheme="minorHAnsi" w:hAnsiTheme="minorHAnsi" w:cstheme="minorHAnsi"/>
          <w:sz w:val="24"/>
          <w:szCs w:val="24"/>
        </w:rPr>
        <w:t xml:space="preserve"> </w:t>
      </w:r>
      <w:r w:rsidRPr="00FC4FC7">
        <w:rPr>
          <w:rFonts w:asciiTheme="minorHAnsi" w:hAnsiTheme="minorHAnsi" w:cstheme="minorHAnsi"/>
          <w:sz w:val="24"/>
          <w:szCs w:val="24"/>
        </w:rPr>
        <w:t>był nie dłuższy niż 30 dni,</w:t>
      </w:r>
    </w:p>
    <w:p w14:paraId="35ACC0EF" w14:textId="4FCFE856" w:rsidR="00F460AE" w:rsidRPr="00FC4FC7" w:rsidRDefault="00727A42" w:rsidP="00FC4FC7">
      <w:pPr>
        <w:pStyle w:val="Akapitzlist"/>
        <w:numPr>
          <w:ilvl w:val="0"/>
          <w:numId w:val="50"/>
        </w:numPr>
        <w:autoSpaceDE/>
        <w:autoSpaceDN/>
        <w:adjustRightInd/>
        <w:spacing w:before="240" w:after="200"/>
        <w:jc w:val="lef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warunek był niespełniony </w:t>
      </w:r>
      <w:r w:rsidR="00F460AE" w:rsidRPr="00FC4FC7">
        <w:rPr>
          <w:rFonts w:asciiTheme="minorHAnsi" w:hAnsiTheme="minorHAnsi" w:cstheme="minorHAnsi"/>
          <w:sz w:val="24"/>
          <w:szCs w:val="24"/>
        </w:rPr>
        <w:t>z przyczyn</w:t>
      </w:r>
      <w:r>
        <w:rPr>
          <w:rFonts w:asciiTheme="minorHAnsi" w:hAnsiTheme="minorHAnsi" w:cstheme="minorHAnsi"/>
          <w:sz w:val="24"/>
          <w:szCs w:val="24"/>
        </w:rPr>
        <w:t xml:space="preserve"> nie</w:t>
      </w:r>
      <w:r w:rsidR="00F460AE" w:rsidRPr="00FC4FC7">
        <w:rPr>
          <w:rFonts w:asciiTheme="minorHAnsi" w:hAnsiTheme="minorHAnsi" w:cstheme="minorHAnsi"/>
          <w:sz w:val="24"/>
          <w:szCs w:val="24"/>
        </w:rPr>
        <w:t xml:space="preserve"> leżących po stronie pracodawcy,</w:t>
      </w:r>
    </w:p>
    <w:p w14:paraId="3F726DF6" w14:textId="76699E4F" w:rsidR="00F460AE" w:rsidRPr="00FC4FC7" w:rsidRDefault="00F460AE" w:rsidP="00FC4FC7">
      <w:pPr>
        <w:pStyle w:val="Akapitzlist"/>
        <w:numPr>
          <w:ilvl w:val="0"/>
          <w:numId w:val="50"/>
        </w:numPr>
        <w:autoSpaceDE/>
        <w:autoSpaceDN/>
        <w:adjustRightInd/>
        <w:spacing w:before="240" w:after="200"/>
        <w:jc w:val="left"/>
        <w:rPr>
          <w:rFonts w:asciiTheme="minorHAnsi" w:hAnsiTheme="minorHAnsi" w:cstheme="minorHAnsi"/>
          <w:sz w:val="24"/>
          <w:szCs w:val="24"/>
        </w:rPr>
      </w:pPr>
      <w:r w:rsidRPr="00FC4FC7">
        <w:rPr>
          <w:rFonts w:asciiTheme="minorHAnsi" w:hAnsiTheme="minorHAnsi" w:cstheme="minorHAnsi"/>
          <w:sz w:val="24"/>
          <w:szCs w:val="24"/>
        </w:rPr>
        <w:t xml:space="preserve">podmiot objęty wsparciem poinformował </w:t>
      </w:r>
      <w:r w:rsidR="009227F5" w:rsidRPr="00FC4FC7">
        <w:rPr>
          <w:rFonts w:asciiTheme="minorHAnsi" w:hAnsiTheme="minorHAnsi" w:cstheme="minorHAnsi"/>
          <w:sz w:val="24"/>
          <w:szCs w:val="24"/>
        </w:rPr>
        <w:t>M</w:t>
      </w:r>
      <w:r w:rsidRPr="00FC4FC7">
        <w:rPr>
          <w:rFonts w:asciiTheme="minorHAnsi" w:hAnsiTheme="minorHAnsi" w:cstheme="minorHAnsi"/>
          <w:sz w:val="24"/>
          <w:szCs w:val="24"/>
        </w:rPr>
        <w:t>inistra o niespełnieniu tego warunku w terminie nie dłuższym niż 14 dni od wystąpienia sytuacji w której warunek nie był spełniony,</w:t>
      </w:r>
    </w:p>
    <w:p w14:paraId="47E478F5" w14:textId="7611024E" w:rsidR="0034249E" w:rsidRDefault="00F460AE" w:rsidP="0034249E">
      <w:pPr>
        <w:pStyle w:val="Akapitzlist"/>
        <w:numPr>
          <w:ilvl w:val="0"/>
          <w:numId w:val="50"/>
        </w:numPr>
        <w:autoSpaceDE/>
        <w:autoSpaceDN/>
        <w:adjustRightInd/>
        <w:spacing w:before="240" w:after="200"/>
        <w:jc w:val="left"/>
        <w:rPr>
          <w:rFonts w:asciiTheme="minorHAnsi" w:hAnsiTheme="minorHAnsi" w:cstheme="minorHAnsi"/>
          <w:sz w:val="24"/>
          <w:szCs w:val="24"/>
        </w:rPr>
      </w:pPr>
      <w:r w:rsidRPr="00FC4FC7">
        <w:rPr>
          <w:rFonts w:asciiTheme="minorHAnsi" w:hAnsiTheme="minorHAnsi" w:cstheme="minorHAnsi"/>
          <w:sz w:val="24"/>
          <w:szCs w:val="24"/>
        </w:rPr>
        <w:t xml:space="preserve">łączny czas, przez który poziom zatrudnienia był </w:t>
      </w:r>
      <w:r w:rsidR="00D225B2" w:rsidRPr="00FC4FC7">
        <w:rPr>
          <w:rFonts w:asciiTheme="minorHAnsi" w:hAnsiTheme="minorHAnsi" w:cstheme="minorHAnsi"/>
          <w:sz w:val="24"/>
          <w:szCs w:val="24"/>
        </w:rPr>
        <w:t xml:space="preserve">równy lub wyższy </w:t>
      </w:r>
      <w:r w:rsidRPr="00FC4FC7">
        <w:rPr>
          <w:rFonts w:asciiTheme="minorHAnsi" w:hAnsiTheme="minorHAnsi" w:cstheme="minorHAnsi"/>
          <w:sz w:val="24"/>
          <w:szCs w:val="24"/>
        </w:rPr>
        <w:t>od zadeklarowanego we wniosku wynosi</w:t>
      </w:r>
      <w:r w:rsidR="0034249E">
        <w:rPr>
          <w:rFonts w:asciiTheme="minorHAnsi" w:hAnsiTheme="minorHAnsi" w:cstheme="minorHAnsi"/>
          <w:sz w:val="24"/>
          <w:szCs w:val="24"/>
        </w:rPr>
        <w:t xml:space="preserve"> co najmniej</w:t>
      </w:r>
      <w:r w:rsidRPr="00FC4FC7">
        <w:rPr>
          <w:rFonts w:asciiTheme="minorHAnsi" w:hAnsiTheme="minorHAnsi" w:cstheme="minorHAnsi"/>
          <w:sz w:val="24"/>
          <w:szCs w:val="24"/>
        </w:rPr>
        <w:t xml:space="preserve"> 12 miesięcy.</w:t>
      </w:r>
    </w:p>
    <w:p w14:paraId="7CE7EAE4" w14:textId="77777777" w:rsidR="0034249E" w:rsidRDefault="0034249E" w:rsidP="0034249E">
      <w:pPr>
        <w:pStyle w:val="Akapitzlist"/>
        <w:autoSpaceDE/>
        <w:autoSpaceDN/>
        <w:adjustRightInd/>
        <w:spacing w:before="240" w:after="200"/>
        <w:ind w:left="720"/>
        <w:jc w:val="left"/>
        <w:rPr>
          <w:rFonts w:asciiTheme="minorHAnsi" w:hAnsiTheme="minorHAnsi" w:cstheme="minorHAnsi"/>
          <w:sz w:val="24"/>
          <w:szCs w:val="24"/>
        </w:rPr>
      </w:pPr>
    </w:p>
    <w:p w14:paraId="7F0DADBF" w14:textId="14C23D47" w:rsidR="0034249E" w:rsidRPr="004D6605" w:rsidRDefault="0034249E" w:rsidP="00A66BB0">
      <w:pPr>
        <w:pStyle w:val="Akapitzlist"/>
        <w:autoSpaceDE/>
        <w:autoSpaceDN/>
        <w:adjustRightInd/>
        <w:spacing w:before="240" w:after="200"/>
        <w:ind w:left="720"/>
        <w:jc w:val="left"/>
        <w:rPr>
          <w:rFonts w:asciiTheme="minorHAnsi" w:hAnsiTheme="minorHAnsi" w:cstheme="minorHAnsi"/>
          <w:sz w:val="24"/>
          <w:szCs w:val="24"/>
        </w:rPr>
      </w:pPr>
      <w:r w:rsidRPr="0034249E">
        <w:rPr>
          <w:rFonts w:asciiTheme="minorHAnsi" w:hAnsiTheme="minorHAnsi" w:cstheme="minorHAnsi"/>
          <w:sz w:val="24"/>
          <w:szCs w:val="24"/>
        </w:rPr>
        <w:t>Podmiot, który nie spełni warunk</w:t>
      </w:r>
      <w:r>
        <w:rPr>
          <w:rFonts w:asciiTheme="minorHAnsi" w:hAnsiTheme="minorHAnsi" w:cstheme="minorHAnsi"/>
          <w:sz w:val="24"/>
          <w:szCs w:val="24"/>
        </w:rPr>
        <w:t>ów</w:t>
      </w:r>
      <w:r w:rsidRPr="0034249E">
        <w:rPr>
          <w:rFonts w:asciiTheme="minorHAnsi" w:hAnsiTheme="minorHAnsi" w:cstheme="minorHAnsi"/>
          <w:sz w:val="24"/>
          <w:szCs w:val="24"/>
        </w:rPr>
        <w:t>, o który</w:t>
      </w:r>
      <w:r>
        <w:rPr>
          <w:rFonts w:asciiTheme="minorHAnsi" w:hAnsiTheme="minorHAnsi" w:cstheme="minorHAnsi"/>
          <w:sz w:val="24"/>
          <w:szCs w:val="24"/>
        </w:rPr>
        <w:t>ch</w:t>
      </w:r>
      <w:r w:rsidRPr="0034249E">
        <w:rPr>
          <w:rFonts w:asciiTheme="minorHAnsi" w:hAnsiTheme="minorHAnsi" w:cstheme="minorHAnsi"/>
          <w:sz w:val="24"/>
          <w:szCs w:val="24"/>
        </w:rPr>
        <w:t xml:space="preserve"> mowa w pkt 4 będzie zobowiązany do zwrócenia nieprawidłowo wydatkowanych środków w całości wraz z odsetkami w wysokości określonej jak dla zaległości podatkowych, liczonymi od d</w:t>
      </w:r>
      <w:r w:rsidRPr="004D6605">
        <w:rPr>
          <w:rFonts w:asciiTheme="minorHAnsi" w:hAnsiTheme="minorHAnsi" w:cstheme="minorHAnsi"/>
          <w:sz w:val="24"/>
          <w:szCs w:val="24"/>
        </w:rPr>
        <w:t xml:space="preserve">nia przekazania środków, w terminie 14 dni od dnia doręczenia wezwania do zwrotu środków. Po bezskutecznym upływie tego terminu Minister wydaje decyzję określającą kwotę przypadającą do zwrotu i termin, od którego nalicza się odsetki.  </w:t>
      </w:r>
    </w:p>
    <w:p w14:paraId="65F94EBA" w14:textId="40052AB1" w:rsidR="006C580D" w:rsidRPr="00FC4FC7" w:rsidRDefault="006C580D" w:rsidP="00FC4FC7">
      <w:pPr>
        <w:jc w:val="left"/>
        <w:rPr>
          <w:rFonts w:asciiTheme="minorHAnsi" w:hAnsiTheme="minorHAnsi" w:cstheme="minorHAnsi"/>
          <w:sz w:val="24"/>
          <w:szCs w:val="24"/>
        </w:rPr>
      </w:pPr>
      <w:r w:rsidRPr="00FC4FC7">
        <w:rPr>
          <w:rFonts w:asciiTheme="minorHAnsi" w:hAnsiTheme="minorHAnsi" w:cstheme="minorHAnsi"/>
          <w:sz w:val="24"/>
          <w:szCs w:val="24"/>
        </w:rPr>
        <w:t xml:space="preserve">Wydatki na modernizację </w:t>
      </w:r>
      <w:r w:rsidR="00FF7D03" w:rsidRPr="00FC4FC7">
        <w:rPr>
          <w:rFonts w:asciiTheme="minorHAnsi" w:hAnsiTheme="minorHAnsi" w:cstheme="minorHAnsi"/>
          <w:sz w:val="24"/>
          <w:szCs w:val="24"/>
        </w:rPr>
        <w:t xml:space="preserve">muszą zostać podzielone na </w:t>
      </w:r>
      <w:r w:rsidRPr="00FC4FC7">
        <w:rPr>
          <w:rFonts w:asciiTheme="minorHAnsi" w:hAnsiTheme="minorHAnsi" w:cstheme="minorHAnsi"/>
          <w:sz w:val="24"/>
          <w:szCs w:val="24"/>
        </w:rPr>
        <w:t>dwie kategorie:</w:t>
      </w:r>
    </w:p>
    <w:p w14:paraId="284E2690" w14:textId="215FE9B3" w:rsidR="006C580D" w:rsidRPr="00FC4FC7" w:rsidRDefault="006C580D" w:rsidP="00FC4FC7">
      <w:pPr>
        <w:pStyle w:val="Akapitzlist"/>
        <w:numPr>
          <w:ilvl w:val="0"/>
          <w:numId w:val="90"/>
        </w:numPr>
        <w:jc w:val="left"/>
        <w:rPr>
          <w:rFonts w:asciiTheme="minorHAnsi" w:hAnsiTheme="minorHAnsi" w:cstheme="minorHAnsi"/>
          <w:sz w:val="24"/>
          <w:szCs w:val="24"/>
        </w:rPr>
      </w:pPr>
      <w:r w:rsidRPr="00FC4FC7">
        <w:rPr>
          <w:rFonts w:asciiTheme="minorHAnsi" w:hAnsiTheme="minorHAnsi" w:cstheme="minorHAnsi"/>
          <w:b/>
          <w:bCs/>
          <w:sz w:val="24"/>
          <w:szCs w:val="24"/>
        </w:rPr>
        <w:t>wydatki majątkowe</w:t>
      </w:r>
      <w:r w:rsidRPr="00FC4FC7">
        <w:rPr>
          <w:rFonts w:asciiTheme="minorHAnsi" w:hAnsiTheme="minorHAnsi" w:cstheme="minorHAnsi"/>
          <w:sz w:val="24"/>
          <w:szCs w:val="24"/>
        </w:rPr>
        <w:t xml:space="preserve">, które stanowić będą nie mniej niż 70% środków przekazanych podmiotowi objętemu wsparciem, rozumiane jako wydatki inwestycyjne oraz wydatki na zakupy inwestycyjne. Zakupy inwestycyjne to środki trwałe, wartości niematerialne i prawne, niezaliczane do pierwszego wyposażenia, których wartość początkowa jest wyższa od kwoty określonej </w:t>
      </w:r>
      <w:r w:rsidR="003904EF" w:rsidRPr="003904EF">
        <w:rPr>
          <w:rFonts w:asciiTheme="minorHAnsi" w:hAnsiTheme="minorHAnsi" w:cstheme="minorHAnsi"/>
          <w:sz w:val="24"/>
          <w:szCs w:val="24"/>
        </w:rPr>
        <w:t>w art. 16 ustawy z dnia 15 lutego 1992 r. o podatku dochodowym od osób prawnych (Dz. U. z 2021 r. poz. 1800, z późn. zm.),</w:t>
      </w:r>
      <w:r w:rsidRPr="00FC4FC7">
        <w:rPr>
          <w:rFonts w:asciiTheme="minorHAnsi" w:hAnsiTheme="minorHAnsi" w:cstheme="minorHAnsi"/>
          <w:sz w:val="24"/>
          <w:szCs w:val="24"/>
        </w:rPr>
        <w:t xml:space="preserve"> tj. 10 000,00 zł, a odpisy amortyzacyjne od tych środków nie są dokonywane jednorazowo. Są to składniki majątkowe, które posiadają postać rzeczową, z wyjątkiem elementów ściśle określonych w ustawie o rachunkowości, posiadające przewidywany okres ich ekonomicznej użyteczności dłuższy niż rok, są kompletne i zdatne do użytku, są przeznaczone na potrzeby jednostki. Wydatki majątkowe mogą być przeznaczone np. na: </w:t>
      </w:r>
    </w:p>
    <w:p w14:paraId="10ACBF0D" w14:textId="475C61C0" w:rsidR="00FF7D03" w:rsidRPr="00FC4FC7" w:rsidRDefault="006C580D" w:rsidP="00FC4FC7">
      <w:pPr>
        <w:pStyle w:val="Akapitzlist"/>
        <w:numPr>
          <w:ilvl w:val="0"/>
          <w:numId w:val="91"/>
        </w:numPr>
        <w:jc w:val="left"/>
        <w:rPr>
          <w:rFonts w:asciiTheme="minorHAnsi" w:hAnsiTheme="minorHAnsi" w:cstheme="minorHAnsi"/>
          <w:sz w:val="24"/>
          <w:szCs w:val="24"/>
        </w:rPr>
      </w:pPr>
      <w:r w:rsidRPr="00FC4FC7">
        <w:rPr>
          <w:rFonts w:asciiTheme="minorHAnsi" w:hAnsiTheme="minorHAnsi" w:cstheme="minorHAnsi"/>
          <w:sz w:val="24"/>
          <w:szCs w:val="24"/>
        </w:rPr>
        <w:t>zakup środków trwałych, które obejmują w szczególności: maszyny i urządzenia, środki transportu</w:t>
      </w:r>
      <w:r w:rsidR="00C35807">
        <w:rPr>
          <w:rFonts w:asciiTheme="minorHAnsi" w:hAnsiTheme="minorHAnsi" w:cstheme="minorHAnsi"/>
          <w:sz w:val="24"/>
          <w:szCs w:val="24"/>
        </w:rPr>
        <w:t>,</w:t>
      </w:r>
    </w:p>
    <w:p w14:paraId="57730422" w14:textId="766A359E" w:rsidR="00FF7D03" w:rsidRPr="00FC4FC7" w:rsidRDefault="00FF7D03" w:rsidP="00FC4FC7">
      <w:pPr>
        <w:pStyle w:val="Akapitzlist"/>
        <w:numPr>
          <w:ilvl w:val="0"/>
          <w:numId w:val="91"/>
        </w:numPr>
        <w:jc w:val="left"/>
        <w:rPr>
          <w:rFonts w:asciiTheme="minorHAnsi" w:hAnsiTheme="minorHAnsi" w:cstheme="minorHAnsi"/>
          <w:sz w:val="24"/>
          <w:szCs w:val="24"/>
        </w:rPr>
      </w:pPr>
      <w:r w:rsidRPr="00FC4FC7">
        <w:rPr>
          <w:rFonts w:asciiTheme="minorHAnsi" w:hAnsiTheme="minorHAnsi" w:cstheme="minorHAnsi"/>
          <w:sz w:val="24"/>
          <w:szCs w:val="24"/>
        </w:rPr>
        <w:t xml:space="preserve">przebudowę, rekonstrukcję, adaptację lub modernizację istotnych zmian cech użytkowych środka trwałego, </w:t>
      </w:r>
    </w:p>
    <w:p w14:paraId="592A38DA" w14:textId="4CD7182C" w:rsidR="006C580D" w:rsidRPr="00FC4FC7" w:rsidRDefault="00FF7D03" w:rsidP="00FC4FC7">
      <w:pPr>
        <w:pStyle w:val="Akapitzlist"/>
        <w:numPr>
          <w:ilvl w:val="0"/>
          <w:numId w:val="91"/>
        </w:numPr>
        <w:jc w:val="left"/>
        <w:rPr>
          <w:rFonts w:asciiTheme="minorHAnsi" w:hAnsiTheme="minorHAnsi" w:cstheme="minorHAnsi"/>
          <w:sz w:val="24"/>
          <w:szCs w:val="24"/>
        </w:rPr>
      </w:pPr>
      <w:r w:rsidRPr="00FC4FC7">
        <w:rPr>
          <w:rFonts w:asciiTheme="minorHAnsi" w:hAnsiTheme="minorHAnsi" w:cstheme="minorHAnsi"/>
          <w:sz w:val="24"/>
          <w:szCs w:val="24"/>
        </w:rPr>
        <w:t>zakup licencji, oprogramowania oraz szkolenia pracowników w zakresie obsługi nabywanego urządzenia przed przekazaniem do użytkowania, opracowania analiz strategii i planów działania,</w:t>
      </w:r>
    </w:p>
    <w:p w14:paraId="6A061770" w14:textId="6FEB1825" w:rsidR="006C580D" w:rsidRPr="00FC4FC7" w:rsidRDefault="006C580D" w:rsidP="00FC4FC7">
      <w:pPr>
        <w:pStyle w:val="Akapitzlist"/>
        <w:numPr>
          <w:ilvl w:val="0"/>
          <w:numId w:val="91"/>
        </w:numPr>
        <w:jc w:val="left"/>
        <w:rPr>
          <w:rFonts w:asciiTheme="minorHAnsi" w:hAnsiTheme="minorHAnsi" w:cstheme="minorHAnsi"/>
          <w:sz w:val="24"/>
          <w:szCs w:val="24"/>
        </w:rPr>
      </w:pPr>
      <w:r w:rsidRPr="00FC4FC7">
        <w:rPr>
          <w:rFonts w:asciiTheme="minorHAnsi" w:hAnsiTheme="minorHAnsi" w:cstheme="minorHAnsi"/>
          <w:sz w:val="24"/>
          <w:szCs w:val="24"/>
        </w:rPr>
        <w:t>usługi lub dostawy bezpośrednio związanej z modernizacją obejmujące zakup wartości niematerialnych i prawnych niezbędne do uruchomienia zakupionych, wytworzonych lub zmodernizowanych środków trwałych, w szczególności zakup i konfiguracja oprogramowania, baz danych, licencji oraz wydatków związanych z tworzeniem serwisów internetowych i aplikacji mobilnych,</w:t>
      </w:r>
    </w:p>
    <w:p w14:paraId="06BE174E" w14:textId="4749F799" w:rsidR="006C580D" w:rsidRPr="00FC4FC7" w:rsidRDefault="006C580D" w:rsidP="00FC4FC7">
      <w:pPr>
        <w:ind w:left="851"/>
        <w:jc w:val="left"/>
        <w:rPr>
          <w:rFonts w:asciiTheme="minorHAnsi" w:hAnsiTheme="minorHAnsi" w:cstheme="minorHAnsi"/>
          <w:sz w:val="24"/>
          <w:szCs w:val="24"/>
        </w:rPr>
      </w:pPr>
      <w:r w:rsidRPr="00FC4FC7">
        <w:rPr>
          <w:rFonts w:asciiTheme="minorHAnsi" w:hAnsiTheme="minorHAnsi" w:cstheme="minorHAnsi"/>
          <w:sz w:val="24"/>
          <w:szCs w:val="24"/>
        </w:rPr>
        <w:t xml:space="preserve"> jeżeli spełniają łącznie następujące warunki:</w:t>
      </w:r>
    </w:p>
    <w:p w14:paraId="4590C93A" w14:textId="34AE01CD" w:rsidR="006C580D" w:rsidRPr="00FC4FC7" w:rsidRDefault="006C580D" w:rsidP="00FC4FC7">
      <w:pPr>
        <w:pStyle w:val="Akapitzlist"/>
        <w:numPr>
          <w:ilvl w:val="0"/>
          <w:numId w:val="92"/>
        </w:numPr>
        <w:jc w:val="left"/>
        <w:rPr>
          <w:rFonts w:asciiTheme="minorHAnsi" w:hAnsiTheme="minorHAnsi" w:cstheme="minorHAnsi"/>
          <w:sz w:val="24"/>
          <w:szCs w:val="24"/>
        </w:rPr>
      </w:pPr>
      <w:r w:rsidRPr="00FC4FC7">
        <w:rPr>
          <w:rFonts w:asciiTheme="minorHAnsi" w:hAnsiTheme="minorHAnsi" w:cstheme="minorHAnsi"/>
          <w:sz w:val="24"/>
          <w:szCs w:val="24"/>
        </w:rPr>
        <w:lastRenderedPageBreak/>
        <w:t>będą wykorzystane wyłącznie dla celów Wnioskodawcy otrzymującego wsparcie</w:t>
      </w:r>
      <w:r w:rsidR="00FF7D03" w:rsidRPr="00FC4FC7">
        <w:rPr>
          <w:rFonts w:asciiTheme="minorHAnsi" w:hAnsiTheme="minorHAnsi" w:cstheme="minorHAnsi"/>
          <w:sz w:val="24"/>
          <w:szCs w:val="24"/>
        </w:rPr>
        <w:t>,</w:t>
      </w:r>
    </w:p>
    <w:p w14:paraId="5E849142" w14:textId="06BFD0E8" w:rsidR="006C580D" w:rsidRPr="00FC4FC7" w:rsidRDefault="006C580D" w:rsidP="00FC4FC7">
      <w:pPr>
        <w:pStyle w:val="Akapitzlist"/>
        <w:numPr>
          <w:ilvl w:val="0"/>
          <w:numId w:val="92"/>
        </w:numPr>
        <w:jc w:val="left"/>
        <w:rPr>
          <w:rFonts w:asciiTheme="minorHAnsi" w:hAnsiTheme="minorHAnsi" w:cstheme="minorHAnsi"/>
          <w:sz w:val="24"/>
          <w:szCs w:val="24"/>
        </w:rPr>
      </w:pPr>
      <w:r w:rsidRPr="00FC4FC7">
        <w:rPr>
          <w:rFonts w:asciiTheme="minorHAnsi" w:hAnsiTheme="minorHAnsi" w:cstheme="minorHAnsi"/>
          <w:sz w:val="24"/>
          <w:szCs w:val="24"/>
        </w:rPr>
        <w:t>będą podlegać amortyzacji zgodnie z przepisami o rachunkowości</w:t>
      </w:r>
      <w:r w:rsidR="00FF7D03" w:rsidRPr="00FC4FC7">
        <w:rPr>
          <w:rFonts w:asciiTheme="minorHAnsi" w:hAnsiTheme="minorHAnsi" w:cstheme="minorHAnsi"/>
          <w:sz w:val="24"/>
          <w:szCs w:val="24"/>
        </w:rPr>
        <w:t>,</w:t>
      </w:r>
    </w:p>
    <w:p w14:paraId="1EC56CFE" w14:textId="48716AB9" w:rsidR="006C580D" w:rsidRPr="00FC4FC7" w:rsidRDefault="006C580D" w:rsidP="00FC4FC7">
      <w:pPr>
        <w:pStyle w:val="Akapitzlist"/>
        <w:numPr>
          <w:ilvl w:val="0"/>
          <w:numId w:val="92"/>
        </w:numPr>
        <w:jc w:val="left"/>
        <w:rPr>
          <w:rFonts w:asciiTheme="minorHAnsi" w:hAnsiTheme="minorHAnsi" w:cstheme="minorHAnsi"/>
          <w:sz w:val="24"/>
          <w:szCs w:val="24"/>
        </w:rPr>
      </w:pPr>
      <w:r w:rsidRPr="00FC4FC7">
        <w:rPr>
          <w:rFonts w:asciiTheme="minorHAnsi" w:hAnsiTheme="minorHAnsi" w:cstheme="minorHAnsi"/>
          <w:sz w:val="24"/>
          <w:szCs w:val="24"/>
        </w:rPr>
        <w:t>zostaną nabyte na warunkach rynkowych od osób trzecich zgodnie z zasadą konkurencyjności</w:t>
      </w:r>
      <w:r w:rsidR="00D16948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4"/>
      </w:r>
      <w:r w:rsidR="00FF7D03" w:rsidRPr="00FC4FC7">
        <w:rPr>
          <w:rFonts w:asciiTheme="minorHAnsi" w:hAnsiTheme="minorHAnsi" w:cstheme="minorHAnsi"/>
          <w:sz w:val="24"/>
          <w:szCs w:val="24"/>
        </w:rPr>
        <w:t>,</w:t>
      </w:r>
    </w:p>
    <w:p w14:paraId="16F301DA" w14:textId="41BDF92F" w:rsidR="006C580D" w:rsidRPr="00FC4FC7" w:rsidRDefault="006C580D" w:rsidP="00FC4FC7">
      <w:pPr>
        <w:pStyle w:val="Akapitzlist"/>
        <w:numPr>
          <w:ilvl w:val="0"/>
          <w:numId w:val="92"/>
        </w:numPr>
        <w:jc w:val="left"/>
        <w:rPr>
          <w:rFonts w:asciiTheme="minorHAnsi" w:hAnsiTheme="minorHAnsi" w:cstheme="minorHAnsi"/>
          <w:sz w:val="24"/>
          <w:szCs w:val="24"/>
        </w:rPr>
      </w:pPr>
      <w:r w:rsidRPr="00FC4FC7">
        <w:rPr>
          <w:rFonts w:asciiTheme="minorHAnsi" w:hAnsiTheme="minorHAnsi" w:cstheme="minorHAnsi"/>
          <w:sz w:val="24"/>
          <w:szCs w:val="24"/>
        </w:rPr>
        <w:t>zostaną włączone do aktywów przedsiębiorstwa i pozostaną związane z</w:t>
      </w:r>
      <w:r w:rsidR="00FF7D03" w:rsidRPr="00FC4FC7">
        <w:rPr>
          <w:rFonts w:asciiTheme="minorHAnsi" w:hAnsiTheme="minorHAnsi" w:cstheme="minorHAnsi"/>
          <w:sz w:val="24"/>
          <w:szCs w:val="24"/>
        </w:rPr>
        <w:t> </w:t>
      </w:r>
      <w:r w:rsidRPr="00FC4FC7">
        <w:rPr>
          <w:rFonts w:asciiTheme="minorHAnsi" w:hAnsiTheme="minorHAnsi" w:cstheme="minorHAnsi"/>
          <w:sz w:val="24"/>
          <w:szCs w:val="24"/>
        </w:rPr>
        <w:t>przedsiębiorstwem, przez co najmniej 5 lat od daty zakończenia realizacji przedsięwzięcia</w:t>
      </w:r>
      <w:r w:rsidR="00FF7D03" w:rsidRPr="00FC4FC7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039AB6CE" w14:textId="6A331CF5" w:rsidR="006C580D" w:rsidRPr="00FC4FC7" w:rsidRDefault="006C580D" w:rsidP="00FC4FC7">
      <w:pPr>
        <w:pStyle w:val="Akapitzlist"/>
        <w:numPr>
          <w:ilvl w:val="0"/>
          <w:numId w:val="90"/>
        </w:numPr>
        <w:jc w:val="left"/>
        <w:rPr>
          <w:rFonts w:asciiTheme="minorHAnsi" w:hAnsiTheme="minorHAnsi" w:cstheme="minorHAnsi"/>
          <w:sz w:val="24"/>
          <w:szCs w:val="24"/>
        </w:rPr>
      </w:pPr>
      <w:r w:rsidRPr="00FC4FC7">
        <w:rPr>
          <w:rFonts w:asciiTheme="minorHAnsi" w:hAnsiTheme="minorHAnsi" w:cstheme="minorHAnsi"/>
          <w:b/>
          <w:bCs/>
          <w:sz w:val="24"/>
          <w:szCs w:val="24"/>
        </w:rPr>
        <w:t>wydatki bieżące</w:t>
      </w:r>
      <w:r w:rsidRPr="00FC4FC7">
        <w:rPr>
          <w:rFonts w:asciiTheme="minorHAnsi" w:hAnsiTheme="minorHAnsi" w:cstheme="minorHAnsi"/>
          <w:sz w:val="24"/>
          <w:szCs w:val="24"/>
        </w:rPr>
        <w:t xml:space="preserve"> powiązane z procesem modernizacji, które stanowić mogą nie więcej niż 30% środków przekazanych podmiotowi objętemu wsparciem i przeznaczone mogą być np. na: </w:t>
      </w:r>
    </w:p>
    <w:p w14:paraId="6163AF90" w14:textId="05926D17" w:rsidR="006C580D" w:rsidRDefault="006C580D" w:rsidP="00FC4FC7">
      <w:pPr>
        <w:pStyle w:val="Akapitzlist"/>
        <w:numPr>
          <w:ilvl w:val="0"/>
          <w:numId w:val="93"/>
        </w:numPr>
        <w:ind w:left="1560" w:hanging="426"/>
        <w:jc w:val="left"/>
        <w:rPr>
          <w:rFonts w:asciiTheme="minorHAnsi" w:hAnsiTheme="minorHAnsi" w:cstheme="minorHAnsi"/>
          <w:sz w:val="24"/>
          <w:szCs w:val="24"/>
        </w:rPr>
      </w:pPr>
      <w:bookmarkStart w:id="38" w:name="_Hlk121316942"/>
      <w:r w:rsidRPr="00FC4FC7">
        <w:rPr>
          <w:rFonts w:asciiTheme="minorHAnsi" w:hAnsiTheme="minorHAnsi" w:cstheme="minorHAnsi"/>
          <w:sz w:val="24"/>
          <w:szCs w:val="24"/>
        </w:rPr>
        <w:t>koszty administracyjne, w tym koszty materiałów, środków eksploatacyjnych i</w:t>
      </w:r>
      <w:r w:rsidR="00FF7D03" w:rsidRPr="00FC4FC7">
        <w:rPr>
          <w:rFonts w:asciiTheme="minorHAnsi" w:hAnsiTheme="minorHAnsi" w:cstheme="minorHAnsi"/>
          <w:sz w:val="24"/>
          <w:szCs w:val="24"/>
        </w:rPr>
        <w:t> </w:t>
      </w:r>
      <w:r w:rsidRPr="00FC4FC7">
        <w:rPr>
          <w:rFonts w:asciiTheme="minorHAnsi" w:hAnsiTheme="minorHAnsi" w:cstheme="minorHAnsi"/>
          <w:sz w:val="24"/>
          <w:szCs w:val="24"/>
        </w:rPr>
        <w:t>podobnych produktów, w części  przeznaczonej na realizowane przedsięwzięcie</w:t>
      </w:r>
      <w:r w:rsidR="00FF7D03" w:rsidRPr="00FC4FC7">
        <w:rPr>
          <w:rFonts w:asciiTheme="minorHAnsi" w:hAnsiTheme="minorHAnsi" w:cstheme="minorHAnsi"/>
          <w:sz w:val="24"/>
          <w:szCs w:val="24"/>
        </w:rPr>
        <w:t xml:space="preserve"> </w:t>
      </w:r>
      <w:r w:rsidRPr="00FC4FC7">
        <w:rPr>
          <w:rFonts w:asciiTheme="minorHAnsi" w:hAnsiTheme="minorHAnsi" w:cstheme="minorHAnsi"/>
          <w:sz w:val="24"/>
          <w:szCs w:val="24"/>
        </w:rPr>
        <w:t xml:space="preserve">(m.in. energii, wody, ścieków, </w:t>
      </w:r>
      <w:r w:rsidR="00FF7D03" w:rsidRPr="00FC4FC7">
        <w:rPr>
          <w:rFonts w:asciiTheme="minorHAnsi" w:hAnsiTheme="minorHAnsi" w:cstheme="minorHAnsi"/>
          <w:sz w:val="24"/>
          <w:szCs w:val="24"/>
        </w:rPr>
        <w:t>Internetu</w:t>
      </w:r>
      <w:r w:rsidRPr="00FC4FC7">
        <w:rPr>
          <w:rFonts w:asciiTheme="minorHAnsi" w:hAnsiTheme="minorHAnsi" w:cstheme="minorHAnsi"/>
          <w:sz w:val="24"/>
          <w:szCs w:val="24"/>
        </w:rPr>
        <w:t>)</w:t>
      </w:r>
      <w:r w:rsidR="004B6A63" w:rsidRPr="00FC4FC7">
        <w:rPr>
          <w:rFonts w:asciiTheme="minorHAnsi" w:hAnsiTheme="minorHAnsi" w:cstheme="minorHAnsi"/>
          <w:sz w:val="24"/>
          <w:szCs w:val="24"/>
        </w:rPr>
        <w:t>. Wnioskodawca jest zobowiązany do określenia w części III p. 17.II wniosku</w:t>
      </w:r>
      <w:r w:rsidR="00BF63A4">
        <w:rPr>
          <w:rFonts w:asciiTheme="minorHAnsi" w:hAnsiTheme="minorHAnsi" w:cstheme="minorHAnsi"/>
          <w:sz w:val="24"/>
          <w:szCs w:val="24"/>
        </w:rPr>
        <w:t>,</w:t>
      </w:r>
      <w:r w:rsidR="004B6A63" w:rsidRPr="00FC4FC7">
        <w:rPr>
          <w:rFonts w:asciiTheme="minorHAnsi" w:hAnsiTheme="minorHAnsi" w:cstheme="minorHAnsi"/>
          <w:sz w:val="24"/>
          <w:szCs w:val="24"/>
        </w:rPr>
        <w:t xml:space="preserve"> informacji o procentowym udziale kosztów administracyjnych w całości realizowanego przedsięwzięcia</w:t>
      </w:r>
      <w:r w:rsidR="00526A37">
        <w:rPr>
          <w:rFonts w:asciiTheme="minorHAnsi" w:hAnsiTheme="minorHAnsi" w:cstheme="minorHAnsi"/>
          <w:sz w:val="24"/>
          <w:szCs w:val="24"/>
        </w:rPr>
        <w:t>,</w:t>
      </w:r>
    </w:p>
    <w:p w14:paraId="1CA4B33A" w14:textId="55024731" w:rsidR="00526A37" w:rsidRPr="00FC4FC7" w:rsidRDefault="00526A37" w:rsidP="00FC4FC7">
      <w:pPr>
        <w:pStyle w:val="Akapitzlist"/>
        <w:numPr>
          <w:ilvl w:val="0"/>
          <w:numId w:val="93"/>
        </w:numPr>
        <w:ind w:left="1560" w:hanging="426"/>
        <w:jc w:val="lef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koszty </w:t>
      </w:r>
      <w:r w:rsidRPr="00526A37">
        <w:rPr>
          <w:rFonts w:asciiTheme="minorHAnsi" w:hAnsiTheme="minorHAnsi" w:cstheme="minorHAnsi"/>
          <w:sz w:val="24"/>
          <w:szCs w:val="24"/>
        </w:rPr>
        <w:t>działa</w:t>
      </w:r>
      <w:r>
        <w:rPr>
          <w:rFonts w:asciiTheme="minorHAnsi" w:hAnsiTheme="minorHAnsi" w:cstheme="minorHAnsi"/>
          <w:sz w:val="24"/>
          <w:szCs w:val="24"/>
        </w:rPr>
        <w:t xml:space="preserve">ń </w:t>
      </w:r>
      <w:r w:rsidRPr="00526A37">
        <w:rPr>
          <w:rFonts w:asciiTheme="minorHAnsi" w:hAnsiTheme="minorHAnsi" w:cstheme="minorHAnsi"/>
          <w:sz w:val="24"/>
          <w:szCs w:val="24"/>
        </w:rPr>
        <w:t>informacyjno-promocyjn</w:t>
      </w:r>
      <w:r>
        <w:rPr>
          <w:rFonts w:asciiTheme="minorHAnsi" w:hAnsiTheme="minorHAnsi" w:cstheme="minorHAnsi"/>
          <w:sz w:val="24"/>
          <w:szCs w:val="24"/>
        </w:rPr>
        <w:t>ych wynikających z obowiązku informacyjnego, o którym mowa w rozdziale IX pkt. 4 niniejszego Regulaminu,</w:t>
      </w:r>
    </w:p>
    <w:p w14:paraId="48530007" w14:textId="3A956A31" w:rsidR="006C580D" w:rsidRPr="00FC4FC7" w:rsidRDefault="006C580D" w:rsidP="00FC4FC7">
      <w:pPr>
        <w:pStyle w:val="Akapitzlist"/>
        <w:numPr>
          <w:ilvl w:val="0"/>
          <w:numId w:val="93"/>
        </w:numPr>
        <w:ind w:left="1560" w:hanging="426"/>
        <w:jc w:val="left"/>
        <w:rPr>
          <w:rFonts w:asciiTheme="minorHAnsi" w:hAnsiTheme="minorHAnsi" w:cstheme="minorHAnsi"/>
          <w:sz w:val="24"/>
          <w:szCs w:val="24"/>
        </w:rPr>
      </w:pPr>
      <w:r w:rsidRPr="00FC4FC7">
        <w:rPr>
          <w:rFonts w:asciiTheme="minorHAnsi" w:hAnsiTheme="minorHAnsi" w:cstheme="minorHAnsi"/>
          <w:sz w:val="24"/>
          <w:szCs w:val="24"/>
        </w:rPr>
        <w:t xml:space="preserve">wynagrodzenia wraz z pozapłacowymi kosztami pracy, w tym składkami na ubezpieczenia społeczne i zdrowotne, osób zaangażowanych w działania modernizacyjne, </w:t>
      </w:r>
    </w:p>
    <w:p w14:paraId="3334E8C8" w14:textId="7330D856" w:rsidR="006C580D" w:rsidRPr="00FC4FC7" w:rsidRDefault="006C580D" w:rsidP="00FC4FC7">
      <w:pPr>
        <w:pStyle w:val="Akapitzlist"/>
        <w:numPr>
          <w:ilvl w:val="0"/>
          <w:numId w:val="93"/>
        </w:numPr>
        <w:ind w:left="1560" w:hanging="426"/>
        <w:jc w:val="left"/>
        <w:rPr>
          <w:rFonts w:asciiTheme="minorHAnsi" w:hAnsiTheme="minorHAnsi" w:cstheme="minorHAnsi"/>
          <w:sz w:val="24"/>
          <w:szCs w:val="24"/>
        </w:rPr>
      </w:pPr>
      <w:r w:rsidRPr="00FC4FC7">
        <w:rPr>
          <w:rFonts w:asciiTheme="minorHAnsi" w:hAnsiTheme="minorHAnsi" w:cstheme="minorHAnsi"/>
          <w:sz w:val="24"/>
          <w:szCs w:val="24"/>
        </w:rPr>
        <w:t>remont</w:t>
      </w:r>
      <w:r w:rsidR="00FF7D03" w:rsidRPr="00FC4FC7">
        <w:rPr>
          <w:rFonts w:asciiTheme="minorHAnsi" w:hAnsiTheme="minorHAnsi" w:cstheme="minorHAnsi"/>
          <w:sz w:val="24"/>
          <w:szCs w:val="24"/>
        </w:rPr>
        <w:t>,</w:t>
      </w:r>
      <w:r w:rsidRPr="00FC4FC7">
        <w:rPr>
          <w:rFonts w:asciiTheme="minorHAnsi" w:hAnsiTheme="minorHAnsi" w:cstheme="minorHAnsi"/>
          <w:sz w:val="24"/>
          <w:szCs w:val="24"/>
        </w:rPr>
        <w:t xml:space="preserve"> w tym nabycie  materiałów i wyposażenia na potrzeby jego przeprowadzenia,</w:t>
      </w:r>
    </w:p>
    <w:p w14:paraId="0FD30B23" w14:textId="5F0CCDFC" w:rsidR="006C580D" w:rsidRPr="00FC4FC7" w:rsidRDefault="006C580D" w:rsidP="00FC4FC7">
      <w:pPr>
        <w:pStyle w:val="Akapitzlist"/>
        <w:numPr>
          <w:ilvl w:val="0"/>
          <w:numId w:val="93"/>
        </w:numPr>
        <w:ind w:left="1560" w:hanging="426"/>
        <w:jc w:val="left"/>
        <w:rPr>
          <w:rFonts w:asciiTheme="minorHAnsi" w:hAnsiTheme="minorHAnsi" w:cstheme="minorHAnsi"/>
          <w:sz w:val="24"/>
          <w:szCs w:val="24"/>
        </w:rPr>
      </w:pPr>
      <w:r w:rsidRPr="00FC4FC7">
        <w:rPr>
          <w:rFonts w:asciiTheme="minorHAnsi" w:hAnsiTheme="minorHAnsi" w:cstheme="minorHAnsi"/>
          <w:sz w:val="24"/>
          <w:szCs w:val="24"/>
        </w:rPr>
        <w:t>zakup towarów i usług,</w:t>
      </w:r>
    </w:p>
    <w:p w14:paraId="2E5F0652" w14:textId="69BFC594" w:rsidR="006C580D" w:rsidRPr="00FC4FC7" w:rsidRDefault="006C580D" w:rsidP="00FC4FC7">
      <w:pPr>
        <w:pStyle w:val="Akapitzlist"/>
        <w:numPr>
          <w:ilvl w:val="0"/>
          <w:numId w:val="93"/>
        </w:numPr>
        <w:ind w:left="1560" w:hanging="426"/>
        <w:jc w:val="left"/>
        <w:rPr>
          <w:rFonts w:asciiTheme="minorHAnsi" w:hAnsiTheme="minorHAnsi" w:cstheme="minorHAnsi"/>
          <w:sz w:val="24"/>
          <w:szCs w:val="24"/>
        </w:rPr>
      </w:pPr>
      <w:bookmarkStart w:id="39" w:name="_Hlk121317029"/>
      <w:bookmarkEnd w:id="38"/>
      <w:r w:rsidRPr="00FC4FC7">
        <w:rPr>
          <w:rFonts w:asciiTheme="minorHAnsi" w:hAnsiTheme="minorHAnsi" w:cstheme="minorHAnsi"/>
          <w:sz w:val="24"/>
          <w:szCs w:val="24"/>
        </w:rPr>
        <w:t>usługi doradcze lub szkoleniowe, o ile są one niezbędne dla przeprowadzenia modernizacji</w:t>
      </w:r>
      <w:bookmarkEnd w:id="39"/>
      <w:r w:rsidRPr="00FC4FC7">
        <w:rPr>
          <w:rFonts w:asciiTheme="minorHAnsi" w:hAnsiTheme="minorHAnsi" w:cstheme="minorHAnsi"/>
          <w:sz w:val="24"/>
          <w:szCs w:val="24"/>
        </w:rPr>
        <w:t xml:space="preserve"> i nie mają charakteru usług ciągłych lub okresowych, takich jak usługi w</w:t>
      </w:r>
      <w:r w:rsidR="003856AD" w:rsidRPr="00FC4FC7">
        <w:rPr>
          <w:rFonts w:asciiTheme="minorHAnsi" w:hAnsiTheme="minorHAnsi" w:cstheme="minorHAnsi"/>
          <w:sz w:val="24"/>
          <w:szCs w:val="24"/>
        </w:rPr>
        <w:t> </w:t>
      </w:r>
      <w:r w:rsidRPr="00FC4FC7">
        <w:rPr>
          <w:rFonts w:asciiTheme="minorHAnsi" w:hAnsiTheme="minorHAnsi" w:cstheme="minorHAnsi"/>
          <w:sz w:val="24"/>
          <w:szCs w:val="24"/>
        </w:rPr>
        <w:t>zakresie doradztwa podatkowego, stałej obsługi prawnej lub reklamy,</w:t>
      </w:r>
    </w:p>
    <w:p w14:paraId="0E825202" w14:textId="4EA081FB" w:rsidR="006C580D" w:rsidRPr="00FC4FC7" w:rsidRDefault="006C580D" w:rsidP="00FC4FC7">
      <w:pPr>
        <w:pStyle w:val="Akapitzlist"/>
        <w:numPr>
          <w:ilvl w:val="0"/>
          <w:numId w:val="93"/>
        </w:numPr>
        <w:ind w:left="1560" w:hanging="426"/>
        <w:jc w:val="left"/>
        <w:rPr>
          <w:rFonts w:asciiTheme="minorHAnsi" w:hAnsiTheme="minorHAnsi" w:cstheme="minorHAnsi"/>
          <w:sz w:val="24"/>
          <w:szCs w:val="24"/>
        </w:rPr>
      </w:pPr>
      <w:r w:rsidRPr="00FC4FC7">
        <w:rPr>
          <w:rFonts w:asciiTheme="minorHAnsi" w:hAnsiTheme="minorHAnsi" w:cstheme="minorHAnsi"/>
          <w:sz w:val="24"/>
          <w:szCs w:val="24"/>
        </w:rPr>
        <w:t>badań wykonywanych na podstawie umowy, wiedzy i patentów zakupionych lub użytkowanych na podstawie licencji udzielonej przez podmioty zewnętrzne na warunkach pełnej konkurencji oraz usług doradczych i usług równorzędnych wykorzystywanych wyłącznie na potrzeby związane z realizacją projektu.</w:t>
      </w:r>
    </w:p>
    <w:p w14:paraId="3890BE84" w14:textId="508A3E19" w:rsidR="006C580D" w:rsidRPr="00FC4FC7" w:rsidRDefault="006C580D" w:rsidP="00FC4FC7">
      <w:pPr>
        <w:jc w:val="left"/>
        <w:rPr>
          <w:rFonts w:asciiTheme="minorHAnsi" w:hAnsiTheme="minorHAnsi" w:cstheme="minorHAnsi"/>
          <w:sz w:val="24"/>
          <w:szCs w:val="24"/>
        </w:rPr>
      </w:pPr>
      <w:r w:rsidRPr="00FC4FC7">
        <w:rPr>
          <w:rFonts w:asciiTheme="minorHAnsi" w:hAnsiTheme="minorHAnsi" w:cstheme="minorHAnsi"/>
          <w:sz w:val="24"/>
          <w:szCs w:val="24"/>
        </w:rPr>
        <w:t>Prawidłowa kwalifikacja wydatków dokonywana przez wnioskodawców na etapie składania wniosków ma kluczowe znaczenie dla poprawności formalnej wydatkowania przyznanych środków.</w:t>
      </w:r>
      <w:r w:rsidR="00EE2A40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F99E018" w14:textId="23E992BD" w:rsidR="00A6209B" w:rsidRPr="00FC4FC7" w:rsidRDefault="00A6209B" w:rsidP="00FC4FC7">
      <w:pPr>
        <w:jc w:val="left"/>
        <w:rPr>
          <w:rFonts w:asciiTheme="minorHAnsi" w:hAnsiTheme="minorHAnsi" w:cstheme="minorHAnsi"/>
          <w:sz w:val="24"/>
          <w:szCs w:val="24"/>
        </w:rPr>
      </w:pPr>
    </w:p>
    <w:p w14:paraId="34EA175D" w14:textId="67FF53B6" w:rsidR="00E54C77" w:rsidRPr="00FC4FC7" w:rsidRDefault="00E54C77" w:rsidP="00FC4FC7">
      <w:pPr>
        <w:pStyle w:val="Nagwek3"/>
        <w:ind w:left="357" w:hanging="357"/>
        <w:jc w:val="left"/>
        <w:rPr>
          <w:rFonts w:asciiTheme="minorHAnsi" w:hAnsiTheme="minorHAnsi" w:cstheme="minorHAnsi"/>
          <w:sz w:val="24"/>
        </w:rPr>
      </w:pPr>
      <w:bookmarkStart w:id="40" w:name="_Toc30167462"/>
      <w:bookmarkStart w:id="41" w:name="_Toc113958279"/>
      <w:r w:rsidRPr="00FC4FC7">
        <w:rPr>
          <w:rFonts w:asciiTheme="minorHAnsi" w:hAnsiTheme="minorHAnsi" w:cstheme="minorHAnsi"/>
          <w:sz w:val="24"/>
        </w:rPr>
        <w:lastRenderedPageBreak/>
        <w:t>KOSZTY NIEKWALIFIKOWALNE</w:t>
      </w:r>
      <w:bookmarkEnd w:id="40"/>
      <w:bookmarkEnd w:id="41"/>
    </w:p>
    <w:p w14:paraId="5BC001ED" w14:textId="7F7C2440" w:rsidR="0026017E" w:rsidRPr="002C48B3" w:rsidRDefault="0026017E" w:rsidP="00FC4FC7">
      <w:pPr>
        <w:autoSpaceDE w:val="0"/>
        <w:autoSpaceDN w:val="0"/>
        <w:adjustRightInd w:val="0"/>
        <w:spacing w:line="276" w:lineRule="auto"/>
        <w:ind w:left="360"/>
        <w:jc w:val="left"/>
        <w:rPr>
          <w:rFonts w:asciiTheme="minorHAnsi" w:hAnsiTheme="minorHAnsi" w:cstheme="minorHAnsi"/>
          <w:sz w:val="24"/>
          <w:szCs w:val="24"/>
        </w:rPr>
      </w:pPr>
      <w:bookmarkStart w:id="42" w:name="_Hlk121479757"/>
      <w:r w:rsidRPr="002C48B3">
        <w:rPr>
          <w:rFonts w:asciiTheme="minorHAnsi" w:hAnsiTheme="minorHAnsi" w:cstheme="minorHAnsi"/>
          <w:sz w:val="24"/>
          <w:szCs w:val="24"/>
        </w:rPr>
        <w:t>Kosztami niekwalifikowalnymi są:</w:t>
      </w:r>
    </w:p>
    <w:p w14:paraId="6F3278AC" w14:textId="61B82FC4" w:rsidR="00114F00" w:rsidRPr="002C48B3" w:rsidRDefault="00114F00" w:rsidP="00FC4FC7">
      <w:pPr>
        <w:pStyle w:val="Akapitzlist"/>
        <w:numPr>
          <w:ilvl w:val="0"/>
          <w:numId w:val="34"/>
        </w:numPr>
        <w:autoSpaceDE/>
        <w:autoSpaceDN/>
        <w:adjustRightInd/>
        <w:spacing w:after="200"/>
        <w:jc w:val="left"/>
        <w:rPr>
          <w:rFonts w:asciiTheme="minorHAnsi" w:hAnsiTheme="minorHAnsi" w:cstheme="minorHAnsi"/>
          <w:sz w:val="24"/>
          <w:szCs w:val="24"/>
        </w:rPr>
      </w:pPr>
      <w:bookmarkStart w:id="43" w:name="_Hlk116044888"/>
      <w:r w:rsidRPr="002C48B3">
        <w:rPr>
          <w:rFonts w:asciiTheme="minorHAnsi" w:hAnsiTheme="minorHAnsi" w:cstheme="minorHAnsi"/>
          <w:sz w:val="24"/>
          <w:szCs w:val="24"/>
        </w:rPr>
        <w:t>koszty związane ze świadczeniami pieniężnymi wynikającymi z przepisów ustawy z dnia 12 marca 2004 r. o pomocy społecznej (Dz. U. z 2021 r. poz. 2268, z późn. zm.), ustawy z dnia 13 czerwca 2003 r. o zatrudnieniu socjalnym (Dz. U. z 202</w:t>
      </w:r>
      <w:r w:rsidR="00F40008" w:rsidRPr="002C48B3">
        <w:rPr>
          <w:rFonts w:asciiTheme="minorHAnsi" w:hAnsiTheme="minorHAnsi" w:cstheme="minorHAnsi"/>
          <w:sz w:val="24"/>
          <w:szCs w:val="24"/>
        </w:rPr>
        <w:t>2</w:t>
      </w:r>
      <w:r w:rsidRPr="002C48B3">
        <w:rPr>
          <w:rFonts w:asciiTheme="minorHAnsi" w:hAnsiTheme="minorHAnsi" w:cstheme="minorHAnsi"/>
          <w:sz w:val="24"/>
          <w:szCs w:val="24"/>
        </w:rPr>
        <w:t xml:space="preserve"> r. poz.</w:t>
      </w:r>
      <w:r w:rsidR="00F40008" w:rsidRPr="002C48B3">
        <w:rPr>
          <w:rFonts w:asciiTheme="minorHAnsi" w:hAnsiTheme="minorHAnsi" w:cstheme="minorHAnsi"/>
          <w:sz w:val="24"/>
          <w:szCs w:val="24"/>
        </w:rPr>
        <w:t xml:space="preserve"> 218</w:t>
      </w:r>
      <w:r w:rsidR="003C7CD9">
        <w:rPr>
          <w:rFonts w:asciiTheme="minorHAnsi" w:hAnsiTheme="minorHAnsi" w:cstheme="minorHAnsi"/>
          <w:sz w:val="24"/>
          <w:szCs w:val="24"/>
        </w:rPr>
        <w:t xml:space="preserve"> i</w:t>
      </w:r>
      <w:r w:rsidR="00F40008" w:rsidRPr="002C48B3">
        <w:rPr>
          <w:rFonts w:asciiTheme="minorHAnsi" w:hAnsiTheme="minorHAnsi" w:cstheme="minorHAnsi"/>
          <w:sz w:val="24"/>
          <w:szCs w:val="24"/>
        </w:rPr>
        <w:t xml:space="preserve"> 1812)</w:t>
      </w:r>
      <w:r w:rsidRPr="002C48B3">
        <w:rPr>
          <w:rFonts w:asciiTheme="minorHAnsi" w:hAnsiTheme="minorHAnsi" w:cstheme="minorHAnsi"/>
          <w:sz w:val="24"/>
          <w:szCs w:val="24"/>
        </w:rPr>
        <w:t>, ustawy z</w:t>
      </w:r>
      <w:r w:rsidR="003856AD" w:rsidRPr="002C48B3">
        <w:rPr>
          <w:rFonts w:asciiTheme="minorHAnsi" w:hAnsiTheme="minorHAnsi" w:cstheme="minorHAnsi"/>
          <w:sz w:val="24"/>
          <w:szCs w:val="24"/>
        </w:rPr>
        <w:t> </w:t>
      </w:r>
      <w:r w:rsidRPr="002C48B3">
        <w:rPr>
          <w:rFonts w:asciiTheme="minorHAnsi" w:hAnsiTheme="minorHAnsi" w:cstheme="minorHAnsi"/>
          <w:sz w:val="24"/>
          <w:szCs w:val="24"/>
        </w:rPr>
        <w:t>dnia 20 kwietnia 2004 r. o promocji zatrudnienia i instytucjach rynku pracy (Dz. U. z 2022 r. poz. 690, z późn. zm.),</w:t>
      </w:r>
    </w:p>
    <w:p w14:paraId="7E4C426F" w14:textId="77777777" w:rsidR="00114F00" w:rsidRPr="002C48B3" w:rsidRDefault="00114F00" w:rsidP="00FC4FC7">
      <w:pPr>
        <w:pStyle w:val="Akapitzlist"/>
        <w:numPr>
          <w:ilvl w:val="0"/>
          <w:numId w:val="34"/>
        </w:numPr>
        <w:autoSpaceDE/>
        <w:autoSpaceDN/>
        <w:adjustRightInd/>
        <w:spacing w:after="200"/>
        <w:jc w:val="left"/>
        <w:rPr>
          <w:rFonts w:asciiTheme="minorHAnsi" w:hAnsiTheme="minorHAnsi" w:cstheme="minorHAnsi"/>
          <w:sz w:val="24"/>
          <w:szCs w:val="24"/>
        </w:rPr>
      </w:pPr>
      <w:r w:rsidRPr="002C48B3">
        <w:rPr>
          <w:rFonts w:asciiTheme="minorHAnsi" w:hAnsiTheme="minorHAnsi" w:cstheme="minorHAnsi"/>
          <w:sz w:val="24"/>
          <w:szCs w:val="24"/>
        </w:rPr>
        <w:t>spłata zaległych zobowiązań finansowych Wnioskodawcy,</w:t>
      </w:r>
    </w:p>
    <w:p w14:paraId="4E9DA884" w14:textId="77777777" w:rsidR="00114F00" w:rsidRPr="002C48B3" w:rsidRDefault="00114F00" w:rsidP="00FC4FC7">
      <w:pPr>
        <w:pStyle w:val="Akapitzlist"/>
        <w:numPr>
          <w:ilvl w:val="0"/>
          <w:numId w:val="34"/>
        </w:numPr>
        <w:autoSpaceDE/>
        <w:autoSpaceDN/>
        <w:adjustRightInd/>
        <w:spacing w:after="200"/>
        <w:jc w:val="left"/>
        <w:rPr>
          <w:rFonts w:asciiTheme="minorHAnsi" w:hAnsiTheme="minorHAnsi" w:cstheme="minorHAnsi"/>
          <w:sz w:val="24"/>
          <w:szCs w:val="24"/>
        </w:rPr>
      </w:pPr>
      <w:r w:rsidRPr="002C48B3">
        <w:rPr>
          <w:rFonts w:asciiTheme="minorHAnsi" w:hAnsiTheme="minorHAnsi" w:cstheme="minorHAnsi"/>
          <w:sz w:val="24"/>
          <w:szCs w:val="24"/>
        </w:rPr>
        <w:t xml:space="preserve">podatek od towarów i usług (VAT), </w:t>
      </w:r>
    </w:p>
    <w:p w14:paraId="1156A41A" w14:textId="77777777" w:rsidR="00114F00" w:rsidRPr="002C48B3" w:rsidRDefault="00114F00" w:rsidP="00FC4FC7">
      <w:pPr>
        <w:pStyle w:val="Akapitzlist"/>
        <w:numPr>
          <w:ilvl w:val="0"/>
          <w:numId w:val="34"/>
        </w:numPr>
        <w:autoSpaceDE/>
        <w:autoSpaceDN/>
        <w:adjustRightInd/>
        <w:spacing w:after="200"/>
        <w:jc w:val="left"/>
        <w:rPr>
          <w:rFonts w:asciiTheme="minorHAnsi" w:hAnsiTheme="minorHAnsi" w:cstheme="minorHAnsi"/>
          <w:sz w:val="24"/>
          <w:szCs w:val="24"/>
        </w:rPr>
      </w:pPr>
      <w:r w:rsidRPr="002C48B3">
        <w:rPr>
          <w:rFonts w:asciiTheme="minorHAnsi" w:hAnsiTheme="minorHAnsi" w:cstheme="minorHAnsi"/>
          <w:sz w:val="24"/>
          <w:szCs w:val="24"/>
        </w:rPr>
        <w:t>zakup nieruchomości gruntowej, lokalowej, budowlanej,</w:t>
      </w:r>
    </w:p>
    <w:p w14:paraId="43E22C3F" w14:textId="77777777" w:rsidR="00114F00" w:rsidRPr="002C48B3" w:rsidRDefault="00114F00" w:rsidP="00FC4FC7">
      <w:pPr>
        <w:pStyle w:val="Akapitzlist"/>
        <w:numPr>
          <w:ilvl w:val="0"/>
          <w:numId w:val="34"/>
        </w:numPr>
        <w:autoSpaceDE/>
        <w:autoSpaceDN/>
        <w:adjustRightInd/>
        <w:spacing w:after="200"/>
        <w:jc w:val="left"/>
        <w:rPr>
          <w:rFonts w:asciiTheme="minorHAnsi" w:hAnsiTheme="minorHAnsi" w:cstheme="minorHAnsi"/>
          <w:sz w:val="24"/>
          <w:szCs w:val="24"/>
        </w:rPr>
      </w:pPr>
      <w:r w:rsidRPr="002C48B3">
        <w:rPr>
          <w:rFonts w:asciiTheme="minorHAnsi" w:hAnsiTheme="minorHAnsi" w:cstheme="minorHAnsi"/>
          <w:sz w:val="24"/>
          <w:szCs w:val="24"/>
        </w:rPr>
        <w:t>amortyzacja,</w:t>
      </w:r>
    </w:p>
    <w:p w14:paraId="56C84C92" w14:textId="77777777" w:rsidR="00114F00" w:rsidRPr="002C48B3" w:rsidRDefault="00114F00" w:rsidP="00FC4FC7">
      <w:pPr>
        <w:pStyle w:val="Akapitzlist"/>
        <w:numPr>
          <w:ilvl w:val="0"/>
          <w:numId w:val="34"/>
        </w:numPr>
        <w:autoSpaceDE/>
        <w:autoSpaceDN/>
        <w:adjustRightInd/>
        <w:spacing w:after="200"/>
        <w:jc w:val="left"/>
        <w:rPr>
          <w:rFonts w:asciiTheme="minorHAnsi" w:hAnsiTheme="minorHAnsi" w:cstheme="minorHAnsi"/>
          <w:sz w:val="24"/>
          <w:szCs w:val="24"/>
        </w:rPr>
      </w:pPr>
      <w:r w:rsidRPr="002C48B3">
        <w:rPr>
          <w:rFonts w:asciiTheme="minorHAnsi" w:hAnsiTheme="minorHAnsi" w:cstheme="minorHAnsi"/>
          <w:sz w:val="24"/>
          <w:szCs w:val="24"/>
        </w:rPr>
        <w:t>leasing,</w:t>
      </w:r>
    </w:p>
    <w:p w14:paraId="5D2E5527" w14:textId="77777777" w:rsidR="00114F00" w:rsidRPr="002C48B3" w:rsidRDefault="00114F00" w:rsidP="00FC4FC7">
      <w:pPr>
        <w:pStyle w:val="Akapitzlist"/>
        <w:numPr>
          <w:ilvl w:val="0"/>
          <w:numId w:val="34"/>
        </w:numPr>
        <w:autoSpaceDE/>
        <w:autoSpaceDN/>
        <w:adjustRightInd/>
        <w:spacing w:after="200"/>
        <w:jc w:val="left"/>
        <w:rPr>
          <w:rFonts w:asciiTheme="minorHAnsi" w:hAnsiTheme="minorHAnsi" w:cstheme="minorHAnsi"/>
          <w:sz w:val="24"/>
          <w:szCs w:val="24"/>
        </w:rPr>
      </w:pPr>
      <w:r w:rsidRPr="002C48B3">
        <w:rPr>
          <w:rFonts w:asciiTheme="minorHAnsi" w:hAnsiTheme="minorHAnsi" w:cstheme="minorHAnsi"/>
          <w:sz w:val="24"/>
          <w:szCs w:val="24"/>
        </w:rPr>
        <w:t>rezerwy na pokrycie przyszłych strat lub zobowiązań,</w:t>
      </w:r>
    </w:p>
    <w:p w14:paraId="5585AA62" w14:textId="77777777" w:rsidR="00114F00" w:rsidRPr="002C48B3" w:rsidRDefault="00114F00" w:rsidP="00FC4FC7">
      <w:pPr>
        <w:pStyle w:val="Akapitzlist"/>
        <w:numPr>
          <w:ilvl w:val="0"/>
          <w:numId w:val="34"/>
        </w:numPr>
        <w:autoSpaceDE/>
        <w:autoSpaceDN/>
        <w:adjustRightInd/>
        <w:spacing w:after="200"/>
        <w:jc w:val="left"/>
        <w:rPr>
          <w:rFonts w:asciiTheme="minorHAnsi" w:hAnsiTheme="minorHAnsi" w:cstheme="minorHAnsi"/>
          <w:sz w:val="24"/>
          <w:szCs w:val="24"/>
        </w:rPr>
      </w:pPr>
      <w:r w:rsidRPr="002C48B3">
        <w:rPr>
          <w:rFonts w:asciiTheme="minorHAnsi" w:hAnsiTheme="minorHAnsi" w:cstheme="minorHAnsi"/>
          <w:sz w:val="24"/>
          <w:szCs w:val="24"/>
        </w:rPr>
        <w:t>odsetki z tytułu niezapłaconych w terminie zobowiązań,</w:t>
      </w:r>
    </w:p>
    <w:p w14:paraId="03E65D0D" w14:textId="77777777" w:rsidR="00114F00" w:rsidRPr="002C48B3" w:rsidRDefault="00114F00" w:rsidP="00FC4FC7">
      <w:pPr>
        <w:pStyle w:val="Akapitzlist"/>
        <w:numPr>
          <w:ilvl w:val="0"/>
          <w:numId w:val="34"/>
        </w:numPr>
        <w:autoSpaceDE/>
        <w:autoSpaceDN/>
        <w:adjustRightInd/>
        <w:spacing w:after="200"/>
        <w:jc w:val="left"/>
        <w:rPr>
          <w:rFonts w:asciiTheme="minorHAnsi" w:hAnsiTheme="minorHAnsi" w:cstheme="minorHAnsi"/>
          <w:sz w:val="24"/>
          <w:szCs w:val="24"/>
        </w:rPr>
      </w:pPr>
      <w:r w:rsidRPr="002C48B3">
        <w:rPr>
          <w:rFonts w:asciiTheme="minorHAnsi" w:hAnsiTheme="minorHAnsi" w:cstheme="minorHAnsi"/>
          <w:sz w:val="24"/>
          <w:szCs w:val="24"/>
        </w:rPr>
        <w:t>koszty kar i grzywien,</w:t>
      </w:r>
    </w:p>
    <w:p w14:paraId="378C8155" w14:textId="77777777" w:rsidR="00114F00" w:rsidRPr="002C48B3" w:rsidRDefault="00114F00" w:rsidP="00FC4FC7">
      <w:pPr>
        <w:pStyle w:val="Akapitzlist"/>
        <w:numPr>
          <w:ilvl w:val="0"/>
          <w:numId w:val="34"/>
        </w:numPr>
        <w:autoSpaceDE/>
        <w:autoSpaceDN/>
        <w:adjustRightInd/>
        <w:spacing w:after="200"/>
        <w:jc w:val="left"/>
        <w:rPr>
          <w:rFonts w:asciiTheme="minorHAnsi" w:hAnsiTheme="minorHAnsi" w:cstheme="minorHAnsi"/>
          <w:sz w:val="24"/>
          <w:szCs w:val="24"/>
        </w:rPr>
      </w:pPr>
      <w:r w:rsidRPr="002C48B3">
        <w:rPr>
          <w:rFonts w:asciiTheme="minorHAnsi" w:hAnsiTheme="minorHAnsi" w:cstheme="minorHAnsi"/>
          <w:sz w:val="24"/>
          <w:szCs w:val="24"/>
        </w:rPr>
        <w:t>koszty procesów sądowych (z wyjątkiem spraw prowadzonych w interesie publicznym),</w:t>
      </w:r>
    </w:p>
    <w:p w14:paraId="244A69E8" w14:textId="77777777" w:rsidR="00114F00" w:rsidRPr="002C48B3" w:rsidRDefault="00114F00" w:rsidP="00FC4FC7">
      <w:pPr>
        <w:pStyle w:val="Akapitzlist"/>
        <w:numPr>
          <w:ilvl w:val="0"/>
          <w:numId w:val="34"/>
        </w:numPr>
        <w:autoSpaceDE/>
        <w:autoSpaceDN/>
        <w:adjustRightInd/>
        <w:spacing w:after="200"/>
        <w:jc w:val="left"/>
        <w:rPr>
          <w:rFonts w:asciiTheme="minorHAnsi" w:hAnsiTheme="minorHAnsi" w:cstheme="minorHAnsi"/>
          <w:sz w:val="24"/>
          <w:szCs w:val="24"/>
        </w:rPr>
      </w:pPr>
      <w:r w:rsidRPr="002C48B3">
        <w:rPr>
          <w:rFonts w:asciiTheme="minorHAnsi" w:hAnsiTheme="minorHAnsi" w:cstheme="minorHAnsi"/>
          <w:sz w:val="24"/>
          <w:szCs w:val="24"/>
        </w:rPr>
        <w:t>nagrody, premie i inne formy bonifikaty rzeczowej lub finansowej dla osób zajmujących się realizacją projektu,</w:t>
      </w:r>
    </w:p>
    <w:p w14:paraId="55CD9C75" w14:textId="2368A944" w:rsidR="00114F00" w:rsidRPr="002C48B3" w:rsidRDefault="00114F00" w:rsidP="00FC4FC7">
      <w:pPr>
        <w:pStyle w:val="Akapitzlist"/>
        <w:numPr>
          <w:ilvl w:val="0"/>
          <w:numId w:val="34"/>
        </w:numPr>
        <w:autoSpaceDE/>
        <w:autoSpaceDN/>
        <w:adjustRightInd/>
        <w:spacing w:after="200"/>
        <w:jc w:val="left"/>
        <w:rPr>
          <w:rFonts w:asciiTheme="minorHAnsi" w:hAnsiTheme="minorHAnsi" w:cstheme="minorHAnsi"/>
          <w:sz w:val="24"/>
          <w:szCs w:val="24"/>
        </w:rPr>
      </w:pPr>
      <w:r w:rsidRPr="002C48B3">
        <w:rPr>
          <w:rFonts w:asciiTheme="minorHAnsi" w:hAnsiTheme="minorHAnsi" w:cstheme="minorHAnsi"/>
          <w:sz w:val="24"/>
          <w:szCs w:val="24"/>
        </w:rPr>
        <w:t>zakup napojów alkoholowych (jest to niezgodne z art. 1 ust. 1 ustawy z dnia 26 października 1982 r. o wychowaniu w trzeźwości i przeciwdziałaniu alkoholizmowi (Dz. U. z 2021 r. poz. 1119, z późn. zm.),</w:t>
      </w:r>
    </w:p>
    <w:p w14:paraId="4BF810AA" w14:textId="710F2C5C" w:rsidR="00114F00" w:rsidRPr="002C48B3" w:rsidRDefault="00114F00" w:rsidP="00FC4FC7">
      <w:pPr>
        <w:pStyle w:val="Akapitzlist"/>
        <w:numPr>
          <w:ilvl w:val="0"/>
          <w:numId w:val="34"/>
        </w:numPr>
        <w:autoSpaceDE/>
        <w:autoSpaceDN/>
        <w:adjustRightInd/>
        <w:spacing w:after="200"/>
        <w:jc w:val="left"/>
        <w:rPr>
          <w:rFonts w:asciiTheme="minorHAnsi" w:hAnsiTheme="minorHAnsi" w:cstheme="minorHAnsi"/>
          <w:sz w:val="24"/>
          <w:szCs w:val="24"/>
        </w:rPr>
      </w:pPr>
      <w:r w:rsidRPr="002C48B3">
        <w:rPr>
          <w:rFonts w:asciiTheme="minorHAnsi" w:hAnsiTheme="minorHAnsi" w:cstheme="minorHAnsi"/>
          <w:sz w:val="24"/>
          <w:szCs w:val="24"/>
        </w:rPr>
        <w:t>podatki i opłaty, z wyłączeniem podatku dochodowego od osób fizycznych, składek na ubezpieczenia społeczne i ubezpieczenie zdrowotne, składek na Fundusz Pracy, składek na Solidarnościowy Fundusz Wsparcia Osób Niepełnosprawnych Fundusz Solidarnościowy, Fundusz Emerytur Pomostowych</w:t>
      </w:r>
      <w:r w:rsidR="0047783D" w:rsidRPr="002C48B3">
        <w:rPr>
          <w:rFonts w:asciiTheme="minorHAnsi" w:hAnsiTheme="minorHAnsi" w:cstheme="minorHAnsi"/>
          <w:sz w:val="24"/>
          <w:szCs w:val="24"/>
        </w:rPr>
        <w:t>, Pracownicze Plany Kapitałowe</w:t>
      </w:r>
      <w:r w:rsidRPr="002C48B3">
        <w:rPr>
          <w:rFonts w:asciiTheme="minorHAnsi" w:hAnsiTheme="minorHAnsi" w:cstheme="minorHAnsi"/>
          <w:sz w:val="24"/>
          <w:szCs w:val="24"/>
        </w:rPr>
        <w:t xml:space="preserve"> oraz Fundusz Gwarantowanych Świadczeń Pracowniczych,</w:t>
      </w:r>
    </w:p>
    <w:p w14:paraId="73DA1B88" w14:textId="77777777" w:rsidR="00235FEE" w:rsidRPr="002C48B3" w:rsidRDefault="00114F00" w:rsidP="00FC4FC7">
      <w:pPr>
        <w:pStyle w:val="Akapitzlist"/>
        <w:numPr>
          <w:ilvl w:val="0"/>
          <w:numId w:val="34"/>
        </w:numPr>
        <w:autoSpaceDE/>
        <w:autoSpaceDN/>
        <w:adjustRightInd/>
        <w:spacing w:after="200"/>
        <w:jc w:val="left"/>
        <w:rPr>
          <w:rFonts w:asciiTheme="minorHAnsi" w:hAnsiTheme="minorHAnsi" w:cstheme="minorHAnsi"/>
          <w:sz w:val="24"/>
          <w:szCs w:val="24"/>
        </w:rPr>
      </w:pPr>
      <w:r w:rsidRPr="002C48B3">
        <w:rPr>
          <w:rFonts w:asciiTheme="minorHAnsi" w:hAnsiTheme="minorHAnsi" w:cstheme="minorHAnsi"/>
          <w:sz w:val="24"/>
          <w:szCs w:val="24"/>
        </w:rPr>
        <w:t>koszty wyjazdów służbowych osób zaangażowanych w realizację projektu na podstawie umowy cywilnoprawnej, chyba że umowa ta określa zasady i sposób podróży służbowych</w:t>
      </w:r>
      <w:r w:rsidR="00235FEE" w:rsidRPr="002C48B3">
        <w:rPr>
          <w:rFonts w:asciiTheme="minorHAnsi" w:hAnsiTheme="minorHAnsi" w:cstheme="minorHAnsi"/>
          <w:sz w:val="24"/>
          <w:szCs w:val="24"/>
        </w:rPr>
        <w:t>,</w:t>
      </w:r>
    </w:p>
    <w:p w14:paraId="40D8C763" w14:textId="77777777" w:rsidR="00AD55CB" w:rsidRPr="002C48B3" w:rsidRDefault="00235FEE" w:rsidP="00F40AC8">
      <w:pPr>
        <w:pStyle w:val="Akapitzlist"/>
        <w:numPr>
          <w:ilvl w:val="0"/>
          <w:numId w:val="34"/>
        </w:numPr>
        <w:spacing w:after="200"/>
        <w:rPr>
          <w:rFonts w:asciiTheme="minorHAnsi" w:hAnsiTheme="minorHAnsi" w:cstheme="minorHAnsi"/>
          <w:sz w:val="24"/>
        </w:rPr>
      </w:pPr>
      <w:r w:rsidRPr="002C48B3">
        <w:rPr>
          <w:rFonts w:asciiTheme="minorHAnsi" w:hAnsiTheme="minorHAnsi" w:cstheme="minorHAnsi"/>
          <w:sz w:val="24"/>
          <w:szCs w:val="24"/>
        </w:rPr>
        <w:t>koszty audytu wewnętrznego, o którym mowa w rozdziale</w:t>
      </w:r>
      <w:r w:rsidR="00F40AC8" w:rsidRPr="002C48B3">
        <w:rPr>
          <w:rFonts w:asciiTheme="minorHAnsi" w:hAnsiTheme="minorHAnsi" w:cstheme="minorHAnsi"/>
          <w:sz w:val="24"/>
          <w:szCs w:val="24"/>
        </w:rPr>
        <w:t xml:space="preserve"> IV ust 2 pkt 2 lit. b Regulaminu</w:t>
      </w:r>
      <w:r w:rsidRPr="002C48B3">
        <w:rPr>
          <w:rFonts w:asciiTheme="minorHAnsi" w:hAnsiTheme="minorHAnsi" w:cstheme="minorHAnsi"/>
          <w:sz w:val="24"/>
          <w:szCs w:val="24"/>
        </w:rPr>
        <w:t xml:space="preserve"> dot. </w:t>
      </w:r>
      <w:r w:rsidR="00F40AC8" w:rsidRPr="002C48B3">
        <w:rPr>
          <w:rFonts w:asciiTheme="minorHAnsi" w:hAnsiTheme="minorHAnsi" w:cstheme="minorHAnsi"/>
          <w:sz w:val="24"/>
        </w:rPr>
        <w:t>Demarkacji i przeciwdziałaniu podwójnemu finansowaniu</w:t>
      </w:r>
      <w:r w:rsidR="00AD55CB" w:rsidRPr="002C48B3">
        <w:rPr>
          <w:rFonts w:asciiTheme="minorHAnsi" w:hAnsiTheme="minorHAnsi" w:cstheme="minorHAnsi"/>
          <w:sz w:val="24"/>
          <w:szCs w:val="24"/>
        </w:rPr>
        <w:t>,</w:t>
      </w:r>
    </w:p>
    <w:p w14:paraId="06A433A3" w14:textId="6BE65943" w:rsidR="00114F00" w:rsidRPr="002C48B3" w:rsidRDefault="00AD55CB" w:rsidP="00AD55CB">
      <w:pPr>
        <w:pStyle w:val="Akapitzlist"/>
        <w:numPr>
          <w:ilvl w:val="0"/>
          <w:numId w:val="34"/>
        </w:numPr>
        <w:spacing w:after="200"/>
        <w:rPr>
          <w:rFonts w:asciiTheme="minorHAnsi" w:hAnsiTheme="minorHAnsi" w:cstheme="minorHAnsi"/>
          <w:sz w:val="24"/>
        </w:rPr>
      </w:pPr>
      <w:r w:rsidRPr="002C48B3">
        <w:rPr>
          <w:rFonts w:asciiTheme="minorHAnsi" w:hAnsiTheme="minorHAnsi" w:cstheme="minorHAnsi"/>
          <w:sz w:val="24"/>
          <w:szCs w:val="24"/>
        </w:rPr>
        <w:t xml:space="preserve"> </w:t>
      </w:r>
      <w:r w:rsidR="00235FEE" w:rsidRPr="002C48B3">
        <w:rPr>
          <w:rFonts w:asciiTheme="minorHAnsi" w:hAnsiTheme="minorHAnsi" w:cstheme="minorHAnsi"/>
          <w:sz w:val="24"/>
          <w:szCs w:val="24"/>
        </w:rPr>
        <w:t>wszystkie wydatki sfinansowane ze wsparcia przyznanego w ramach programu, w sytuacji, w której podmiot uprawniony zobowiązał się do przeprowadzenia audytu wewnętrznego</w:t>
      </w:r>
      <w:r w:rsidR="00F40AC8" w:rsidRPr="002C48B3">
        <w:rPr>
          <w:rFonts w:asciiTheme="minorHAnsi" w:hAnsiTheme="minorHAnsi" w:cstheme="minorHAnsi"/>
          <w:sz w:val="24"/>
          <w:szCs w:val="24"/>
        </w:rPr>
        <w:t xml:space="preserve"> </w:t>
      </w:r>
      <w:r w:rsidR="00235FEE" w:rsidRPr="002C48B3">
        <w:rPr>
          <w:rFonts w:asciiTheme="minorHAnsi" w:hAnsiTheme="minorHAnsi" w:cstheme="minorHAnsi"/>
          <w:sz w:val="24"/>
          <w:szCs w:val="24"/>
        </w:rPr>
        <w:t>i nie przeprowadził takiego audytu, lub nie przedstawił jego wyników wraz ze sprawozdaniem lub rozliczeniem</w:t>
      </w:r>
      <w:r w:rsidR="00F40AC8" w:rsidRPr="002C48B3">
        <w:rPr>
          <w:rFonts w:asciiTheme="minorHAnsi" w:hAnsiTheme="minorHAnsi" w:cstheme="minorHAnsi"/>
          <w:sz w:val="24"/>
          <w:szCs w:val="24"/>
        </w:rPr>
        <w:t>,</w:t>
      </w:r>
      <w:r w:rsidR="00235FEE" w:rsidRPr="002C48B3">
        <w:rPr>
          <w:rFonts w:asciiTheme="minorHAnsi" w:hAnsiTheme="minorHAnsi" w:cstheme="minorHAnsi"/>
          <w:sz w:val="24"/>
          <w:szCs w:val="24"/>
        </w:rPr>
        <w:t xml:space="preserve"> lub z wyników tego audytu wynika, że doszło do podwójnego finansowania</w:t>
      </w:r>
      <w:r w:rsidR="00296585">
        <w:rPr>
          <w:rFonts w:asciiTheme="minorHAnsi" w:hAnsiTheme="minorHAnsi" w:cstheme="minorHAnsi"/>
          <w:sz w:val="24"/>
          <w:szCs w:val="24"/>
        </w:rPr>
        <w:t>.</w:t>
      </w:r>
    </w:p>
    <w:bookmarkEnd w:id="42"/>
    <w:bookmarkEnd w:id="43"/>
    <w:p w14:paraId="27490B68" w14:textId="77777777" w:rsidR="004211AE" w:rsidRPr="00FC4FC7" w:rsidRDefault="004211AE" w:rsidP="00FC4FC7">
      <w:pPr>
        <w:pStyle w:val="Akapitzlist"/>
        <w:autoSpaceDE/>
        <w:autoSpaceDN/>
        <w:adjustRightInd/>
        <w:spacing w:after="200"/>
        <w:ind w:left="720"/>
        <w:jc w:val="left"/>
        <w:rPr>
          <w:rFonts w:asciiTheme="minorHAnsi" w:hAnsiTheme="minorHAnsi" w:cstheme="minorHAnsi"/>
          <w:sz w:val="24"/>
          <w:szCs w:val="24"/>
        </w:rPr>
      </w:pPr>
    </w:p>
    <w:p w14:paraId="13CEC399" w14:textId="77777777" w:rsidR="00C45380" w:rsidRPr="00FC4FC7" w:rsidRDefault="00C45380" w:rsidP="00FC4FC7">
      <w:pPr>
        <w:pStyle w:val="Nagwek3"/>
        <w:ind w:left="357" w:hanging="357"/>
        <w:jc w:val="left"/>
        <w:rPr>
          <w:rFonts w:asciiTheme="minorHAnsi" w:hAnsiTheme="minorHAnsi" w:cstheme="minorHAnsi"/>
          <w:sz w:val="24"/>
        </w:rPr>
      </w:pPr>
      <w:bookmarkStart w:id="44" w:name="_Toc113958280"/>
      <w:r w:rsidRPr="00FC4FC7">
        <w:rPr>
          <w:rFonts w:asciiTheme="minorHAnsi" w:hAnsiTheme="minorHAnsi" w:cstheme="minorHAnsi"/>
          <w:sz w:val="24"/>
        </w:rPr>
        <w:t>POMOC DE MINIMIS</w:t>
      </w:r>
      <w:bookmarkEnd w:id="44"/>
    </w:p>
    <w:p w14:paraId="7E327BF3" w14:textId="3B2D9419" w:rsidR="00C45380" w:rsidRPr="00FC4FC7" w:rsidRDefault="00C45380" w:rsidP="00FC4FC7">
      <w:pPr>
        <w:pStyle w:val="Akapitzlist"/>
        <w:numPr>
          <w:ilvl w:val="0"/>
          <w:numId w:val="88"/>
        </w:numPr>
        <w:jc w:val="left"/>
        <w:rPr>
          <w:rFonts w:asciiTheme="minorHAnsi" w:hAnsiTheme="minorHAnsi" w:cstheme="minorHAnsi"/>
          <w:sz w:val="24"/>
          <w:szCs w:val="24"/>
        </w:rPr>
      </w:pPr>
      <w:r w:rsidRPr="00FC4FC7">
        <w:rPr>
          <w:rFonts w:asciiTheme="minorHAnsi" w:hAnsiTheme="minorHAnsi" w:cstheme="minorHAnsi"/>
          <w:sz w:val="24"/>
          <w:szCs w:val="24"/>
        </w:rPr>
        <w:t xml:space="preserve">Wsparcie </w:t>
      </w:r>
      <w:r w:rsidR="008579E6" w:rsidRPr="00FC4FC7">
        <w:rPr>
          <w:rFonts w:asciiTheme="minorHAnsi" w:hAnsiTheme="minorHAnsi" w:cstheme="minorHAnsi"/>
          <w:sz w:val="24"/>
          <w:szCs w:val="24"/>
        </w:rPr>
        <w:t xml:space="preserve">finansowe </w:t>
      </w:r>
      <w:r w:rsidRPr="00FC4FC7">
        <w:rPr>
          <w:rFonts w:asciiTheme="minorHAnsi" w:hAnsiTheme="minorHAnsi" w:cstheme="minorHAnsi"/>
          <w:sz w:val="24"/>
          <w:szCs w:val="24"/>
        </w:rPr>
        <w:t xml:space="preserve">w ramach </w:t>
      </w:r>
      <w:r w:rsidR="003312F7" w:rsidRPr="00FC4FC7">
        <w:rPr>
          <w:rFonts w:asciiTheme="minorHAnsi" w:hAnsiTheme="minorHAnsi" w:cstheme="minorHAnsi"/>
          <w:sz w:val="24"/>
          <w:szCs w:val="24"/>
        </w:rPr>
        <w:t>P</w:t>
      </w:r>
      <w:r w:rsidRPr="00FC4FC7">
        <w:rPr>
          <w:rFonts w:asciiTheme="minorHAnsi" w:hAnsiTheme="minorHAnsi" w:cstheme="minorHAnsi"/>
          <w:sz w:val="24"/>
          <w:szCs w:val="24"/>
        </w:rPr>
        <w:t>rogramu udzielane jest w formie pomocy de minimis</w:t>
      </w:r>
      <w:r w:rsidR="001405EF" w:rsidRPr="00FC4FC7">
        <w:rPr>
          <w:rFonts w:asciiTheme="minorHAnsi" w:hAnsiTheme="minorHAnsi" w:cstheme="minorHAnsi"/>
          <w:sz w:val="24"/>
          <w:szCs w:val="24"/>
        </w:rPr>
        <w:t xml:space="preserve">, </w:t>
      </w:r>
      <w:r w:rsidR="001405EF" w:rsidRPr="00FC4FC7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r w:rsidR="001405EF" w:rsidRPr="00FC4FC7">
        <w:rPr>
          <w:rFonts w:asciiTheme="minorHAnsi" w:hAnsiTheme="minorHAnsi" w:cstheme="minorHAnsi"/>
          <w:sz w:val="24"/>
          <w:szCs w:val="24"/>
        </w:rPr>
        <w:t>na podstawie art. 32 ustawy o ekonomii społecznej,</w:t>
      </w:r>
      <w:r w:rsidR="00560F97" w:rsidRPr="00FC4FC7">
        <w:rPr>
          <w:rFonts w:asciiTheme="minorHAnsi" w:hAnsiTheme="minorHAnsi" w:cstheme="minorHAnsi"/>
          <w:sz w:val="24"/>
          <w:szCs w:val="24"/>
        </w:rPr>
        <w:t xml:space="preserve"> pod </w:t>
      </w:r>
      <w:r w:rsidRPr="00FC4FC7">
        <w:rPr>
          <w:rFonts w:asciiTheme="minorHAnsi" w:hAnsiTheme="minorHAnsi" w:cstheme="minorHAnsi"/>
          <w:sz w:val="24"/>
          <w:szCs w:val="24"/>
        </w:rPr>
        <w:t>warunkiem, że</w:t>
      </w:r>
      <w:r w:rsidR="00021142" w:rsidRPr="00FC4FC7">
        <w:rPr>
          <w:rFonts w:asciiTheme="minorHAnsi" w:hAnsiTheme="minorHAnsi" w:cstheme="minorHAnsi"/>
          <w:sz w:val="24"/>
          <w:szCs w:val="24"/>
        </w:rPr>
        <w:t> </w:t>
      </w:r>
      <w:r w:rsidRPr="00FC4FC7">
        <w:rPr>
          <w:rFonts w:asciiTheme="minorHAnsi" w:hAnsiTheme="minorHAnsi" w:cstheme="minorHAnsi"/>
          <w:sz w:val="24"/>
          <w:szCs w:val="24"/>
        </w:rPr>
        <w:t xml:space="preserve">łącznie z inną </w:t>
      </w:r>
      <w:r w:rsidRPr="00FC4FC7">
        <w:rPr>
          <w:rFonts w:asciiTheme="minorHAnsi" w:hAnsiTheme="minorHAnsi" w:cstheme="minorHAnsi"/>
          <w:sz w:val="24"/>
          <w:szCs w:val="24"/>
        </w:rPr>
        <w:lastRenderedPageBreak/>
        <w:t xml:space="preserve">pomocą </w:t>
      </w:r>
      <w:r w:rsidRPr="00FC4FC7">
        <w:rPr>
          <w:rFonts w:asciiTheme="minorHAnsi" w:hAnsiTheme="minorHAnsi" w:cstheme="minorHAnsi"/>
          <w:i/>
          <w:iCs/>
          <w:sz w:val="24"/>
          <w:szCs w:val="24"/>
        </w:rPr>
        <w:t>de minimis, de minimis</w:t>
      </w:r>
      <w:r w:rsidRPr="00FC4FC7">
        <w:rPr>
          <w:rFonts w:asciiTheme="minorHAnsi" w:hAnsiTheme="minorHAnsi" w:cstheme="minorHAnsi"/>
          <w:sz w:val="24"/>
          <w:szCs w:val="24"/>
        </w:rPr>
        <w:t xml:space="preserve"> w rolnictwie i rybołówstwie, otrzymaną w danym roku podatkowym oraz w</w:t>
      </w:r>
      <w:r w:rsidR="003856AD" w:rsidRPr="00FC4FC7">
        <w:rPr>
          <w:rFonts w:asciiTheme="minorHAnsi" w:hAnsiTheme="minorHAnsi" w:cstheme="minorHAnsi"/>
          <w:sz w:val="24"/>
          <w:szCs w:val="24"/>
        </w:rPr>
        <w:t> </w:t>
      </w:r>
      <w:r w:rsidRPr="00FC4FC7">
        <w:rPr>
          <w:rFonts w:asciiTheme="minorHAnsi" w:hAnsiTheme="minorHAnsi" w:cstheme="minorHAnsi"/>
          <w:sz w:val="24"/>
          <w:szCs w:val="24"/>
        </w:rPr>
        <w:t>ciągu dwóch poprzedzających lat podatkowych z różnych źródeł i w różnych formach, nie przekroczy kwoty 200</w:t>
      </w:r>
      <w:r w:rsidR="0084485E" w:rsidRPr="00FC4FC7">
        <w:rPr>
          <w:rFonts w:asciiTheme="minorHAnsi" w:hAnsiTheme="minorHAnsi" w:cstheme="minorHAnsi"/>
          <w:sz w:val="24"/>
          <w:szCs w:val="24"/>
        </w:rPr>
        <w:t> </w:t>
      </w:r>
      <w:r w:rsidRPr="00FC4FC7">
        <w:rPr>
          <w:rFonts w:asciiTheme="minorHAnsi" w:hAnsiTheme="minorHAnsi" w:cstheme="minorHAnsi"/>
          <w:sz w:val="24"/>
          <w:szCs w:val="24"/>
        </w:rPr>
        <w:t>000</w:t>
      </w:r>
      <w:r w:rsidR="0084485E" w:rsidRPr="00FC4FC7">
        <w:rPr>
          <w:rFonts w:asciiTheme="minorHAnsi" w:hAnsiTheme="minorHAnsi" w:cstheme="minorHAnsi"/>
          <w:sz w:val="24"/>
          <w:szCs w:val="24"/>
        </w:rPr>
        <w:t>,00</w:t>
      </w:r>
      <w:r w:rsidRPr="00FC4FC7">
        <w:rPr>
          <w:rFonts w:asciiTheme="minorHAnsi" w:hAnsiTheme="minorHAnsi" w:cstheme="minorHAnsi"/>
          <w:sz w:val="24"/>
          <w:szCs w:val="24"/>
        </w:rPr>
        <w:t xml:space="preserve"> euro dla jednego przedsiębiorcy, a w przypadku jednego przedsiębiorcy prowadzącego działalność w sektorze transportu drogowego towarów 100</w:t>
      </w:r>
      <w:r w:rsidR="0084485E" w:rsidRPr="00FC4FC7">
        <w:rPr>
          <w:rFonts w:asciiTheme="minorHAnsi" w:hAnsiTheme="minorHAnsi" w:cstheme="minorHAnsi"/>
          <w:sz w:val="24"/>
          <w:szCs w:val="24"/>
        </w:rPr>
        <w:t> </w:t>
      </w:r>
      <w:r w:rsidRPr="00FC4FC7">
        <w:rPr>
          <w:rFonts w:asciiTheme="minorHAnsi" w:hAnsiTheme="minorHAnsi" w:cstheme="minorHAnsi"/>
          <w:sz w:val="24"/>
          <w:szCs w:val="24"/>
        </w:rPr>
        <w:t>000</w:t>
      </w:r>
      <w:r w:rsidR="0084485E" w:rsidRPr="00FC4FC7">
        <w:rPr>
          <w:rFonts w:asciiTheme="minorHAnsi" w:hAnsiTheme="minorHAnsi" w:cstheme="minorHAnsi"/>
          <w:sz w:val="24"/>
          <w:szCs w:val="24"/>
        </w:rPr>
        <w:t>,00</w:t>
      </w:r>
      <w:r w:rsidRPr="00FC4FC7">
        <w:rPr>
          <w:rFonts w:asciiTheme="minorHAnsi" w:hAnsiTheme="minorHAnsi" w:cstheme="minorHAnsi"/>
          <w:sz w:val="24"/>
          <w:szCs w:val="24"/>
        </w:rPr>
        <w:t xml:space="preserve"> euro. Do celów ustalenia dopuszczalnego pułapu pomocy </w:t>
      </w:r>
      <w:r w:rsidRPr="00FC4FC7">
        <w:rPr>
          <w:rFonts w:asciiTheme="minorHAnsi" w:hAnsiTheme="minorHAnsi" w:cstheme="minorHAnsi"/>
          <w:i/>
          <w:iCs/>
          <w:sz w:val="24"/>
          <w:szCs w:val="24"/>
        </w:rPr>
        <w:t>de minimis</w:t>
      </w:r>
      <w:r w:rsidR="00817684" w:rsidRPr="00FC4FC7">
        <w:rPr>
          <w:rFonts w:asciiTheme="minorHAnsi" w:hAnsiTheme="minorHAnsi" w:cstheme="minorHAnsi"/>
          <w:sz w:val="24"/>
          <w:szCs w:val="24"/>
        </w:rPr>
        <w:t>,</w:t>
      </w:r>
      <w:r w:rsidRPr="00FC4FC7">
        <w:rPr>
          <w:rFonts w:asciiTheme="minorHAnsi" w:hAnsiTheme="minorHAnsi" w:cstheme="minorHAnsi"/>
          <w:sz w:val="24"/>
          <w:szCs w:val="24"/>
        </w:rPr>
        <w:t xml:space="preserve"> przez jednego przedsiębiorcę rozumie się jedno przedsiębiorstwo, o którym mowa w art. 2 ust. 2 rozporządzenia KE nr 1407/2013.</w:t>
      </w:r>
    </w:p>
    <w:p w14:paraId="08769A84" w14:textId="77777777" w:rsidR="00762DB2" w:rsidRPr="00FC4FC7" w:rsidRDefault="00CE75A8" w:rsidP="00FC4FC7">
      <w:pPr>
        <w:pStyle w:val="Akapitzlist"/>
        <w:numPr>
          <w:ilvl w:val="0"/>
          <w:numId w:val="88"/>
        </w:numPr>
        <w:jc w:val="left"/>
        <w:rPr>
          <w:rFonts w:asciiTheme="minorHAnsi" w:hAnsiTheme="minorHAnsi" w:cstheme="minorHAnsi"/>
          <w:sz w:val="24"/>
          <w:szCs w:val="24"/>
        </w:rPr>
      </w:pPr>
      <w:r w:rsidRPr="00FC4FC7">
        <w:rPr>
          <w:rFonts w:asciiTheme="minorHAnsi" w:hAnsiTheme="minorHAnsi" w:cstheme="minorHAnsi"/>
          <w:sz w:val="24"/>
          <w:szCs w:val="24"/>
        </w:rPr>
        <w:t xml:space="preserve">W związku z powyższym oraz wobec </w:t>
      </w:r>
      <w:r w:rsidR="008F408C" w:rsidRPr="00FC4FC7">
        <w:rPr>
          <w:rFonts w:asciiTheme="minorHAnsi" w:hAnsiTheme="minorHAnsi" w:cstheme="minorHAnsi"/>
          <w:sz w:val="24"/>
          <w:szCs w:val="24"/>
        </w:rPr>
        <w:t xml:space="preserve">przepisów </w:t>
      </w:r>
      <w:r w:rsidRPr="00FC4FC7">
        <w:rPr>
          <w:rFonts w:asciiTheme="minorHAnsi" w:hAnsiTheme="minorHAnsi" w:cstheme="minorHAnsi"/>
          <w:sz w:val="24"/>
          <w:szCs w:val="24"/>
        </w:rPr>
        <w:t>ustawy z dnia 30 kwietnia 2004 r. o postępowaniu w</w:t>
      </w:r>
      <w:r w:rsidR="00945337" w:rsidRPr="00FC4FC7">
        <w:rPr>
          <w:rFonts w:asciiTheme="minorHAnsi" w:hAnsiTheme="minorHAnsi" w:cstheme="minorHAnsi"/>
          <w:sz w:val="24"/>
          <w:szCs w:val="24"/>
        </w:rPr>
        <w:t> </w:t>
      </w:r>
      <w:r w:rsidRPr="00FC4FC7">
        <w:rPr>
          <w:rFonts w:asciiTheme="minorHAnsi" w:hAnsiTheme="minorHAnsi" w:cstheme="minorHAnsi"/>
          <w:sz w:val="24"/>
          <w:szCs w:val="24"/>
        </w:rPr>
        <w:t>sprawach dotyczących pomocy publicznej</w:t>
      </w:r>
      <w:r w:rsidR="00945337" w:rsidRPr="00FC4FC7">
        <w:rPr>
          <w:rFonts w:asciiTheme="minorHAnsi" w:hAnsiTheme="minorHAnsi" w:cstheme="minorHAnsi"/>
          <w:sz w:val="24"/>
          <w:szCs w:val="24"/>
        </w:rPr>
        <w:t xml:space="preserve">. </w:t>
      </w:r>
      <w:r w:rsidR="008F34AE" w:rsidRPr="00FC4FC7">
        <w:rPr>
          <w:rFonts w:asciiTheme="minorHAnsi" w:hAnsiTheme="minorHAnsi" w:cstheme="minorHAnsi"/>
          <w:sz w:val="24"/>
          <w:szCs w:val="24"/>
        </w:rPr>
        <w:t>W</w:t>
      </w:r>
      <w:r w:rsidR="00F034F9" w:rsidRPr="00FC4FC7">
        <w:rPr>
          <w:rFonts w:asciiTheme="minorHAnsi" w:hAnsiTheme="minorHAnsi" w:cstheme="minorHAnsi"/>
          <w:sz w:val="24"/>
          <w:szCs w:val="24"/>
        </w:rPr>
        <w:t xml:space="preserve">nioskodawca </w:t>
      </w:r>
      <w:r w:rsidRPr="00FC4FC7">
        <w:rPr>
          <w:rFonts w:asciiTheme="minorHAnsi" w:hAnsiTheme="minorHAnsi" w:cstheme="minorHAnsi"/>
          <w:sz w:val="24"/>
          <w:szCs w:val="24"/>
        </w:rPr>
        <w:t xml:space="preserve">jest zobowiązany do </w:t>
      </w:r>
      <w:r w:rsidR="00817684" w:rsidRPr="00FC4FC7">
        <w:rPr>
          <w:rFonts w:asciiTheme="minorHAnsi" w:hAnsiTheme="minorHAnsi" w:cstheme="minorHAnsi"/>
          <w:sz w:val="24"/>
          <w:szCs w:val="24"/>
        </w:rPr>
        <w:t>przekazania wraz z</w:t>
      </w:r>
      <w:r w:rsidR="00945337" w:rsidRPr="00FC4FC7">
        <w:rPr>
          <w:rFonts w:asciiTheme="minorHAnsi" w:hAnsiTheme="minorHAnsi" w:cstheme="minorHAnsi"/>
          <w:sz w:val="24"/>
          <w:szCs w:val="24"/>
        </w:rPr>
        <w:t> </w:t>
      </w:r>
      <w:r w:rsidR="00817684" w:rsidRPr="00FC4FC7">
        <w:rPr>
          <w:rFonts w:asciiTheme="minorHAnsi" w:hAnsiTheme="minorHAnsi" w:cstheme="minorHAnsi"/>
          <w:sz w:val="24"/>
          <w:szCs w:val="24"/>
        </w:rPr>
        <w:t xml:space="preserve">wnioskiem dotyczącym realizacji </w:t>
      </w:r>
      <w:r w:rsidR="003312F7" w:rsidRPr="00FC4FC7">
        <w:rPr>
          <w:rFonts w:asciiTheme="minorHAnsi" w:hAnsiTheme="minorHAnsi" w:cstheme="minorHAnsi"/>
          <w:sz w:val="24"/>
          <w:szCs w:val="24"/>
        </w:rPr>
        <w:t>P</w:t>
      </w:r>
      <w:r w:rsidR="00817684" w:rsidRPr="00FC4FC7">
        <w:rPr>
          <w:rFonts w:asciiTheme="minorHAnsi" w:hAnsiTheme="minorHAnsi" w:cstheme="minorHAnsi"/>
          <w:sz w:val="24"/>
          <w:szCs w:val="24"/>
        </w:rPr>
        <w:t xml:space="preserve">rogramu i uzyskania wsparcia finansowego realizacji </w:t>
      </w:r>
      <w:r w:rsidR="00792086" w:rsidRPr="00FC4FC7">
        <w:rPr>
          <w:rFonts w:asciiTheme="minorHAnsi" w:hAnsiTheme="minorHAnsi" w:cstheme="minorHAnsi"/>
          <w:sz w:val="24"/>
          <w:szCs w:val="24"/>
        </w:rPr>
        <w:t xml:space="preserve">przedsięwzięcia </w:t>
      </w:r>
      <w:r w:rsidR="00817684" w:rsidRPr="00FC4FC7">
        <w:rPr>
          <w:rFonts w:asciiTheme="minorHAnsi" w:hAnsiTheme="minorHAnsi" w:cstheme="minorHAnsi"/>
          <w:sz w:val="24"/>
          <w:szCs w:val="24"/>
        </w:rPr>
        <w:t xml:space="preserve">w ramach </w:t>
      </w:r>
      <w:r w:rsidR="003312F7" w:rsidRPr="00FC4FC7">
        <w:rPr>
          <w:rFonts w:asciiTheme="minorHAnsi" w:hAnsiTheme="minorHAnsi" w:cstheme="minorHAnsi"/>
          <w:sz w:val="24"/>
          <w:szCs w:val="24"/>
        </w:rPr>
        <w:t>P</w:t>
      </w:r>
      <w:r w:rsidR="00817684" w:rsidRPr="00FC4FC7">
        <w:rPr>
          <w:rFonts w:asciiTheme="minorHAnsi" w:hAnsiTheme="minorHAnsi" w:cstheme="minorHAnsi"/>
          <w:sz w:val="24"/>
          <w:szCs w:val="24"/>
        </w:rPr>
        <w:t>rogramu:</w:t>
      </w:r>
    </w:p>
    <w:p w14:paraId="759063BE" w14:textId="77777777" w:rsidR="00762DB2" w:rsidRPr="00FC4FC7" w:rsidRDefault="00CE75A8" w:rsidP="00FC4FC7">
      <w:pPr>
        <w:pStyle w:val="Akapitzlist"/>
        <w:ind w:left="501"/>
        <w:jc w:val="left"/>
        <w:rPr>
          <w:rFonts w:asciiTheme="minorHAnsi" w:hAnsiTheme="minorHAnsi" w:cstheme="minorHAnsi"/>
          <w:sz w:val="24"/>
          <w:szCs w:val="24"/>
        </w:rPr>
      </w:pPr>
      <w:r w:rsidRPr="00FC4FC7">
        <w:rPr>
          <w:rFonts w:asciiTheme="minorHAnsi" w:hAnsiTheme="minorHAnsi" w:cstheme="minorHAnsi"/>
          <w:sz w:val="24"/>
          <w:szCs w:val="24"/>
        </w:rPr>
        <w:t>a) oświadczenia o</w:t>
      </w:r>
      <w:r w:rsidR="00840216" w:rsidRPr="00FC4FC7">
        <w:rPr>
          <w:rFonts w:asciiTheme="minorHAnsi" w:hAnsiTheme="minorHAnsi" w:cstheme="minorHAnsi"/>
          <w:sz w:val="24"/>
          <w:szCs w:val="24"/>
        </w:rPr>
        <w:t xml:space="preserve"> wysokości</w:t>
      </w:r>
      <w:r w:rsidRPr="00FC4FC7">
        <w:rPr>
          <w:rFonts w:asciiTheme="minorHAnsi" w:hAnsiTheme="minorHAnsi" w:cstheme="minorHAnsi"/>
          <w:sz w:val="24"/>
          <w:szCs w:val="24"/>
        </w:rPr>
        <w:t xml:space="preserve"> pomocy </w:t>
      </w:r>
      <w:r w:rsidRPr="00FC4FC7">
        <w:rPr>
          <w:rFonts w:asciiTheme="minorHAnsi" w:hAnsiTheme="minorHAnsi" w:cstheme="minorHAnsi"/>
          <w:i/>
          <w:iCs/>
          <w:sz w:val="24"/>
          <w:szCs w:val="24"/>
        </w:rPr>
        <w:t>de</w:t>
      </w:r>
      <w:r w:rsidRPr="00FC4FC7">
        <w:rPr>
          <w:rFonts w:asciiTheme="minorHAnsi" w:hAnsiTheme="minorHAnsi" w:cstheme="minorHAnsi"/>
          <w:sz w:val="24"/>
          <w:szCs w:val="24"/>
        </w:rPr>
        <w:t xml:space="preserve"> </w:t>
      </w:r>
      <w:r w:rsidRPr="00FC4FC7">
        <w:rPr>
          <w:rFonts w:asciiTheme="minorHAnsi" w:hAnsiTheme="minorHAnsi" w:cstheme="minorHAnsi"/>
          <w:i/>
          <w:iCs/>
          <w:sz w:val="24"/>
          <w:szCs w:val="24"/>
        </w:rPr>
        <w:t>minimis</w:t>
      </w:r>
      <w:r w:rsidRPr="00FC4FC7">
        <w:rPr>
          <w:rFonts w:asciiTheme="minorHAnsi" w:hAnsiTheme="minorHAnsi" w:cstheme="minorHAnsi"/>
          <w:sz w:val="24"/>
          <w:szCs w:val="24"/>
        </w:rPr>
        <w:t xml:space="preserve"> otrzymanej w roku </w:t>
      </w:r>
      <w:r w:rsidR="00817684" w:rsidRPr="00FC4FC7">
        <w:rPr>
          <w:rFonts w:asciiTheme="minorHAnsi" w:hAnsiTheme="minorHAnsi" w:cstheme="minorHAnsi"/>
          <w:sz w:val="24"/>
          <w:szCs w:val="24"/>
        </w:rPr>
        <w:t>bieżącym</w:t>
      </w:r>
      <w:r w:rsidRPr="00FC4FC7">
        <w:rPr>
          <w:rFonts w:asciiTheme="minorHAnsi" w:hAnsiTheme="minorHAnsi" w:cstheme="minorHAnsi"/>
          <w:sz w:val="24"/>
          <w:szCs w:val="24"/>
        </w:rPr>
        <w:t xml:space="preserve"> oraz w okresie 2 lat poprzedzających rok ubiegania się o dofinansowanie,</w:t>
      </w:r>
    </w:p>
    <w:p w14:paraId="0ED85642" w14:textId="3F4F6237" w:rsidR="006250E5" w:rsidRPr="00FC4FC7" w:rsidRDefault="00CE75A8" w:rsidP="00FC4FC7">
      <w:pPr>
        <w:pStyle w:val="Akapitzlist"/>
        <w:ind w:left="501"/>
        <w:jc w:val="left"/>
        <w:rPr>
          <w:rFonts w:asciiTheme="minorHAnsi" w:hAnsiTheme="minorHAnsi" w:cstheme="minorHAnsi"/>
          <w:sz w:val="24"/>
          <w:szCs w:val="24"/>
        </w:rPr>
      </w:pPr>
      <w:r w:rsidRPr="00FC4FC7">
        <w:rPr>
          <w:rFonts w:asciiTheme="minorHAnsi" w:hAnsiTheme="minorHAnsi" w:cstheme="minorHAnsi"/>
          <w:sz w:val="24"/>
          <w:szCs w:val="24"/>
        </w:rPr>
        <w:t xml:space="preserve">b) informacji niezbędnych do udzielania pomocy </w:t>
      </w:r>
      <w:r w:rsidRPr="00FC4FC7">
        <w:rPr>
          <w:rFonts w:asciiTheme="minorHAnsi" w:hAnsiTheme="minorHAnsi" w:cstheme="minorHAnsi"/>
          <w:i/>
          <w:iCs/>
          <w:sz w:val="24"/>
          <w:szCs w:val="24"/>
        </w:rPr>
        <w:t>de minimis</w:t>
      </w:r>
      <w:r w:rsidRPr="00FC4FC7">
        <w:rPr>
          <w:rFonts w:asciiTheme="minorHAnsi" w:hAnsiTheme="minorHAnsi" w:cstheme="minorHAnsi"/>
          <w:sz w:val="24"/>
          <w:szCs w:val="24"/>
        </w:rPr>
        <w:t xml:space="preserve">, dotyczących w szczególności </w:t>
      </w:r>
      <w:r w:rsidR="00CA1323" w:rsidRPr="00FC4FC7">
        <w:rPr>
          <w:rFonts w:asciiTheme="minorHAnsi" w:hAnsiTheme="minorHAnsi" w:cstheme="minorHAnsi"/>
          <w:sz w:val="24"/>
          <w:szCs w:val="24"/>
        </w:rPr>
        <w:br/>
      </w:r>
      <w:r w:rsidR="00817684" w:rsidRPr="00FC4FC7">
        <w:rPr>
          <w:rFonts w:asciiTheme="minorHAnsi" w:hAnsiTheme="minorHAnsi" w:cstheme="minorHAnsi"/>
          <w:sz w:val="24"/>
          <w:szCs w:val="24"/>
        </w:rPr>
        <w:t xml:space="preserve">Wnioskodawcy </w:t>
      </w:r>
      <w:r w:rsidRPr="00FC4FC7">
        <w:rPr>
          <w:rFonts w:asciiTheme="minorHAnsi" w:hAnsiTheme="minorHAnsi" w:cstheme="minorHAnsi"/>
          <w:sz w:val="24"/>
          <w:szCs w:val="24"/>
        </w:rPr>
        <w:t xml:space="preserve">i prowadzonej przez niego działalności gospodarczej, a także </w:t>
      </w:r>
      <w:r w:rsidR="00840216" w:rsidRPr="00FC4FC7">
        <w:rPr>
          <w:rFonts w:asciiTheme="minorHAnsi" w:hAnsiTheme="minorHAnsi" w:cstheme="minorHAnsi"/>
          <w:sz w:val="24"/>
          <w:szCs w:val="24"/>
        </w:rPr>
        <w:t xml:space="preserve">wysokości </w:t>
      </w:r>
      <w:r w:rsidRPr="00FC4FC7">
        <w:rPr>
          <w:rFonts w:asciiTheme="minorHAnsi" w:hAnsiTheme="minorHAnsi" w:cstheme="minorHAnsi"/>
          <w:sz w:val="24"/>
          <w:szCs w:val="24"/>
        </w:rPr>
        <w:t xml:space="preserve">i przeznaczenia pomocy publicznej otrzymanej w odniesieniu do kosztów kwalifikujących się do objęcia pomocą, na pokrycie których ma być przeznaczona pomoc </w:t>
      </w:r>
      <w:r w:rsidRPr="00FC4FC7">
        <w:rPr>
          <w:rFonts w:asciiTheme="minorHAnsi" w:hAnsiTheme="minorHAnsi" w:cstheme="minorHAnsi"/>
          <w:i/>
          <w:iCs/>
          <w:sz w:val="24"/>
          <w:szCs w:val="24"/>
        </w:rPr>
        <w:t>de minimis</w:t>
      </w:r>
      <w:r w:rsidRPr="00FC4FC7">
        <w:rPr>
          <w:rFonts w:asciiTheme="minorHAnsi" w:hAnsiTheme="minorHAnsi" w:cstheme="minorHAnsi"/>
          <w:sz w:val="24"/>
          <w:szCs w:val="24"/>
        </w:rPr>
        <w:t>.</w:t>
      </w:r>
    </w:p>
    <w:p w14:paraId="41F287CF" w14:textId="77777777" w:rsidR="00560F97" w:rsidRPr="00FC4FC7" w:rsidRDefault="00560F97" w:rsidP="00FC4FC7">
      <w:pPr>
        <w:autoSpaceDE w:val="0"/>
        <w:autoSpaceDN w:val="0"/>
        <w:adjustRightInd w:val="0"/>
        <w:spacing w:line="276" w:lineRule="auto"/>
        <w:jc w:val="left"/>
        <w:rPr>
          <w:rFonts w:asciiTheme="minorHAnsi" w:hAnsiTheme="minorHAnsi" w:cstheme="minorHAnsi"/>
          <w:sz w:val="24"/>
          <w:szCs w:val="24"/>
        </w:rPr>
      </w:pPr>
    </w:p>
    <w:p w14:paraId="1C71CEDC" w14:textId="141FBA9B" w:rsidR="00E54C77" w:rsidRPr="00FC4FC7" w:rsidRDefault="00F77D26" w:rsidP="00FC4FC7">
      <w:pPr>
        <w:pStyle w:val="Nagwek2"/>
        <w:jc w:val="left"/>
        <w:rPr>
          <w:rFonts w:asciiTheme="minorHAnsi" w:hAnsiTheme="minorHAnsi" w:cstheme="minorHAnsi"/>
        </w:rPr>
      </w:pPr>
      <w:bookmarkStart w:id="45" w:name="_Toc30167464"/>
      <w:bookmarkStart w:id="46" w:name="_Toc113958281"/>
      <w:r w:rsidRPr="00FC4FC7">
        <w:rPr>
          <w:rFonts w:asciiTheme="minorHAnsi" w:hAnsiTheme="minorHAnsi" w:cstheme="minorHAnsi"/>
        </w:rPr>
        <w:t>VI</w:t>
      </w:r>
      <w:r w:rsidR="00E54C77" w:rsidRPr="00FC4FC7">
        <w:rPr>
          <w:rFonts w:asciiTheme="minorHAnsi" w:hAnsiTheme="minorHAnsi" w:cstheme="minorHAnsi"/>
        </w:rPr>
        <w:t xml:space="preserve">. </w:t>
      </w:r>
      <w:bookmarkEnd w:id="45"/>
      <w:r w:rsidR="00CE78D4" w:rsidRPr="00FC4FC7">
        <w:rPr>
          <w:rFonts w:asciiTheme="minorHAnsi" w:hAnsiTheme="minorHAnsi" w:cstheme="minorHAnsi"/>
        </w:rPr>
        <w:t>NABÓR WNIOSKÓW</w:t>
      </w:r>
      <w:bookmarkEnd w:id="46"/>
    </w:p>
    <w:p w14:paraId="5519A031" w14:textId="071CFBE9" w:rsidR="00E54C77" w:rsidRPr="00FC4FC7" w:rsidRDefault="00E54C77" w:rsidP="00FC4FC7">
      <w:pPr>
        <w:pStyle w:val="Nagwek3"/>
        <w:numPr>
          <w:ilvl w:val="0"/>
          <w:numId w:val="10"/>
        </w:numPr>
        <w:jc w:val="left"/>
        <w:rPr>
          <w:rFonts w:asciiTheme="minorHAnsi" w:hAnsiTheme="minorHAnsi" w:cstheme="minorHAnsi"/>
          <w:sz w:val="24"/>
        </w:rPr>
      </w:pPr>
      <w:bookmarkStart w:id="47" w:name="_Toc30167465"/>
      <w:bookmarkStart w:id="48" w:name="_Toc113958282"/>
      <w:r w:rsidRPr="00FC4FC7">
        <w:rPr>
          <w:rFonts w:asciiTheme="minorHAnsi" w:hAnsiTheme="minorHAnsi" w:cstheme="minorHAnsi"/>
          <w:sz w:val="24"/>
        </w:rPr>
        <w:t xml:space="preserve">OGŁOSZENIE </w:t>
      </w:r>
      <w:bookmarkEnd w:id="47"/>
      <w:bookmarkEnd w:id="48"/>
      <w:r w:rsidR="006221B1" w:rsidRPr="00FC4FC7">
        <w:rPr>
          <w:rFonts w:asciiTheme="minorHAnsi" w:hAnsiTheme="minorHAnsi" w:cstheme="minorHAnsi"/>
          <w:sz w:val="24"/>
        </w:rPr>
        <w:t>NABORU</w:t>
      </w:r>
      <w:r w:rsidR="005D5EA5">
        <w:rPr>
          <w:rFonts w:asciiTheme="minorHAnsi" w:hAnsiTheme="minorHAnsi" w:cstheme="minorHAnsi"/>
          <w:sz w:val="24"/>
        </w:rPr>
        <w:t xml:space="preserve"> WNIOSKÓW</w:t>
      </w:r>
    </w:p>
    <w:p w14:paraId="53236293" w14:textId="51038E27" w:rsidR="000E43D7" w:rsidRPr="00FC4FC7" w:rsidRDefault="00E54C77" w:rsidP="00FC4FC7">
      <w:pPr>
        <w:autoSpaceDE w:val="0"/>
        <w:autoSpaceDN w:val="0"/>
        <w:adjustRightInd w:val="0"/>
        <w:spacing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FC4FC7">
        <w:rPr>
          <w:rFonts w:asciiTheme="minorHAnsi" w:hAnsiTheme="minorHAnsi" w:cstheme="minorHAnsi"/>
          <w:sz w:val="24"/>
          <w:szCs w:val="24"/>
        </w:rPr>
        <w:t xml:space="preserve">Minister ogłasza </w:t>
      </w:r>
      <w:r w:rsidR="006D5C4E" w:rsidRPr="00FC4FC7">
        <w:rPr>
          <w:rFonts w:asciiTheme="minorHAnsi" w:hAnsiTheme="minorHAnsi" w:cstheme="minorHAnsi"/>
          <w:sz w:val="24"/>
          <w:szCs w:val="24"/>
        </w:rPr>
        <w:t>nabór wniosków</w:t>
      </w:r>
      <w:r w:rsidRPr="00FC4FC7">
        <w:rPr>
          <w:rFonts w:asciiTheme="minorHAnsi" w:hAnsiTheme="minorHAnsi" w:cstheme="minorHAnsi"/>
          <w:iCs/>
          <w:sz w:val="24"/>
          <w:szCs w:val="24"/>
        </w:rPr>
        <w:t xml:space="preserve"> </w:t>
      </w:r>
      <w:bookmarkStart w:id="49" w:name="_Hlk120874012"/>
      <w:r w:rsidRPr="00FC4FC7">
        <w:rPr>
          <w:rFonts w:asciiTheme="minorHAnsi" w:hAnsiTheme="minorHAnsi" w:cstheme="minorHAnsi"/>
          <w:sz w:val="24"/>
          <w:szCs w:val="24"/>
        </w:rPr>
        <w:t xml:space="preserve">na </w:t>
      </w:r>
      <w:r w:rsidR="00CE78D4" w:rsidRPr="00FC4FC7">
        <w:rPr>
          <w:rFonts w:asciiTheme="minorHAnsi" w:hAnsiTheme="minorHAnsi" w:cstheme="minorHAnsi"/>
          <w:sz w:val="24"/>
          <w:szCs w:val="24"/>
        </w:rPr>
        <w:t>stronie podmiotowej Ministra w Biuletynie Informacji Publicznej, a</w:t>
      </w:r>
      <w:r w:rsidR="003856AD" w:rsidRPr="00FC4FC7">
        <w:rPr>
          <w:rFonts w:asciiTheme="minorHAnsi" w:hAnsiTheme="minorHAnsi" w:cstheme="minorHAnsi"/>
          <w:sz w:val="24"/>
          <w:szCs w:val="24"/>
        </w:rPr>
        <w:t> </w:t>
      </w:r>
      <w:r w:rsidR="00CE78D4" w:rsidRPr="00FC4FC7">
        <w:rPr>
          <w:rFonts w:asciiTheme="minorHAnsi" w:hAnsiTheme="minorHAnsi" w:cstheme="minorHAnsi"/>
          <w:sz w:val="24"/>
          <w:szCs w:val="24"/>
        </w:rPr>
        <w:t xml:space="preserve">także na </w:t>
      </w:r>
      <w:r w:rsidRPr="00FC4FC7">
        <w:rPr>
          <w:rFonts w:asciiTheme="minorHAnsi" w:hAnsiTheme="minorHAnsi" w:cstheme="minorHAnsi"/>
          <w:sz w:val="24"/>
          <w:szCs w:val="24"/>
        </w:rPr>
        <w:t>stronie internetowej Ministerstwa</w:t>
      </w:r>
      <w:r w:rsidR="00614687" w:rsidRPr="00FC4FC7">
        <w:rPr>
          <w:rFonts w:asciiTheme="minorHAnsi" w:hAnsiTheme="minorHAnsi" w:cstheme="minorHAnsi"/>
          <w:sz w:val="24"/>
          <w:szCs w:val="24"/>
        </w:rPr>
        <w:t xml:space="preserve"> oraz Departamentu Ekonomii Społecznej </w:t>
      </w:r>
      <w:r w:rsidR="000350AB" w:rsidRPr="00FC4FC7">
        <w:rPr>
          <w:rFonts w:asciiTheme="minorHAnsi" w:hAnsiTheme="minorHAnsi" w:cstheme="minorHAnsi"/>
          <w:sz w:val="24"/>
          <w:szCs w:val="24"/>
        </w:rPr>
        <w:t>w MRiPS (</w:t>
      </w:r>
      <w:r w:rsidR="00A30823" w:rsidRPr="00FC4FC7">
        <w:rPr>
          <w:rFonts w:asciiTheme="minorHAnsi" w:hAnsiTheme="minorHAnsi" w:cstheme="minorHAnsi"/>
          <w:sz w:val="24"/>
          <w:szCs w:val="24"/>
        </w:rPr>
        <w:t xml:space="preserve">zwanym </w:t>
      </w:r>
      <w:r w:rsidR="003C7742" w:rsidRPr="00FC4FC7">
        <w:rPr>
          <w:rFonts w:asciiTheme="minorHAnsi" w:hAnsiTheme="minorHAnsi" w:cstheme="minorHAnsi"/>
          <w:sz w:val="24"/>
          <w:szCs w:val="24"/>
        </w:rPr>
        <w:t>dalej</w:t>
      </w:r>
      <w:r w:rsidR="000350AB" w:rsidRPr="00FC4FC7">
        <w:rPr>
          <w:rFonts w:asciiTheme="minorHAnsi" w:hAnsiTheme="minorHAnsi" w:cstheme="minorHAnsi"/>
          <w:sz w:val="24"/>
          <w:szCs w:val="24"/>
        </w:rPr>
        <w:t>:</w:t>
      </w:r>
      <w:r w:rsidR="003C7742" w:rsidRPr="00FC4FC7">
        <w:rPr>
          <w:rFonts w:asciiTheme="minorHAnsi" w:hAnsiTheme="minorHAnsi" w:cstheme="minorHAnsi"/>
          <w:sz w:val="24"/>
          <w:szCs w:val="24"/>
        </w:rPr>
        <w:t xml:space="preserve"> </w:t>
      </w:r>
      <w:r w:rsidR="0063029A" w:rsidRPr="00FC4FC7">
        <w:rPr>
          <w:rFonts w:asciiTheme="minorHAnsi" w:hAnsiTheme="minorHAnsi" w:cstheme="minorHAnsi"/>
          <w:sz w:val="24"/>
          <w:szCs w:val="24"/>
        </w:rPr>
        <w:t>„</w:t>
      </w:r>
      <w:r w:rsidR="003C7742" w:rsidRPr="00FC4FC7">
        <w:rPr>
          <w:rFonts w:asciiTheme="minorHAnsi" w:hAnsiTheme="minorHAnsi" w:cstheme="minorHAnsi"/>
          <w:sz w:val="24"/>
          <w:szCs w:val="24"/>
        </w:rPr>
        <w:t>DES</w:t>
      </w:r>
      <w:r w:rsidR="0063029A" w:rsidRPr="00FC4FC7">
        <w:rPr>
          <w:rFonts w:asciiTheme="minorHAnsi" w:hAnsiTheme="minorHAnsi" w:cstheme="minorHAnsi"/>
          <w:sz w:val="24"/>
          <w:szCs w:val="24"/>
        </w:rPr>
        <w:t>”</w:t>
      </w:r>
      <w:r w:rsidR="000350AB" w:rsidRPr="00FC4FC7">
        <w:rPr>
          <w:rFonts w:asciiTheme="minorHAnsi" w:hAnsiTheme="minorHAnsi" w:cstheme="minorHAnsi"/>
          <w:sz w:val="24"/>
          <w:szCs w:val="24"/>
        </w:rPr>
        <w:t>)</w:t>
      </w:r>
      <w:r w:rsidR="00996D65">
        <w:rPr>
          <w:rFonts w:asciiTheme="minorHAnsi" w:hAnsiTheme="minorHAnsi" w:cstheme="minorHAnsi"/>
          <w:sz w:val="24"/>
          <w:szCs w:val="24"/>
        </w:rPr>
        <w:t xml:space="preserve"> </w:t>
      </w:r>
      <w:hyperlink r:id="rId8" w:history="1">
        <w:r w:rsidR="0068533A" w:rsidRPr="00116416">
          <w:rPr>
            <w:rStyle w:val="Hipercze"/>
            <w:rFonts w:asciiTheme="minorHAnsi" w:hAnsiTheme="minorHAnsi" w:cstheme="minorHAnsi"/>
            <w:sz w:val="24"/>
            <w:szCs w:val="24"/>
          </w:rPr>
          <w:t>www.ekonomiaspoleczna.gov.pl</w:t>
        </w:r>
      </w:hyperlink>
      <w:r w:rsidR="0068533A">
        <w:rPr>
          <w:rFonts w:asciiTheme="minorHAnsi" w:hAnsiTheme="minorHAnsi" w:cstheme="minorHAnsi"/>
          <w:sz w:val="24"/>
          <w:szCs w:val="24"/>
        </w:rPr>
        <w:t>.</w:t>
      </w:r>
    </w:p>
    <w:p w14:paraId="169CE7C7" w14:textId="55A35C6A" w:rsidR="00B26CDE" w:rsidRPr="00B26CDE" w:rsidRDefault="00615609" w:rsidP="00FC4FC7">
      <w:pPr>
        <w:autoSpaceDE w:val="0"/>
        <w:autoSpaceDN w:val="0"/>
        <w:adjustRightInd w:val="0"/>
        <w:spacing w:line="276" w:lineRule="auto"/>
        <w:jc w:val="left"/>
        <w:rPr>
          <w:rFonts w:asciiTheme="minorHAnsi" w:hAnsiTheme="minorHAnsi" w:cstheme="minorHAnsi"/>
          <w:sz w:val="24"/>
          <w:szCs w:val="24"/>
        </w:rPr>
      </w:pPr>
      <w:bookmarkStart w:id="50" w:name="_Hlk121210805"/>
      <w:r w:rsidRPr="00B26CDE">
        <w:rPr>
          <w:rFonts w:asciiTheme="minorHAnsi" w:hAnsiTheme="minorHAnsi" w:cstheme="minorHAnsi"/>
          <w:sz w:val="24"/>
          <w:szCs w:val="24"/>
        </w:rPr>
        <w:t xml:space="preserve">Informacja o naborze wniosków zostanie również zamieszczona  </w:t>
      </w:r>
      <w:r w:rsidR="00B26CDE" w:rsidRPr="00B26CDE">
        <w:rPr>
          <w:rFonts w:asciiTheme="minorHAnsi" w:hAnsiTheme="minorHAnsi" w:cstheme="minorHAnsi"/>
          <w:sz w:val="24"/>
          <w:szCs w:val="24"/>
        </w:rPr>
        <w:t xml:space="preserve">w serwisie internetowym KPO na portalu Funduszy Europejskich </w:t>
      </w:r>
      <w:hyperlink r:id="rId9" w:history="1">
        <w:r w:rsidR="00B26CDE" w:rsidRPr="00B26CDE">
          <w:rPr>
            <w:rStyle w:val="Hipercze"/>
            <w:rFonts w:asciiTheme="minorHAnsi" w:hAnsiTheme="minorHAnsi" w:cstheme="minorHAnsi"/>
            <w:sz w:val="24"/>
            <w:szCs w:val="24"/>
          </w:rPr>
          <w:t>www.funduszeeuropejskie.gov.pl</w:t>
        </w:r>
      </w:hyperlink>
      <w:r w:rsidRPr="00B26CDE">
        <w:rPr>
          <w:rFonts w:asciiTheme="minorHAnsi" w:hAnsiTheme="minorHAnsi" w:cstheme="minorHAnsi"/>
          <w:sz w:val="24"/>
          <w:szCs w:val="24"/>
        </w:rPr>
        <w:t xml:space="preserve"> </w:t>
      </w:r>
      <w:r w:rsidR="00B26CDE" w:rsidRPr="00B26CDE">
        <w:rPr>
          <w:rFonts w:asciiTheme="minorHAnsi" w:hAnsiTheme="minorHAnsi" w:cstheme="minorHAnsi"/>
          <w:sz w:val="24"/>
          <w:szCs w:val="24"/>
        </w:rPr>
        <w:t xml:space="preserve">oraz na stronie </w:t>
      </w:r>
      <w:hyperlink r:id="rId10" w:history="1">
        <w:r w:rsidR="0068533A" w:rsidRPr="00116416">
          <w:rPr>
            <w:rStyle w:val="Hipercze"/>
            <w:rFonts w:asciiTheme="minorHAnsi" w:hAnsiTheme="minorHAnsi" w:cstheme="minorHAnsi"/>
            <w:sz w:val="24"/>
            <w:szCs w:val="24"/>
          </w:rPr>
          <w:t>www.kpo.gov.pl</w:t>
        </w:r>
      </w:hyperlink>
      <w:bookmarkEnd w:id="49"/>
      <w:r w:rsidR="0068533A">
        <w:rPr>
          <w:rFonts w:asciiTheme="minorHAnsi" w:hAnsiTheme="minorHAnsi" w:cstheme="minorHAnsi"/>
          <w:sz w:val="24"/>
          <w:szCs w:val="24"/>
        </w:rPr>
        <w:t xml:space="preserve"> </w:t>
      </w:r>
      <w:r w:rsidR="0068533A" w:rsidRPr="0068533A">
        <w:rPr>
          <w:rFonts w:asciiTheme="minorHAnsi" w:hAnsiTheme="minorHAnsi" w:cstheme="minorHAnsi"/>
          <w:sz w:val="24"/>
          <w:szCs w:val="24"/>
        </w:rPr>
        <w:t xml:space="preserve">w zakładce: </w:t>
      </w:r>
      <w:r w:rsidR="00143396">
        <w:rPr>
          <w:rFonts w:asciiTheme="minorHAnsi" w:hAnsiTheme="minorHAnsi" w:cstheme="minorHAnsi"/>
          <w:sz w:val="24"/>
          <w:szCs w:val="24"/>
        </w:rPr>
        <w:t>N</w:t>
      </w:r>
      <w:r w:rsidR="0068533A" w:rsidRPr="0068533A">
        <w:rPr>
          <w:rFonts w:asciiTheme="minorHAnsi" w:hAnsiTheme="minorHAnsi" w:cstheme="minorHAnsi"/>
          <w:sz w:val="24"/>
          <w:szCs w:val="24"/>
        </w:rPr>
        <w:t>abory.</w:t>
      </w:r>
    </w:p>
    <w:bookmarkEnd w:id="50"/>
    <w:p w14:paraId="061919B4" w14:textId="479768D1" w:rsidR="00392FD6" w:rsidRPr="00FC4FC7" w:rsidRDefault="000E43D7" w:rsidP="00FC4FC7">
      <w:pPr>
        <w:autoSpaceDE w:val="0"/>
        <w:autoSpaceDN w:val="0"/>
        <w:adjustRightInd w:val="0"/>
        <w:spacing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FC4FC7">
        <w:rPr>
          <w:rFonts w:asciiTheme="minorHAnsi" w:hAnsiTheme="minorHAnsi" w:cstheme="minorHAnsi"/>
          <w:sz w:val="24"/>
          <w:szCs w:val="24"/>
        </w:rPr>
        <w:t xml:space="preserve">Minister może odwołać </w:t>
      </w:r>
      <w:r w:rsidR="006D5C4E" w:rsidRPr="00FC4FC7">
        <w:rPr>
          <w:rFonts w:asciiTheme="minorHAnsi" w:hAnsiTheme="minorHAnsi" w:cstheme="minorHAnsi"/>
          <w:sz w:val="24"/>
          <w:szCs w:val="24"/>
        </w:rPr>
        <w:t>nabór wniosków</w:t>
      </w:r>
      <w:r w:rsidRPr="00FC4FC7">
        <w:rPr>
          <w:rFonts w:asciiTheme="minorHAnsi" w:hAnsiTheme="minorHAnsi" w:cstheme="minorHAnsi"/>
          <w:sz w:val="24"/>
          <w:szCs w:val="24"/>
        </w:rPr>
        <w:t xml:space="preserve"> </w:t>
      </w:r>
      <w:r w:rsidR="00CE78D4" w:rsidRPr="00FC4FC7">
        <w:rPr>
          <w:rFonts w:asciiTheme="minorHAnsi" w:hAnsiTheme="minorHAnsi" w:cstheme="minorHAnsi"/>
          <w:sz w:val="24"/>
          <w:szCs w:val="24"/>
        </w:rPr>
        <w:t xml:space="preserve">przed upływem terminu na </w:t>
      </w:r>
      <w:r w:rsidR="00536A01" w:rsidRPr="00FC4FC7">
        <w:rPr>
          <w:rFonts w:asciiTheme="minorHAnsi" w:hAnsiTheme="minorHAnsi" w:cstheme="minorHAnsi"/>
          <w:sz w:val="24"/>
          <w:szCs w:val="24"/>
        </w:rPr>
        <w:t xml:space="preserve">ich </w:t>
      </w:r>
      <w:r w:rsidR="00CE78D4" w:rsidRPr="00FC4FC7">
        <w:rPr>
          <w:rFonts w:asciiTheme="minorHAnsi" w:hAnsiTheme="minorHAnsi" w:cstheme="minorHAnsi"/>
          <w:sz w:val="24"/>
          <w:szCs w:val="24"/>
        </w:rPr>
        <w:t>złożenie</w:t>
      </w:r>
      <w:r w:rsidR="00536A01" w:rsidRPr="00FC4FC7">
        <w:rPr>
          <w:rFonts w:asciiTheme="minorHAnsi" w:hAnsiTheme="minorHAnsi" w:cstheme="minorHAnsi"/>
          <w:sz w:val="24"/>
          <w:szCs w:val="24"/>
        </w:rPr>
        <w:t>.</w:t>
      </w:r>
      <w:r w:rsidR="00CE78D4" w:rsidRPr="00FC4FC7">
        <w:rPr>
          <w:rFonts w:asciiTheme="minorHAnsi" w:hAnsiTheme="minorHAnsi" w:cstheme="minorHAnsi"/>
          <w:sz w:val="24"/>
          <w:szCs w:val="24"/>
        </w:rPr>
        <w:t xml:space="preserve"> </w:t>
      </w:r>
      <w:r w:rsidR="00536A01" w:rsidRPr="00FC4FC7">
        <w:rPr>
          <w:rFonts w:asciiTheme="minorHAnsi" w:hAnsiTheme="minorHAnsi" w:cstheme="minorHAnsi"/>
          <w:sz w:val="24"/>
          <w:szCs w:val="24"/>
        </w:rPr>
        <w:t>M</w:t>
      </w:r>
      <w:r w:rsidR="00CE78D4" w:rsidRPr="00FC4FC7">
        <w:rPr>
          <w:rFonts w:asciiTheme="minorHAnsi" w:hAnsiTheme="minorHAnsi" w:cstheme="minorHAnsi"/>
          <w:sz w:val="24"/>
          <w:szCs w:val="24"/>
        </w:rPr>
        <w:t xml:space="preserve">oże </w:t>
      </w:r>
      <w:r w:rsidR="00536A01" w:rsidRPr="00FC4FC7">
        <w:rPr>
          <w:rFonts w:asciiTheme="minorHAnsi" w:hAnsiTheme="minorHAnsi" w:cstheme="minorHAnsi"/>
          <w:sz w:val="24"/>
          <w:szCs w:val="24"/>
        </w:rPr>
        <w:t xml:space="preserve">również </w:t>
      </w:r>
      <w:r w:rsidR="00CE78D4" w:rsidRPr="00FC4FC7">
        <w:rPr>
          <w:rFonts w:asciiTheme="minorHAnsi" w:hAnsiTheme="minorHAnsi" w:cstheme="minorHAnsi"/>
          <w:sz w:val="24"/>
          <w:szCs w:val="24"/>
        </w:rPr>
        <w:t xml:space="preserve">przedłużyć termin </w:t>
      </w:r>
      <w:r w:rsidR="00E9615E" w:rsidRPr="00FC4FC7">
        <w:rPr>
          <w:rFonts w:asciiTheme="minorHAnsi" w:hAnsiTheme="minorHAnsi" w:cstheme="minorHAnsi"/>
          <w:sz w:val="24"/>
          <w:szCs w:val="24"/>
        </w:rPr>
        <w:t xml:space="preserve">na </w:t>
      </w:r>
      <w:r w:rsidR="00CE78D4" w:rsidRPr="00FC4FC7">
        <w:rPr>
          <w:rFonts w:asciiTheme="minorHAnsi" w:hAnsiTheme="minorHAnsi" w:cstheme="minorHAnsi"/>
          <w:sz w:val="24"/>
          <w:szCs w:val="24"/>
        </w:rPr>
        <w:t>złożeni</w:t>
      </w:r>
      <w:r w:rsidR="00E9615E" w:rsidRPr="00FC4FC7">
        <w:rPr>
          <w:rFonts w:asciiTheme="minorHAnsi" w:hAnsiTheme="minorHAnsi" w:cstheme="minorHAnsi"/>
          <w:sz w:val="24"/>
          <w:szCs w:val="24"/>
        </w:rPr>
        <w:t xml:space="preserve">e oraz termin rozpatrzenia </w:t>
      </w:r>
      <w:r w:rsidR="00CE78D4" w:rsidRPr="00FC4FC7">
        <w:rPr>
          <w:rFonts w:asciiTheme="minorHAnsi" w:hAnsiTheme="minorHAnsi" w:cstheme="minorHAnsi"/>
          <w:sz w:val="24"/>
          <w:szCs w:val="24"/>
        </w:rPr>
        <w:t>wniosków</w:t>
      </w:r>
      <w:r w:rsidR="00E9615E" w:rsidRPr="00FC4FC7">
        <w:rPr>
          <w:rFonts w:asciiTheme="minorHAnsi" w:hAnsiTheme="minorHAnsi" w:cstheme="minorHAnsi"/>
          <w:sz w:val="24"/>
          <w:szCs w:val="24"/>
        </w:rPr>
        <w:t>.</w:t>
      </w:r>
      <w:r w:rsidR="00CE78D4" w:rsidRPr="00FC4FC7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A58D1C8" w14:textId="268785A5" w:rsidR="00BA175A" w:rsidRPr="00FC4FC7" w:rsidRDefault="00BA175A" w:rsidP="00FC4FC7">
      <w:pPr>
        <w:autoSpaceDE w:val="0"/>
        <w:autoSpaceDN w:val="0"/>
        <w:adjustRightInd w:val="0"/>
        <w:spacing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FC4FC7">
        <w:rPr>
          <w:rFonts w:asciiTheme="minorHAnsi" w:hAnsiTheme="minorHAnsi" w:cstheme="minorHAnsi"/>
          <w:sz w:val="24"/>
          <w:szCs w:val="24"/>
        </w:rPr>
        <w:t>Minister może ogłosić więcej niż jeden nabór wniosków w ramach Programu</w:t>
      </w:r>
      <w:r w:rsidR="003856AD" w:rsidRPr="00FC4FC7">
        <w:rPr>
          <w:rFonts w:asciiTheme="minorHAnsi" w:hAnsiTheme="minorHAnsi" w:cstheme="minorHAnsi"/>
          <w:sz w:val="24"/>
          <w:szCs w:val="24"/>
        </w:rPr>
        <w:t>, do momentu wyczerpania puli środków przewidzianych na realizację Programu.</w:t>
      </w:r>
      <w:r w:rsidRPr="00FC4FC7">
        <w:rPr>
          <w:rFonts w:asciiTheme="minorHAnsi" w:hAnsiTheme="minorHAnsi" w:cstheme="minorHAnsi"/>
          <w:sz w:val="24"/>
          <w:szCs w:val="24"/>
        </w:rPr>
        <w:t xml:space="preserve"> Nabór wniosków trwa co najmniej 14 dni od momentu opublikowania ogłoszenia o naborze.</w:t>
      </w:r>
      <w:r w:rsidR="00B4339B" w:rsidRPr="00FC4FC7">
        <w:rPr>
          <w:rFonts w:asciiTheme="minorHAnsi" w:hAnsiTheme="minorHAnsi" w:cstheme="minorHAnsi"/>
          <w:sz w:val="24"/>
          <w:szCs w:val="24"/>
        </w:rPr>
        <w:t xml:space="preserve"> Każdy z naborów będzie przeprowadzony na podstawie niniejszego Regulaminu.</w:t>
      </w:r>
    </w:p>
    <w:p w14:paraId="64FD0521" w14:textId="6B6C3127" w:rsidR="00BA175A" w:rsidRPr="00FC4FC7" w:rsidRDefault="00BA175A" w:rsidP="00FC4FC7">
      <w:pPr>
        <w:autoSpaceDE w:val="0"/>
        <w:autoSpaceDN w:val="0"/>
        <w:adjustRightInd w:val="0"/>
        <w:spacing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FC4FC7">
        <w:rPr>
          <w:rFonts w:asciiTheme="minorHAnsi" w:hAnsiTheme="minorHAnsi" w:cstheme="minorHAnsi"/>
          <w:sz w:val="24"/>
          <w:szCs w:val="24"/>
        </w:rPr>
        <w:t xml:space="preserve">W ogłoszeniu o naborze wniosków Minister określa pulę środków, jaka będzie przeznaczona na wsparcie przedsięwzięć w ramach danego naboru. </w:t>
      </w:r>
    </w:p>
    <w:p w14:paraId="66183B3C" w14:textId="77777777" w:rsidR="00BA175A" w:rsidRPr="00FC4FC7" w:rsidRDefault="00BA175A" w:rsidP="00FC4FC7">
      <w:pPr>
        <w:autoSpaceDE w:val="0"/>
        <w:autoSpaceDN w:val="0"/>
        <w:adjustRightInd w:val="0"/>
        <w:spacing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FC4FC7">
        <w:rPr>
          <w:rFonts w:asciiTheme="minorHAnsi" w:hAnsiTheme="minorHAnsi" w:cstheme="minorHAnsi"/>
          <w:sz w:val="24"/>
          <w:szCs w:val="24"/>
        </w:rPr>
        <w:t>Wybór wniosków, które zostaną objęte wsparciem odbywa się na podstawie określonych w regulaminie naboru kryteriów selekcji, z zachowaniem zasad niedyskryminacji i przejrzystości.</w:t>
      </w:r>
    </w:p>
    <w:p w14:paraId="44A8BC2F" w14:textId="2DCB037B" w:rsidR="00BA175A" w:rsidRPr="00FC4FC7" w:rsidRDefault="00BA175A" w:rsidP="00FC4FC7">
      <w:pPr>
        <w:autoSpaceDE w:val="0"/>
        <w:autoSpaceDN w:val="0"/>
        <w:adjustRightInd w:val="0"/>
        <w:spacing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FC4FC7">
        <w:rPr>
          <w:rFonts w:asciiTheme="minorHAnsi" w:hAnsiTheme="minorHAnsi" w:cstheme="minorHAnsi"/>
          <w:sz w:val="24"/>
          <w:szCs w:val="24"/>
        </w:rPr>
        <w:t>Po udostępnieniu listy podmiotów</w:t>
      </w:r>
      <w:r w:rsidR="00B4339B" w:rsidRPr="00FC4FC7">
        <w:rPr>
          <w:rFonts w:asciiTheme="minorHAnsi" w:hAnsiTheme="minorHAnsi" w:cstheme="minorHAnsi"/>
          <w:sz w:val="24"/>
          <w:szCs w:val="24"/>
        </w:rPr>
        <w:t xml:space="preserve"> zatwierdzonych do dofinansowania, </w:t>
      </w:r>
      <w:r w:rsidRPr="00FC4FC7">
        <w:rPr>
          <w:rFonts w:asciiTheme="minorHAnsi" w:hAnsiTheme="minorHAnsi" w:cstheme="minorHAnsi"/>
          <w:sz w:val="24"/>
          <w:szCs w:val="24"/>
        </w:rPr>
        <w:t>Minister może zdecydować o</w:t>
      </w:r>
      <w:r w:rsidR="00B4339B" w:rsidRPr="00FC4FC7">
        <w:rPr>
          <w:rFonts w:asciiTheme="minorHAnsi" w:hAnsiTheme="minorHAnsi" w:cstheme="minorHAnsi"/>
          <w:sz w:val="24"/>
          <w:szCs w:val="24"/>
        </w:rPr>
        <w:t> </w:t>
      </w:r>
      <w:r w:rsidRPr="00FC4FC7">
        <w:rPr>
          <w:rFonts w:asciiTheme="minorHAnsi" w:hAnsiTheme="minorHAnsi" w:cstheme="minorHAnsi"/>
          <w:sz w:val="24"/>
          <w:szCs w:val="24"/>
        </w:rPr>
        <w:t xml:space="preserve">zwiększeniu maksymalnej kwoty środków, zaplanowanej do rozdzielenia w </w:t>
      </w:r>
      <w:r w:rsidRPr="00FC4FC7">
        <w:rPr>
          <w:rFonts w:asciiTheme="minorHAnsi" w:hAnsiTheme="minorHAnsi" w:cstheme="minorHAnsi"/>
          <w:sz w:val="24"/>
          <w:szCs w:val="24"/>
        </w:rPr>
        <w:lastRenderedPageBreak/>
        <w:t>ramach naboru wniosków i w konsekwencji zatwierdzić kolejne najwyżej ocenione wnioski, do wyczerpania puli środków. Informacj</w:t>
      </w:r>
      <w:r w:rsidR="00F933FF" w:rsidRPr="00FC4FC7">
        <w:rPr>
          <w:rFonts w:asciiTheme="minorHAnsi" w:hAnsiTheme="minorHAnsi" w:cstheme="minorHAnsi"/>
          <w:sz w:val="24"/>
          <w:szCs w:val="24"/>
        </w:rPr>
        <w:t>a</w:t>
      </w:r>
      <w:r w:rsidRPr="00FC4FC7">
        <w:rPr>
          <w:rFonts w:asciiTheme="minorHAnsi" w:hAnsiTheme="minorHAnsi" w:cstheme="minorHAnsi"/>
          <w:sz w:val="24"/>
          <w:szCs w:val="24"/>
        </w:rPr>
        <w:t xml:space="preserve"> o zwiększeniu oraz kolejnych zatwierdzonych wnioskach </w:t>
      </w:r>
      <w:r w:rsidR="00B26CDE">
        <w:rPr>
          <w:rFonts w:asciiTheme="minorHAnsi" w:hAnsiTheme="minorHAnsi" w:cstheme="minorHAnsi"/>
          <w:sz w:val="24"/>
          <w:szCs w:val="24"/>
        </w:rPr>
        <w:t xml:space="preserve">jest </w:t>
      </w:r>
      <w:r w:rsidRPr="00FC4FC7">
        <w:rPr>
          <w:rFonts w:asciiTheme="minorHAnsi" w:hAnsiTheme="minorHAnsi" w:cstheme="minorHAnsi"/>
          <w:sz w:val="24"/>
          <w:szCs w:val="24"/>
        </w:rPr>
        <w:t xml:space="preserve">udostępniana </w:t>
      </w:r>
      <w:r w:rsidR="00B4339B" w:rsidRPr="00FC4FC7">
        <w:rPr>
          <w:rFonts w:asciiTheme="minorHAnsi" w:hAnsiTheme="minorHAnsi" w:cstheme="minorHAnsi"/>
          <w:sz w:val="24"/>
          <w:szCs w:val="24"/>
        </w:rPr>
        <w:t>w Biuletynie Informacji Publicznej, na stronie internetowej Ministerstwa www.gov.pl/rodzina</w:t>
      </w:r>
      <w:r w:rsidR="00B26CDE">
        <w:rPr>
          <w:rFonts w:asciiTheme="minorHAnsi" w:hAnsiTheme="minorHAnsi" w:cstheme="minorHAnsi"/>
          <w:sz w:val="24"/>
          <w:szCs w:val="24"/>
        </w:rPr>
        <w:t>,</w:t>
      </w:r>
      <w:r w:rsidR="00B4339B" w:rsidRPr="00FC4FC7">
        <w:rPr>
          <w:rFonts w:asciiTheme="minorHAnsi" w:hAnsiTheme="minorHAnsi" w:cstheme="minorHAnsi"/>
          <w:sz w:val="24"/>
          <w:szCs w:val="24"/>
        </w:rPr>
        <w:t xml:space="preserve"> stronie </w:t>
      </w:r>
      <w:hyperlink r:id="rId11" w:history="1">
        <w:r w:rsidR="00B26CDE" w:rsidRPr="00F60070">
          <w:rPr>
            <w:rStyle w:val="Hipercze"/>
            <w:rFonts w:asciiTheme="minorHAnsi" w:hAnsiTheme="minorHAnsi" w:cstheme="minorHAnsi"/>
            <w:sz w:val="24"/>
            <w:szCs w:val="24"/>
          </w:rPr>
          <w:t>www.ekonomiaspoleczna.gov.pl</w:t>
        </w:r>
      </w:hyperlink>
      <w:r w:rsidR="00B26CDE">
        <w:rPr>
          <w:rFonts w:asciiTheme="minorHAnsi" w:hAnsiTheme="minorHAnsi" w:cstheme="minorHAnsi"/>
          <w:sz w:val="24"/>
          <w:szCs w:val="24"/>
        </w:rPr>
        <w:t xml:space="preserve">, </w:t>
      </w:r>
      <w:r w:rsidR="00B26CDE" w:rsidRPr="00B26CDE">
        <w:rPr>
          <w:rFonts w:asciiTheme="minorHAnsi" w:hAnsiTheme="minorHAnsi" w:cstheme="minorHAnsi"/>
          <w:sz w:val="24"/>
          <w:szCs w:val="24"/>
        </w:rPr>
        <w:t xml:space="preserve">w serwisie internetowym KPO na portalu Funduszy Europejskich </w:t>
      </w:r>
      <w:hyperlink r:id="rId12" w:history="1">
        <w:r w:rsidR="00B26CDE" w:rsidRPr="00B26CDE">
          <w:rPr>
            <w:rStyle w:val="Hipercze"/>
            <w:rFonts w:asciiTheme="minorHAnsi" w:hAnsiTheme="minorHAnsi" w:cstheme="minorHAnsi"/>
            <w:sz w:val="24"/>
            <w:szCs w:val="24"/>
          </w:rPr>
          <w:t>www.funduszeeuropejskie.gov.pl</w:t>
        </w:r>
      </w:hyperlink>
      <w:r w:rsidR="00B26CDE" w:rsidRPr="00B26CDE">
        <w:rPr>
          <w:rFonts w:asciiTheme="minorHAnsi" w:hAnsiTheme="minorHAnsi" w:cstheme="minorHAnsi"/>
          <w:sz w:val="24"/>
          <w:szCs w:val="24"/>
        </w:rPr>
        <w:t xml:space="preserve"> oraz na stronie </w:t>
      </w:r>
      <w:hyperlink r:id="rId13" w:history="1">
        <w:r w:rsidR="009C3BF3" w:rsidRPr="00116416">
          <w:rPr>
            <w:rStyle w:val="Hipercze"/>
            <w:rFonts w:asciiTheme="minorHAnsi" w:hAnsiTheme="minorHAnsi" w:cstheme="minorHAnsi"/>
            <w:sz w:val="24"/>
            <w:szCs w:val="24"/>
          </w:rPr>
          <w:t>www.kpo.gov.pl</w:t>
        </w:r>
      </w:hyperlink>
      <w:r w:rsidR="009C3BF3">
        <w:rPr>
          <w:rFonts w:asciiTheme="minorHAnsi" w:hAnsiTheme="minorHAnsi" w:cstheme="minorHAnsi"/>
          <w:sz w:val="24"/>
          <w:szCs w:val="24"/>
        </w:rPr>
        <w:t xml:space="preserve"> w zakładce: Nabory</w:t>
      </w:r>
      <w:r w:rsidR="00B26CDE" w:rsidRPr="00B3662D">
        <w:rPr>
          <w:rFonts w:asciiTheme="minorHAnsi" w:hAnsiTheme="minorHAnsi" w:cstheme="minorHAnsi"/>
          <w:sz w:val="24"/>
          <w:szCs w:val="24"/>
        </w:rPr>
        <w:t>.</w:t>
      </w:r>
    </w:p>
    <w:p w14:paraId="041A1616" w14:textId="77777777" w:rsidR="00BA175A" w:rsidRPr="00FC4FC7" w:rsidRDefault="00BA175A" w:rsidP="00FC4FC7">
      <w:pPr>
        <w:autoSpaceDE w:val="0"/>
        <w:autoSpaceDN w:val="0"/>
        <w:adjustRightInd w:val="0"/>
        <w:spacing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FC4FC7">
        <w:rPr>
          <w:rFonts w:asciiTheme="minorHAnsi" w:hAnsiTheme="minorHAnsi" w:cstheme="minorHAnsi"/>
          <w:sz w:val="24"/>
          <w:szCs w:val="24"/>
        </w:rPr>
        <w:t>W przypadku braku środków finansowych Minister może odwołać nabór wniosków ogłoszony w ramach Programu.</w:t>
      </w:r>
    </w:p>
    <w:p w14:paraId="275B35EE" w14:textId="0CE62B73" w:rsidR="00E54C77" w:rsidRPr="00FC4FC7" w:rsidRDefault="00E54C77" w:rsidP="00FC4FC7">
      <w:pPr>
        <w:pStyle w:val="Nagwek3"/>
        <w:ind w:left="357" w:hanging="357"/>
        <w:jc w:val="left"/>
        <w:rPr>
          <w:rFonts w:asciiTheme="minorHAnsi" w:hAnsiTheme="minorHAnsi" w:cstheme="minorHAnsi"/>
          <w:sz w:val="24"/>
        </w:rPr>
      </w:pPr>
      <w:bookmarkStart w:id="51" w:name="_Toc30167466"/>
      <w:bookmarkStart w:id="52" w:name="_Toc113958283"/>
      <w:r w:rsidRPr="00FC4FC7">
        <w:rPr>
          <w:rFonts w:asciiTheme="minorHAnsi" w:hAnsiTheme="minorHAnsi" w:cstheme="minorHAnsi"/>
          <w:sz w:val="24"/>
        </w:rPr>
        <w:t xml:space="preserve">ZŁOŻENIE </w:t>
      </w:r>
      <w:bookmarkEnd w:id="51"/>
      <w:r w:rsidR="00CE704D" w:rsidRPr="00FC4FC7">
        <w:rPr>
          <w:rFonts w:asciiTheme="minorHAnsi" w:hAnsiTheme="minorHAnsi" w:cstheme="minorHAnsi"/>
          <w:sz w:val="24"/>
        </w:rPr>
        <w:t>WNIOSKU</w:t>
      </w:r>
      <w:bookmarkEnd w:id="52"/>
    </w:p>
    <w:p w14:paraId="178C387A" w14:textId="51762424" w:rsidR="00271CF0" w:rsidRPr="00FC4FC7" w:rsidRDefault="00271CF0" w:rsidP="00FC4FC7">
      <w:pPr>
        <w:pStyle w:val="Akapitzlist"/>
        <w:numPr>
          <w:ilvl w:val="0"/>
          <w:numId w:val="1"/>
        </w:numPr>
        <w:jc w:val="left"/>
        <w:rPr>
          <w:rFonts w:asciiTheme="minorHAnsi" w:hAnsiTheme="minorHAnsi" w:cstheme="minorHAnsi"/>
          <w:sz w:val="24"/>
          <w:szCs w:val="24"/>
        </w:rPr>
      </w:pPr>
      <w:r w:rsidRPr="00FC4FC7">
        <w:rPr>
          <w:rFonts w:asciiTheme="minorHAnsi" w:hAnsiTheme="minorHAnsi" w:cstheme="minorHAnsi"/>
          <w:sz w:val="24"/>
          <w:szCs w:val="24"/>
        </w:rPr>
        <w:t>Termin</w:t>
      </w:r>
      <w:r w:rsidR="005323EF" w:rsidRPr="00FC4FC7">
        <w:rPr>
          <w:rFonts w:asciiTheme="minorHAnsi" w:hAnsiTheme="minorHAnsi" w:cstheme="minorHAnsi"/>
          <w:sz w:val="24"/>
          <w:szCs w:val="24"/>
        </w:rPr>
        <w:t>y</w:t>
      </w:r>
      <w:r w:rsidRPr="00FC4FC7">
        <w:rPr>
          <w:rFonts w:asciiTheme="minorHAnsi" w:hAnsiTheme="minorHAnsi" w:cstheme="minorHAnsi"/>
          <w:sz w:val="24"/>
          <w:szCs w:val="24"/>
        </w:rPr>
        <w:t xml:space="preserve"> składania wniosków w ramach Programu</w:t>
      </w:r>
      <w:r w:rsidR="004E4AA2" w:rsidRPr="00FC4FC7">
        <w:rPr>
          <w:rFonts w:asciiTheme="minorHAnsi" w:hAnsiTheme="minorHAnsi" w:cstheme="minorHAnsi"/>
          <w:sz w:val="24"/>
          <w:szCs w:val="24"/>
        </w:rPr>
        <w:t xml:space="preserve"> oraz pula środków przeznaczona na wsparcie inwestycji w danym naborze,</w:t>
      </w:r>
      <w:r w:rsidRPr="00FC4FC7">
        <w:rPr>
          <w:rFonts w:asciiTheme="minorHAnsi" w:hAnsiTheme="minorHAnsi" w:cstheme="minorHAnsi"/>
          <w:sz w:val="24"/>
          <w:szCs w:val="24"/>
        </w:rPr>
        <w:t xml:space="preserve"> </w:t>
      </w:r>
      <w:r w:rsidR="005323EF" w:rsidRPr="00FC4FC7">
        <w:rPr>
          <w:rFonts w:asciiTheme="minorHAnsi" w:hAnsiTheme="minorHAnsi" w:cstheme="minorHAnsi"/>
          <w:sz w:val="24"/>
          <w:szCs w:val="24"/>
        </w:rPr>
        <w:t xml:space="preserve">za każdym razem zostaną </w:t>
      </w:r>
      <w:r w:rsidRPr="00FC4FC7">
        <w:rPr>
          <w:rFonts w:asciiTheme="minorHAnsi" w:hAnsiTheme="minorHAnsi" w:cstheme="minorHAnsi"/>
          <w:sz w:val="24"/>
          <w:szCs w:val="24"/>
        </w:rPr>
        <w:t>określon</w:t>
      </w:r>
      <w:r w:rsidR="005323EF" w:rsidRPr="00FC4FC7">
        <w:rPr>
          <w:rFonts w:asciiTheme="minorHAnsi" w:hAnsiTheme="minorHAnsi" w:cstheme="minorHAnsi"/>
          <w:sz w:val="24"/>
          <w:szCs w:val="24"/>
        </w:rPr>
        <w:t>e</w:t>
      </w:r>
      <w:r w:rsidRPr="00FC4FC7">
        <w:rPr>
          <w:rFonts w:asciiTheme="minorHAnsi" w:hAnsiTheme="minorHAnsi" w:cstheme="minorHAnsi"/>
          <w:sz w:val="24"/>
          <w:szCs w:val="24"/>
        </w:rPr>
        <w:t xml:space="preserve"> w ogłoszeniu o naborze wniosków</w:t>
      </w:r>
      <w:r w:rsidR="005323EF" w:rsidRPr="00FC4FC7">
        <w:rPr>
          <w:rFonts w:asciiTheme="minorHAnsi" w:hAnsiTheme="minorHAnsi" w:cstheme="minorHAnsi"/>
          <w:sz w:val="24"/>
          <w:szCs w:val="24"/>
        </w:rPr>
        <w:t>.</w:t>
      </w:r>
    </w:p>
    <w:p w14:paraId="6EBA05E0" w14:textId="4C61B1F7" w:rsidR="00C25ED1" w:rsidRPr="00FC4FC7" w:rsidRDefault="00C25ED1" w:rsidP="00FC4FC7">
      <w:pPr>
        <w:pStyle w:val="Akapitzlist"/>
        <w:numPr>
          <w:ilvl w:val="0"/>
          <w:numId w:val="1"/>
        </w:numPr>
        <w:jc w:val="left"/>
        <w:rPr>
          <w:rFonts w:asciiTheme="minorHAnsi" w:hAnsiTheme="minorHAnsi" w:cstheme="minorHAnsi"/>
          <w:sz w:val="24"/>
          <w:szCs w:val="24"/>
        </w:rPr>
      </w:pPr>
      <w:r w:rsidRPr="00FC4FC7">
        <w:rPr>
          <w:rFonts w:asciiTheme="minorHAnsi" w:hAnsiTheme="minorHAnsi" w:cstheme="minorHAnsi"/>
          <w:sz w:val="24"/>
          <w:szCs w:val="24"/>
          <w:lang w:eastAsia="pl-PL"/>
        </w:rPr>
        <w:t xml:space="preserve">Złożenie wniosku musi nastąpić za pośrednictwem Generatora, o którym mowa w ogłoszeniu o naborze wniosków oraz </w:t>
      </w:r>
      <w:r w:rsidRPr="00FC4FC7">
        <w:rPr>
          <w:rFonts w:asciiTheme="minorHAnsi" w:hAnsiTheme="minorHAnsi" w:cstheme="minorHAnsi"/>
          <w:bCs/>
          <w:sz w:val="24"/>
          <w:szCs w:val="24"/>
          <w:lang w:eastAsia="pl-PL"/>
        </w:rPr>
        <w:t>w terminie określonym w ww. ogłoszeniu.</w:t>
      </w:r>
    </w:p>
    <w:p w14:paraId="64726399" w14:textId="5583D6AD" w:rsidR="00C25ED1" w:rsidRPr="00FC4FC7" w:rsidRDefault="00436AC5" w:rsidP="00FC4FC7">
      <w:pPr>
        <w:pStyle w:val="Akapitzlist"/>
        <w:numPr>
          <w:ilvl w:val="0"/>
          <w:numId w:val="1"/>
        </w:numPr>
        <w:jc w:val="lef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lang w:eastAsia="pl-PL"/>
        </w:rPr>
        <w:t>W</w:t>
      </w:r>
      <w:r w:rsidRPr="00FC4FC7">
        <w:rPr>
          <w:rFonts w:asciiTheme="minorHAnsi" w:hAnsiTheme="minorHAnsi" w:cstheme="minorHAnsi"/>
          <w:sz w:val="24"/>
          <w:szCs w:val="24"/>
          <w:lang w:eastAsia="pl-PL"/>
        </w:rPr>
        <w:t xml:space="preserve"> przypadku przyznania wsparcia w ramach Programu </w:t>
      </w:r>
      <w:r w:rsidR="00C25ED1" w:rsidRPr="00FC4FC7">
        <w:rPr>
          <w:rFonts w:asciiTheme="minorHAnsi" w:hAnsiTheme="minorHAnsi" w:cstheme="minorHAnsi"/>
          <w:sz w:val="24"/>
          <w:szCs w:val="24"/>
          <w:lang w:eastAsia="pl-PL"/>
        </w:rPr>
        <w:t>Wnioskodawca jest obowiązany do złożenia Ministrowi oryginału wniosku podpisanego przez osoby upoważnione do reprezentowania Wnioskodawcy</w:t>
      </w:r>
      <w:r w:rsidR="00056205">
        <w:rPr>
          <w:rFonts w:asciiTheme="minorHAnsi" w:hAnsiTheme="minorHAnsi" w:cstheme="minorHAnsi"/>
          <w:sz w:val="24"/>
          <w:szCs w:val="24"/>
          <w:lang w:eastAsia="pl-PL"/>
        </w:rPr>
        <w:t xml:space="preserve"> (zgodnie z KRS)</w:t>
      </w:r>
      <w:r w:rsidR="00C25ED1" w:rsidRPr="00FC4FC7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="00C25ED1" w:rsidRPr="00436AC5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przed podpisaniem umowy o wsparcie działalności</w:t>
      </w:r>
      <w:r>
        <w:rPr>
          <w:rFonts w:asciiTheme="minorHAnsi" w:hAnsiTheme="minorHAnsi" w:cstheme="minorHAnsi"/>
          <w:sz w:val="24"/>
          <w:szCs w:val="24"/>
          <w:lang w:eastAsia="pl-PL"/>
        </w:rPr>
        <w:t>.</w:t>
      </w:r>
    </w:p>
    <w:p w14:paraId="50C20AC3" w14:textId="423AD2E0" w:rsidR="00E54C77" w:rsidRDefault="00E54C77" w:rsidP="00FC4FC7">
      <w:pPr>
        <w:pStyle w:val="Akapitzlist"/>
        <w:numPr>
          <w:ilvl w:val="0"/>
          <w:numId w:val="1"/>
        </w:numPr>
        <w:jc w:val="left"/>
        <w:rPr>
          <w:rFonts w:asciiTheme="minorHAnsi" w:hAnsiTheme="minorHAnsi" w:cstheme="minorHAnsi"/>
          <w:sz w:val="24"/>
          <w:szCs w:val="24"/>
        </w:rPr>
      </w:pPr>
      <w:r w:rsidRPr="00FC4FC7">
        <w:rPr>
          <w:rFonts w:asciiTheme="minorHAnsi" w:hAnsiTheme="minorHAnsi" w:cstheme="minorHAnsi"/>
          <w:sz w:val="24"/>
          <w:szCs w:val="24"/>
        </w:rPr>
        <w:t xml:space="preserve">Złożenie </w:t>
      </w:r>
      <w:r w:rsidR="00CE704D" w:rsidRPr="00FC4FC7">
        <w:rPr>
          <w:rFonts w:asciiTheme="minorHAnsi" w:hAnsiTheme="minorHAnsi" w:cstheme="minorHAnsi"/>
          <w:sz w:val="24"/>
          <w:szCs w:val="24"/>
        </w:rPr>
        <w:t>wniosku</w:t>
      </w:r>
      <w:r w:rsidRPr="00FC4FC7">
        <w:rPr>
          <w:rFonts w:asciiTheme="minorHAnsi" w:hAnsiTheme="minorHAnsi" w:cstheme="minorHAnsi"/>
          <w:sz w:val="24"/>
          <w:szCs w:val="24"/>
        </w:rPr>
        <w:t xml:space="preserve"> nie jest równoznaczne z zapewnieniem przyznania </w:t>
      </w:r>
      <w:r w:rsidR="00861771" w:rsidRPr="00FC4FC7">
        <w:rPr>
          <w:rFonts w:asciiTheme="minorHAnsi" w:hAnsiTheme="minorHAnsi" w:cstheme="minorHAnsi"/>
          <w:sz w:val="24"/>
          <w:szCs w:val="24"/>
        </w:rPr>
        <w:t xml:space="preserve">wsparcia finansowego </w:t>
      </w:r>
      <w:r w:rsidRPr="00FC4FC7">
        <w:rPr>
          <w:rFonts w:asciiTheme="minorHAnsi" w:hAnsiTheme="minorHAnsi" w:cstheme="minorHAnsi"/>
          <w:sz w:val="24"/>
          <w:szCs w:val="24"/>
        </w:rPr>
        <w:t xml:space="preserve">lub z przyznaniem </w:t>
      </w:r>
      <w:r w:rsidR="00861771" w:rsidRPr="00FC4FC7">
        <w:rPr>
          <w:rFonts w:asciiTheme="minorHAnsi" w:hAnsiTheme="minorHAnsi" w:cstheme="minorHAnsi"/>
          <w:sz w:val="24"/>
          <w:szCs w:val="24"/>
        </w:rPr>
        <w:t xml:space="preserve">wsparcia finansowego </w:t>
      </w:r>
      <w:r w:rsidRPr="00FC4FC7">
        <w:rPr>
          <w:rFonts w:asciiTheme="minorHAnsi" w:hAnsiTheme="minorHAnsi" w:cstheme="minorHAnsi"/>
          <w:sz w:val="24"/>
          <w:szCs w:val="24"/>
        </w:rPr>
        <w:t>we wnioskowanej wysokości.</w:t>
      </w:r>
    </w:p>
    <w:p w14:paraId="65B8A421" w14:textId="0718570C" w:rsidR="005103A9" w:rsidRPr="00CE0739" w:rsidRDefault="005103A9" w:rsidP="00CE0739">
      <w:pPr>
        <w:pStyle w:val="Akapitzlist"/>
        <w:numPr>
          <w:ilvl w:val="0"/>
          <w:numId w:val="1"/>
        </w:numPr>
        <w:jc w:val="left"/>
        <w:rPr>
          <w:rFonts w:asciiTheme="minorHAnsi" w:hAnsiTheme="minorHAnsi" w:cstheme="minorHAnsi"/>
          <w:sz w:val="24"/>
          <w:szCs w:val="24"/>
        </w:rPr>
      </w:pPr>
      <w:r w:rsidRPr="42F3622D">
        <w:rPr>
          <w:rFonts w:ascii="Calibri" w:hAnsi="Calibri" w:cs="Calibri"/>
          <w:sz w:val="24"/>
          <w:szCs w:val="24"/>
        </w:rPr>
        <w:t>Złożenie wniosku stanowi zobowiązanie do spełnienia przez Wnioskodawcę warunków dot</w:t>
      </w:r>
      <w:r w:rsidR="00CE0739">
        <w:rPr>
          <w:rFonts w:ascii="Calibri" w:hAnsi="Calibri" w:cs="Calibri"/>
          <w:sz w:val="24"/>
          <w:szCs w:val="24"/>
        </w:rPr>
        <w:t xml:space="preserve">yczących </w:t>
      </w:r>
      <w:r w:rsidRPr="00FC4FC7">
        <w:rPr>
          <w:rFonts w:asciiTheme="minorHAnsi" w:hAnsiTheme="minorHAnsi" w:cstheme="minorHAnsi"/>
          <w:b/>
          <w:sz w:val="24"/>
          <w:szCs w:val="24"/>
        </w:rPr>
        <w:t>utrzymania</w:t>
      </w:r>
      <w:r>
        <w:rPr>
          <w:rFonts w:asciiTheme="minorHAnsi" w:hAnsiTheme="minorHAnsi" w:cstheme="minorHAnsi"/>
          <w:b/>
          <w:sz w:val="24"/>
          <w:szCs w:val="24"/>
        </w:rPr>
        <w:t xml:space="preserve"> poziomu zatrudnienia tj.</w:t>
      </w:r>
      <w:r w:rsidRPr="00FC4FC7">
        <w:rPr>
          <w:rFonts w:asciiTheme="minorHAnsi" w:hAnsiTheme="minorHAnsi" w:cstheme="minorHAnsi"/>
          <w:b/>
          <w:sz w:val="24"/>
          <w:szCs w:val="24"/>
        </w:rPr>
        <w:t xml:space="preserve"> liczby </w:t>
      </w:r>
      <w:r w:rsidR="0027231E">
        <w:rPr>
          <w:rFonts w:asciiTheme="minorHAnsi" w:hAnsiTheme="minorHAnsi" w:cstheme="minorHAnsi"/>
          <w:b/>
          <w:sz w:val="24"/>
          <w:szCs w:val="24"/>
        </w:rPr>
        <w:t xml:space="preserve">osób zatrudnionych </w:t>
      </w:r>
      <w:r w:rsidRPr="00FC4FC7">
        <w:rPr>
          <w:rFonts w:asciiTheme="minorHAnsi" w:hAnsiTheme="minorHAnsi" w:cstheme="minorHAnsi"/>
          <w:b/>
          <w:sz w:val="24"/>
          <w:szCs w:val="24"/>
        </w:rPr>
        <w:t>zadeklarowanych we wniosku przez okres 12 miesięcy od dnia zawarcia umowy.</w:t>
      </w:r>
    </w:p>
    <w:p w14:paraId="3F23C41D" w14:textId="089EE634" w:rsidR="00E54C77" w:rsidRPr="00FC4FC7" w:rsidRDefault="00CB0BA1" w:rsidP="00FC4FC7">
      <w:pPr>
        <w:pStyle w:val="Akapitzlist"/>
        <w:numPr>
          <w:ilvl w:val="0"/>
          <w:numId w:val="1"/>
        </w:numPr>
        <w:jc w:val="left"/>
        <w:rPr>
          <w:rFonts w:asciiTheme="minorHAnsi" w:hAnsiTheme="minorHAnsi" w:cstheme="minorHAnsi"/>
          <w:sz w:val="24"/>
          <w:szCs w:val="24"/>
        </w:rPr>
      </w:pPr>
      <w:r w:rsidRPr="00FC4FC7">
        <w:rPr>
          <w:rFonts w:asciiTheme="minorHAnsi" w:hAnsiTheme="minorHAnsi" w:cstheme="minorHAnsi"/>
          <w:sz w:val="24"/>
          <w:szCs w:val="24"/>
        </w:rPr>
        <w:t>We wniosku, w</w:t>
      </w:r>
      <w:r w:rsidR="00E54C77" w:rsidRPr="00FC4FC7">
        <w:rPr>
          <w:rFonts w:asciiTheme="minorHAnsi" w:hAnsiTheme="minorHAnsi" w:cstheme="minorHAnsi"/>
          <w:sz w:val="24"/>
          <w:szCs w:val="24"/>
        </w:rPr>
        <w:t xml:space="preserve"> rubryce </w:t>
      </w:r>
      <w:r w:rsidR="00E54C77" w:rsidRPr="00FC4FC7">
        <w:rPr>
          <w:rFonts w:asciiTheme="minorHAnsi" w:hAnsiTheme="minorHAnsi" w:cstheme="minorHAnsi"/>
          <w:b/>
          <w:sz w:val="24"/>
          <w:szCs w:val="24"/>
        </w:rPr>
        <w:t xml:space="preserve">termin realizacji </w:t>
      </w:r>
      <w:r w:rsidR="0011228A" w:rsidRPr="00FC4FC7">
        <w:rPr>
          <w:rFonts w:asciiTheme="minorHAnsi" w:hAnsiTheme="minorHAnsi" w:cstheme="minorHAnsi"/>
          <w:b/>
          <w:sz w:val="24"/>
          <w:szCs w:val="24"/>
        </w:rPr>
        <w:t>przedsięwzięcia</w:t>
      </w:r>
      <w:r w:rsidR="0042290F" w:rsidRPr="00FC4FC7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861771" w:rsidRPr="00FC4FC7">
        <w:rPr>
          <w:rFonts w:asciiTheme="minorHAnsi" w:hAnsiTheme="minorHAnsi" w:cstheme="minorHAnsi"/>
          <w:sz w:val="24"/>
          <w:szCs w:val="24"/>
        </w:rPr>
        <w:t xml:space="preserve">Wnioskodawca </w:t>
      </w:r>
      <w:r w:rsidR="001A5C03" w:rsidRPr="00FC4FC7">
        <w:rPr>
          <w:rFonts w:asciiTheme="minorHAnsi" w:hAnsiTheme="minorHAnsi" w:cstheme="minorHAnsi"/>
          <w:sz w:val="24"/>
          <w:szCs w:val="24"/>
        </w:rPr>
        <w:t xml:space="preserve">samodzielnie określa początkową i końcową datę realizacji </w:t>
      </w:r>
      <w:r w:rsidR="00792086" w:rsidRPr="00FC4FC7">
        <w:rPr>
          <w:rFonts w:asciiTheme="minorHAnsi" w:hAnsiTheme="minorHAnsi" w:cstheme="minorHAnsi"/>
          <w:sz w:val="24"/>
          <w:szCs w:val="24"/>
        </w:rPr>
        <w:t>przedsięwzięcia</w:t>
      </w:r>
      <w:r w:rsidR="001A5C03" w:rsidRPr="00FC4FC7">
        <w:rPr>
          <w:rFonts w:asciiTheme="minorHAnsi" w:hAnsiTheme="minorHAnsi" w:cstheme="minorHAnsi"/>
          <w:sz w:val="24"/>
          <w:szCs w:val="24"/>
        </w:rPr>
        <w:t>. Okres realizacji musi jednak mieści</w:t>
      </w:r>
      <w:r w:rsidR="008F629F" w:rsidRPr="00FC4FC7">
        <w:rPr>
          <w:rFonts w:asciiTheme="minorHAnsi" w:hAnsiTheme="minorHAnsi" w:cstheme="minorHAnsi"/>
          <w:sz w:val="24"/>
          <w:szCs w:val="24"/>
        </w:rPr>
        <w:t>ć</w:t>
      </w:r>
      <w:r w:rsidR="001A5C03" w:rsidRPr="00FC4FC7">
        <w:rPr>
          <w:rFonts w:asciiTheme="minorHAnsi" w:hAnsiTheme="minorHAnsi" w:cstheme="minorHAnsi"/>
          <w:sz w:val="24"/>
          <w:szCs w:val="24"/>
        </w:rPr>
        <w:t xml:space="preserve"> się w</w:t>
      </w:r>
      <w:r w:rsidR="00F933FF" w:rsidRPr="00FC4FC7">
        <w:rPr>
          <w:rFonts w:asciiTheme="minorHAnsi" w:hAnsiTheme="minorHAnsi" w:cstheme="minorHAnsi"/>
          <w:sz w:val="24"/>
          <w:szCs w:val="24"/>
        </w:rPr>
        <w:t> </w:t>
      </w:r>
      <w:r w:rsidR="001A5C03" w:rsidRPr="00FC4FC7">
        <w:rPr>
          <w:rFonts w:asciiTheme="minorHAnsi" w:hAnsiTheme="minorHAnsi" w:cstheme="minorHAnsi"/>
          <w:sz w:val="24"/>
          <w:szCs w:val="24"/>
        </w:rPr>
        <w:t>okresie kwalifikowalności wydatków</w:t>
      </w:r>
      <w:r w:rsidR="00672184" w:rsidRPr="00FC4FC7">
        <w:rPr>
          <w:rFonts w:asciiTheme="minorHAnsi" w:hAnsiTheme="minorHAnsi" w:cstheme="minorHAnsi"/>
          <w:sz w:val="24"/>
          <w:szCs w:val="24"/>
        </w:rPr>
        <w:t>,</w:t>
      </w:r>
      <w:r w:rsidR="001A5C03" w:rsidRPr="00FC4FC7">
        <w:rPr>
          <w:rFonts w:asciiTheme="minorHAnsi" w:hAnsiTheme="minorHAnsi" w:cstheme="minorHAnsi"/>
          <w:sz w:val="24"/>
          <w:szCs w:val="24"/>
        </w:rPr>
        <w:t xml:space="preserve"> tj</w:t>
      </w:r>
      <w:r w:rsidR="00275074" w:rsidRPr="00FC4FC7">
        <w:rPr>
          <w:rFonts w:asciiTheme="minorHAnsi" w:hAnsiTheme="minorHAnsi" w:cstheme="minorHAnsi"/>
          <w:b/>
          <w:sz w:val="24"/>
          <w:szCs w:val="24"/>
        </w:rPr>
        <w:t>.</w:t>
      </w:r>
      <w:r w:rsidR="00524053" w:rsidRPr="00FC4FC7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EA0CE9" w:rsidRPr="00FC4FC7">
        <w:rPr>
          <w:rFonts w:asciiTheme="minorHAnsi" w:hAnsiTheme="minorHAnsi" w:cstheme="minorHAnsi"/>
          <w:b/>
          <w:sz w:val="24"/>
          <w:szCs w:val="24"/>
        </w:rPr>
        <w:t xml:space="preserve">od </w:t>
      </w:r>
      <w:r w:rsidR="004F55D1" w:rsidRPr="00FC4FC7">
        <w:rPr>
          <w:rFonts w:asciiTheme="minorHAnsi" w:hAnsiTheme="minorHAnsi" w:cstheme="minorHAnsi"/>
          <w:b/>
          <w:sz w:val="24"/>
          <w:szCs w:val="24"/>
        </w:rPr>
        <w:t xml:space="preserve">1 stycznia 2023 r. </w:t>
      </w:r>
      <w:r w:rsidR="00164498" w:rsidRPr="00FC4FC7">
        <w:rPr>
          <w:rFonts w:asciiTheme="minorHAnsi" w:hAnsiTheme="minorHAnsi" w:cstheme="minorHAnsi"/>
          <w:b/>
          <w:sz w:val="24"/>
          <w:szCs w:val="24"/>
        </w:rPr>
        <w:t>do</w:t>
      </w:r>
      <w:r w:rsidR="004F55D1" w:rsidRPr="00FC4FC7">
        <w:rPr>
          <w:rFonts w:asciiTheme="minorHAnsi" w:hAnsiTheme="minorHAnsi" w:cstheme="minorHAnsi"/>
          <w:b/>
          <w:sz w:val="24"/>
          <w:szCs w:val="24"/>
        </w:rPr>
        <w:t xml:space="preserve"> 30 </w:t>
      </w:r>
      <w:r w:rsidR="00B4339B" w:rsidRPr="00FC4FC7">
        <w:rPr>
          <w:rFonts w:asciiTheme="minorHAnsi" w:hAnsiTheme="minorHAnsi" w:cstheme="minorHAnsi"/>
          <w:b/>
          <w:sz w:val="24"/>
          <w:szCs w:val="24"/>
        </w:rPr>
        <w:t xml:space="preserve">listopada </w:t>
      </w:r>
      <w:r w:rsidR="004F55D1" w:rsidRPr="00FC4FC7">
        <w:rPr>
          <w:rFonts w:asciiTheme="minorHAnsi" w:hAnsiTheme="minorHAnsi" w:cstheme="minorHAnsi"/>
          <w:b/>
          <w:sz w:val="24"/>
          <w:szCs w:val="24"/>
        </w:rPr>
        <w:t>2024</w:t>
      </w:r>
      <w:r w:rsidR="00B050A7" w:rsidRPr="00FC4FC7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EA0CE9" w:rsidRPr="00FC4FC7">
        <w:rPr>
          <w:rFonts w:asciiTheme="minorHAnsi" w:hAnsiTheme="minorHAnsi" w:cstheme="minorHAnsi"/>
          <w:b/>
          <w:sz w:val="24"/>
          <w:szCs w:val="24"/>
        </w:rPr>
        <w:t>r</w:t>
      </w:r>
      <w:r w:rsidR="001A5C03" w:rsidRPr="00FC4FC7">
        <w:rPr>
          <w:rFonts w:asciiTheme="minorHAnsi" w:hAnsiTheme="minorHAnsi" w:cstheme="minorHAnsi"/>
          <w:b/>
          <w:sz w:val="24"/>
          <w:szCs w:val="24"/>
        </w:rPr>
        <w:t>.</w:t>
      </w:r>
      <w:r w:rsidR="00C464F1" w:rsidRPr="00FC4FC7">
        <w:rPr>
          <w:rFonts w:asciiTheme="minorHAnsi" w:hAnsiTheme="minorHAnsi" w:cstheme="minorHAnsi"/>
          <w:b/>
          <w:sz w:val="24"/>
          <w:szCs w:val="24"/>
        </w:rPr>
        <w:t xml:space="preserve"> Maksymalny czas realizacji przedsięwzię</w:t>
      </w:r>
      <w:r w:rsidR="00792086" w:rsidRPr="00FC4FC7">
        <w:rPr>
          <w:rFonts w:asciiTheme="minorHAnsi" w:hAnsiTheme="minorHAnsi" w:cstheme="minorHAnsi"/>
          <w:b/>
          <w:sz w:val="24"/>
          <w:szCs w:val="24"/>
        </w:rPr>
        <w:t>cia</w:t>
      </w:r>
      <w:r w:rsidR="00C464F1" w:rsidRPr="00FC4FC7">
        <w:rPr>
          <w:rFonts w:asciiTheme="minorHAnsi" w:hAnsiTheme="minorHAnsi" w:cstheme="minorHAnsi"/>
          <w:b/>
          <w:sz w:val="24"/>
          <w:szCs w:val="24"/>
        </w:rPr>
        <w:t xml:space="preserve"> wynosi 12 miesięcy.</w:t>
      </w:r>
      <w:r w:rsidR="00A922DA" w:rsidRPr="00FC4FC7">
        <w:rPr>
          <w:rFonts w:asciiTheme="minorHAnsi" w:hAnsiTheme="minorHAnsi" w:cstheme="minorHAnsi"/>
          <w:b/>
          <w:sz w:val="24"/>
          <w:szCs w:val="24"/>
        </w:rPr>
        <w:t xml:space="preserve"> W przypadku, gdy okres realizacji zadania jest krótszy niż 12 miesięcy, OOW jest zobowiązany do utrzymania</w:t>
      </w:r>
      <w:r w:rsidR="000C63F1">
        <w:rPr>
          <w:rFonts w:asciiTheme="minorHAnsi" w:hAnsiTheme="minorHAnsi" w:cstheme="minorHAnsi"/>
          <w:b/>
          <w:sz w:val="24"/>
          <w:szCs w:val="24"/>
        </w:rPr>
        <w:t xml:space="preserve"> poziomu zatrudnienia tj.</w:t>
      </w:r>
      <w:r w:rsidR="00A922DA" w:rsidRPr="00FC4FC7">
        <w:rPr>
          <w:rFonts w:asciiTheme="minorHAnsi" w:hAnsiTheme="minorHAnsi" w:cstheme="minorHAnsi"/>
          <w:b/>
          <w:sz w:val="24"/>
          <w:szCs w:val="24"/>
        </w:rPr>
        <w:t xml:space="preserve"> liczby</w:t>
      </w:r>
      <w:r w:rsidR="0027231E">
        <w:rPr>
          <w:rFonts w:asciiTheme="minorHAnsi" w:hAnsiTheme="minorHAnsi" w:cstheme="minorHAnsi"/>
          <w:b/>
          <w:sz w:val="24"/>
          <w:szCs w:val="24"/>
        </w:rPr>
        <w:t xml:space="preserve"> osób zatrudnionych</w:t>
      </w:r>
      <w:r w:rsidR="00A922DA" w:rsidRPr="00FC4FC7">
        <w:rPr>
          <w:rFonts w:asciiTheme="minorHAnsi" w:hAnsiTheme="minorHAnsi" w:cstheme="minorHAnsi"/>
          <w:b/>
          <w:sz w:val="24"/>
          <w:szCs w:val="24"/>
        </w:rPr>
        <w:t xml:space="preserve"> zadeklarowanych we wniosku przez </w:t>
      </w:r>
      <w:r w:rsidR="009B74FE" w:rsidRPr="00FC4FC7">
        <w:rPr>
          <w:rFonts w:asciiTheme="minorHAnsi" w:hAnsiTheme="minorHAnsi" w:cstheme="minorHAnsi"/>
          <w:b/>
          <w:sz w:val="24"/>
          <w:szCs w:val="24"/>
        </w:rPr>
        <w:t xml:space="preserve">okres </w:t>
      </w:r>
      <w:r w:rsidR="00A922DA" w:rsidRPr="00FC4FC7">
        <w:rPr>
          <w:rFonts w:asciiTheme="minorHAnsi" w:hAnsiTheme="minorHAnsi" w:cstheme="minorHAnsi"/>
          <w:b/>
          <w:sz w:val="24"/>
          <w:szCs w:val="24"/>
        </w:rPr>
        <w:t>12 miesięcy</w:t>
      </w:r>
      <w:r w:rsidR="00B4339B" w:rsidRPr="00FC4FC7">
        <w:rPr>
          <w:rFonts w:asciiTheme="minorHAnsi" w:hAnsiTheme="minorHAnsi" w:cstheme="minorHAnsi"/>
          <w:b/>
          <w:sz w:val="24"/>
          <w:szCs w:val="24"/>
        </w:rPr>
        <w:t xml:space="preserve"> od dnia zawarci</w:t>
      </w:r>
      <w:r w:rsidR="00F933FF" w:rsidRPr="00FC4FC7">
        <w:rPr>
          <w:rFonts w:asciiTheme="minorHAnsi" w:hAnsiTheme="minorHAnsi" w:cstheme="minorHAnsi"/>
          <w:b/>
          <w:sz w:val="24"/>
          <w:szCs w:val="24"/>
        </w:rPr>
        <w:t>a</w:t>
      </w:r>
      <w:r w:rsidR="00B4339B" w:rsidRPr="00FC4FC7">
        <w:rPr>
          <w:rFonts w:asciiTheme="minorHAnsi" w:hAnsiTheme="minorHAnsi" w:cstheme="minorHAnsi"/>
          <w:b/>
          <w:sz w:val="24"/>
          <w:szCs w:val="24"/>
        </w:rPr>
        <w:t xml:space="preserve"> umowy</w:t>
      </w:r>
      <w:r w:rsidR="00A922DA" w:rsidRPr="00FC4FC7">
        <w:rPr>
          <w:rFonts w:asciiTheme="minorHAnsi" w:hAnsiTheme="minorHAnsi" w:cstheme="minorHAnsi"/>
          <w:b/>
          <w:sz w:val="24"/>
          <w:szCs w:val="24"/>
        </w:rPr>
        <w:t>.</w:t>
      </w:r>
    </w:p>
    <w:p w14:paraId="5A655A40" w14:textId="7C67D8FA" w:rsidR="00A24C57" w:rsidRPr="00FC4FC7" w:rsidRDefault="0052023C" w:rsidP="00FC4FC7">
      <w:pPr>
        <w:pStyle w:val="Akapitzlist"/>
        <w:numPr>
          <w:ilvl w:val="0"/>
          <w:numId w:val="1"/>
        </w:numPr>
        <w:jc w:val="left"/>
        <w:rPr>
          <w:rFonts w:asciiTheme="minorHAnsi" w:hAnsiTheme="minorHAnsi" w:cstheme="minorHAnsi"/>
          <w:sz w:val="24"/>
          <w:szCs w:val="24"/>
        </w:rPr>
      </w:pPr>
      <w:r w:rsidRPr="00FC4FC7">
        <w:rPr>
          <w:rFonts w:asciiTheme="minorHAnsi" w:hAnsiTheme="minorHAnsi" w:cstheme="minorHAnsi"/>
          <w:sz w:val="24"/>
          <w:szCs w:val="24"/>
        </w:rPr>
        <w:t>P</w:t>
      </w:r>
      <w:r w:rsidR="00374774" w:rsidRPr="00FC4FC7">
        <w:rPr>
          <w:rFonts w:asciiTheme="minorHAnsi" w:hAnsiTheme="minorHAnsi" w:cstheme="minorHAnsi"/>
          <w:sz w:val="24"/>
          <w:szCs w:val="24"/>
        </w:rPr>
        <w:t>odmiot może złożyć</w:t>
      </w:r>
      <w:r w:rsidR="00E54C77" w:rsidRPr="00FC4FC7">
        <w:rPr>
          <w:rFonts w:asciiTheme="minorHAnsi" w:hAnsiTheme="minorHAnsi" w:cstheme="minorHAnsi"/>
          <w:sz w:val="24"/>
          <w:szCs w:val="24"/>
        </w:rPr>
        <w:t xml:space="preserve"> </w:t>
      </w:r>
      <w:r w:rsidR="00F933FF" w:rsidRPr="00FC4FC7">
        <w:rPr>
          <w:rFonts w:asciiTheme="minorHAnsi" w:hAnsiTheme="minorHAnsi" w:cstheme="minorHAnsi"/>
          <w:sz w:val="24"/>
          <w:szCs w:val="24"/>
        </w:rPr>
        <w:t xml:space="preserve"> tylko </w:t>
      </w:r>
      <w:r w:rsidR="004F55D1" w:rsidRPr="00FC4FC7">
        <w:rPr>
          <w:rFonts w:asciiTheme="minorHAnsi" w:hAnsiTheme="minorHAnsi" w:cstheme="minorHAnsi"/>
          <w:sz w:val="24"/>
          <w:szCs w:val="24"/>
        </w:rPr>
        <w:t>jeden wniosek</w:t>
      </w:r>
      <w:r w:rsidR="00E54C77" w:rsidRPr="00FC4FC7">
        <w:rPr>
          <w:rFonts w:asciiTheme="minorHAnsi" w:hAnsiTheme="minorHAnsi" w:cstheme="minorHAnsi"/>
          <w:sz w:val="24"/>
          <w:szCs w:val="24"/>
        </w:rPr>
        <w:t xml:space="preserve"> w ramach jednego</w:t>
      </w:r>
      <w:r w:rsidR="00FD216B" w:rsidRPr="00FC4FC7">
        <w:rPr>
          <w:rFonts w:asciiTheme="minorHAnsi" w:hAnsiTheme="minorHAnsi" w:cstheme="minorHAnsi"/>
          <w:sz w:val="24"/>
          <w:szCs w:val="24"/>
        </w:rPr>
        <w:t xml:space="preserve"> </w:t>
      </w:r>
      <w:r w:rsidR="004F55D1" w:rsidRPr="00FC4FC7">
        <w:rPr>
          <w:rFonts w:asciiTheme="minorHAnsi" w:hAnsiTheme="minorHAnsi" w:cstheme="minorHAnsi"/>
          <w:sz w:val="24"/>
          <w:szCs w:val="24"/>
        </w:rPr>
        <w:t>naboru</w:t>
      </w:r>
      <w:r w:rsidR="00861771" w:rsidRPr="00FC4FC7">
        <w:rPr>
          <w:rFonts w:asciiTheme="minorHAnsi" w:hAnsiTheme="minorHAnsi" w:cstheme="minorHAnsi"/>
          <w:sz w:val="24"/>
          <w:szCs w:val="24"/>
        </w:rPr>
        <w:t xml:space="preserve"> wniosków.</w:t>
      </w:r>
      <w:r w:rsidR="00987668" w:rsidRPr="00FC4FC7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5"/>
      </w:r>
    </w:p>
    <w:p w14:paraId="5A276E3E" w14:textId="18C4F17C" w:rsidR="00E54C77" w:rsidRPr="00FC4FC7" w:rsidRDefault="0052023C" w:rsidP="00FC4FC7">
      <w:pPr>
        <w:pStyle w:val="Akapitzlist"/>
        <w:numPr>
          <w:ilvl w:val="0"/>
          <w:numId w:val="1"/>
        </w:numPr>
        <w:jc w:val="left"/>
        <w:rPr>
          <w:rFonts w:asciiTheme="minorHAnsi" w:hAnsiTheme="minorHAnsi" w:cstheme="minorHAnsi"/>
          <w:sz w:val="24"/>
          <w:szCs w:val="24"/>
        </w:rPr>
      </w:pPr>
      <w:r w:rsidRPr="00FC4FC7">
        <w:rPr>
          <w:rFonts w:asciiTheme="minorHAnsi" w:hAnsiTheme="minorHAnsi" w:cstheme="minorHAnsi"/>
          <w:sz w:val="24"/>
          <w:szCs w:val="24"/>
        </w:rPr>
        <w:t>P</w:t>
      </w:r>
      <w:r w:rsidR="00A24C57" w:rsidRPr="00FC4FC7">
        <w:rPr>
          <w:rFonts w:asciiTheme="minorHAnsi" w:hAnsiTheme="minorHAnsi" w:cstheme="minorHAnsi"/>
          <w:sz w:val="24"/>
          <w:szCs w:val="24"/>
        </w:rPr>
        <w:t xml:space="preserve">odmiot może zostać dofinansowany tylko raz w ramach Programu. </w:t>
      </w:r>
    </w:p>
    <w:p w14:paraId="35BD14F8" w14:textId="641BF560" w:rsidR="00E54C77" w:rsidRPr="00FC4FC7" w:rsidRDefault="00E54C77" w:rsidP="00FC4FC7">
      <w:pPr>
        <w:pStyle w:val="Akapitzlist"/>
        <w:numPr>
          <w:ilvl w:val="0"/>
          <w:numId w:val="1"/>
        </w:numPr>
        <w:jc w:val="left"/>
        <w:rPr>
          <w:rFonts w:asciiTheme="minorHAnsi" w:hAnsiTheme="minorHAnsi" w:cstheme="minorHAnsi"/>
          <w:sz w:val="24"/>
          <w:szCs w:val="24"/>
        </w:rPr>
      </w:pPr>
      <w:r w:rsidRPr="00FC4FC7">
        <w:rPr>
          <w:rFonts w:asciiTheme="minorHAnsi" w:hAnsiTheme="minorHAnsi" w:cstheme="minorHAnsi"/>
          <w:sz w:val="24"/>
          <w:szCs w:val="24"/>
        </w:rPr>
        <w:t xml:space="preserve">W przypadku </w:t>
      </w:r>
      <w:r w:rsidR="004F55D1" w:rsidRPr="00FC4FC7">
        <w:rPr>
          <w:rFonts w:asciiTheme="minorHAnsi" w:hAnsiTheme="minorHAnsi" w:cstheme="minorHAnsi"/>
          <w:sz w:val="24"/>
          <w:szCs w:val="24"/>
        </w:rPr>
        <w:t>podmiotu</w:t>
      </w:r>
      <w:r w:rsidRPr="00FC4FC7">
        <w:rPr>
          <w:rFonts w:asciiTheme="minorHAnsi" w:hAnsiTheme="minorHAnsi" w:cstheme="minorHAnsi"/>
          <w:sz w:val="24"/>
          <w:szCs w:val="24"/>
        </w:rPr>
        <w:t xml:space="preserve">, </w:t>
      </w:r>
      <w:r w:rsidR="004F55D1" w:rsidRPr="00FC4FC7">
        <w:rPr>
          <w:rFonts w:asciiTheme="minorHAnsi" w:hAnsiTheme="minorHAnsi" w:cstheme="minorHAnsi"/>
          <w:sz w:val="24"/>
          <w:szCs w:val="24"/>
        </w:rPr>
        <w:t xml:space="preserve">którego </w:t>
      </w:r>
      <w:r w:rsidRPr="00FC4FC7">
        <w:rPr>
          <w:rFonts w:asciiTheme="minorHAnsi" w:hAnsiTheme="minorHAnsi" w:cstheme="minorHAnsi"/>
          <w:sz w:val="24"/>
          <w:szCs w:val="24"/>
        </w:rPr>
        <w:t xml:space="preserve">oddziały terenowe posiadają osobowość prawną, oddziały te mogą wnioskować o </w:t>
      </w:r>
      <w:r w:rsidR="00712C3C" w:rsidRPr="00FC4FC7">
        <w:rPr>
          <w:rFonts w:asciiTheme="minorHAnsi" w:hAnsiTheme="minorHAnsi" w:cstheme="minorHAnsi"/>
          <w:sz w:val="24"/>
          <w:szCs w:val="24"/>
        </w:rPr>
        <w:t xml:space="preserve">wsparcie finansowe </w:t>
      </w:r>
      <w:r w:rsidRPr="00FC4FC7">
        <w:rPr>
          <w:rFonts w:asciiTheme="minorHAnsi" w:hAnsiTheme="minorHAnsi" w:cstheme="minorHAnsi"/>
          <w:sz w:val="24"/>
          <w:szCs w:val="24"/>
        </w:rPr>
        <w:t xml:space="preserve">niezależnie od organizacji centralnej. </w:t>
      </w:r>
    </w:p>
    <w:p w14:paraId="31DA3CC5" w14:textId="422D1A6F" w:rsidR="00E54C77" w:rsidRPr="00FC4FC7" w:rsidRDefault="00E54C77" w:rsidP="00FC4FC7">
      <w:pPr>
        <w:pStyle w:val="Akapitzlist"/>
        <w:numPr>
          <w:ilvl w:val="0"/>
          <w:numId w:val="1"/>
        </w:numPr>
        <w:jc w:val="left"/>
        <w:rPr>
          <w:rFonts w:asciiTheme="minorHAnsi" w:hAnsiTheme="minorHAnsi" w:cstheme="minorHAnsi"/>
          <w:sz w:val="24"/>
          <w:szCs w:val="24"/>
        </w:rPr>
      </w:pPr>
      <w:r w:rsidRPr="00FC4FC7">
        <w:rPr>
          <w:rFonts w:asciiTheme="minorHAnsi" w:hAnsiTheme="minorHAnsi" w:cstheme="minorHAnsi"/>
          <w:sz w:val="24"/>
          <w:szCs w:val="24"/>
        </w:rPr>
        <w:t xml:space="preserve">W przypadku </w:t>
      </w:r>
      <w:r w:rsidR="00EA66A8" w:rsidRPr="00FC4FC7">
        <w:rPr>
          <w:rFonts w:asciiTheme="minorHAnsi" w:hAnsiTheme="minorHAnsi" w:cstheme="minorHAnsi"/>
          <w:sz w:val="24"/>
          <w:szCs w:val="24"/>
        </w:rPr>
        <w:t>podmiotu</w:t>
      </w:r>
      <w:r w:rsidRPr="00FC4FC7">
        <w:rPr>
          <w:rFonts w:asciiTheme="minorHAnsi" w:hAnsiTheme="minorHAnsi" w:cstheme="minorHAnsi"/>
          <w:sz w:val="24"/>
          <w:szCs w:val="24"/>
        </w:rPr>
        <w:t xml:space="preserve">, </w:t>
      </w:r>
      <w:r w:rsidR="00EA66A8" w:rsidRPr="00FC4FC7">
        <w:rPr>
          <w:rFonts w:asciiTheme="minorHAnsi" w:hAnsiTheme="minorHAnsi" w:cstheme="minorHAnsi"/>
          <w:sz w:val="24"/>
          <w:szCs w:val="24"/>
        </w:rPr>
        <w:t xml:space="preserve">którego </w:t>
      </w:r>
      <w:r w:rsidRPr="00FC4FC7">
        <w:rPr>
          <w:rFonts w:asciiTheme="minorHAnsi" w:hAnsiTheme="minorHAnsi" w:cstheme="minorHAnsi"/>
          <w:sz w:val="24"/>
          <w:szCs w:val="24"/>
        </w:rPr>
        <w:t xml:space="preserve">oddziały terenowe nie posiadają osobowości prawnej (wymagane jest by były wpisane w KRS centralnej organizacji), oddziały te mogą składać </w:t>
      </w:r>
      <w:r w:rsidR="008B6F0C" w:rsidRPr="00FC4FC7">
        <w:rPr>
          <w:rFonts w:asciiTheme="minorHAnsi" w:hAnsiTheme="minorHAnsi" w:cstheme="minorHAnsi"/>
          <w:sz w:val="24"/>
          <w:szCs w:val="24"/>
        </w:rPr>
        <w:t>wnioski</w:t>
      </w:r>
      <w:r w:rsidRPr="00FC4FC7">
        <w:rPr>
          <w:rFonts w:asciiTheme="minorHAnsi" w:hAnsiTheme="minorHAnsi" w:cstheme="minorHAnsi"/>
          <w:sz w:val="24"/>
          <w:szCs w:val="24"/>
        </w:rPr>
        <w:t xml:space="preserve"> </w:t>
      </w:r>
      <w:r w:rsidRPr="00FC4FC7">
        <w:rPr>
          <w:rFonts w:asciiTheme="minorHAnsi" w:hAnsiTheme="minorHAnsi" w:cstheme="minorHAnsi"/>
          <w:b/>
          <w:sz w:val="24"/>
          <w:szCs w:val="24"/>
        </w:rPr>
        <w:t>po uzyskaniu zgody organizacji centralnej</w:t>
      </w:r>
      <w:r w:rsidR="00672184" w:rsidRPr="00FC4FC7">
        <w:rPr>
          <w:rFonts w:asciiTheme="minorHAnsi" w:hAnsiTheme="minorHAnsi" w:cstheme="minorHAnsi"/>
          <w:sz w:val="24"/>
          <w:szCs w:val="24"/>
        </w:rPr>
        <w:t>,</w:t>
      </w:r>
      <w:r w:rsidRPr="00FC4FC7">
        <w:rPr>
          <w:rFonts w:asciiTheme="minorHAnsi" w:hAnsiTheme="minorHAnsi" w:cstheme="minorHAnsi"/>
          <w:sz w:val="24"/>
          <w:szCs w:val="24"/>
        </w:rPr>
        <w:t xml:space="preserve"> tj. na podstawie pełnomocnictwa </w:t>
      </w:r>
      <w:r w:rsidRPr="00FC4FC7">
        <w:rPr>
          <w:rFonts w:asciiTheme="minorHAnsi" w:hAnsiTheme="minorHAnsi" w:cstheme="minorHAnsi"/>
          <w:sz w:val="24"/>
          <w:szCs w:val="24"/>
        </w:rPr>
        <w:lastRenderedPageBreak/>
        <w:t xml:space="preserve">szczególnego do działania w ramach </w:t>
      </w:r>
      <w:r w:rsidR="001D7606" w:rsidRPr="00FC4FC7">
        <w:rPr>
          <w:rFonts w:asciiTheme="minorHAnsi" w:hAnsiTheme="minorHAnsi" w:cstheme="minorHAnsi"/>
          <w:sz w:val="24"/>
          <w:szCs w:val="24"/>
        </w:rPr>
        <w:t>naboru wniosków</w:t>
      </w:r>
      <w:r w:rsidRPr="00FC4FC7">
        <w:rPr>
          <w:rFonts w:asciiTheme="minorHAnsi" w:hAnsiTheme="minorHAnsi" w:cstheme="minorHAnsi"/>
          <w:sz w:val="24"/>
          <w:szCs w:val="24"/>
        </w:rPr>
        <w:t xml:space="preserve"> w imieniu </w:t>
      </w:r>
      <w:r w:rsidR="0043773F" w:rsidRPr="00FC4FC7">
        <w:rPr>
          <w:rFonts w:asciiTheme="minorHAnsi" w:hAnsiTheme="minorHAnsi" w:cstheme="minorHAnsi"/>
          <w:sz w:val="24"/>
          <w:szCs w:val="24"/>
        </w:rPr>
        <w:t xml:space="preserve">organizacji </w:t>
      </w:r>
      <w:r w:rsidRPr="00FC4FC7">
        <w:rPr>
          <w:rFonts w:asciiTheme="minorHAnsi" w:hAnsiTheme="minorHAnsi" w:cstheme="minorHAnsi"/>
          <w:sz w:val="24"/>
          <w:szCs w:val="24"/>
        </w:rPr>
        <w:t>centralnej. Stroną um</w:t>
      </w:r>
      <w:r w:rsidR="00AC309D" w:rsidRPr="00FC4FC7">
        <w:rPr>
          <w:rFonts w:asciiTheme="minorHAnsi" w:hAnsiTheme="minorHAnsi" w:cstheme="minorHAnsi"/>
          <w:sz w:val="24"/>
          <w:szCs w:val="24"/>
        </w:rPr>
        <w:t xml:space="preserve">owy będzie </w:t>
      </w:r>
      <w:r w:rsidR="0043773F" w:rsidRPr="00FC4FC7">
        <w:rPr>
          <w:rFonts w:asciiTheme="minorHAnsi" w:hAnsiTheme="minorHAnsi" w:cstheme="minorHAnsi"/>
          <w:sz w:val="24"/>
          <w:szCs w:val="24"/>
        </w:rPr>
        <w:t>organizacja</w:t>
      </w:r>
      <w:r w:rsidR="00AC309D" w:rsidRPr="00FC4FC7">
        <w:rPr>
          <w:rFonts w:asciiTheme="minorHAnsi" w:hAnsiTheme="minorHAnsi" w:cstheme="minorHAnsi"/>
          <w:sz w:val="24"/>
          <w:szCs w:val="24"/>
        </w:rPr>
        <w:t xml:space="preserve"> </w:t>
      </w:r>
      <w:r w:rsidR="00C66963" w:rsidRPr="00FC4FC7">
        <w:rPr>
          <w:rFonts w:asciiTheme="minorHAnsi" w:hAnsiTheme="minorHAnsi" w:cstheme="minorHAnsi"/>
          <w:sz w:val="24"/>
          <w:szCs w:val="24"/>
        </w:rPr>
        <w:t>centralna.</w:t>
      </w:r>
    </w:p>
    <w:p w14:paraId="6A35AD0E" w14:textId="2B748D71" w:rsidR="00DE0B22" w:rsidRPr="00FC4FC7" w:rsidRDefault="00E54C77" w:rsidP="00FC4FC7">
      <w:pPr>
        <w:pStyle w:val="Akapitzlist"/>
        <w:numPr>
          <w:ilvl w:val="0"/>
          <w:numId w:val="1"/>
        </w:numPr>
        <w:jc w:val="left"/>
        <w:rPr>
          <w:rFonts w:asciiTheme="minorHAnsi" w:hAnsiTheme="minorHAnsi" w:cstheme="minorHAnsi"/>
          <w:sz w:val="24"/>
          <w:szCs w:val="24"/>
        </w:rPr>
      </w:pPr>
      <w:r w:rsidRPr="00FC4FC7">
        <w:rPr>
          <w:rFonts w:asciiTheme="minorHAnsi" w:hAnsiTheme="minorHAnsi" w:cstheme="minorHAnsi"/>
          <w:sz w:val="24"/>
          <w:szCs w:val="24"/>
        </w:rPr>
        <w:t xml:space="preserve">W pola, które nie odnoszą się do </w:t>
      </w:r>
      <w:r w:rsidR="008B6F0C" w:rsidRPr="00FC4FC7">
        <w:rPr>
          <w:rFonts w:asciiTheme="minorHAnsi" w:hAnsiTheme="minorHAnsi" w:cstheme="minorHAnsi"/>
          <w:sz w:val="24"/>
          <w:szCs w:val="24"/>
        </w:rPr>
        <w:t>Wnioskodawcy</w:t>
      </w:r>
      <w:r w:rsidRPr="00FC4FC7">
        <w:rPr>
          <w:rFonts w:asciiTheme="minorHAnsi" w:hAnsiTheme="minorHAnsi" w:cstheme="minorHAnsi"/>
          <w:sz w:val="24"/>
          <w:szCs w:val="24"/>
        </w:rPr>
        <w:t>, należy wpisać „nie dotyczy”.</w:t>
      </w:r>
    </w:p>
    <w:p w14:paraId="3162F621" w14:textId="77777777" w:rsidR="00987668" w:rsidRPr="00FC4FC7" w:rsidRDefault="00987668" w:rsidP="00FC4FC7">
      <w:pPr>
        <w:pStyle w:val="Akapitzlist"/>
        <w:ind w:left="360"/>
        <w:jc w:val="left"/>
        <w:rPr>
          <w:rFonts w:asciiTheme="minorHAnsi" w:hAnsiTheme="minorHAnsi" w:cstheme="minorHAnsi"/>
          <w:sz w:val="24"/>
          <w:szCs w:val="24"/>
        </w:rPr>
      </w:pPr>
    </w:p>
    <w:p w14:paraId="283CD7D7" w14:textId="77777777" w:rsidR="00E54C77" w:rsidRPr="00FC4FC7" w:rsidRDefault="00E54C77" w:rsidP="00FC4FC7">
      <w:pPr>
        <w:pStyle w:val="Nagwek3"/>
        <w:ind w:left="357" w:hanging="357"/>
        <w:jc w:val="left"/>
        <w:rPr>
          <w:rFonts w:asciiTheme="minorHAnsi" w:hAnsiTheme="minorHAnsi" w:cstheme="minorHAnsi"/>
          <w:sz w:val="24"/>
        </w:rPr>
      </w:pPr>
      <w:bookmarkStart w:id="53" w:name="_Toc30167467"/>
      <w:bookmarkStart w:id="54" w:name="_Toc113958284"/>
      <w:r w:rsidRPr="00FC4FC7">
        <w:rPr>
          <w:rFonts w:asciiTheme="minorHAnsi" w:hAnsiTheme="minorHAnsi" w:cstheme="minorHAnsi"/>
          <w:sz w:val="24"/>
        </w:rPr>
        <w:t>OŚWIADCZENIA</w:t>
      </w:r>
      <w:bookmarkEnd w:id="53"/>
      <w:bookmarkEnd w:id="54"/>
    </w:p>
    <w:p w14:paraId="6F6B60F0" w14:textId="47C055F3" w:rsidR="00EB78C0" w:rsidRPr="00FC4FC7" w:rsidRDefault="004E6096" w:rsidP="00FC4FC7">
      <w:pPr>
        <w:jc w:val="left"/>
        <w:rPr>
          <w:rFonts w:asciiTheme="minorHAnsi" w:hAnsiTheme="minorHAnsi" w:cstheme="minorHAnsi"/>
          <w:sz w:val="24"/>
          <w:szCs w:val="24"/>
        </w:rPr>
      </w:pPr>
      <w:r w:rsidRPr="00FC4FC7">
        <w:rPr>
          <w:rFonts w:asciiTheme="minorHAnsi" w:eastAsia="Calibri" w:hAnsiTheme="minorHAnsi" w:cstheme="minorHAnsi"/>
          <w:sz w:val="24"/>
          <w:szCs w:val="24"/>
        </w:rPr>
        <w:t xml:space="preserve">Wraz z </w:t>
      </w:r>
      <w:r w:rsidRPr="00FC4FC7">
        <w:rPr>
          <w:rFonts w:asciiTheme="minorHAnsi" w:eastAsia="Calibri" w:hAnsiTheme="minorHAnsi" w:cstheme="minorHAnsi"/>
          <w:sz w:val="24"/>
          <w:szCs w:val="24"/>
          <w:lang w:eastAsia="pl-PL"/>
        </w:rPr>
        <w:t>wnioskiem dotyczącym realizacji</w:t>
      </w:r>
      <w:r w:rsidR="000546EC" w:rsidRPr="00FC4FC7">
        <w:rPr>
          <w:rFonts w:asciiTheme="minorHAnsi" w:eastAsia="Calibri" w:hAnsiTheme="minorHAnsi" w:cstheme="minorHAnsi"/>
          <w:sz w:val="24"/>
          <w:szCs w:val="24"/>
          <w:lang w:eastAsia="pl-PL"/>
        </w:rPr>
        <w:t xml:space="preserve"> przedsięwzięcia w ramach</w:t>
      </w:r>
      <w:r w:rsidRPr="00FC4FC7">
        <w:rPr>
          <w:rFonts w:asciiTheme="minorHAnsi" w:eastAsia="Calibri" w:hAnsiTheme="minorHAnsi" w:cstheme="minorHAnsi"/>
          <w:sz w:val="24"/>
          <w:szCs w:val="24"/>
          <w:lang w:eastAsia="pl-PL"/>
        </w:rPr>
        <w:t xml:space="preserve"> </w:t>
      </w:r>
      <w:r w:rsidR="003312F7" w:rsidRPr="00FC4FC7">
        <w:rPr>
          <w:rFonts w:asciiTheme="minorHAnsi" w:eastAsia="Calibri" w:hAnsiTheme="minorHAnsi" w:cstheme="minorHAnsi"/>
          <w:sz w:val="24"/>
          <w:szCs w:val="24"/>
          <w:lang w:eastAsia="pl-PL"/>
        </w:rPr>
        <w:t>P</w:t>
      </w:r>
      <w:r w:rsidRPr="00FC4FC7">
        <w:rPr>
          <w:rFonts w:asciiTheme="minorHAnsi" w:eastAsia="Calibri" w:hAnsiTheme="minorHAnsi" w:cstheme="minorHAnsi"/>
          <w:sz w:val="24"/>
          <w:szCs w:val="24"/>
          <w:lang w:eastAsia="pl-PL"/>
        </w:rPr>
        <w:t>rogramu i uzyskania wsparcia finansowego,</w:t>
      </w:r>
      <w:r w:rsidRPr="00FC4FC7">
        <w:rPr>
          <w:rFonts w:asciiTheme="minorHAnsi" w:eastAsia="Calibri" w:hAnsiTheme="minorHAnsi" w:cstheme="minorHAnsi"/>
          <w:sz w:val="24"/>
          <w:szCs w:val="24"/>
        </w:rPr>
        <w:t xml:space="preserve"> Wnioskodawc</w:t>
      </w:r>
      <w:r w:rsidR="006C5AE0" w:rsidRPr="00FC4FC7">
        <w:rPr>
          <w:rFonts w:asciiTheme="minorHAnsi" w:eastAsia="Calibri" w:hAnsiTheme="minorHAnsi" w:cstheme="minorHAnsi"/>
          <w:sz w:val="24"/>
          <w:szCs w:val="24"/>
        </w:rPr>
        <w:t>a</w:t>
      </w:r>
      <w:r w:rsidRPr="00FC4FC7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="006C5AE0" w:rsidRPr="00FC4FC7">
        <w:rPr>
          <w:rFonts w:asciiTheme="minorHAnsi" w:eastAsia="Calibri" w:hAnsiTheme="minorHAnsi" w:cstheme="minorHAnsi"/>
          <w:sz w:val="24"/>
          <w:szCs w:val="24"/>
        </w:rPr>
        <w:t>jest</w:t>
      </w:r>
      <w:r w:rsidRPr="00FC4FC7">
        <w:rPr>
          <w:rFonts w:asciiTheme="minorHAnsi" w:eastAsia="Calibri" w:hAnsiTheme="minorHAnsi" w:cstheme="minorHAnsi"/>
          <w:sz w:val="24"/>
          <w:szCs w:val="24"/>
        </w:rPr>
        <w:t xml:space="preserve"> zobowiązan</w:t>
      </w:r>
      <w:r w:rsidR="006C5AE0" w:rsidRPr="00FC4FC7">
        <w:rPr>
          <w:rFonts w:asciiTheme="minorHAnsi" w:eastAsia="Calibri" w:hAnsiTheme="minorHAnsi" w:cstheme="minorHAnsi"/>
          <w:sz w:val="24"/>
          <w:szCs w:val="24"/>
        </w:rPr>
        <w:t>y</w:t>
      </w:r>
      <w:r w:rsidRPr="00FC4FC7">
        <w:rPr>
          <w:rFonts w:asciiTheme="minorHAnsi" w:eastAsia="Calibri" w:hAnsiTheme="minorHAnsi" w:cstheme="minorHAnsi"/>
          <w:sz w:val="24"/>
          <w:szCs w:val="24"/>
        </w:rPr>
        <w:t xml:space="preserve"> do złożenia oświadczeń potwierdzając</w:t>
      </w:r>
      <w:r w:rsidR="00B53B0A" w:rsidRPr="00FC4FC7">
        <w:rPr>
          <w:rFonts w:asciiTheme="minorHAnsi" w:eastAsia="Calibri" w:hAnsiTheme="minorHAnsi" w:cstheme="minorHAnsi"/>
          <w:sz w:val="24"/>
          <w:szCs w:val="24"/>
        </w:rPr>
        <w:t>ych</w:t>
      </w:r>
      <w:r w:rsidRPr="00FC4FC7">
        <w:rPr>
          <w:rFonts w:asciiTheme="minorHAnsi" w:eastAsia="Calibri" w:hAnsiTheme="minorHAnsi" w:cstheme="minorHAnsi"/>
          <w:sz w:val="24"/>
          <w:szCs w:val="24"/>
        </w:rPr>
        <w:t xml:space="preserve">, że realizacja </w:t>
      </w:r>
      <w:r w:rsidR="00792086" w:rsidRPr="00FC4FC7">
        <w:rPr>
          <w:rFonts w:asciiTheme="minorHAnsi" w:eastAsia="Calibri" w:hAnsiTheme="minorHAnsi" w:cstheme="minorHAnsi"/>
          <w:sz w:val="24"/>
          <w:szCs w:val="24"/>
        </w:rPr>
        <w:t xml:space="preserve">przedsięwzięcia i </w:t>
      </w:r>
      <w:r w:rsidRPr="00FC4FC7">
        <w:rPr>
          <w:rFonts w:asciiTheme="minorHAnsi" w:eastAsia="Calibri" w:hAnsiTheme="minorHAnsi" w:cstheme="minorHAnsi"/>
          <w:sz w:val="24"/>
          <w:szCs w:val="24"/>
        </w:rPr>
        <w:t>działań przewidzianych</w:t>
      </w:r>
      <w:r w:rsidR="003312F7" w:rsidRPr="00FC4FC7">
        <w:rPr>
          <w:rFonts w:asciiTheme="minorHAnsi" w:eastAsia="Calibri" w:hAnsiTheme="minorHAnsi" w:cstheme="minorHAnsi"/>
          <w:sz w:val="24"/>
          <w:szCs w:val="24"/>
        </w:rPr>
        <w:t xml:space="preserve"> P</w:t>
      </w:r>
      <w:r w:rsidRPr="00FC4FC7">
        <w:rPr>
          <w:rFonts w:asciiTheme="minorHAnsi" w:eastAsia="Calibri" w:hAnsiTheme="minorHAnsi" w:cstheme="minorHAnsi"/>
          <w:sz w:val="24"/>
          <w:szCs w:val="24"/>
        </w:rPr>
        <w:t xml:space="preserve">rogramem </w:t>
      </w:r>
      <w:r w:rsidR="00792086" w:rsidRPr="00FC4FC7">
        <w:rPr>
          <w:rFonts w:asciiTheme="minorHAnsi" w:eastAsia="Calibri" w:hAnsiTheme="minorHAnsi" w:cstheme="minorHAnsi"/>
          <w:sz w:val="24"/>
          <w:szCs w:val="24"/>
        </w:rPr>
        <w:t>oraz</w:t>
      </w:r>
      <w:r w:rsidRPr="00FC4FC7">
        <w:rPr>
          <w:rFonts w:asciiTheme="minorHAnsi" w:eastAsia="Calibri" w:hAnsiTheme="minorHAnsi" w:cstheme="minorHAnsi"/>
          <w:sz w:val="24"/>
          <w:szCs w:val="24"/>
        </w:rPr>
        <w:t xml:space="preserve"> objętych wnioskiem, odbywać się będzie z</w:t>
      </w:r>
      <w:r w:rsidR="00C25ED1" w:rsidRPr="00FC4FC7">
        <w:rPr>
          <w:rFonts w:asciiTheme="minorHAnsi" w:eastAsia="Calibri" w:hAnsiTheme="minorHAnsi" w:cstheme="minorHAnsi"/>
          <w:sz w:val="24"/>
          <w:szCs w:val="24"/>
        </w:rPr>
        <w:t> </w:t>
      </w:r>
      <w:r w:rsidRPr="00FC4FC7">
        <w:rPr>
          <w:rFonts w:asciiTheme="minorHAnsi" w:eastAsia="Calibri" w:hAnsiTheme="minorHAnsi" w:cstheme="minorHAnsi"/>
          <w:sz w:val="24"/>
          <w:szCs w:val="24"/>
        </w:rPr>
        <w:t>zachowaniem zasad, o których mowa w niniejszym Regulaminie</w:t>
      </w:r>
      <w:r w:rsidR="00B53B0A" w:rsidRPr="00FC4FC7">
        <w:rPr>
          <w:rFonts w:asciiTheme="minorHAnsi" w:eastAsia="Calibri" w:hAnsiTheme="minorHAnsi" w:cstheme="minorHAnsi"/>
          <w:sz w:val="24"/>
          <w:szCs w:val="24"/>
        </w:rPr>
        <w:t xml:space="preserve"> naboru wniosków</w:t>
      </w:r>
      <w:r w:rsidRPr="00FC4FC7">
        <w:rPr>
          <w:rFonts w:asciiTheme="minorHAnsi" w:eastAsia="Calibri" w:hAnsiTheme="minorHAnsi" w:cstheme="minorHAnsi"/>
          <w:sz w:val="24"/>
          <w:szCs w:val="24"/>
        </w:rPr>
        <w:t xml:space="preserve">. </w:t>
      </w:r>
      <w:r w:rsidRPr="00FC4FC7">
        <w:rPr>
          <w:rFonts w:asciiTheme="minorHAnsi" w:eastAsia="Calibri" w:hAnsiTheme="minorHAnsi" w:cstheme="minorHAnsi"/>
          <w:sz w:val="24"/>
          <w:szCs w:val="24"/>
        </w:rPr>
        <w:tab/>
      </w:r>
      <w:r w:rsidRPr="00FC4FC7">
        <w:rPr>
          <w:rFonts w:asciiTheme="minorHAnsi" w:eastAsia="Calibri" w:hAnsiTheme="minorHAnsi" w:cstheme="minorHAnsi"/>
          <w:sz w:val="24"/>
          <w:szCs w:val="24"/>
        </w:rPr>
        <w:br/>
      </w:r>
      <w:r w:rsidRPr="00FC4FC7">
        <w:rPr>
          <w:rFonts w:asciiTheme="minorHAnsi" w:eastAsia="Calibri" w:hAnsiTheme="minorHAnsi" w:cstheme="minorHAnsi"/>
          <w:sz w:val="24"/>
          <w:szCs w:val="24"/>
        </w:rPr>
        <w:br/>
      </w:r>
      <w:r w:rsidR="00163440" w:rsidRPr="00FC4FC7">
        <w:rPr>
          <w:rFonts w:asciiTheme="minorHAnsi" w:hAnsiTheme="minorHAnsi" w:cstheme="minorHAnsi"/>
          <w:sz w:val="24"/>
          <w:szCs w:val="24"/>
        </w:rPr>
        <w:t xml:space="preserve">Wnioskodawca </w:t>
      </w:r>
      <w:r w:rsidR="00EA66A8" w:rsidRPr="00FC4FC7">
        <w:rPr>
          <w:rFonts w:asciiTheme="minorHAnsi" w:hAnsiTheme="minorHAnsi" w:cstheme="minorHAnsi"/>
          <w:sz w:val="24"/>
          <w:szCs w:val="24"/>
        </w:rPr>
        <w:t>dołącza do wniosku:</w:t>
      </w:r>
      <w:r w:rsidR="00EA66A8" w:rsidRPr="00FC4FC7">
        <w:rPr>
          <w:rFonts w:asciiTheme="minorHAnsi" w:hAnsiTheme="minorHAnsi" w:cstheme="minorHAnsi"/>
          <w:sz w:val="24"/>
          <w:szCs w:val="24"/>
        </w:rPr>
        <w:tab/>
        <w:t xml:space="preserve"> </w:t>
      </w:r>
      <w:bookmarkStart w:id="55" w:name="_Hlk111703025"/>
    </w:p>
    <w:p w14:paraId="24238A18" w14:textId="09C1D95F" w:rsidR="00EB78C0" w:rsidRPr="00FC4FC7" w:rsidRDefault="003D0C3D" w:rsidP="00FC4FC7">
      <w:pPr>
        <w:pStyle w:val="Akapitzlist"/>
        <w:numPr>
          <w:ilvl w:val="0"/>
          <w:numId w:val="48"/>
        </w:numPr>
        <w:jc w:val="left"/>
        <w:rPr>
          <w:rFonts w:asciiTheme="minorHAnsi" w:hAnsiTheme="minorHAnsi" w:cstheme="minorHAnsi"/>
          <w:sz w:val="24"/>
          <w:szCs w:val="24"/>
        </w:rPr>
      </w:pPr>
      <w:r w:rsidRPr="00FC4FC7">
        <w:rPr>
          <w:rFonts w:asciiTheme="minorHAnsi" w:hAnsiTheme="minorHAnsi" w:cstheme="minorHAnsi"/>
          <w:sz w:val="24"/>
          <w:szCs w:val="24"/>
        </w:rPr>
        <w:t>o</w:t>
      </w:r>
      <w:r w:rsidR="00EA66A8" w:rsidRPr="00FC4FC7">
        <w:rPr>
          <w:rFonts w:asciiTheme="minorHAnsi" w:hAnsiTheme="minorHAnsi" w:cstheme="minorHAnsi"/>
          <w:sz w:val="24"/>
          <w:szCs w:val="24"/>
        </w:rPr>
        <w:t>świadczeni</w:t>
      </w:r>
      <w:r w:rsidR="00433072" w:rsidRPr="00FC4FC7">
        <w:rPr>
          <w:rFonts w:asciiTheme="minorHAnsi" w:hAnsiTheme="minorHAnsi" w:cstheme="minorHAnsi"/>
          <w:sz w:val="24"/>
          <w:szCs w:val="24"/>
        </w:rPr>
        <w:t>a</w:t>
      </w:r>
      <w:r w:rsidR="00EA66A8" w:rsidRPr="00FC4FC7">
        <w:rPr>
          <w:rFonts w:asciiTheme="minorHAnsi" w:hAnsiTheme="minorHAnsi" w:cstheme="minorHAnsi"/>
          <w:sz w:val="24"/>
          <w:szCs w:val="24"/>
        </w:rPr>
        <w:t xml:space="preserve"> z którego wynika, że</w:t>
      </w:r>
      <w:r w:rsidR="00433072" w:rsidRPr="00FC4FC7">
        <w:rPr>
          <w:rFonts w:asciiTheme="minorHAnsi" w:hAnsiTheme="minorHAnsi" w:cstheme="minorHAnsi"/>
          <w:sz w:val="24"/>
          <w:szCs w:val="24"/>
        </w:rPr>
        <w:t xml:space="preserve"> </w:t>
      </w:r>
      <w:r w:rsidR="000546EC" w:rsidRPr="00FC4FC7">
        <w:rPr>
          <w:rFonts w:asciiTheme="minorHAnsi" w:hAnsiTheme="minorHAnsi" w:cstheme="minorHAnsi"/>
          <w:sz w:val="24"/>
          <w:szCs w:val="24"/>
        </w:rPr>
        <w:t>W</w:t>
      </w:r>
      <w:r w:rsidR="00433072" w:rsidRPr="00FC4FC7">
        <w:rPr>
          <w:rFonts w:asciiTheme="minorHAnsi" w:hAnsiTheme="minorHAnsi" w:cstheme="minorHAnsi"/>
          <w:sz w:val="24"/>
          <w:szCs w:val="24"/>
        </w:rPr>
        <w:t>nioskodawca</w:t>
      </w:r>
      <w:r w:rsidR="00EA66A8" w:rsidRPr="00FC4FC7">
        <w:rPr>
          <w:rFonts w:asciiTheme="minorHAnsi" w:hAnsiTheme="minorHAnsi" w:cstheme="minorHAnsi"/>
          <w:sz w:val="24"/>
          <w:szCs w:val="24"/>
        </w:rPr>
        <w:t xml:space="preserve"> jest podmiotem uprawnionym do złożenia wniosku </w:t>
      </w:r>
      <w:r w:rsidR="00163440" w:rsidRPr="00FC4FC7">
        <w:rPr>
          <w:rFonts w:asciiTheme="minorHAnsi" w:hAnsiTheme="minorHAnsi" w:cstheme="minorHAnsi"/>
          <w:sz w:val="24"/>
          <w:szCs w:val="24"/>
        </w:rPr>
        <w:t>w ramach Programu;</w:t>
      </w:r>
      <w:bookmarkEnd w:id="55"/>
    </w:p>
    <w:p w14:paraId="5A66AE8A" w14:textId="6CBCBB8B" w:rsidR="00EB78C0" w:rsidRPr="00FC4FC7" w:rsidRDefault="003D0C3D" w:rsidP="00FC4FC7">
      <w:pPr>
        <w:pStyle w:val="Akapitzlist"/>
        <w:numPr>
          <w:ilvl w:val="0"/>
          <w:numId w:val="48"/>
        </w:numPr>
        <w:jc w:val="left"/>
        <w:rPr>
          <w:rFonts w:asciiTheme="minorHAnsi" w:hAnsiTheme="minorHAnsi" w:cstheme="minorHAnsi"/>
          <w:sz w:val="24"/>
          <w:szCs w:val="24"/>
        </w:rPr>
      </w:pPr>
      <w:r w:rsidRPr="00FC4FC7">
        <w:rPr>
          <w:rFonts w:asciiTheme="minorHAnsi" w:hAnsiTheme="minorHAnsi" w:cstheme="minorHAnsi"/>
          <w:sz w:val="24"/>
          <w:szCs w:val="24"/>
        </w:rPr>
        <w:t>o</w:t>
      </w:r>
      <w:r w:rsidR="00EB78C0" w:rsidRPr="00FC4FC7">
        <w:rPr>
          <w:rFonts w:asciiTheme="minorHAnsi" w:hAnsiTheme="minorHAnsi" w:cstheme="minorHAnsi"/>
          <w:sz w:val="24"/>
          <w:szCs w:val="24"/>
        </w:rPr>
        <w:t>świadczenie o korzystaniu/niekorzystaniu ze wsparcia ze środków EFS lub EFS+</w:t>
      </w:r>
      <w:r w:rsidR="00EF0297" w:rsidRPr="00FC4FC7">
        <w:rPr>
          <w:rFonts w:asciiTheme="minorHAnsi" w:hAnsiTheme="minorHAnsi" w:cstheme="minorHAnsi"/>
          <w:sz w:val="24"/>
          <w:szCs w:val="24"/>
        </w:rPr>
        <w:t>;</w:t>
      </w:r>
    </w:p>
    <w:p w14:paraId="034AA5EE" w14:textId="4B71A565" w:rsidR="0057607B" w:rsidRPr="00FC4FC7" w:rsidRDefault="003D0C3D" w:rsidP="00FC4FC7">
      <w:pPr>
        <w:pStyle w:val="Akapitzlist"/>
        <w:numPr>
          <w:ilvl w:val="0"/>
          <w:numId w:val="48"/>
        </w:numPr>
        <w:jc w:val="left"/>
        <w:rPr>
          <w:rFonts w:asciiTheme="minorHAnsi" w:hAnsiTheme="minorHAnsi" w:cstheme="minorHAnsi"/>
          <w:sz w:val="24"/>
          <w:szCs w:val="24"/>
        </w:rPr>
      </w:pPr>
      <w:bookmarkStart w:id="56" w:name="_Hlk116048542"/>
      <w:r w:rsidRPr="00FC4FC7">
        <w:rPr>
          <w:rFonts w:asciiTheme="minorHAnsi" w:hAnsiTheme="minorHAnsi" w:cstheme="minorHAnsi"/>
          <w:sz w:val="24"/>
          <w:szCs w:val="24"/>
        </w:rPr>
        <w:t>o</w:t>
      </w:r>
      <w:r w:rsidR="00EB78C0" w:rsidRPr="00FC4FC7">
        <w:rPr>
          <w:rFonts w:asciiTheme="minorHAnsi" w:hAnsiTheme="minorHAnsi" w:cstheme="minorHAnsi"/>
          <w:sz w:val="24"/>
          <w:szCs w:val="24"/>
        </w:rPr>
        <w:t xml:space="preserve">świadczenie o wysokości pomocy </w:t>
      </w:r>
      <w:r w:rsidR="00EB78C0" w:rsidRPr="00FC4FC7">
        <w:rPr>
          <w:rFonts w:asciiTheme="minorHAnsi" w:hAnsiTheme="minorHAnsi" w:cstheme="minorHAnsi"/>
          <w:i/>
          <w:iCs/>
          <w:sz w:val="24"/>
          <w:szCs w:val="24"/>
        </w:rPr>
        <w:t>de minimis</w:t>
      </w:r>
      <w:r w:rsidR="00EB78C0" w:rsidRPr="00FC4FC7">
        <w:rPr>
          <w:rFonts w:asciiTheme="minorHAnsi" w:hAnsiTheme="minorHAnsi" w:cstheme="minorHAnsi"/>
          <w:sz w:val="24"/>
          <w:szCs w:val="24"/>
        </w:rPr>
        <w:t xml:space="preserve"> </w:t>
      </w:r>
      <w:bookmarkEnd w:id="56"/>
      <w:r w:rsidR="00EB78C0" w:rsidRPr="00FC4FC7">
        <w:rPr>
          <w:rFonts w:asciiTheme="minorHAnsi" w:hAnsiTheme="minorHAnsi" w:cstheme="minorHAnsi"/>
          <w:sz w:val="24"/>
          <w:szCs w:val="24"/>
        </w:rPr>
        <w:t>otrzymanej w roku bieżącym oraz w okresie 2 lat poprzedzających rok ubiegania się o dofinansowanie</w:t>
      </w:r>
      <w:r w:rsidR="00EF0297" w:rsidRPr="00FC4FC7">
        <w:rPr>
          <w:rFonts w:asciiTheme="minorHAnsi" w:hAnsiTheme="minorHAnsi" w:cstheme="minorHAnsi"/>
          <w:sz w:val="24"/>
          <w:szCs w:val="24"/>
        </w:rPr>
        <w:t>;</w:t>
      </w:r>
    </w:p>
    <w:p w14:paraId="61E2F1BA" w14:textId="66E000E9" w:rsidR="00C25ED1" w:rsidRPr="00FC4FC7" w:rsidRDefault="00C25ED1" w:rsidP="00FC4FC7">
      <w:pPr>
        <w:pStyle w:val="Akapitzlist"/>
        <w:numPr>
          <w:ilvl w:val="0"/>
          <w:numId w:val="48"/>
        </w:numPr>
        <w:jc w:val="left"/>
        <w:rPr>
          <w:rFonts w:asciiTheme="minorHAnsi" w:hAnsiTheme="minorHAnsi" w:cstheme="minorHAnsi"/>
          <w:sz w:val="24"/>
          <w:szCs w:val="24"/>
        </w:rPr>
      </w:pPr>
      <w:r w:rsidRPr="00FC4FC7">
        <w:rPr>
          <w:rFonts w:asciiTheme="minorHAnsi" w:hAnsiTheme="minorHAnsi" w:cstheme="minorHAnsi"/>
          <w:sz w:val="24"/>
          <w:szCs w:val="24"/>
        </w:rPr>
        <w:t xml:space="preserve">oświadczenia, o których mowa w art. 33 ust. 5 ustawy z dnia 5 sierpnia 2022 r. o ekonomii społecznej. </w:t>
      </w:r>
    </w:p>
    <w:p w14:paraId="254ABC39" w14:textId="79037BB9" w:rsidR="00EF0297" w:rsidRPr="00FC4FC7" w:rsidRDefault="00EF0297" w:rsidP="00FC4FC7">
      <w:pPr>
        <w:pStyle w:val="Akapitzlist"/>
        <w:ind w:left="360"/>
        <w:jc w:val="left"/>
        <w:rPr>
          <w:rFonts w:asciiTheme="minorHAnsi" w:hAnsiTheme="minorHAnsi" w:cstheme="minorHAnsi"/>
          <w:sz w:val="24"/>
          <w:szCs w:val="24"/>
        </w:rPr>
      </w:pPr>
    </w:p>
    <w:p w14:paraId="21C65C8D" w14:textId="0D4AAF0D" w:rsidR="00746512" w:rsidRPr="00FC4FC7" w:rsidRDefault="0023174C" w:rsidP="00FC4FC7">
      <w:pPr>
        <w:spacing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FC4FC7">
        <w:rPr>
          <w:rFonts w:asciiTheme="minorHAnsi" w:hAnsiTheme="minorHAnsi" w:cstheme="minorHAnsi"/>
          <w:b/>
          <w:bCs/>
          <w:sz w:val="24"/>
          <w:szCs w:val="24"/>
        </w:rPr>
        <w:t>Wzory oświadczeń znajdują się w załączniku nr 2 do niniejszego Regulaminu.</w:t>
      </w:r>
      <w:r w:rsidR="00C32248" w:rsidRPr="00FC4FC7">
        <w:rPr>
          <w:rFonts w:asciiTheme="minorHAnsi" w:hAnsiTheme="minorHAnsi" w:cstheme="minorHAnsi"/>
          <w:b/>
          <w:bCs/>
          <w:sz w:val="24"/>
          <w:szCs w:val="24"/>
        </w:rPr>
        <w:br/>
      </w:r>
      <w:r w:rsidR="002259BD" w:rsidRPr="00FC4FC7">
        <w:rPr>
          <w:rFonts w:asciiTheme="minorHAnsi" w:hAnsiTheme="minorHAnsi" w:cstheme="minorHAnsi"/>
          <w:sz w:val="24"/>
          <w:szCs w:val="24"/>
        </w:rPr>
        <w:t>Minister zastrzega sobie prawo do żądania złożenia oświadczenia</w:t>
      </w:r>
      <w:r w:rsidR="00953549" w:rsidRPr="00FC4FC7">
        <w:rPr>
          <w:rFonts w:asciiTheme="minorHAnsi" w:hAnsiTheme="minorHAnsi" w:cstheme="minorHAnsi"/>
          <w:sz w:val="24"/>
          <w:szCs w:val="24"/>
        </w:rPr>
        <w:t xml:space="preserve"> potwierdzającego</w:t>
      </w:r>
      <w:r w:rsidR="002259BD" w:rsidRPr="00FC4FC7">
        <w:rPr>
          <w:rFonts w:asciiTheme="minorHAnsi" w:hAnsiTheme="minorHAnsi" w:cstheme="minorHAnsi"/>
          <w:sz w:val="24"/>
          <w:szCs w:val="24"/>
        </w:rPr>
        <w:t xml:space="preserve"> przez Wnioskodawcę, że realizacja </w:t>
      </w:r>
      <w:r w:rsidR="00792086" w:rsidRPr="00FC4FC7">
        <w:rPr>
          <w:rFonts w:asciiTheme="minorHAnsi" w:hAnsiTheme="minorHAnsi" w:cstheme="minorHAnsi"/>
          <w:sz w:val="24"/>
          <w:szCs w:val="24"/>
        </w:rPr>
        <w:t>przedsięwzięcia</w:t>
      </w:r>
      <w:r w:rsidR="002259BD" w:rsidRPr="00FC4FC7">
        <w:rPr>
          <w:rFonts w:asciiTheme="minorHAnsi" w:hAnsiTheme="minorHAnsi" w:cstheme="minorHAnsi"/>
          <w:sz w:val="24"/>
          <w:szCs w:val="24"/>
        </w:rPr>
        <w:t xml:space="preserve"> ujętego w zatwierdzonym wniosku będzie odbywać się z zachowaniem zasady, </w:t>
      </w:r>
      <w:r w:rsidRPr="00FC4FC7">
        <w:rPr>
          <w:rFonts w:asciiTheme="minorHAnsi" w:hAnsiTheme="minorHAnsi" w:cstheme="minorHAnsi"/>
          <w:sz w:val="24"/>
          <w:szCs w:val="24"/>
        </w:rPr>
        <w:t>która mówi, że w</w:t>
      </w:r>
      <w:r w:rsidR="002259BD" w:rsidRPr="00FC4FC7">
        <w:rPr>
          <w:rFonts w:asciiTheme="minorHAnsi" w:hAnsiTheme="minorHAnsi" w:cstheme="minorHAnsi"/>
          <w:sz w:val="24"/>
          <w:szCs w:val="24"/>
        </w:rPr>
        <w:t xml:space="preserve">ydatki finansowane ze środków przewidzianych na realizację </w:t>
      </w:r>
      <w:r w:rsidR="003312F7" w:rsidRPr="00FC4FC7">
        <w:rPr>
          <w:rFonts w:asciiTheme="minorHAnsi" w:hAnsiTheme="minorHAnsi" w:cstheme="minorHAnsi"/>
          <w:sz w:val="24"/>
          <w:szCs w:val="24"/>
        </w:rPr>
        <w:t>P</w:t>
      </w:r>
      <w:r w:rsidR="002259BD" w:rsidRPr="00FC4FC7">
        <w:rPr>
          <w:rFonts w:asciiTheme="minorHAnsi" w:hAnsiTheme="minorHAnsi" w:cstheme="minorHAnsi"/>
          <w:sz w:val="24"/>
          <w:szCs w:val="24"/>
        </w:rPr>
        <w:t>rogramu nie mogą być pokryte ze środków publicznych pochodzących z innych źródeł</w:t>
      </w:r>
      <w:r w:rsidR="001726C1">
        <w:rPr>
          <w:rFonts w:asciiTheme="minorHAnsi" w:hAnsiTheme="minorHAnsi" w:cstheme="minorHAnsi"/>
          <w:sz w:val="24"/>
          <w:szCs w:val="24"/>
        </w:rPr>
        <w:t xml:space="preserve"> </w:t>
      </w:r>
      <w:r w:rsidR="00C32248" w:rsidRPr="00FC4FC7">
        <w:rPr>
          <w:rFonts w:asciiTheme="minorHAnsi" w:hAnsiTheme="minorHAnsi" w:cstheme="minorHAnsi"/>
          <w:sz w:val="24"/>
          <w:szCs w:val="24"/>
        </w:rPr>
        <w:t>oraz  do weryfikacji złożonego oświadczenia na podstawie danych administracyjnych i innych źródeł.</w:t>
      </w:r>
    </w:p>
    <w:p w14:paraId="6E080175" w14:textId="2E291DCB" w:rsidR="002259BD" w:rsidRPr="00FC4FC7" w:rsidRDefault="00746512" w:rsidP="00FC4FC7">
      <w:pPr>
        <w:pStyle w:val="numerowaniepodpkt"/>
        <w:numPr>
          <w:ilvl w:val="0"/>
          <w:numId w:val="0"/>
        </w:numPr>
        <w:jc w:val="left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FC4FC7">
        <w:rPr>
          <w:rFonts w:asciiTheme="minorHAnsi" w:hAnsiTheme="minorHAnsi" w:cstheme="minorHAnsi"/>
          <w:b/>
          <w:bCs w:val="0"/>
          <w:color w:val="000000" w:themeColor="text1"/>
          <w:sz w:val="24"/>
          <w:szCs w:val="24"/>
        </w:rPr>
        <w:t>Podmioty, które otrzymały wsparcie ze środków EFS lub EFS + są zobowiązane również do przedstawienia oryginałów dokumentów potwierdzających, że nie zachodzą przesłanki do wyłączenia ich z możliwości ubiegania się o wsparcie w ramach Programu</w:t>
      </w:r>
      <w:r w:rsidRPr="00FC4F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tj.: oświadczenia o braku podwójnego finansowania przedsięwzięcia, </w:t>
      </w:r>
      <w:r w:rsidR="00AC16E9" w:rsidRPr="00FC4FC7">
        <w:rPr>
          <w:rFonts w:asciiTheme="minorHAnsi" w:hAnsiTheme="minorHAnsi" w:cstheme="minorHAnsi"/>
          <w:sz w:val="24"/>
          <w:szCs w:val="24"/>
          <w:lang w:eastAsia="pl-PL"/>
        </w:rPr>
        <w:t xml:space="preserve">zaświadczenia o udzieleniu pomocy </w:t>
      </w:r>
      <w:r w:rsidR="00AC16E9" w:rsidRPr="00FC4FC7">
        <w:rPr>
          <w:rFonts w:asciiTheme="minorHAnsi" w:hAnsiTheme="minorHAnsi" w:cstheme="minorHAnsi"/>
          <w:i/>
          <w:sz w:val="24"/>
          <w:szCs w:val="24"/>
          <w:lang w:eastAsia="pl-PL"/>
        </w:rPr>
        <w:t>de minimis</w:t>
      </w:r>
      <w:r w:rsidR="00AC16E9" w:rsidRPr="00FC4FC7">
        <w:rPr>
          <w:rFonts w:asciiTheme="minorHAnsi" w:hAnsiTheme="minorHAnsi" w:cstheme="minorHAnsi"/>
          <w:sz w:val="24"/>
          <w:szCs w:val="24"/>
          <w:lang w:eastAsia="pl-PL"/>
        </w:rPr>
        <w:t>, potwierdzenie rozliczenia pożyczki.</w:t>
      </w:r>
    </w:p>
    <w:p w14:paraId="75C88D3C" w14:textId="5F32E4E3" w:rsidR="004A31BD" w:rsidRPr="00FC4FC7" w:rsidRDefault="00E54C77" w:rsidP="00FC4FC7">
      <w:pPr>
        <w:autoSpaceDE w:val="0"/>
        <w:autoSpaceDN w:val="0"/>
        <w:adjustRightInd w:val="0"/>
        <w:spacing w:line="276" w:lineRule="auto"/>
        <w:jc w:val="left"/>
        <w:rPr>
          <w:rFonts w:asciiTheme="minorHAnsi" w:hAnsiTheme="minorHAnsi" w:cstheme="minorHAnsi"/>
          <w:color w:val="000000"/>
          <w:sz w:val="24"/>
          <w:szCs w:val="24"/>
        </w:rPr>
      </w:pPr>
      <w:r w:rsidRPr="00FC4FC7">
        <w:rPr>
          <w:rFonts w:asciiTheme="minorHAnsi" w:hAnsiTheme="minorHAnsi" w:cstheme="minorHAnsi"/>
          <w:color w:val="000000"/>
          <w:sz w:val="24"/>
          <w:szCs w:val="24"/>
        </w:rPr>
        <w:t>Na ka</w:t>
      </w:r>
      <w:r w:rsidR="00887B9A" w:rsidRPr="00FC4FC7">
        <w:rPr>
          <w:rFonts w:asciiTheme="minorHAnsi" w:hAnsiTheme="minorHAnsi" w:cstheme="minorHAnsi"/>
          <w:color w:val="000000"/>
          <w:sz w:val="24"/>
          <w:szCs w:val="24"/>
        </w:rPr>
        <w:t xml:space="preserve">żdym etapie realizacji </w:t>
      </w:r>
      <w:r w:rsidR="000D5CC6" w:rsidRPr="00FC4FC7">
        <w:rPr>
          <w:rFonts w:asciiTheme="minorHAnsi" w:hAnsiTheme="minorHAnsi" w:cstheme="minorHAnsi"/>
          <w:color w:val="000000"/>
          <w:sz w:val="24"/>
          <w:szCs w:val="24"/>
        </w:rPr>
        <w:t xml:space="preserve">naboru wniosków oraz realizacji </w:t>
      </w:r>
      <w:r w:rsidR="003312F7" w:rsidRPr="00FC4FC7">
        <w:rPr>
          <w:rFonts w:asciiTheme="minorHAnsi" w:hAnsiTheme="minorHAnsi" w:cstheme="minorHAnsi"/>
          <w:color w:val="000000"/>
          <w:sz w:val="24"/>
          <w:szCs w:val="24"/>
        </w:rPr>
        <w:t>P</w:t>
      </w:r>
      <w:r w:rsidR="000D5CC6" w:rsidRPr="00FC4FC7">
        <w:rPr>
          <w:rFonts w:asciiTheme="minorHAnsi" w:hAnsiTheme="minorHAnsi" w:cstheme="minorHAnsi"/>
          <w:color w:val="000000"/>
          <w:sz w:val="24"/>
          <w:szCs w:val="24"/>
        </w:rPr>
        <w:t xml:space="preserve">rogramu, </w:t>
      </w:r>
      <w:r w:rsidRPr="00FC4FC7">
        <w:rPr>
          <w:rFonts w:asciiTheme="minorHAnsi" w:hAnsiTheme="minorHAnsi" w:cstheme="minorHAnsi"/>
          <w:color w:val="000000"/>
          <w:sz w:val="24"/>
          <w:szCs w:val="24"/>
        </w:rPr>
        <w:t>Minister może zażądać</w:t>
      </w:r>
      <w:r w:rsidR="004E5786" w:rsidRPr="00FC4FC7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FC4FC7">
        <w:rPr>
          <w:rFonts w:asciiTheme="minorHAnsi" w:hAnsiTheme="minorHAnsi" w:cstheme="minorHAnsi"/>
          <w:color w:val="000000"/>
          <w:sz w:val="24"/>
          <w:szCs w:val="24"/>
        </w:rPr>
        <w:t>od</w:t>
      </w:r>
      <w:r w:rsidR="003C7742" w:rsidRPr="00FC4FC7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932E84" w:rsidRPr="00FC4FC7">
        <w:rPr>
          <w:rFonts w:asciiTheme="minorHAnsi" w:hAnsiTheme="minorHAnsi" w:cstheme="minorHAnsi"/>
          <w:color w:val="000000"/>
          <w:sz w:val="24"/>
          <w:szCs w:val="24"/>
        </w:rPr>
        <w:t>Wnioskodawcy</w:t>
      </w:r>
      <w:r w:rsidRPr="00FC4FC7">
        <w:rPr>
          <w:rFonts w:asciiTheme="minorHAnsi" w:hAnsiTheme="minorHAnsi" w:cstheme="minorHAnsi"/>
          <w:color w:val="000000"/>
          <w:sz w:val="24"/>
          <w:szCs w:val="24"/>
        </w:rPr>
        <w:t xml:space="preserve"> przedstawienia dokumentacji potwierdzającej informacje zawarte w oświadczeniach. </w:t>
      </w:r>
    </w:p>
    <w:p w14:paraId="426ECD55" w14:textId="02B3B12B" w:rsidR="00901CCC" w:rsidRPr="00FC4FC7" w:rsidRDefault="00E54C77" w:rsidP="00FC4FC7">
      <w:pPr>
        <w:autoSpaceDE w:val="0"/>
        <w:autoSpaceDN w:val="0"/>
        <w:adjustRightInd w:val="0"/>
        <w:spacing w:line="276" w:lineRule="auto"/>
        <w:jc w:val="left"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  <w:r w:rsidRPr="00FC4FC7">
        <w:rPr>
          <w:rFonts w:asciiTheme="minorHAnsi" w:hAnsiTheme="minorHAnsi" w:cstheme="minorHAnsi"/>
          <w:color w:val="000000"/>
          <w:sz w:val="24"/>
          <w:szCs w:val="24"/>
        </w:rPr>
        <w:t xml:space="preserve">Złożenie oświadczenia niezgodnego z prawdą </w:t>
      </w:r>
      <w:r w:rsidR="00887B9A" w:rsidRPr="00FC4FC7">
        <w:rPr>
          <w:rFonts w:asciiTheme="minorHAnsi" w:hAnsiTheme="minorHAnsi" w:cstheme="minorHAnsi"/>
          <w:color w:val="000000"/>
          <w:sz w:val="24"/>
          <w:szCs w:val="24"/>
        </w:rPr>
        <w:t>będzie</w:t>
      </w:r>
      <w:r w:rsidRPr="00FC4FC7">
        <w:rPr>
          <w:rFonts w:asciiTheme="minorHAnsi" w:hAnsiTheme="minorHAnsi" w:cstheme="minorHAnsi"/>
          <w:color w:val="000000"/>
          <w:sz w:val="24"/>
          <w:szCs w:val="24"/>
        </w:rPr>
        <w:t xml:space="preserve"> skutkować niepodpisaniem z </w:t>
      </w:r>
      <w:r w:rsidR="00932E84" w:rsidRPr="00FC4FC7">
        <w:rPr>
          <w:rFonts w:asciiTheme="minorHAnsi" w:hAnsiTheme="minorHAnsi" w:cstheme="minorHAnsi"/>
          <w:color w:val="000000"/>
          <w:sz w:val="24"/>
          <w:szCs w:val="24"/>
        </w:rPr>
        <w:t>Wnioskodawcą</w:t>
      </w:r>
      <w:r w:rsidRPr="00FC4FC7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8E46D2" w:rsidRPr="00FC4FC7">
        <w:rPr>
          <w:rFonts w:asciiTheme="minorHAnsi" w:hAnsiTheme="minorHAnsi" w:cstheme="minorHAnsi"/>
          <w:color w:val="000000"/>
          <w:sz w:val="24"/>
          <w:szCs w:val="24"/>
        </w:rPr>
        <w:t xml:space="preserve">umowy </w:t>
      </w:r>
      <w:r w:rsidR="008E46D2" w:rsidRPr="00FC4FC7">
        <w:rPr>
          <w:rFonts w:asciiTheme="minorHAnsi" w:hAnsiTheme="minorHAnsi" w:cstheme="minorHAnsi"/>
          <w:sz w:val="24"/>
          <w:szCs w:val="24"/>
        </w:rPr>
        <w:t xml:space="preserve">o wsparcie działalności </w:t>
      </w:r>
      <w:r w:rsidR="004A31BD" w:rsidRPr="00FC4FC7">
        <w:rPr>
          <w:rFonts w:asciiTheme="minorHAnsi" w:hAnsiTheme="minorHAnsi" w:cstheme="minorHAnsi"/>
          <w:color w:val="000000"/>
          <w:sz w:val="24"/>
          <w:szCs w:val="24"/>
        </w:rPr>
        <w:t xml:space="preserve">w ramach Programu </w:t>
      </w:r>
      <w:r w:rsidRPr="00FC4FC7">
        <w:rPr>
          <w:rFonts w:asciiTheme="minorHAnsi" w:hAnsiTheme="minorHAnsi" w:cstheme="minorHAnsi"/>
          <w:color w:val="000000"/>
          <w:sz w:val="24"/>
          <w:szCs w:val="24"/>
        </w:rPr>
        <w:t xml:space="preserve">bądź obowiązkiem zwrotu </w:t>
      </w:r>
      <w:r w:rsidR="000D5CC6" w:rsidRPr="00FC4FC7">
        <w:rPr>
          <w:rFonts w:asciiTheme="minorHAnsi" w:hAnsiTheme="minorHAnsi" w:cstheme="minorHAnsi"/>
          <w:color w:val="000000"/>
          <w:sz w:val="24"/>
          <w:szCs w:val="24"/>
        </w:rPr>
        <w:t>wsparcia finansowego</w:t>
      </w:r>
      <w:r w:rsidR="004A31BD" w:rsidRPr="00FC4FC7">
        <w:rPr>
          <w:rFonts w:asciiTheme="minorHAnsi" w:hAnsiTheme="minorHAnsi" w:cstheme="minorHAnsi"/>
          <w:color w:val="000000"/>
          <w:sz w:val="24"/>
          <w:szCs w:val="24"/>
        </w:rPr>
        <w:t xml:space="preserve"> uzyskanego w ramach Programu</w:t>
      </w:r>
      <w:r w:rsidR="000D5CC6" w:rsidRPr="00FC4FC7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FC4FC7">
        <w:rPr>
          <w:rFonts w:asciiTheme="minorHAnsi" w:hAnsiTheme="minorHAnsi" w:cstheme="minorHAnsi"/>
          <w:color w:val="000000"/>
          <w:sz w:val="24"/>
          <w:szCs w:val="24"/>
        </w:rPr>
        <w:t>jako udzielone</w:t>
      </w:r>
      <w:r w:rsidR="000D5CC6" w:rsidRPr="00FC4FC7">
        <w:rPr>
          <w:rFonts w:asciiTheme="minorHAnsi" w:hAnsiTheme="minorHAnsi" w:cstheme="minorHAnsi"/>
          <w:color w:val="000000"/>
          <w:sz w:val="24"/>
          <w:szCs w:val="24"/>
        </w:rPr>
        <w:t>go</w:t>
      </w:r>
      <w:r w:rsidRPr="00FC4FC7">
        <w:rPr>
          <w:rFonts w:asciiTheme="minorHAnsi" w:hAnsiTheme="minorHAnsi" w:cstheme="minorHAnsi"/>
          <w:color w:val="000000"/>
          <w:sz w:val="24"/>
          <w:szCs w:val="24"/>
        </w:rPr>
        <w:t xml:space="preserve"> nienależnie.</w:t>
      </w:r>
      <w:r w:rsidR="00B353F2" w:rsidRPr="00FC4FC7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p w14:paraId="04EBB93C" w14:textId="5B9DE0F9" w:rsidR="00DC548A" w:rsidRPr="00FC4FC7" w:rsidRDefault="00B353F2" w:rsidP="00FC4FC7">
      <w:pPr>
        <w:autoSpaceDE w:val="0"/>
        <w:autoSpaceDN w:val="0"/>
        <w:adjustRightInd w:val="0"/>
        <w:spacing w:after="0" w:line="240" w:lineRule="auto"/>
        <w:jc w:val="left"/>
        <w:rPr>
          <w:rFonts w:asciiTheme="minorHAnsi" w:hAnsiTheme="minorHAnsi" w:cstheme="minorHAnsi"/>
          <w:color w:val="000000"/>
          <w:sz w:val="24"/>
          <w:szCs w:val="24"/>
        </w:rPr>
      </w:pPr>
      <w:r w:rsidRPr="00FC4FC7">
        <w:rPr>
          <w:rFonts w:asciiTheme="minorHAnsi" w:hAnsiTheme="minorHAnsi" w:cstheme="minorHAnsi"/>
          <w:color w:val="000000"/>
          <w:sz w:val="24"/>
          <w:szCs w:val="24"/>
        </w:rPr>
        <w:t xml:space="preserve">Oświadczenia Wnioskodawcy są składane pod rygorem odpowiedzialności karnej za składanie fałszywych oświadczeń. </w:t>
      </w:r>
    </w:p>
    <w:p w14:paraId="2FC8175D" w14:textId="77777777" w:rsidR="0091226A" w:rsidRPr="00FC4FC7" w:rsidRDefault="0091226A" w:rsidP="00FC4FC7">
      <w:pPr>
        <w:jc w:val="left"/>
        <w:rPr>
          <w:rFonts w:asciiTheme="minorHAnsi" w:hAnsiTheme="minorHAnsi" w:cstheme="minorHAnsi"/>
          <w:sz w:val="24"/>
          <w:szCs w:val="24"/>
        </w:rPr>
      </w:pPr>
    </w:p>
    <w:p w14:paraId="2B04AD57" w14:textId="17DC8E1B" w:rsidR="0019778A" w:rsidRPr="00FC4FC7" w:rsidRDefault="00E54C77" w:rsidP="00FC4FC7">
      <w:pPr>
        <w:pStyle w:val="Nagwek2"/>
        <w:jc w:val="left"/>
        <w:rPr>
          <w:rFonts w:asciiTheme="minorHAnsi" w:hAnsiTheme="minorHAnsi" w:cstheme="minorHAnsi"/>
        </w:rPr>
      </w:pPr>
      <w:bookmarkStart w:id="57" w:name="_Toc30167474"/>
      <w:bookmarkStart w:id="58" w:name="_Toc113958285"/>
      <w:r w:rsidRPr="00FC4FC7">
        <w:rPr>
          <w:rFonts w:asciiTheme="minorHAnsi" w:hAnsiTheme="minorHAnsi" w:cstheme="minorHAnsi"/>
        </w:rPr>
        <w:t>V</w:t>
      </w:r>
      <w:r w:rsidR="00651032" w:rsidRPr="00FC4FC7">
        <w:rPr>
          <w:rFonts w:asciiTheme="minorHAnsi" w:hAnsiTheme="minorHAnsi" w:cstheme="minorHAnsi"/>
        </w:rPr>
        <w:t>I</w:t>
      </w:r>
      <w:r w:rsidR="00D372A4" w:rsidRPr="00FC4FC7">
        <w:rPr>
          <w:rFonts w:asciiTheme="minorHAnsi" w:hAnsiTheme="minorHAnsi" w:cstheme="minorHAnsi"/>
        </w:rPr>
        <w:t>I</w:t>
      </w:r>
      <w:r w:rsidRPr="00FC4FC7">
        <w:rPr>
          <w:rFonts w:asciiTheme="minorHAnsi" w:hAnsiTheme="minorHAnsi" w:cstheme="minorHAnsi"/>
        </w:rPr>
        <w:t xml:space="preserve">. PROCEDURA OCENY </w:t>
      </w:r>
      <w:r w:rsidR="000D5CC6" w:rsidRPr="00FC4FC7">
        <w:rPr>
          <w:rFonts w:asciiTheme="minorHAnsi" w:hAnsiTheme="minorHAnsi" w:cstheme="minorHAnsi"/>
        </w:rPr>
        <w:t xml:space="preserve">WNIOSKÓW </w:t>
      </w:r>
      <w:r w:rsidRPr="00FC4FC7">
        <w:rPr>
          <w:rFonts w:asciiTheme="minorHAnsi" w:hAnsiTheme="minorHAnsi" w:cstheme="minorHAnsi"/>
        </w:rPr>
        <w:t xml:space="preserve">I PRZYZNAWANIA </w:t>
      </w:r>
      <w:bookmarkEnd w:id="57"/>
      <w:r w:rsidR="000D5CC6" w:rsidRPr="00FC4FC7">
        <w:rPr>
          <w:rFonts w:asciiTheme="minorHAnsi" w:hAnsiTheme="minorHAnsi" w:cstheme="minorHAnsi"/>
        </w:rPr>
        <w:t>WSPARCIA FINANSOWEGO</w:t>
      </w:r>
      <w:bookmarkEnd w:id="58"/>
    </w:p>
    <w:p w14:paraId="5D0264BF" w14:textId="7CC55D12" w:rsidR="00450695" w:rsidRPr="00FC4FC7" w:rsidRDefault="00450695" w:rsidP="00FC4FC7">
      <w:pPr>
        <w:autoSpaceDE w:val="0"/>
        <w:autoSpaceDN w:val="0"/>
        <w:adjustRightInd w:val="0"/>
        <w:spacing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FC4FC7">
        <w:rPr>
          <w:rFonts w:asciiTheme="minorHAnsi" w:hAnsiTheme="minorHAnsi" w:cstheme="minorHAnsi"/>
          <w:sz w:val="24"/>
          <w:szCs w:val="24"/>
        </w:rPr>
        <w:t>Przyznawanie wsparcia finansowego w ramach Programu następuje w trybie naboru wniosków, o którym mowa w art. 33, ustawy z dni</w:t>
      </w:r>
      <w:r w:rsidR="000B121C" w:rsidRPr="00FC4FC7">
        <w:rPr>
          <w:rFonts w:asciiTheme="minorHAnsi" w:hAnsiTheme="minorHAnsi" w:cstheme="minorHAnsi"/>
          <w:sz w:val="24"/>
          <w:szCs w:val="24"/>
        </w:rPr>
        <w:t>a 5 sierpnia 2022 r.</w:t>
      </w:r>
      <w:r w:rsidRPr="00FC4FC7">
        <w:rPr>
          <w:rFonts w:asciiTheme="minorHAnsi" w:hAnsiTheme="minorHAnsi" w:cstheme="minorHAnsi"/>
          <w:sz w:val="24"/>
          <w:szCs w:val="24"/>
        </w:rPr>
        <w:t xml:space="preserve"> o ekonomii społecznej.</w:t>
      </w:r>
    </w:p>
    <w:p w14:paraId="57023114" w14:textId="53047162" w:rsidR="00362A3D" w:rsidRPr="00FC4FC7" w:rsidRDefault="007201D4" w:rsidP="00FC4FC7">
      <w:pPr>
        <w:spacing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FC4FC7">
        <w:rPr>
          <w:rFonts w:asciiTheme="minorHAnsi" w:hAnsiTheme="minorHAnsi" w:cstheme="minorHAnsi"/>
          <w:sz w:val="24"/>
          <w:szCs w:val="24"/>
        </w:rPr>
        <w:t>Minister</w:t>
      </w:r>
      <w:r w:rsidR="006F0D4D">
        <w:rPr>
          <w:rFonts w:asciiTheme="minorHAnsi" w:hAnsiTheme="minorHAnsi" w:cstheme="minorHAnsi"/>
          <w:sz w:val="24"/>
          <w:szCs w:val="24"/>
        </w:rPr>
        <w:t>, zgodnie z art. 34 ustawy o ekonomii społecznej,</w:t>
      </w:r>
      <w:r w:rsidR="0057372C" w:rsidRPr="00FC4FC7">
        <w:rPr>
          <w:rFonts w:asciiTheme="minorHAnsi" w:hAnsiTheme="minorHAnsi" w:cstheme="minorHAnsi"/>
          <w:sz w:val="24"/>
          <w:szCs w:val="24"/>
        </w:rPr>
        <w:t xml:space="preserve"> </w:t>
      </w:r>
      <w:r w:rsidRPr="00FC4FC7">
        <w:rPr>
          <w:rFonts w:asciiTheme="minorHAnsi" w:hAnsiTheme="minorHAnsi" w:cstheme="minorHAnsi"/>
          <w:sz w:val="24"/>
          <w:szCs w:val="24"/>
        </w:rPr>
        <w:t xml:space="preserve">powołuje </w:t>
      </w:r>
      <w:r w:rsidR="0036213A" w:rsidRPr="00FC4FC7">
        <w:rPr>
          <w:rFonts w:asciiTheme="minorHAnsi" w:hAnsiTheme="minorHAnsi" w:cstheme="minorHAnsi"/>
          <w:sz w:val="24"/>
          <w:szCs w:val="24"/>
        </w:rPr>
        <w:t xml:space="preserve">Zespół </w:t>
      </w:r>
      <w:bookmarkStart w:id="59" w:name="_Hlk121911737"/>
      <w:r w:rsidR="0036213A" w:rsidRPr="00FC4FC7">
        <w:rPr>
          <w:rFonts w:asciiTheme="minorHAnsi" w:hAnsiTheme="minorHAnsi" w:cstheme="minorHAnsi"/>
          <w:sz w:val="24"/>
          <w:szCs w:val="24"/>
        </w:rPr>
        <w:t>do oceny wniosków</w:t>
      </w:r>
      <w:r w:rsidR="00A633BF" w:rsidRPr="00FC4FC7">
        <w:rPr>
          <w:rFonts w:asciiTheme="minorHAnsi" w:hAnsiTheme="minorHAnsi" w:cstheme="minorHAnsi"/>
          <w:sz w:val="24"/>
          <w:szCs w:val="24"/>
        </w:rPr>
        <w:t xml:space="preserve"> </w:t>
      </w:r>
      <w:bookmarkEnd w:id="59"/>
      <w:r w:rsidRPr="00FC4FC7">
        <w:rPr>
          <w:rFonts w:asciiTheme="minorHAnsi" w:hAnsiTheme="minorHAnsi" w:cstheme="minorHAnsi"/>
          <w:sz w:val="24"/>
          <w:szCs w:val="24"/>
        </w:rPr>
        <w:t xml:space="preserve">na realizację </w:t>
      </w:r>
      <w:r w:rsidR="00792086" w:rsidRPr="00FC4FC7">
        <w:rPr>
          <w:rFonts w:asciiTheme="minorHAnsi" w:hAnsiTheme="minorHAnsi" w:cstheme="minorHAnsi"/>
          <w:sz w:val="24"/>
          <w:szCs w:val="24"/>
        </w:rPr>
        <w:t xml:space="preserve">przedsięwzięcia </w:t>
      </w:r>
      <w:r w:rsidRPr="00FC4FC7">
        <w:rPr>
          <w:rFonts w:asciiTheme="minorHAnsi" w:hAnsiTheme="minorHAnsi" w:cstheme="minorHAnsi"/>
          <w:sz w:val="24"/>
          <w:szCs w:val="24"/>
        </w:rPr>
        <w:t>w ramach Programu</w:t>
      </w:r>
      <w:r w:rsidR="006074D6">
        <w:rPr>
          <w:rFonts w:asciiTheme="minorHAnsi" w:hAnsiTheme="minorHAnsi" w:cstheme="minorHAnsi"/>
          <w:sz w:val="24"/>
          <w:szCs w:val="24"/>
        </w:rPr>
        <w:t>, zwanego dalej: „Zespołem”</w:t>
      </w:r>
      <w:r w:rsidR="0036213A" w:rsidRPr="00FC4FC7">
        <w:rPr>
          <w:rFonts w:asciiTheme="minorHAnsi" w:hAnsiTheme="minorHAnsi" w:cstheme="minorHAnsi"/>
          <w:sz w:val="24"/>
          <w:szCs w:val="24"/>
        </w:rPr>
        <w:t>, w skład którego wchodzą jego przedstawiciele oraz osoby wskazane przez podmioty ekonomii społecznej, z wyłączeniem osób wskazanych przez podmioty ekonomii społecznej biorące udział w naborze wniosków.</w:t>
      </w:r>
      <w:r w:rsidR="00445E15" w:rsidRPr="00FC4FC7">
        <w:rPr>
          <w:rFonts w:asciiTheme="minorHAnsi" w:hAnsiTheme="minorHAnsi" w:cstheme="minorHAnsi"/>
          <w:sz w:val="24"/>
          <w:szCs w:val="24"/>
        </w:rPr>
        <w:t xml:space="preserve"> </w:t>
      </w:r>
      <w:r w:rsidR="00445E15" w:rsidRPr="004671D7">
        <w:rPr>
          <w:rFonts w:asciiTheme="minorHAnsi" w:hAnsiTheme="minorHAnsi" w:cstheme="minorHAnsi"/>
          <w:sz w:val="24"/>
          <w:szCs w:val="24"/>
        </w:rPr>
        <w:t xml:space="preserve">Osoby wskazane przez podmioty ekonomii społecznej w skład Zespołu do oceny wniosków wybierane i powoływane będą w </w:t>
      </w:r>
      <w:r w:rsidR="004211AE" w:rsidRPr="004671D7">
        <w:rPr>
          <w:rFonts w:asciiTheme="minorHAnsi" w:hAnsiTheme="minorHAnsi" w:cstheme="minorHAnsi"/>
          <w:sz w:val="24"/>
          <w:szCs w:val="24"/>
        </w:rPr>
        <w:t xml:space="preserve">ramach </w:t>
      </w:r>
      <w:r w:rsidR="00445E15" w:rsidRPr="004671D7">
        <w:rPr>
          <w:rFonts w:asciiTheme="minorHAnsi" w:hAnsiTheme="minorHAnsi" w:cstheme="minorHAnsi"/>
          <w:sz w:val="24"/>
          <w:szCs w:val="24"/>
        </w:rPr>
        <w:t>otwart</w:t>
      </w:r>
      <w:r w:rsidR="004211AE" w:rsidRPr="004671D7">
        <w:rPr>
          <w:rFonts w:asciiTheme="minorHAnsi" w:hAnsiTheme="minorHAnsi" w:cstheme="minorHAnsi"/>
          <w:sz w:val="24"/>
          <w:szCs w:val="24"/>
        </w:rPr>
        <w:t>ego</w:t>
      </w:r>
      <w:r w:rsidR="00445E15" w:rsidRPr="004671D7">
        <w:rPr>
          <w:rFonts w:asciiTheme="minorHAnsi" w:hAnsiTheme="minorHAnsi" w:cstheme="minorHAnsi"/>
          <w:sz w:val="24"/>
          <w:szCs w:val="24"/>
        </w:rPr>
        <w:t xml:space="preserve"> nabor</w:t>
      </w:r>
      <w:r w:rsidR="004211AE" w:rsidRPr="004671D7">
        <w:rPr>
          <w:rFonts w:asciiTheme="minorHAnsi" w:hAnsiTheme="minorHAnsi" w:cstheme="minorHAnsi"/>
          <w:sz w:val="24"/>
          <w:szCs w:val="24"/>
        </w:rPr>
        <w:t>u.</w:t>
      </w:r>
      <w:r w:rsidR="00445E15" w:rsidRPr="00FC4FC7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9D4F3A5" w14:textId="4D230B3A" w:rsidR="00B6008C" w:rsidRPr="00FC4FC7" w:rsidRDefault="00362A3D" w:rsidP="00FC4FC7">
      <w:pPr>
        <w:pStyle w:val="USTustnpkodeksu"/>
        <w:spacing w:line="276" w:lineRule="auto"/>
        <w:ind w:firstLine="0"/>
        <w:jc w:val="left"/>
        <w:rPr>
          <w:rFonts w:asciiTheme="minorHAnsi" w:hAnsiTheme="minorHAnsi" w:cstheme="minorHAnsi"/>
          <w:szCs w:val="24"/>
        </w:rPr>
      </w:pPr>
      <w:r w:rsidRPr="00FC4FC7">
        <w:rPr>
          <w:rFonts w:asciiTheme="minorHAnsi" w:hAnsiTheme="minorHAnsi" w:cstheme="minorHAnsi"/>
          <w:szCs w:val="24"/>
        </w:rPr>
        <w:t>Zespół może działać bez udziału osób wskazanych przez podmioty ekonomii społecznej, jeżeli:</w:t>
      </w:r>
    </w:p>
    <w:p w14:paraId="3BCBCFEC" w14:textId="4A80E733" w:rsidR="00B6008C" w:rsidRPr="00FC4FC7" w:rsidRDefault="00B6008C" w:rsidP="00FC4FC7">
      <w:pPr>
        <w:pStyle w:val="USTustnpkodeksu"/>
        <w:numPr>
          <w:ilvl w:val="0"/>
          <w:numId w:val="80"/>
        </w:numPr>
        <w:spacing w:line="276" w:lineRule="auto"/>
        <w:jc w:val="left"/>
        <w:rPr>
          <w:rFonts w:asciiTheme="minorHAnsi" w:hAnsiTheme="minorHAnsi" w:cstheme="minorHAnsi"/>
          <w:szCs w:val="24"/>
        </w:rPr>
      </w:pPr>
      <w:r w:rsidRPr="00FC4FC7">
        <w:rPr>
          <w:rFonts w:asciiTheme="minorHAnsi" w:hAnsiTheme="minorHAnsi" w:cstheme="minorHAnsi"/>
          <w:szCs w:val="24"/>
        </w:rPr>
        <w:t xml:space="preserve">żaden podmiot ekonomii społecznej nie wskaże osób do składu </w:t>
      </w:r>
      <w:r w:rsidR="000546EC" w:rsidRPr="00FC4FC7">
        <w:rPr>
          <w:rFonts w:asciiTheme="minorHAnsi" w:hAnsiTheme="minorHAnsi" w:cstheme="minorHAnsi"/>
          <w:szCs w:val="24"/>
        </w:rPr>
        <w:t>Z</w:t>
      </w:r>
      <w:r w:rsidRPr="00FC4FC7">
        <w:rPr>
          <w:rFonts w:asciiTheme="minorHAnsi" w:hAnsiTheme="minorHAnsi" w:cstheme="minorHAnsi"/>
          <w:szCs w:val="24"/>
        </w:rPr>
        <w:t>espołu lub</w:t>
      </w:r>
      <w:r w:rsidR="003D0C3D" w:rsidRPr="00FC4FC7">
        <w:rPr>
          <w:rFonts w:asciiTheme="minorHAnsi" w:hAnsiTheme="minorHAnsi" w:cstheme="minorHAnsi"/>
          <w:szCs w:val="24"/>
        </w:rPr>
        <w:t>,</w:t>
      </w:r>
    </w:p>
    <w:p w14:paraId="14F4590B" w14:textId="4E326B9D" w:rsidR="00B6008C" w:rsidRPr="00FC4FC7" w:rsidRDefault="00B6008C" w:rsidP="00FC4FC7">
      <w:pPr>
        <w:pStyle w:val="USTustnpkodeksu"/>
        <w:numPr>
          <w:ilvl w:val="0"/>
          <w:numId w:val="80"/>
        </w:numPr>
        <w:spacing w:line="276" w:lineRule="auto"/>
        <w:jc w:val="left"/>
        <w:rPr>
          <w:rFonts w:asciiTheme="minorHAnsi" w:hAnsiTheme="minorHAnsi" w:cstheme="minorHAnsi"/>
          <w:szCs w:val="24"/>
        </w:rPr>
      </w:pPr>
      <w:r w:rsidRPr="00FC4FC7">
        <w:rPr>
          <w:rFonts w:asciiTheme="minorHAnsi" w:hAnsiTheme="minorHAnsi" w:cstheme="minorHAnsi"/>
          <w:szCs w:val="24"/>
        </w:rPr>
        <w:t xml:space="preserve">wskazane osoby nie wezmą udziału w pracach </w:t>
      </w:r>
      <w:r w:rsidR="000546EC" w:rsidRPr="00FC4FC7">
        <w:rPr>
          <w:rFonts w:asciiTheme="minorHAnsi" w:hAnsiTheme="minorHAnsi" w:cstheme="minorHAnsi"/>
          <w:szCs w:val="24"/>
        </w:rPr>
        <w:t>Z</w:t>
      </w:r>
      <w:r w:rsidRPr="00FC4FC7">
        <w:rPr>
          <w:rFonts w:asciiTheme="minorHAnsi" w:hAnsiTheme="minorHAnsi" w:cstheme="minorHAnsi"/>
          <w:szCs w:val="24"/>
        </w:rPr>
        <w:t>espołu, lub</w:t>
      </w:r>
      <w:r w:rsidR="003D0C3D" w:rsidRPr="00FC4FC7">
        <w:rPr>
          <w:rFonts w:asciiTheme="minorHAnsi" w:hAnsiTheme="minorHAnsi" w:cstheme="minorHAnsi"/>
          <w:szCs w:val="24"/>
        </w:rPr>
        <w:t>,</w:t>
      </w:r>
    </w:p>
    <w:p w14:paraId="5422171E" w14:textId="5F6F03FB" w:rsidR="00574321" w:rsidRDefault="00B6008C" w:rsidP="00FC4FC7">
      <w:pPr>
        <w:pStyle w:val="USTustnpkodeksu"/>
        <w:numPr>
          <w:ilvl w:val="0"/>
          <w:numId w:val="80"/>
        </w:numPr>
        <w:spacing w:line="276" w:lineRule="auto"/>
        <w:jc w:val="left"/>
        <w:rPr>
          <w:rFonts w:asciiTheme="minorHAnsi" w:hAnsiTheme="minorHAnsi" w:cstheme="minorHAnsi"/>
          <w:szCs w:val="24"/>
        </w:rPr>
      </w:pPr>
      <w:r w:rsidRPr="00FC4FC7">
        <w:rPr>
          <w:rFonts w:asciiTheme="minorHAnsi" w:hAnsiTheme="minorHAnsi" w:cstheme="minorHAnsi"/>
          <w:szCs w:val="24"/>
        </w:rPr>
        <w:t xml:space="preserve">wszystkie powołane w skład </w:t>
      </w:r>
      <w:r w:rsidR="000546EC" w:rsidRPr="00FC4FC7">
        <w:rPr>
          <w:rFonts w:asciiTheme="minorHAnsi" w:hAnsiTheme="minorHAnsi" w:cstheme="minorHAnsi"/>
          <w:szCs w:val="24"/>
        </w:rPr>
        <w:t>Z</w:t>
      </w:r>
      <w:r w:rsidRPr="00FC4FC7">
        <w:rPr>
          <w:rFonts w:asciiTheme="minorHAnsi" w:hAnsiTheme="minorHAnsi" w:cstheme="minorHAnsi"/>
          <w:szCs w:val="24"/>
        </w:rPr>
        <w:t>espołu osoby podlegają wyłączeniu na podstawie</w:t>
      </w:r>
      <w:r w:rsidR="00DB3362" w:rsidRPr="00FC4FC7">
        <w:rPr>
          <w:rFonts w:asciiTheme="minorHAnsi" w:hAnsiTheme="minorHAnsi" w:cstheme="minorHAnsi"/>
          <w:szCs w:val="24"/>
        </w:rPr>
        <w:t xml:space="preserve"> art. 3</w:t>
      </w:r>
      <w:r w:rsidR="006C5AE0" w:rsidRPr="00FC4FC7">
        <w:rPr>
          <w:rFonts w:asciiTheme="minorHAnsi" w:hAnsiTheme="minorHAnsi" w:cstheme="minorHAnsi"/>
          <w:szCs w:val="24"/>
        </w:rPr>
        <w:t>4</w:t>
      </w:r>
      <w:r w:rsidRPr="00FC4FC7">
        <w:rPr>
          <w:rFonts w:asciiTheme="minorHAnsi" w:hAnsiTheme="minorHAnsi" w:cstheme="minorHAnsi"/>
          <w:szCs w:val="24"/>
        </w:rPr>
        <w:t xml:space="preserve"> ust. 1 </w:t>
      </w:r>
      <w:r w:rsidR="006C5AE0" w:rsidRPr="00FC4FC7">
        <w:rPr>
          <w:rFonts w:asciiTheme="minorHAnsi" w:hAnsiTheme="minorHAnsi" w:cstheme="minorHAnsi"/>
          <w:szCs w:val="24"/>
        </w:rPr>
        <w:t>lub</w:t>
      </w:r>
      <w:r w:rsidRPr="00FC4FC7">
        <w:rPr>
          <w:rFonts w:asciiTheme="minorHAnsi" w:hAnsiTheme="minorHAnsi" w:cstheme="minorHAnsi"/>
          <w:szCs w:val="24"/>
        </w:rPr>
        <w:t xml:space="preserve"> 3</w:t>
      </w:r>
      <w:r w:rsidR="00DB3362" w:rsidRPr="00FC4FC7">
        <w:rPr>
          <w:rFonts w:asciiTheme="minorHAnsi" w:hAnsiTheme="minorHAnsi" w:cstheme="minorHAnsi"/>
          <w:szCs w:val="24"/>
        </w:rPr>
        <w:t xml:space="preserve"> ustawy z dnia 5 sierpnia 2022 r. o ekonomii społecznej</w:t>
      </w:r>
      <w:r w:rsidRPr="00FC4FC7">
        <w:rPr>
          <w:rFonts w:asciiTheme="minorHAnsi" w:hAnsiTheme="minorHAnsi" w:cstheme="minorHAnsi"/>
          <w:szCs w:val="24"/>
        </w:rPr>
        <w:t>.</w:t>
      </w:r>
      <w:r w:rsidRPr="00FC4FC7">
        <w:rPr>
          <w:rFonts w:asciiTheme="minorHAnsi" w:hAnsiTheme="minorHAnsi" w:cstheme="minorHAnsi"/>
          <w:szCs w:val="24"/>
        </w:rPr>
        <w:tab/>
      </w:r>
    </w:p>
    <w:p w14:paraId="40F88B1A" w14:textId="77777777" w:rsidR="001276BD" w:rsidRPr="00FC4FC7" w:rsidRDefault="001276BD" w:rsidP="001276BD">
      <w:pPr>
        <w:pStyle w:val="USTustnpkodeksu"/>
        <w:spacing w:line="276" w:lineRule="auto"/>
        <w:ind w:left="720" w:firstLine="0"/>
        <w:jc w:val="left"/>
        <w:rPr>
          <w:rFonts w:asciiTheme="minorHAnsi" w:hAnsiTheme="minorHAnsi" w:cstheme="minorHAnsi"/>
          <w:szCs w:val="24"/>
        </w:rPr>
      </w:pPr>
    </w:p>
    <w:p w14:paraId="3AB30505" w14:textId="32FF39F9" w:rsidR="00416EE8" w:rsidRPr="009363FE" w:rsidRDefault="001276BD" w:rsidP="009363FE">
      <w:pPr>
        <w:spacing w:line="276" w:lineRule="auto"/>
        <w:jc w:val="left"/>
        <w:rPr>
          <w:rFonts w:asciiTheme="minorHAnsi" w:hAnsiTheme="minorHAnsi" w:cstheme="minorHAnsi"/>
          <w:bCs/>
          <w:sz w:val="24"/>
          <w:szCs w:val="24"/>
        </w:rPr>
      </w:pPr>
      <w:r w:rsidRPr="00FC4FC7">
        <w:rPr>
          <w:rFonts w:asciiTheme="minorHAnsi" w:hAnsiTheme="minorHAnsi" w:cstheme="minorHAnsi"/>
          <w:bCs/>
          <w:sz w:val="24"/>
          <w:szCs w:val="24"/>
        </w:rPr>
        <w:t>Wobec członków Zespołu biorących udział w przeprowadzaniu naboru oraz oceny wniosków stosuje się przepisy ustawy z dnia 14 czerwca 1960 r. – Kodeks postępowania administracyjnego</w:t>
      </w:r>
      <w:r w:rsidRPr="00FC4FC7">
        <w:rPr>
          <w:rFonts w:asciiTheme="minorHAnsi" w:hAnsiTheme="minorHAnsi" w:cstheme="minorHAnsi"/>
          <w:sz w:val="24"/>
          <w:szCs w:val="24"/>
        </w:rPr>
        <w:t xml:space="preserve"> </w:t>
      </w:r>
      <w:r w:rsidRPr="00FC4FC7">
        <w:rPr>
          <w:rFonts w:asciiTheme="minorHAnsi" w:hAnsiTheme="minorHAnsi" w:cstheme="minorHAnsi"/>
          <w:bCs/>
          <w:sz w:val="24"/>
          <w:szCs w:val="24"/>
        </w:rPr>
        <w:t>– w zakresie dotyczącym wyłączenia pracownika.</w:t>
      </w:r>
    </w:p>
    <w:p w14:paraId="2C08D95F" w14:textId="77777777" w:rsidR="00AA4684" w:rsidRDefault="00D370DC" w:rsidP="009A6DC3">
      <w:pPr>
        <w:pStyle w:val="USTustnpkodeksu"/>
        <w:spacing w:line="276" w:lineRule="auto"/>
        <w:ind w:firstLine="0"/>
        <w:jc w:val="left"/>
        <w:rPr>
          <w:rStyle w:val="markedcontent"/>
          <w:rFonts w:asciiTheme="minorHAnsi" w:hAnsiTheme="minorHAnsi" w:cstheme="minorHAnsi"/>
          <w:szCs w:val="24"/>
        </w:rPr>
      </w:pPr>
      <w:r w:rsidRPr="00FC4FC7">
        <w:rPr>
          <w:rFonts w:asciiTheme="minorHAnsi" w:hAnsiTheme="minorHAnsi" w:cstheme="minorHAnsi"/>
          <w:szCs w:val="24"/>
        </w:rPr>
        <w:t xml:space="preserve">Zespół </w:t>
      </w:r>
      <w:r w:rsidR="00810D33">
        <w:rPr>
          <w:rStyle w:val="markedcontent"/>
          <w:rFonts w:asciiTheme="minorHAnsi" w:hAnsiTheme="minorHAnsi" w:cstheme="minorHAnsi"/>
          <w:szCs w:val="24"/>
        </w:rPr>
        <w:t>korzysta</w:t>
      </w:r>
      <w:r w:rsidR="00E92277" w:rsidRPr="00FC4FC7">
        <w:rPr>
          <w:rStyle w:val="markedcontent"/>
          <w:rFonts w:asciiTheme="minorHAnsi" w:hAnsiTheme="minorHAnsi" w:cstheme="minorHAnsi"/>
          <w:szCs w:val="24"/>
        </w:rPr>
        <w:t xml:space="preserve"> z pomocy osób posiadających</w:t>
      </w:r>
      <w:r w:rsidR="00A669DA" w:rsidRPr="00FC4FC7">
        <w:rPr>
          <w:rFonts w:asciiTheme="minorHAnsi" w:hAnsiTheme="minorHAnsi" w:cstheme="minorHAnsi"/>
          <w:szCs w:val="24"/>
        </w:rPr>
        <w:t xml:space="preserve"> </w:t>
      </w:r>
      <w:r w:rsidR="00E92277" w:rsidRPr="00FC4FC7">
        <w:rPr>
          <w:rStyle w:val="markedcontent"/>
          <w:rFonts w:asciiTheme="minorHAnsi" w:hAnsiTheme="minorHAnsi" w:cstheme="minorHAnsi"/>
          <w:szCs w:val="24"/>
        </w:rPr>
        <w:t xml:space="preserve">wiedzę z </w:t>
      </w:r>
      <w:r w:rsidR="00A669DA" w:rsidRPr="00FC4FC7">
        <w:rPr>
          <w:rStyle w:val="markedcontent"/>
          <w:rFonts w:asciiTheme="minorHAnsi" w:hAnsiTheme="minorHAnsi" w:cstheme="minorHAnsi"/>
          <w:szCs w:val="24"/>
        </w:rPr>
        <w:t xml:space="preserve"> </w:t>
      </w:r>
      <w:r w:rsidR="00E92277" w:rsidRPr="00FC4FC7">
        <w:rPr>
          <w:rStyle w:val="markedcontent"/>
          <w:rFonts w:asciiTheme="minorHAnsi" w:hAnsiTheme="minorHAnsi" w:cstheme="minorHAnsi"/>
          <w:szCs w:val="24"/>
        </w:rPr>
        <w:t>zakres</w:t>
      </w:r>
      <w:r w:rsidR="00A669DA" w:rsidRPr="00FC4FC7">
        <w:rPr>
          <w:rStyle w:val="markedcontent"/>
          <w:rFonts w:asciiTheme="minorHAnsi" w:hAnsiTheme="minorHAnsi" w:cstheme="minorHAnsi"/>
          <w:szCs w:val="24"/>
        </w:rPr>
        <w:t>u</w:t>
      </w:r>
      <w:r w:rsidR="00E92277" w:rsidRPr="00FC4FC7">
        <w:rPr>
          <w:rStyle w:val="markedcontent"/>
          <w:rFonts w:asciiTheme="minorHAnsi" w:hAnsiTheme="minorHAnsi" w:cstheme="minorHAnsi"/>
          <w:szCs w:val="24"/>
        </w:rPr>
        <w:t xml:space="preserve"> przedsięwzięć i obszarów, których</w:t>
      </w:r>
      <w:r w:rsidR="00E92277" w:rsidRPr="00FC4FC7">
        <w:rPr>
          <w:rFonts w:asciiTheme="minorHAnsi" w:hAnsiTheme="minorHAnsi" w:cstheme="minorHAnsi"/>
          <w:szCs w:val="24"/>
        </w:rPr>
        <w:t xml:space="preserve"> </w:t>
      </w:r>
      <w:r w:rsidR="007D400D">
        <w:rPr>
          <w:rFonts w:asciiTheme="minorHAnsi" w:hAnsiTheme="minorHAnsi" w:cstheme="minorHAnsi"/>
          <w:szCs w:val="24"/>
        </w:rPr>
        <w:t xml:space="preserve">dotyczy </w:t>
      </w:r>
      <w:r w:rsidR="00E92277" w:rsidRPr="00FC4FC7">
        <w:rPr>
          <w:rStyle w:val="markedcontent"/>
          <w:rFonts w:asciiTheme="minorHAnsi" w:hAnsiTheme="minorHAnsi" w:cstheme="minorHAnsi"/>
          <w:szCs w:val="24"/>
        </w:rPr>
        <w:t>nabór wniosków</w:t>
      </w:r>
      <w:r w:rsidR="00D23453" w:rsidRPr="00FC4FC7">
        <w:rPr>
          <w:rStyle w:val="markedcontent"/>
          <w:rFonts w:asciiTheme="minorHAnsi" w:hAnsiTheme="minorHAnsi" w:cstheme="minorHAnsi"/>
          <w:szCs w:val="24"/>
        </w:rPr>
        <w:t xml:space="preserve"> w ramach Programu</w:t>
      </w:r>
      <w:r w:rsidR="009A6DC3">
        <w:rPr>
          <w:rStyle w:val="markedcontent"/>
          <w:rFonts w:asciiTheme="minorHAnsi" w:hAnsiTheme="minorHAnsi" w:cstheme="minorHAnsi"/>
          <w:szCs w:val="24"/>
        </w:rPr>
        <w:t xml:space="preserve">, zwanych dalej </w:t>
      </w:r>
      <w:r w:rsidR="006F0D4D">
        <w:rPr>
          <w:rStyle w:val="markedcontent"/>
          <w:rFonts w:asciiTheme="minorHAnsi" w:hAnsiTheme="minorHAnsi" w:cstheme="minorHAnsi"/>
          <w:szCs w:val="24"/>
        </w:rPr>
        <w:t>e</w:t>
      </w:r>
      <w:r w:rsidR="009A6DC3">
        <w:rPr>
          <w:rStyle w:val="markedcontent"/>
          <w:rFonts w:asciiTheme="minorHAnsi" w:hAnsiTheme="minorHAnsi" w:cstheme="minorHAnsi"/>
          <w:szCs w:val="24"/>
        </w:rPr>
        <w:t>kspertami</w:t>
      </w:r>
      <w:r w:rsidR="00E92277" w:rsidRPr="00FC4FC7">
        <w:rPr>
          <w:rStyle w:val="markedcontent"/>
          <w:rFonts w:asciiTheme="minorHAnsi" w:hAnsiTheme="minorHAnsi" w:cstheme="minorHAnsi"/>
          <w:szCs w:val="24"/>
        </w:rPr>
        <w:t>.</w:t>
      </w:r>
      <w:r w:rsidR="00D23453" w:rsidRPr="00FC4FC7">
        <w:rPr>
          <w:rStyle w:val="markedcontent"/>
          <w:rFonts w:asciiTheme="minorHAnsi" w:hAnsiTheme="minorHAnsi" w:cstheme="minorHAnsi"/>
          <w:szCs w:val="24"/>
        </w:rPr>
        <w:t xml:space="preserve"> </w:t>
      </w:r>
    </w:p>
    <w:p w14:paraId="3F978DD6" w14:textId="6A87D40C" w:rsidR="009A6DC3" w:rsidRPr="004671D7" w:rsidRDefault="00AA4684" w:rsidP="009A6DC3">
      <w:pPr>
        <w:pStyle w:val="USTustnpkodeksu"/>
        <w:spacing w:line="276" w:lineRule="auto"/>
        <w:ind w:firstLine="0"/>
        <w:jc w:val="left"/>
        <w:rPr>
          <w:rFonts w:asciiTheme="minorHAnsi" w:hAnsiTheme="minorHAnsi" w:cstheme="minorHAnsi"/>
          <w:color w:val="000000"/>
          <w:szCs w:val="24"/>
        </w:rPr>
      </w:pPr>
      <w:r>
        <w:rPr>
          <w:rStyle w:val="markedcontent"/>
          <w:rFonts w:asciiTheme="minorHAnsi" w:hAnsiTheme="minorHAnsi" w:cstheme="minorHAnsi"/>
          <w:szCs w:val="24"/>
        </w:rPr>
        <w:br/>
      </w:r>
      <w:r w:rsidR="00BF6AFF" w:rsidRPr="004671D7">
        <w:rPr>
          <w:rFonts w:asciiTheme="minorHAnsi" w:hAnsiTheme="minorHAnsi" w:cstheme="minorHAnsi"/>
          <w:color w:val="000000"/>
          <w:szCs w:val="24"/>
        </w:rPr>
        <w:t xml:space="preserve">Eksperci </w:t>
      </w:r>
      <w:r w:rsidR="006F0D4D" w:rsidRPr="004671D7">
        <w:rPr>
          <w:rFonts w:asciiTheme="minorHAnsi" w:hAnsiTheme="minorHAnsi" w:cstheme="minorHAnsi"/>
          <w:color w:val="000000"/>
          <w:szCs w:val="24"/>
        </w:rPr>
        <w:t xml:space="preserve">wydają opinię </w:t>
      </w:r>
      <w:r w:rsidR="00AF65C7" w:rsidRPr="004671D7">
        <w:rPr>
          <w:rFonts w:asciiTheme="minorHAnsi" w:hAnsiTheme="minorHAnsi" w:cstheme="minorHAnsi"/>
          <w:color w:val="000000"/>
          <w:szCs w:val="24"/>
        </w:rPr>
        <w:t xml:space="preserve">na temat spełniania kryteriów </w:t>
      </w:r>
      <w:r w:rsidR="006F0D4D" w:rsidRPr="004671D7">
        <w:rPr>
          <w:rFonts w:asciiTheme="minorHAnsi" w:hAnsiTheme="minorHAnsi" w:cstheme="minorHAnsi"/>
          <w:color w:val="000000"/>
          <w:szCs w:val="24"/>
        </w:rPr>
        <w:t>formaln</w:t>
      </w:r>
      <w:r w:rsidR="00AF65C7" w:rsidRPr="004671D7">
        <w:rPr>
          <w:rFonts w:asciiTheme="minorHAnsi" w:hAnsiTheme="minorHAnsi" w:cstheme="minorHAnsi"/>
          <w:color w:val="000000"/>
          <w:szCs w:val="24"/>
        </w:rPr>
        <w:t>ych</w:t>
      </w:r>
      <w:r w:rsidR="006F0D4D" w:rsidRPr="004671D7">
        <w:rPr>
          <w:rFonts w:asciiTheme="minorHAnsi" w:hAnsiTheme="minorHAnsi" w:cstheme="minorHAnsi"/>
          <w:color w:val="000000"/>
          <w:szCs w:val="24"/>
        </w:rPr>
        <w:t>, merytorycz</w:t>
      </w:r>
      <w:r w:rsidR="00AF65C7" w:rsidRPr="004671D7">
        <w:rPr>
          <w:rFonts w:asciiTheme="minorHAnsi" w:hAnsiTheme="minorHAnsi" w:cstheme="minorHAnsi"/>
          <w:color w:val="000000"/>
          <w:szCs w:val="24"/>
        </w:rPr>
        <w:t>nych</w:t>
      </w:r>
      <w:r w:rsidR="006F0D4D" w:rsidRPr="004671D7">
        <w:rPr>
          <w:rFonts w:asciiTheme="minorHAnsi" w:hAnsiTheme="minorHAnsi" w:cstheme="minorHAnsi"/>
          <w:color w:val="000000"/>
          <w:szCs w:val="24"/>
        </w:rPr>
        <w:t xml:space="preserve"> i strategicz</w:t>
      </w:r>
      <w:r w:rsidR="00AF65C7" w:rsidRPr="004671D7">
        <w:rPr>
          <w:rFonts w:asciiTheme="minorHAnsi" w:hAnsiTheme="minorHAnsi" w:cstheme="minorHAnsi"/>
          <w:color w:val="000000"/>
          <w:szCs w:val="24"/>
        </w:rPr>
        <w:t>nych</w:t>
      </w:r>
      <w:r w:rsidR="00D60E32" w:rsidRPr="004671D7">
        <w:rPr>
          <w:rFonts w:asciiTheme="minorHAnsi" w:hAnsiTheme="minorHAnsi" w:cstheme="minorHAnsi"/>
          <w:color w:val="000000"/>
          <w:szCs w:val="24"/>
        </w:rPr>
        <w:t xml:space="preserve"> </w:t>
      </w:r>
      <w:r w:rsidR="00AF65C7" w:rsidRPr="004671D7">
        <w:rPr>
          <w:rFonts w:asciiTheme="minorHAnsi" w:hAnsiTheme="minorHAnsi" w:cstheme="minorHAnsi"/>
          <w:color w:val="000000"/>
          <w:szCs w:val="24"/>
        </w:rPr>
        <w:t xml:space="preserve">w zakresie </w:t>
      </w:r>
      <w:r w:rsidR="00BF6AFF" w:rsidRPr="004671D7">
        <w:rPr>
          <w:rFonts w:asciiTheme="minorHAnsi" w:hAnsiTheme="minorHAnsi" w:cstheme="minorHAnsi"/>
          <w:color w:val="000000"/>
          <w:szCs w:val="24"/>
        </w:rPr>
        <w:t>wniosk</w:t>
      </w:r>
      <w:r w:rsidR="00F01345" w:rsidRPr="004671D7">
        <w:rPr>
          <w:rFonts w:asciiTheme="minorHAnsi" w:hAnsiTheme="minorHAnsi" w:cstheme="minorHAnsi"/>
          <w:color w:val="000000"/>
          <w:szCs w:val="24"/>
        </w:rPr>
        <w:t>ów</w:t>
      </w:r>
      <w:r w:rsidR="00BF6AFF" w:rsidRPr="004671D7">
        <w:rPr>
          <w:rFonts w:asciiTheme="minorHAnsi" w:hAnsiTheme="minorHAnsi" w:cstheme="minorHAnsi"/>
          <w:color w:val="000000"/>
          <w:szCs w:val="24"/>
        </w:rPr>
        <w:t xml:space="preserve"> na realizację przedsięwzięć </w:t>
      </w:r>
      <w:r w:rsidR="0050216C" w:rsidRPr="004671D7">
        <w:rPr>
          <w:rFonts w:asciiTheme="minorHAnsi" w:hAnsiTheme="minorHAnsi" w:cstheme="minorHAnsi"/>
          <w:color w:val="000000"/>
          <w:szCs w:val="24"/>
        </w:rPr>
        <w:t>złożon</w:t>
      </w:r>
      <w:r w:rsidR="00F01345" w:rsidRPr="004671D7">
        <w:rPr>
          <w:rFonts w:asciiTheme="minorHAnsi" w:hAnsiTheme="minorHAnsi" w:cstheme="minorHAnsi"/>
          <w:color w:val="000000"/>
          <w:szCs w:val="24"/>
        </w:rPr>
        <w:t>ych</w:t>
      </w:r>
      <w:r w:rsidR="0050216C" w:rsidRPr="004671D7">
        <w:rPr>
          <w:rFonts w:asciiTheme="minorHAnsi" w:hAnsiTheme="minorHAnsi" w:cstheme="minorHAnsi"/>
          <w:color w:val="000000"/>
          <w:szCs w:val="24"/>
        </w:rPr>
        <w:t xml:space="preserve"> </w:t>
      </w:r>
      <w:r w:rsidR="00BF6AFF" w:rsidRPr="004671D7">
        <w:rPr>
          <w:rFonts w:asciiTheme="minorHAnsi" w:hAnsiTheme="minorHAnsi" w:cstheme="minorHAnsi"/>
          <w:color w:val="000000"/>
          <w:szCs w:val="24"/>
        </w:rPr>
        <w:t xml:space="preserve">przez podmioty uprawnione do ubiegania się o wsparcie finansowe w ramach Programu, w postaci wypełnionych kart </w:t>
      </w:r>
      <w:r w:rsidR="006B7920" w:rsidRPr="004671D7">
        <w:rPr>
          <w:rFonts w:asciiTheme="minorHAnsi" w:hAnsiTheme="minorHAnsi" w:cstheme="minorHAnsi"/>
          <w:color w:val="000000"/>
          <w:szCs w:val="24"/>
        </w:rPr>
        <w:t xml:space="preserve">opinii. </w:t>
      </w:r>
    </w:p>
    <w:p w14:paraId="21371298" w14:textId="2A8A2692" w:rsidR="006F0D4D" w:rsidRPr="004671D7" w:rsidRDefault="006F0D4D" w:rsidP="006F0D4D">
      <w:pPr>
        <w:pStyle w:val="USTustnpkodeksu"/>
        <w:spacing w:line="276" w:lineRule="auto"/>
        <w:ind w:firstLine="0"/>
        <w:jc w:val="left"/>
        <w:rPr>
          <w:rFonts w:asciiTheme="minorHAnsi" w:hAnsiTheme="minorHAnsi" w:cstheme="minorHAnsi"/>
          <w:szCs w:val="24"/>
        </w:rPr>
      </w:pPr>
      <w:r w:rsidRPr="004671D7">
        <w:rPr>
          <w:rFonts w:asciiTheme="minorHAnsi" w:hAnsiTheme="minorHAnsi" w:cstheme="minorHAnsi"/>
          <w:szCs w:val="24"/>
        </w:rPr>
        <w:t xml:space="preserve">Każdy wniosek zostanie </w:t>
      </w:r>
      <w:r w:rsidR="00AF65C7" w:rsidRPr="004671D7">
        <w:rPr>
          <w:rFonts w:asciiTheme="minorHAnsi" w:hAnsiTheme="minorHAnsi" w:cstheme="minorHAnsi"/>
          <w:szCs w:val="24"/>
        </w:rPr>
        <w:t xml:space="preserve">zaopiniowany </w:t>
      </w:r>
      <w:r w:rsidRPr="004671D7">
        <w:rPr>
          <w:rFonts w:asciiTheme="minorHAnsi" w:hAnsiTheme="minorHAnsi" w:cstheme="minorHAnsi"/>
          <w:szCs w:val="24"/>
        </w:rPr>
        <w:t xml:space="preserve"> przez dwóch ekspertów.</w:t>
      </w:r>
    </w:p>
    <w:p w14:paraId="039E2497" w14:textId="77777777" w:rsidR="00A95139" w:rsidRPr="004671D7" w:rsidRDefault="00914485" w:rsidP="00A95139">
      <w:pPr>
        <w:pStyle w:val="USTustnpkodeksu"/>
        <w:spacing w:line="276" w:lineRule="auto"/>
        <w:ind w:firstLine="0"/>
        <w:jc w:val="left"/>
        <w:rPr>
          <w:rStyle w:val="markedcontent"/>
          <w:rFonts w:asciiTheme="minorHAnsi" w:hAnsiTheme="minorHAnsi" w:cstheme="minorHAnsi"/>
          <w:szCs w:val="24"/>
        </w:rPr>
      </w:pPr>
      <w:r w:rsidRPr="004671D7">
        <w:rPr>
          <w:rFonts w:asciiTheme="minorHAnsi" w:hAnsiTheme="minorHAnsi" w:cstheme="minorHAnsi"/>
          <w:color w:val="000000"/>
          <w:szCs w:val="24"/>
        </w:rPr>
        <w:br/>
      </w:r>
      <w:r w:rsidR="00047A17" w:rsidRPr="004671D7">
        <w:rPr>
          <w:rStyle w:val="markedcontent"/>
          <w:rFonts w:asciiTheme="minorHAnsi" w:hAnsiTheme="minorHAnsi" w:cstheme="minorHAnsi"/>
          <w:szCs w:val="24"/>
        </w:rPr>
        <w:t>Prawidłowo w</w:t>
      </w:r>
      <w:r w:rsidRPr="004671D7">
        <w:rPr>
          <w:rStyle w:val="markedcontent"/>
          <w:rFonts w:asciiTheme="minorHAnsi" w:hAnsiTheme="minorHAnsi" w:cstheme="minorHAnsi"/>
          <w:szCs w:val="24"/>
        </w:rPr>
        <w:t>ypełnione</w:t>
      </w:r>
      <w:r w:rsidR="00047A17" w:rsidRPr="004671D7">
        <w:rPr>
          <w:rStyle w:val="markedcontent"/>
          <w:rFonts w:asciiTheme="minorHAnsi" w:hAnsiTheme="minorHAnsi" w:cstheme="minorHAnsi"/>
          <w:szCs w:val="24"/>
        </w:rPr>
        <w:t xml:space="preserve"> i kompletne</w:t>
      </w:r>
      <w:r w:rsidRPr="004671D7">
        <w:rPr>
          <w:rStyle w:val="markedcontent"/>
          <w:rFonts w:asciiTheme="minorHAnsi" w:hAnsiTheme="minorHAnsi" w:cstheme="minorHAnsi"/>
          <w:szCs w:val="24"/>
        </w:rPr>
        <w:t xml:space="preserve"> karty przekazywane są Zespoł</w:t>
      </w:r>
      <w:r w:rsidR="00EE65B4" w:rsidRPr="004671D7">
        <w:rPr>
          <w:rStyle w:val="markedcontent"/>
          <w:rFonts w:asciiTheme="minorHAnsi" w:hAnsiTheme="minorHAnsi" w:cstheme="minorHAnsi"/>
          <w:szCs w:val="24"/>
        </w:rPr>
        <w:t>owi.</w:t>
      </w:r>
    </w:p>
    <w:p w14:paraId="2861DF59" w14:textId="77777777" w:rsidR="00A95139" w:rsidRPr="004671D7" w:rsidRDefault="00A95139" w:rsidP="00A95139">
      <w:pPr>
        <w:pStyle w:val="USTustnpkodeksu"/>
        <w:spacing w:line="276" w:lineRule="auto"/>
        <w:ind w:firstLine="0"/>
        <w:jc w:val="left"/>
        <w:rPr>
          <w:rStyle w:val="markedcontent"/>
          <w:rFonts w:asciiTheme="minorHAnsi" w:hAnsiTheme="minorHAnsi" w:cstheme="minorHAnsi"/>
          <w:szCs w:val="24"/>
        </w:rPr>
      </w:pPr>
    </w:p>
    <w:p w14:paraId="2A1A4F2A" w14:textId="77777777" w:rsidR="00AA4684" w:rsidRPr="004671D7" w:rsidRDefault="007F79EF" w:rsidP="00AA4684">
      <w:pPr>
        <w:pStyle w:val="USTustnpkodeksu"/>
        <w:spacing w:line="276" w:lineRule="auto"/>
        <w:ind w:firstLine="0"/>
        <w:jc w:val="left"/>
        <w:rPr>
          <w:rFonts w:asciiTheme="minorHAnsi" w:hAnsiTheme="minorHAnsi" w:cstheme="minorHAnsi"/>
          <w:color w:val="000000"/>
          <w:szCs w:val="24"/>
        </w:rPr>
      </w:pPr>
      <w:r w:rsidRPr="004671D7">
        <w:rPr>
          <w:rFonts w:asciiTheme="minorHAnsi" w:hAnsiTheme="minorHAnsi" w:cstheme="minorHAnsi"/>
          <w:color w:val="000000"/>
          <w:szCs w:val="24"/>
        </w:rPr>
        <w:t xml:space="preserve">Zespół </w:t>
      </w:r>
      <w:r w:rsidR="00810D33" w:rsidRPr="004671D7">
        <w:rPr>
          <w:rFonts w:asciiTheme="minorHAnsi" w:hAnsiTheme="minorHAnsi" w:cstheme="minorHAnsi"/>
          <w:color w:val="000000"/>
          <w:szCs w:val="24"/>
        </w:rPr>
        <w:t>dokonuje oceny wniosk</w:t>
      </w:r>
      <w:r w:rsidR="002F02BD" w:rsidRPr="004671D7">
        <w:rPr>
          <w:rFonts w:asciiTheme="minorHAnsi" w:hAnsiTheme="minorHAnsi" w:cstheme="minorHAnsi"/>
          <w:color w:val="000000"/>
          <w:szCs w:val="24"/>
        </w:rPr>
        <w:t>ów</w:t>
      </w:r>
      <w:r w:rsidR="00F810B0" w:rsidRPr="004671D7">
        <w:rPr>
          <w:rFonts w:asciiTheme="minorHAnsi" w:hAnsiTheme="minorHAnsi" w:cstheme="minorHAnsi"/>
          <w:color w:val="000000"/>
          <w:szCs w:val="24"/>
        </w:rPr>
        <w:t xml:space="preserve"> w karcie oceny </w:t>
      </w:r>
      <w:r w:rsidR="00AF65C7" w:rsidRPr="004671D7">
        <w:rPr>
          <w:rFonts w:asciiTheme="minorHAnsi" w:hAnsiTheme="minorHAnsi" w:cstheme="minorHAnsi"/>
          <w:color w:val="000000"/>
          <w:szCs w:val="24"/>
        </w:rPr>
        <w:t xml:space="preserve">na podstawie opinii sporządzanych przez ekspertów </w:t>
      </w:r>
      <w:r w:rsidR="00810D33" w:rsidRPr="004671D7">
        <w:rPr>
          <w:rFonts w:asciiTheme="minorHAnsi" w:hAnsiTheme="minorHAnsi" w:cstheme="minorHAnsi"/>
          <w:color w:val="000000"/>
          <w:szCs w:val="24"/>
        </w:rPr>
        <w:t>oraz przyznaje ostateczną liczbę punktów uzyskanych przez Wnioskodawc</w:t>
      </w:r>
      <w:r w:rsidR="002F02BD" w:rsidRPr="004671D7">
        <w:rPr>
          <w:rFonts w:asciiTheme="minorHAnsi" w:hAnsiTheme="minorHAnsi" w:cstheme="minorHAnsi"/>
          <w:color w:val="000000"/>
          <w:szCs w:val="24"/>
        </w:rPr>
        <w:t>ów</w:t>
      </w:r>
      <w:r w:rsidR="00810D33" w:rsidRPr="004671D7">
        <w:rPr>
          <w:rFonts w:asciiTheme="minorHAnsi" w:hAnsiTheme="minorHAnsi" w:cstheme="minorHAnsi"/>
          <w:color w:val="000000"/>
          <w:szCs w:val="24"/>
        </w:rPr>
        <w:t xml:space="preserve">, biorąc pod uwagę </w:t>
      </w:r>
      <w:r w:rsidR="00F810B0" w:rsidRPr="004671D7">
        <w:rPr>
          <w:rFonts w:asciiTheme="minorHAnsi" w:hAnsiTheme="minorHAnsi" w:cstheme="minorHAnsi"/>
          <w:color w:val="000000"/>
          <w:szCs w:val="24"/>
        </w:rPr>
        <w:t>liczbę</w:t>
      </w:r>
      <w:r w:rsidR="00214CC6" w:rsidRPr="004671D7">
        <w:rPr>
          <w:rFonts w:asciiTheme="minorHAnsi" w:hAnsiTheme="minorHAnsi" w:cstheme="minorHAnsi"/>
          <w:color w:val="000000"/>
          <w:szCs w:val="24"/>
        </w:rPr>
        <w:t xml:space="preserve"> punktów </w:t>
      </w:r>
      <w:r w:rsidR="002F02BD" w:rsidRPr="004671D7">
        <w:rPr>
          <w:rFonts w:asciiTheme="minorHAnsi" w:hAnsiTheme="minorHAnsi" w:cstheme="minorHAnsi"/>
          <w:color w:val="000000"/>
          <w:szCs w:val="24"/>
        </w:rPr>
        <w:t>przyznanych</w:t>
      </w:r>
      <w:r w:rsidR="00810D33" w:rsidRPr="004671D7">
        <w:rPr>
          <w:rFonts w:asciiTheme="minorHAnsi" w:hAnsiTheme="minorHAnsi" w:cstheme="minorHAnsi"/>
          <w:color w:val="000000"/>
          <w:szCs w:val="24"/>
        </w:rPr>
        <w:t xml:space="preserve"> przez ekspertów</w:t>
      </w:r>
      <w:r w:rsidR="00EE65B4" w:rsidRPr="004671D7">
        <w:rPr>
          <w:rFonts w:asciiTheme="minorHAnsi" w:hAnsiTheme="minorHAnsi" w:cstheme="minorHAnsi"/>
          <w:color w:val="000000"/>
          <w:szCs w:val="24"/>
        </w:rPr>
        <w:t xml:space="preserve">, </w:t>
      </w:r>
      <w:r w:rsidRPr="004671D7">
        <w:rPr>
          <w:rFonts w:asciiTheme="minorHAnsi" w:hAnsiTheme="minorHAnsi" w:cstheme="minorHAnsi"/>
          <w:color w:val="000000"/>
          <w:szCs w:val="24"/>
        </w:rPr>
        <w:t>przestrzegając zasad niedyskryminacji</w:t>
      </w:r>
      <w:r w:rsidR="00F01345" w:rsidRPr="004671D7">
        <w:rPr>
          <w:rFonts w:asciiTheme="minorHAnsi" w:hAnsiTheme="minorHAnsi" w:cstheme="minorHAnsi"/>
          <w:color w:val="000000"/>
          <w:szCs w:val="24"/>
        </w:rPr>
        <w:t>, bezstronności</w:t>
      </w:r>
      <w:r w:rsidRPr="004671D7">
        <w:rPr>
          <w:rFonts w:asciiTheme="minorHAnsi" w:hAnsiTheme="minorHAnsi" w:cstheme="minorHAnsi"/>
          <w:color w:val="000000"/>
          <w:szCs w:val="24"/>
        </w:rPr>
        <w:t xml:space="preserve"> i przejrzystości.</w:t>
      </w:r>
      <w:r w:rsidR="00914485" w:rsidRPr="004671D7">
        <w:rPr>
          <w:rFonts w:asciiTheme="minorHAnsi" w:hAnsiTheme="minorHAnsi" w:cstheme="minorHAnsi"/>
          <w:color w:val="000000"/>
          <w:szCs w:val="24"/>
        </w:rPr>
        <w:t xml:space="preserve"> </w:t>
      </w:r>
      <w:r w:rsidR="00AA4684" w:rsidRPr="004671D7">
        <w:rPr>
          <w:rFonts w:asciiTheme="minorHAnsi" w:hAnsiTheme="minorHAnsi" w:cstheme="minorHAnsi"/>
          <w:color w:val="000000"/>
          <w:szCs w:val="24"/>
        </w:rPr>
        <w:br/>
      </w:r>
    </w:p>
    <w:p w14:paraId="63341AA8" w14:textId="73306E12" w:rsidR="00AA4684" w:rsidRPr="004671D7" w:rsidRDefault="00AA4684" w:rsidP="00AA4684">
      <w:pPr>
        <w:pStyle w:val="USTustnpkodeksu"/>
        <w:spacing w:line="276" w:lineRule="auto"/>
        <w:ind w:firstLine="0"/>
        <w:jc w:val="left"/>
        <w:rPr>
          <w:rFonts w:asciiTheme="minorHAnsi" w:hAnsiTheme="minorHAnsi" w:cstheme="minorHAnsi"/>
          <w:szCs w:val="24"/>
        </w:rPr>
      </w:pPr>
      <w:r w:rsidRPr="004671D7">
        <w:rPr>
          <w:rFonts w:asciiTheme="minorHAnsi" w:hAnsiTheme="minorHAnsi" w:cstheme="minorHAnsi"/>
          <w:szCs w:val="24"/>
        </w:rPr>
        <w:t>Zespół rozstrzyga</w:t>
      </w:r>
      <w:r w:rsidR="00EE65B4" w:rsidRPr="004671D7">
        <w:rPr>
          <w:rFonts w:asciiTheme="minorHAnsi" w:hAnsiTheme="minorHAnsi" w:cstheme="minorHAnsi"/>
          <w:szCs w:val="24"/>
        </w:rPr>
        <w:t xml:space="preserve"> rozbieżności w </w:t>
      </w:r>
      <w:r w:rsidR="00F810B0" w:rsidRPr="004671D7">
        <w:rPr>
          <w:rFonts w:asciiTheme="minorHAnsi" w:hAnsiTheme="minorHAnsi" w:cstheme="minorHAnsi"/>
          <w:szCs w:val="24"/>
        </w:rPr>
        <w:t>opinii na temat</w:t>
      </w:r>
      <w:r w:rsidR="00EE65B4" w:rsidRPr="004671D7">
        <w:rPr>
          <w:rFonts w:asciiTheme="minorHAnsi" w:hAnsiTheme="minorHAnsi" w:cstheme="minorHAnsi"/>
          <w:szCs w:val="24"/>
        </w:rPr>
        <w:t xml:space="preserve"> wnios</w:t>
      </w:r>
      <w:r w:rsidR="00047A17" w:rsidRPr="004671D7">
        <w:rPr>
          <w:rFonts w:asciiTheme="minorHAnsi" w:hAnsiTheme="minorHAnsi" w:cstheme="minorHAnsi"/>
          <w:szCs w:val="24"/>
        </w:rPr>
        <w:t>ku</w:t>
      </w:r>
      <w:r w:rsidR="00EE65B4" w:rsidRPr="004671D7">
        <w:rPr>
          <w:rFonts w:asciiTheme="minorHAnsi" w:hAnsiTheme="minorHAnsi" w:cstheme="minorHAnsi"/>
          <w:szCs w:val="24"/>
        </w:rPr>
        <w:t xml:space="preserve"> dokonanej przez </w:t>
      </w:r>
      <w:r w:rsidR="00047A17" w:rsidRPr="004671D7">
        <w:rPr>
          <w:rFonts w:asciiTheme="minorHAnsi" w:hAnsiTheme="minorHAnsi" w:cstheme="minorHAnsi"/>
          <w:szCs w:val="24"/>
        </w:rPr>
        <w:t>dwóch</w:t>
      </w:r>
      <w:r w:rsidR="00EE65B4" w:rsidRPr="004671D7">
        <w:rPr>
          <w:rFonts w:asciiTheme="minorHAnsi" w:hAnsiTheme="minorHAnsi" w:cstheme="minorHAnsi"/>
          <w:szCs w:val="24"/>
        </w:rPr>
        <w:t xml:space="preserve"> ekspertów</w:t>
      </w:r>
      <w:r w:rsidRPr="004671D7">
        <w:rPr>
          <w:rFonts w:asciiTheme="minorHAnsi" w:hAnsiTheme="minorHAnsi" w:cstheme="minorHAnsi"/>
          <w:szCs w:val="24"/>
        </w:rPr>
        <w:t>:</w:t>
      </w:r>
      <w:r w:rsidR="00EE65B4" w:rsidRPr="004671D7">
        <w:rPr>
          <w:rFonts w:asciiTheme="minorHAnsi" w:hAnsiTheme="minorHAnsi" w:cstheme="minorHAnsi"/>
          <w:szCs w:val="24"/>
        </w:rPr>
        <w:t xml:space="preserve"> </w:t>
      </w:r>
      <w:r w:rsidRPr="004671D7">
        <w:rPr>
          <w:rFonts w:asciiTheme="minorHAnsi" w:hAnsiTheme="minorHAnsi" w:cstheme="minorHAnsi"/>
          <w:szCs w:val="24"/>
        </w:rPr>
        <w:t xml:space="preserve">1. </w:t>
      </w:r>
      <w:r w:rsidR="00810D33" w:rsidRPr="004671D7">
        <w:rPr>
          <w:rFonts w:asciiTheme="minorHAnsi" w:hAnsiTheme="minorHAnsi" w:cstheme="minorHAnsi"/>
          <w:szCs w:val="24"/>
        </w:rPr>
        <w:t xml:space="preserve">w </w:t>
      </w:r>
      <w:r w:rsidR="009204A0" w:rsidRPr="004671D7">
        <w:rPr>
          <w:rFonts w:asciiTheme="minorHAnsi" w:hAnsiTheme="minorHAnsi" w:cstheme="minorHAnsi"/>
          <w:szCs w:val="24"/>
        </w:rPr>
        <w:t>części</w:t>
      </w:r>
      <w:r w:rsidR="00810D33" w:rsidRPr="004671D7">
        <w:rPr>
          <w:rFonts w:asciiTheme="minorHAnsi" w:hAnsiTheme="minorHAnsi" w:cstheme="minorHAnsi"/>
          <w:szCs w:val="24"/>
        </w:rPr>
        <w:t xml:space="preserve"> formalnej</w:t>
      </w:r>
      <w:r w:rsidR="007B30E4" w:rsidRPr="004671D7">
        <w:rPr>
          <w:rFonts w:asciiTheme="minorHAnsi" w:hAnsiTheme="minorHAnsi" w:cstheme="minorHAnsi"/>
          <w:szCs w:val="24"/>
        </w:rPr>
        <w:t xml:space="preserve"> </w:t>
      </w:r>
      <w:r w:rsidRPr="004671D7">
        <w:rPr>
          <w:rFonts w:asciiTheme="minorHAnsi" w:hAnsiTheme="minorHAnsi" w:cstheme="minorHAnsi"/>
          <w:szCs w:val="24"/>
        </w:rPr>
        <w:t xml:space="preserve">- </w:t>
      </w:r>
      <w:r w:rsidR="007B30E4" w:rsidRPr="004671D7">
        <w:rPr>
          <w:rFonts w:asciiTheme="minorHAnsi" w:hAnsiTheme="minorHAnsi" w:cstheme="minorHAnsi"/>
          <w:szCs w:val="24"/>
        </w:rPr>
        <w:t>jeden ekspert o</w:t>
      </w:r>
      <w:r w:rsidR="00EC1741" w:rsidRPr="004671D7">
        <w:rPr>
          <w:rFonts w:asciiTheme="minorHAnsi" w:hAnsiTheme="minorHAnsi" w:cstheme="minorHAnsi"/>
          <w:szCs w:val="24"/>
        </w:rPr>
        <w:t>piniuje</w:t>
      </w:r>
      <w:r w:rsidR="007B30E4" w:rsidRPr="004671D7">
        <w:rPr>
          <w:rFonts w:asciiTheme="minorHAnsi" w:hAnsiTheme="minorHAnsi" w:cstheme="minorHAnsi"/>
          <w:szCs w:val="24"/>
        </w:rPr>
        <w:t xml:space="preserve"> pozytywnie, drugi negatywnie</w:t>
      </w:r>
      <w:r w:rsidRPr="004671D7">
        <w:rPr>
          <w:rFonts w:asciiTheme="minorHAnsi" w:hAnsiTheme="minorHAnsi" w:cstheme="minorHAnsi"/>
          <w:szCs w:val="24"/>
        </w:rPr>
        <w:t>;</w:t>
      </w:r>
    </w:p>
    <w:p w14:paraId="4E0ED2D4" w14:textId="23FB9CC1" w:rsidR="00C716AD" w:rsidRPr="004671D7" w:rsidRDefault="00AA4684" w:rsidP="00313B6E">
      <w:pPr>
        <w:pStyle w:val="Tekstkomentarza"/>
        <w:rPr>
          <w:rFonts w:asciiTheme="minorHAnsi" w:hAnsiTheme="minorHAnsi" w:cstheme="minorHAnsi"/>
          <w:sz w:val="24"/>
          <w:szCs w:val="24"/>
        </w:rPr>
      </w:pPr>
      <w:r w:rsidRPr="004671D7">
        <w:rPr>
          <w:rFonts w:asciiTheme="minorHAnsi" w:hAnsiTheme="minorHAnsi" w:cstheme="minorHAnsi"/>
          <w:sz w:val="24"/>
          <w:szCs w:val="24"/>
        </w:rPr>
        <w:t xml:space="preserve">2. w części merytorycznej - różnica punktów w opinii ekspertów </w:t>
      </w:r>
      <w:r w:rsidR="00EE65B4" w:rsidRPr="004671D7">
        <w:rPr>
          <w:rFonts w:asciiTheme="minorHAnsi" w:hAnsiTheme="minorHAnsi" w:cstheme="minorHAnsi"/>
          <w:sz w:val="24"/>
          <w:szCs w:val="24"/>
        </w:rPr>
        <w:t>przekracz</w:t>
      </w:r>
      <w:r w:rsidRPr="004671D7">
        <w:rPr>
          <w:rFonts w:asciiTheme="minorHAnsi" w:hAnsiTheme="minorHAnsi" w:cstheme="minorHAnsi"/>
          <w:sz w:val="24"/>
          <w:szCs w:val="24"/>
        </w:rPr>
        <w:t>a</w:t>
      </w:r>
      <w:r w:rsidR="00EE65B4" w:rsidRPr="004671D7">
        <w:rPr>
          <w:rFonts w:asciiTheme="minorHAnsi" w:hAnsiTheme="minorHAnsi" w:cstheme="minorHAnsi"/>
          <w:sz w:val="24"/>
          <w:szCs w:val="24"/>
        </w:rPr>
        <w:t xml:space="preserve"> </w:t>
      </w:r>
      <w:r w:rsidR="00810D33" w:rsidRPr="004671D7">
        <w:rPr>
          <w:rFonts w:asciiTheme="minorHAnsi" w:hAnsiTheme="minorHAnsi" w:cstheme="minorHAnsi"/>
          <w:sz w:val="24"/>
          <w:szCs w:val="24"/>
        </w:rPr>
        <w:t xml:space="preserve">10 </w:t>
      </w:r>
      <w:r w:rsidR="00047A17" w:rsidRPr="004671D7">
        <w:rPr>
          <w:rFonts w:asciiTheme="minorHAnsi" w:hAnsiTheme="minorHAnsi" w:cstheme="minorHAnsi"/>
          <w:sz w:val="24"/>
          <w:szCs w:val="24"/>
        </w:rPr>
        <w:t xml:space="preserve">pkt z </w:t>
      </w:r>
      <w:r w:rsidR="00EC1741" w:rsidRPr="004671D7">
        <w:rPr>
          <w:rFonts w:asciiTheme="minorHAnsi" w:hAnsiTheme="minorHAnsi" w:cstheme="minorHAnsi"/>
          <w:sz w:val="24"/>
          <w:szCs w:val="24"/>
        </w:rPr>
        <w:t>części</w:t>
      </w:r>
      <w:r w:rsidR="00047A17" w:rsidRPr="004671D7">
        <w:rPr>
          <w:rFonts w:asciiTheme="minorHAnsi" w:hAnsiTheme="minorHAnsi" w:cstheme="minorHAnsi"/>
          <w:sz w:val="24"/>
          <w:szCs w:val="24"/>
        </w:rPr>
        <w:t xml:space="preserve"> merytorycznej wniosku</w:t>
      </w:r>
      <w:r w:rsidR="00C716AD" w:rsidRPr="004671D7">
        <w:rPr>
          <w:rFonts w:asciiTheme="minorHAnsi" w:hAnsiTheme="minorHAnsi" w:cstheme="minorHAnsi"/>
          <w:sz w:val="24"/>
          <w:szCs w:val="24"/>
        </w:rPr>
        <w:t xml:space="preserve"> (nie wliczając w to punktów z oceny kryterium strategicznego)</w:t>
      </w:r>
      <w:r w:rsidRPr="004671D7">
        <w:rPr>
          <w:rFonts w:asciiTheme="minorHAnsi" w:hAnsiTheme="minorHAnsi" w:cstheme="minorHAnsi"/>
          <w:sz w:val="24"/>
          <w:szCs w:val="24"/>
        </w:rPr>
        <w:t>.</w:t>
      </w:r>
      <w:r w:rsidR="00EE65B4" w:rsidRPr="004671D7">
        <w:rPr>
          <w:rFonts w:asciiTheme="minorHAnsi" w:hAnsiTheme="minorHAnsi" w:cstheme="minorHAnsi"/>
          <w:sz w:val="24"/>
          <w:szCs w:val="24"/>
        </w:rPr>
        <w:t xml:space="preserve"> </w:t>
      </w:r>
      <w:r w:rsidR="00810D33" w:rsidRPr="004671D7">
        <w:rPr>
          <w:rFonts w:asciiTheme="minorHAnsi" w:hAnsiTheme="minorHAnsi" w:cstheme="minorHAnsi"/>
          <w:sz w:val="24"/>
          <w:szCs w:val="24"/>
        </w:rPr>
        <w:tab/>
      </w:r>
      <w:r w:rsidR="00810D33" w:rsidRPr="004671D7">
        <w:rPr>
          <w:rFonts w:asciiTheme="minorHAnsi" w:hAnsiTheme="minorHAnsi" w:cstheme="minorHAnsi"/>
          <w:sz w:val="24"/>
          <w:szCs w:val="24"/>
        </w:rPr>
        <w:br/>
      </w:r>
      <w:r w:rsidR="00C716AD" w:rsidRPr="004671D7">
        <w:rPr>
          <w:rStyle w:val="markedcontent"/>
          <w:rFonts w:asciiTheme="minorHAnsi" w:hAnsiTheme="minorHAnsi" w:cstheme="minorHAnsi"/>
          <w:sz w:val="24"/>
          <w:szCs w:val="24"/>
        </w:rPr>
        <w:lastRenderedPageBreak/>
        <w:t xml:space="preserve">Rozstrzygniecie </w:t>
      </w:r>
      <w:r w:rsidR="00810D33" w:rsidRPr="004671D7">
        <w:rPr>
          <w:rStyle w:val="markedcontent"/>
          <w:rFonts w:asciiTheme="minorHAnsi" w:hAnsiTheme="minorHAnsi" w:cstheme="minorHAnsi"/>
          <w:sz w:val="24"/>
          <w:szCs w:val="24"/>
        </w:rPr>
        <w:t>Zespołu</w:t>
      </w:r>
      <w:r w:rsidR="00C716AD" w:rsidRPr="004671D7">
        <w:rPr>
          <w:rStyle w:val="markedcontent"/>
          <w:rFonts w:asciiTheme="minorHAnsi" w:hAnsiTheme="minorHAnsi" w:cstheme="minorHAnsi"/>
          <w:sz w:val="24"/>
          <w:szCs w:val="24"/>
        </w:rPr>
        <w:t xml:space="preserve"> udokumentowane jest wówczas w </w:t>
      </w:r>
      <w:r w:rsidR="00EC1741" w:rsidRPr="004671D7">
        <w:rPr>
          <w:rStyle w:val="markedcontent"/>
          <w:rFonts w:asciiTheme="minorHAnsi" w:hAnsiTheme="minorHAnsi" w:cstheme="minorHAnsi"/>
          <w:sz w:val="24"/>
          <w:szCs w:val="24"/>
        </w:rPr>
        <w:t xml:space="preserve">karcie oceny oraz </w:t>
      </w:r>
      <w:r w:rsidR="00C716AD" w:rsidRPr="004671D7">
        <w:rPr>
          <w:rStyle w:val="markedcontent"/>
          <w:rFonts w:asciiTheme="minorHAnsi" w:hAnsiTheme="minorHAnsi" w:cstheme="minorHAnsi"/>
          <w:sz w:val="24"/>
          <w:szCs w:val="24"/>
        </w:rPr>
        <w:t>sprawozdaniu Zespołu, o którym mowa poniżej.</w:t>
      </w:r>
      <w:r w:rsidR="00C716AD" w:rsidRPr="004671D7">
        <w:rPr>
          <w:rStyle w:val="markedcontent"/>
          <w:rFonts w:asciiTheme="minorHAnsi" w:hAnsiTheme="minorHAnsi" w:cstheme="minorHAnsi"/>
          <w:sz w:val="24"/>
          <w:szCs w:val="24"/>
        </w:rPr>
        <w:tab/>
      </w:r>
    </w:p>
    <w:p w14:paraId="29ECF1E5" w14:textId="77777777" w:rsidR="00F63162" w:rsidRPr="004671D7" w:rsidRDefault="007F79EF" w:rsidP="007F79EF">
      <w:pPr>
        <w:autoSpaceDE w:val="0"/>
        <w:autoSpaceDN w:val="0"/>
        <w:adjustRightInd w:val="0"/>
        <w:spacing w:after="0"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4671D7">
        <w:rPr>
          <w:rFonts w:asciiTheme="minorHAnsi" w:hAnsiTheme="minorHAnsi" w:cstheme="minorHAnsi"/>
          <w:sz w:val="24"/>
          <w:szCs w:val="24"/>
        </w:rPr>
        <w:t xml:space="preserve">Zespół do oceny wniosków przygotowuje </w:t>
      </w:r>
      <w:r w:rsidRPr="004671D7">
        <w:rPr>
          <w:rFonts w:asciiTheme="minorHAnsi" w:hAnsiTheme="minorHAnsi" w:cstheme="minorHAnsi"/>
          <w:color w:val="000000"/>
          <w:sz w:val="24"/>
          <w:szCs w:val="24"/>
        </w:rPr>
        <w:t>sprawozdanie Zespołu dotyczące oceny złożonych wniosków pod kątem kryteriów wyboru, wykazujące, że przestrzegane są zasady niedyskryminacji</w:t>
      </w:r>
      <w:r w:rsidR="00BB4A2B" w:rsidRPr="004671D7">
        <w:rPr>
          <w:rFonts w:asciiTheme="minorHAnsi" w:hAnsiTheme="minorHAnsi" w:cstheme="minorHAnsi"/>
          <w:color w:val="000000"/>
          <w:sz w:val="24"/>
          <w:szCs w:val="24"/>
        </w:rPr>
        <w:t>, bezstronności oraz</w:t>
      </w:r>
      <w:r w:rsidRPr="004671D7">
        <w:rPr>
          <w:rFonts w:asciiTheme="minorHAnsi" w:hAnsiTheme="minorHAnsi" w:cstheme="minorHAnsi"/>
          <w:color w:val="000000"/>
          <w:sz w:val="24"/>
          <w:szCs w:val="24"/>
        </w:rPr>
        <w:t xml:space="preserve"> przejrzystości </w:t>
      </w:r>
      <w:r w:rsidRPr="004671D7">
        <w:rPr>
          <w:rFonts w:asciiTheme="minorHAnsi" w:hAnsiTheme="minorHAnsi" w:cstheme="minorHAnsi"/>
          <w:sz w:val="24"/>
          <w:szCs w:val="24"/>
        </w:rPr>
        <w:t xml:space="preserve">w ramach Programu. </w:t>
      </w:r>
    </w:p>
    <w:p w14:paraId="476320BB" w14:textId="0FF2A8A9" w:rsidR="0027197D" w:rsidRPr="004671D7" w:rsidRDefault="0027197D" w:rsidP="007F79EF">
      <w:pPr>
        <w:autoSpaceDE w:val="0"/>
        <w:autoSpaceDN w:val="0"/>
        <w:adjustRightInd w:val="0"/>
        <w:spacing w:after="0" w:line="276" w:lineRule="auto"/>
        <w:jc w:val="left"/>
        <w:rPr>
          <w:rFonts w:asciiTheme="minorHAnsi" w:hAnsiTheme="minorHAnsi" w:cstheme="minorHAnsi"/>
          <w:color w:val="000000"/>
          <w:sz w:val="24"/>
          <w:szCs w:val="24"/>
        </w:rPr>
      </w:pPr>
    </w:p>
    <w:p w14:paraId="40EB8817" w14:textId="77777777" w:rsidR="0027197D" w:rsidRPr="004671D7" w:rsidRDefault="0027197D" w:rsidP="0027197D">
      <w:pPr>
        <w:autoSpaceDE w:val="0"/>
        <w:autoSpaceDN w:val="0"/>
        <w:adjustRightInd w:val="0"/>
        <w:spacing w:after="0" w:line="276" w:lineRule="auto"/>
        <w:jc w:val="left"/>
        <w:rPr>
          <w:rFonts w:asciiTheme="minorHAnsi" w:hAnsiTheme="minorHAnsi" w:cstheme="minorHAnsi"/>
          <w:color w:val="000000"/>
          <w:sz w:val="24"/>
          <w:szCs w:val="24"/>
        </w:rPr>
      </w:pPr>
      <w:r w:rsidRPr="004671D7">
        <w:rPr>
          <w:rFonts w:asciiTheme="minorHAnsi" w:hAnsiTheme="minorHAnsi" w:cstheme="minorHAnsi"/>
          <w:sz w:val="24"/>
          <w:szCs w:val="24"/>
        </w:rPr>
        <w:t>Sprawozdanie zawiera m.in.:</w:t>
      </w:r>
    </w:p>
    <w:p w14:paraId="26D0B240" w14:textId="77777777" w:rsidR="0027197D" w:rsidRPr="004671D7" w:rsidRDefault="0027197D" w:rsidP="0027197D">
      <w:pPr>
        <w:pStyle w:val="Akapitzlist"/>
        <w:numPr>
          <w:ilvl w:val="0"/>
          <w:numId w:val="81"/>
        </w:numPr>
        <w:spacing w:after="0"/>
        <w:jc w:val="left"/>
        <w:rPr>
          <w:rFonts w:asciiTheme="minorHAnsi" w:hAnsiTheme="minorHAnsi" w:cstheme="minorHAnsi"/>
          <w:sz w:val="24"/>
          <w:szCs w:val="24"/>
        </w:rPr>
      </w:pPr>
      <w:r w:rsidRPr="004671D7">
        <w:rPr>
          <w:rFonts w:asciiTheme="minorHAnsi" w:hAnsiTheme="minorHAnsi" w:cstheme="minorHAnsi"/>
          <w:sz w:val="24"/>
          <w:szCs w:val="24"/>
        </w:rPr>
        <w:t>listę wniosków, które wpłynęły w ramach naboru wniosków w Programie,</w:t>
      </w:r>
    </w:p>
    <w:p w14:paraId="2F52F733" w14:textId="502D4E91" w:rsidR="0027197D" w:rsidRPr="004671D7" w:rsidRDefault="0027197D" w:rsidP="0027197D">
      <w:pPr>
        <w:pStyle w:val="Akapitzlist"/>
        <w:numPr>
          <w:ilvl w:val="0"/>
          <w:numId w:val="81"/>
        </w:numPr>
        <w:spacing w:after="0"/>
        <w:jc w:val="left"/>
        <w:rPr>
          <w:rFonts w:asciiTheme="minorHAnsi" w:hAnsiTheme="minorHAnsi" w:cstheme="minorHAnsi"/>
          <w:sz w:val="24"/>
          <w:szCs w:val="24"/>
        </w:rPr>
      </w:pPr>
      <w:r w:rsidRPr="004671D7">
        <w:rPr>
          <w:rFonts w:asciiTheme="minorHAnsi" w:hAnsiTheme="minorHAnsi" w:cstheme="minorHAnsi"/>
          <w:sz w:val="24"/>
          <w:szCs w:val="24"/>
        </w:rPr>
        <w:t>listę wniosków, które nie spełniły wymogów formalnych,</w:t>
      </w:r>
    </w:p>
    <w:p w14:paraId="3A69126B" w14:textId="77777777" w:rsidR="00DD34E7" w:rsidRDefault="0027197D" w:rsidP="00DD34E7">
      <w:pPr>
        <w:pStyle w:val="Akapitzlist"/>
        <w:numPr>
          <w:ilvl w:val="0"/>
          <w:numId w:val="81"/>
        </w:numPr>
        <w:spacing w:after="0"/>
        <w:jc w:val="left"/>
        <w:rPr>
          <w:rFonts w:asciiTheme="minorHAnsi" w:hAnsiTheme="minorHAnsi" w:cstheme="minorHAnsi"/>
          <w:sz w:val="24"/>
          <w:szCs w:val="24"/>
        </w:rPr>
      </w:pPr>
      <w:r w:rsidRPr="004671D7">
        <w:rPr>
          <w:rFonts w:asciiTheme="minorHAnsi" w:hAnsiTheme="minorHAnsi" w:cstheme="minorHAnsi"/>
          <w:sz w:val="24"/>
          <w:szCs w:val="24"/>
        </w:rPr>
        <w:t>listę wniosków do dofinansowania wraz z punktacją, proponowaną kwotą wsparcia</w:t>
      </w:r>
      <w:r w:rsidRPr="00245BBB">
        <w:rPr>
          <w:rFonts w:asciiTheme="minorHAnsi" w:hAnsiTheme="minorHAnsi" w:cstheme="minorHAnsi"/>
          <w:sz w:val="24"/>
          <w:szCs w:val="24"/>
        </w:rPr>
        <w:t xml:space="preserve"> i krótkim opisem przedsięwzięcia,</w:t>
      </w:r>
    </w:p>
    <w:p w14:paraId="2A9B2024" w14:textId="4FA1B053" w:rsidR="00DD34E7" w:rsidRPr="001D6C5B" w:rsidRDefault="0027197D" w:rsidP="001D6C5B">
      <w:pPr>
        <w:pStyle w:val="Akapitzlist"/>
        <w:numPr>
          <w:ilvl w:val="0"/>
          <w:numId w:val="81"/>
        </w:numPr>
        <w:spacing w:after="0"/>
        <w:jc w:val="left"/>
        <w:rPr>
          <w:rFonts w:asciiTheme="minorHAnsi" w:hAnsiTheme="minorHAnsi" w:cstheme="minorHAnsi"/>
          <w:sz w:val="24"/>
          <w:szCs w:val="24"/>
        </w:rPr>
      </w:pPr>
      <w:r w:rsidRPr="00DD34E7">
        <w:rPr>
          <w:rFonts w:asciiTheme="minorHAnsi" w:hAnsiTheme="minorHAnsi" w:cstheme="minorHAnsi"/>
          <w:sz w:val="24"/>
          <w:szCs w:val="24"/>
        </w:rPr>
        <w:t>listę wniosków rezerwowych spełniających kryteria do uzyskania dofinansowania (wraz z punktacją i proponowaną kwotą wsparcia) przy czym przyznanie wsparcia Wnioskodawcom z listy rezerwowej możliwe będzie jedynie w przypadku niewykorzystania części środków przeznaczonych na realizację wsparcia, zwiększenia przez Ministra kwoty środków przeznaczonych na realizację wsparcia w ramach Programu  lub ewentualnej rezygnacji z podpisania umowy przez Wnioskodawców umieszczonych na liście wniosków do dofinansowania</w:t>
      </w:r>
      <w:r w:rsidR="001D6C5B">
        <w:rPr>
          <w:rFonts w:asciiTheme="minorHAnsi" w:hAnsiTheme="minorHAnsi" w:cstheme="minorHAnsi"/>
          <w:sz w:val="24"/>
          <w:szCs w:val="24"/>
        </w:rPr>
        <w:t>.</w:t>
      </w:r>
      <w:r w:rsidR="004211AE" w:rsidRPr="001D6C5B">
        <w:rPr>
          <w:rFonts w:asciiTheme="minorHAnsi" w:hAnsiTheme="minorHAnsi" w:cstheme="minorHAnsi"/>
          <w:sz w:val="24"/>
          <w:szCs w:val="24"/>
        </w:rPr>
        <w:br/>
      </w:r>
    </w:p>
    <w:p w14:paraId="6086DC45" w14:textId="4AF4C0F4" w:rsidR="00223129" w:rsidRPr="00223129" w:rsidRDefault="009D652A" w:rsidP="00223129">
      <w:pPr>
        <w:pStyle w:val="USTustnpkodeksu"/>
        <w:spacing w:line="276" w:lineRule="auto"/>
        <w:ind w:firstLine="0"/>
        <w:jc w:val="left"/>
        <w:rPr>
          <w:rFonts w:asciiTheme="minorHAnsi" w:hAnsiTheme="minorHAnsi" w:cstheme="minorHAnsi"/>
          <w:szCs w:val="24"/>
        </w:rPr>
      </w:pPr>
      <w:r w:rsidRPr="00223129">
        <w:rPr>
          <w:rFonts w:asciiTheme="minorHAnsi" w:hAnsiTheme="minorHAnsi" w:cstheme="minorHAnsi"/>
          <w:szCs w:val="24"/>
        </w:rPr>
        <w:t xml:space="preserve">Zespół do oceny wniosków przedstawia </w:t>
      </w:r>
      <w:r w:rsidRPr="007D400D">
        <w:rPr>
          <w:rFonts w:asciiTheme="minorHAnsi" w:hAnsiTheme="minorHAnsi" w:cstheme="minorHAnsi"/>
          <w:szCs w:val="24"/>
        </w:rPr>
        <w:t>Ministrowi listę wniosków do dofinansowania</w:t>
      </w:r>
      <w:r w:rsidR="00223129" w:rsidRPr="00223129">
        <w:rPr>
          <w:rFonts w:asciiTheme="minorHAnsi" w:hAnsiTheme="minorHAnsi" w:cstheme="minorHAnsi"/>
          <w:szCs w:val="24"/>
        </w:rPr>
        <w:t xml:space="preserve"> </w:t>
      </w:r>
      <w:r w:rsidR="00223129">
        <w:rPr>
          <w:rFonts w:asciiTheme="minorHAnsi" w:hAnsiTheme="minorHAnsi" w:cstheme="minorHAnsi"/>
          <w:szCs w:val="24"/>
        </w:rPr>
        <w:t xml:space="preserve">wraz ze sprawozdaniem </w:t>
      </w:r>
      <w:r w:rsidR="00BB4A2B" w:rsidRPr="00223129">
        <w:rPr>
          <w:rFonts w:asciiTheme="minorHAnsi" w:hAnsiTheme="minorHAnsi" w:cstheme="minorHAnsi"/>
          <w:szCs w:val="24"/>
        </w:rPr>
        <w:t>Zespołu</w:t>
      </w:r>
      <w:r w:rsidR="006C4EEF" w:rsidRPr="00223129">
        <w:rPr>
          <w:rFonts w:asciiTheme="minorHAnsi" w:hAnsiTheme="minorHAnsi" w:cstheme="minorHAnsi"/>
          <w:szCs w:val="24"/>
        </w:rPr>
        <w:t xml:space="preserve"> dot</w:t>
      </w:r>
      <w:r w:rsidR="009204A0">
        <w:rPr>
          <w:rFonts w:asciiTheme="minorHAnsi" w:hAnsiTheme="minorHAnsi" w:cstheme="minorHAnsi"/>
          <w:szCs w:val="24"/>
        </w:rPr>
        <w:t>yczącym</w:t>
      </w:r>
      <w:r w:rsidR="00223129">
        <w:rPr>
          <w:rFonts w:asciiTheme="minorHAnsi" w:hAnsiTheme="minorHAnsi" w:cstheme="minorHAnsi"/>
          <w:szCs w:val="24"/>
        </w:rPr>
        <w:t xml:space="preserve"> </w:t>
      </w:r>
      <w:r w:rsidR="006C4EEF" w:rsidRPr="00223129">
        <w:rPr>
          <w:rFonts w:asciiTheme="minorHAnsi" w:hAnsiTheme="minorHAnsi" w:cstheme="minorHAnsi"/>
          <w:szCs w:val="24"/>
        </w:rPr>
        <w:t xml:space="preserve">oceny złożonych wniosków pod kątem kryteriów wyboru, wykazującym </w:t>
      </w:r>
      <w:r w:rsidR="00202506">
        <w:rPr>
          <w:rFonts w:asciiTheme="minorHAnsi" w:hAnsiTheme="minorHAnsi" w:cstheme="minorHAnsi"/>
          <w:szCs w:val="24"/>
        </w:rPr>
        <w:t xml:space="preserve">na przestrzeganie </w:t>
      </w:r>
      <w:r w:rsidR="006C4EEF" w:rsidRPr="00223129">
        <w:rPr>
          <w:rFonts w:asciiTheme="minorHAnsi" w:hAnsiTheme="minorHAnsi" w:cstheme="minorHAnsi"/>
          <w:szCs w:val="24"/>
        </w:rPr>
        <w:t>zasady niedyskryminacji, bezstronności oraz przejrzystości  w ramach Programu.</w:t>
      </w:r>
    </w:p>
    <w:p w14:paraId="68A1971F" w14:textId="0FB28853" w:rsidR="00A922DA" w:rsidRPr="00FC4FC7" w:rsidRDefault="00FA31AE" w:rsidP="00FC4FC7">
      <w:pPr>
        <w:autoSpaceDE w:val="0"/>
        <w:autoSpaceDN w:val="0"/>
        <w:adjustRightInd w:val="0"/>
        <w:spacing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223129">
        <w:rPr>
          <w:rFonts w:asciiTheme="minorHAnsi" w:hAnsiTheme="minorHAnsi" w:cstheme="minorHAnsi"/>
          <w:sz w:val="24"/>
          <w:szCs w:val="24"/>
        </w:rPr>
        <w:br/>
      </w:r>
      <w:r w:rsidR="007201D4" w:rsidRPr="00FC4FC7">
        <w:rPr>
          <w:rFonts w:asciiTheme="minorHAnsi" w:hAnsiTheme="minorHAnsi" w:cstheme="minorHAnsi"/>
          <w:sz w:val="24"/>
          <w:szCs w:val="24"/>
        </w:rPr>
        <w:t xml:space="preserve">Minister zatwierdza listę wniosków o realizację </w:t>
      </w:r>
      <w:r w:rsidR="00792086" w:rsidRPr="00FC4FC7">
        <w:rPr>
          <w:rFonts w:asciiTheme="minorHAnsi" w:hAnsiTheme="minorHAnsi" w:cstheme="minorHAnsi"/>
          <w:sz w:val="24"/>
          <w:szCs w:val="24"/>
        </w:rPr>
        <w:t xml:space="preserve">przedsięwzięcia </w:t>
      </w:r>
      <w:r w:rsidR="007201D4" w:rsidRPr="00FC4FC7">
        <w:rPr>
          <w:rFonts w:asciiTheme="minorHAnsi" w:hAnsiTheme="minorHAnsi" w:cstheme="minorHAnsi"/>
          <w:sz w:val="24"/>
          <w:szCs w:val="24"/>
        </w:rPr>
        <w:t xml:space="preserve">w ramach Programu i </w:t>
      </w:r>
      <w:r w:rsidR="00EC1741">
        <w:rPr>
          <w:rFonts w:asciiTheme="minorHAnsi" w:hAnsiTheme="minorHAnsi" w:cstheme="minorHAnsi"/>
          <w:sz w:val="24"/>
          <w:szCs w:val="24"/>
        </w:rPr>
        <w:t xml:space="preserve">ze </w:t>
      </w:r>
      <w:r w:rsidR="007201D4" w:rsidRPr="00835984">
        <w:rPr>
          <w:rFonts w:asciiTheme="minorHAnsi" w:hAnsiTheme="minorHAnsi" w:cstheme="minorHAnsi"/>
          <w:sz w:val="24"/>
          <w:szCs w:val="24"/>
        </w:rPr>
        <w:t>wskaz</w:t>
      </w:r>
      <w:r w:rsidR="00EC1741" w:rsidRPr="00835984">
        <w:rPr>
          <w:rFonts w:asciiTheme="minorHAnsi" w:hAnsiTheme="minorHAnsi" w:cstheme="minorHAnsi"/>
          <w:sz w:val="24"/>
          <w:szCs w:val="24"/>
        </w:rPr>
        <w:t xml:space="preserve">anymi </w:t>
      </w:r>
      <w:r w:rsidR="007201D4" w:rsidRPr="00835984">
        <w:rPr>
          <w:rFonts w:asciiTheme="minorHAnsi" w:hAnsiTheme="minorHAnsi" w:cstheme="minorHAnsi"/>
          <w:sz w:val="24"/>
          <w:szCs w:val="24"/>
        </w:rPr>
        <w:t xml:space="preserve"> kwot</w:t>
      </w:r>
      <w:r w:rsidR="00EC1741" w:rsidRPr="00835984">
        <w:rPr>
          <w:rFonts w:asciiTheme="minorHAnsi" w:hAnsiTheme="minorHAnsi" w:cstheme="minorHAnsi"/>
          <w:sz w:val="24"/>
          <w:szCs w:val="24"/>
        </w:rPr>
        <w:t xml:space="preserve">ami </w:t>
      </w:r>
      <w:r w:rsidR="007201D4" w:rsidRPr="00835984">
        <w:rPr>
          <w:rFonts w:asciiTheme="minorHAnsi" w:hAnsiTheme="minorHAnsi" w:cstheme="minorHAnsi"/>
          <w:sz w:val="24"/>
          <w:szCs w:val="24"/>
        </w:rPr>
        <w:t>przyznanych środków</w:t>
      </w:r>
      <w:r w:rsidR="00506B70" w:rsidRPr="00835984">
        <w:rPr>
          <w:rFonts w:asciiTheme="minorHAnsi" w:hAnsiTheme="minorHAnsi" w:cstheme="minorHAnsi"/>
          <w:sz w:val="24"/>
          <w:szCs w:val="24"/>
        </w:rPr>
        <w:t xml:space="preserve"> finansowych w odniesieniu do poszczególnych przedsięwzięć</w:t>
      </w:r>
      <w:r w:rsidR="007201D4" w:rsidRPr="00835984">
        <w:rPr>
          <w:rFonts w:asciiTheme="minorHAnsi" w:hAnsiTheme="minorHAnsi" w:cstheme="minorHAnsi"/>
          <w:sz w:val="24"/>
          <w:szCs w:val="24"/>
        </w:rPr>
        <w:t>.</w:t>
      </w:r>
      <w:r w:rsidR="00E01C2A" w:rsidRPr="00835984">
        <w:rPr>
          <w:rFonts w:asciiTheme="minorHAnsi" w:hAnsiTheme="minorHAnsi" w:cstheme="minorHAnsi"/>
          <w:sz w:val="24"/>
          <w:szCs w:val="24"/>
        </w:rPr>
        <w:t xml:space="preserve"> Po przeprowadzonej ocenie wniosku przez Zespół,</w:t>
      </w:r>
      <w:r w:rsidR="007201D4" w:rsidRPr="00835984">
        <w:rPr>
          <w:rFonts w:asciiTheme="minorHAnsi" w:hAnsiTheme="minorHAnsi" w:cstheme="minorHAnsi"/>
          <w:sz w:val="24"/>
          <w:szCs w:val="24"/>
        </w:rPr>
        <w:t xml:space="preserve"> Minister zastrzega sobie prawo zaproponowania innej kwoty wsparcia finansowego na realizację </w:t>
      </w:r>
      <w:r w:rsidR="00792086" w:rsidRPr="00835984">
        <w:rPr>
          <w:rFonts w:asciiTheme="minorHAnsi" w:hAnsiTheme="minorHAnsi" w:cstheme="minorHAnsi"/>
          <w:sz w:val="24"/>
          <w:szCs w:val="24"/>
        </w:rPr>
        <w:t xml:space="preserve">przedsięwzięcia </w:t>
      </w:r>
      <w:r w:rsidR="007201D4" w:rsidRPr="00835984">
        <w:rPr>
          <w:rFonts w:asciiTheme="minorHAnsi" w:hAnsiTheme="minorHAnsi" w:cstheme="minorHAnsi"/>
          <w:sz w:val="24"/>
          <w:szCs w:val="24"/>
        </w:rPr>
        <w:t xml:space="preserve">w ramach Programu, niż kwota wnioskowana. </w:t>
      </w:r>
      <w:r w:rsidR="007201D4" w:rsidRPr="00835984">
        <w:rPr>
          <w:rFonts w:asciiTheme="minorHAnsi" w:hAnsiTheme="minorHAnsi" w:cstheme="minorHAnsi"/>
          <w:sz w:val="24"/>
          <w:szCs w:val="24"/>
        </w:rPr>
        <w:tab/>
      </w:r>
    </w:p>
    <w:p w14:paraId="1094B62D" w14:textId="646AE603" w:rsidR="00214CC6" w:rsidRPr="00DD34E7" w:rsidRDefault="00911D59" w:rsidP="00DD34E7">
      <w:pPr>
        <w:autoSpaceDE w:val="0"/>
        <w:autoSpaceDN w:val="0"/>
        <w:adjustRightInd w:val="0"/>
        <w:spacing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FC4FC7">
        <w:rPr>
          <w:rFonts w:asciiTheme="minorHAnsi" w:hAnsiTheme="minorHAnsi" w:cstheme="minorHAnsi"/>
          <w:sz w:val="24"/>
          <w:szCs w:val="24"/>
        </w:rPr>
        <w:t xml:space="preserve">Lista podmiotów, których wnioski zostały zatwierdzone do </w:t>
      </w:r>
      <w:r w:rsidR="00B63969" w:rsidRPr="00FC4FC7">
        <w:rPr>
          <w:rFonts w:asciiTheme="minorHAnsi" w:hAnsiTheme="minorHAnsi" w:cstheme="minorHAnsi"/>
          <w:sz w:val="24"/>
          <w:szCs w:val="24"/>
        </w:rPr>
        <w:t xml:space="preserve">wsparcia </w:t>
      </w:r>
      <w:r w:rsidRPr="00FC4FC7">
        <w:rPr>
          <w:rFonts w:asciiTheme="minorHAnsi" w:hAnsiTheme="minorHAnsi" w:cstheme="minorHAnsi"/>
          <w:sz w:val="24"/>
          <w:szCs w:val="24"/>
        </w:rPr>
        <w:t xml:space="preserve">wraz ze wskazaniem kwoty przyznanych środków oraz krótkim opisem </w:t>
      </w:r>
      <w:r w:rsidR="003D0C3D" w:rsidRPr="00FC4FC7">
        <w:rPr>
          <w:rFonts w:asciiTheme="minorHAnsi" w:hAnsiTheme="minorHAnsi" w:cstheme="minorHAnsi"/>
          <w:sz w:val="24"/>
          <w:szCs w:val="24"/>
        </w:rPr>
        <w:t>przedsięwzięcia</w:t>
      </w:r>
      <w:r w:rsidRPr="00FC4FC7">
        <w:rPr>
          <w:rFonts w:asciiTheme="minorHAnsi" w:hAnsiTheme="minorHAnsi" w:cstheme="minorHAnsi"/>
          <w:sz w:val="24"/>
          <w:szCs w:val="24"/>
        </w:rPr>
        <w:t xml:space="preserve"> zostanie opublikowana na stronie Ministra w</w:t>
      </w:r>
      <w:r w:rsidR="007C2D8E" w:rsidRPr="00FC4FC7">
        <w:rPr>
          <w:rFonts w:asciiTheme="minorHAnsi" w:hAnsiTheme="minorHAnsi" w:cstheme="minorHAnsi"/>
          <w:sz w:val="24"/>
          <w:szCs w:val="24"/>
        </w:rPr>
        <w:t> </w:t>
      </w:r>
      <w:r w:rsidRPr="00FC4FC7">
        <w:rPr>
          <w:rFonts w:asciiTheme="minorHAnsi" w:hAnsiTheme="minorHAnsi" w:cstheme="minorHAnsi"/>
          <w:sz w:val="24"/>
          <w:szCs w:val="24"/>
        </w:rPr>
        <w:t xml:space="preserve">Biuletynie Informacji Publicznej, na stronie internetowej Ministerstwa oraz Departamentu Ekonomii Społecznej: </w:t>
      </w:r>
      <w:hyperlink r:id="rId14" w:history="1">
        <w:r w:rsidRPr="00FC4FC7">
          <w:rPr>
            <w:rStyle w:val="Hipercze"/>
            <w:rFonts w:asciiTheme="minorHAnsi" w:hAnsiTheme="minorHAnsi" w:cstheme="minorHAnsi"/>
            <w:sz w:val="24"/>
            <w:szCs w:val="24"/>
          </w:rPr>
          <w:t>www.ekonomiaspoleczna.gov.pl</w:t>
        </w:r>
      </w:hyperlink>
      <w:r w:rsidRPr="00FC4FC7">
        <w:rPr>
          <w:rFonts w:asciiTheme="minorHAnsi" w:hAnsiTheme="minorHAnsi" w:cstheme="minorHAnsi"/>
          <w:sz w:val="24"/>
          <w:szCs w:val="24"/>
        </w:rPr>
        <w:t>, a także</w:t>
      </w:r>
      <w:r w:rsidR="00B26CDE">
        <w:rPr>
          <w:rFonts w:asciiTheme="minorHAnsi" w:hAnsiTheme="minorHAnsi" w:cstheme="minorHAnsi"/>
          <w:sz w:val="24"/>
          <w:szCs w:val="24"/>
        </w:rPr>
        <w:t xml:space="preserve"> </w:t>
      </w:r>
      <w:r w:rsidR="00B26CDE" w:rsidRPr="00B26CDE">
        <w:rPr>
          <w:rFonts w:asciiTheme="minorHAnsi" w:hAnsiTheme="minorHAnsi" w:cstheme="minorHAnsi"/>
          <w:sz w:val="24"/>
          <w:szCs w:val="24"/>
        </w:rPr>
        <w:t xml:space="preserve">zostanie zamieszczona  w serwisie internetowym KPO na portalu Funduszy Europejskich </w:t>
      </w:r>
      <w:hyperlink r:id="rId15" w:history="1">
        <w:r w:rsidR="00B26CDE" w:rsidRPr="00B26CDE">
          <w:rPr>
            <w:rStyle w:val="Hipercze"/>
            <w:rFonts w:asciiTheme="minorHAnsi" w:hAnsiTheme="minorHAnsi" w:cstheme="minorHAnsi"/>
            <w:sz w:val="24"/>
            <w:szCs w:val="24"/>
          </w:rPr>
          <w:t>www.funduszeeuropejskie.gov.pl</w:t>
        </w:r>
      </w:hyperlink>
      <w:r w:rsidR="00B26CDE" w:rsidRPr="00B26CDE">
        <w:rPr>
          <w:rFonts w:asciiTheme="minorHAnsi" w:hAnsiTheme="minorHAnsi" w:cstheme="minorHAnsi"/>
          <w:sz w:val="24"/>
          <w:szCs w:val="24"/>
        </w:rPr>
        <w:t xml:space="preserve"> oraz na stronie</w:t>
      </w:r>
      <w:r w:rsidR="009C3BF3">
        <w:t xml:space="preserve"> </w:t>
      </w:r>
      <w:hyperlink r:id="rId16" w:history="1">
        <w:r w:rsidR="009C3BF3" w:rsidRPr="00116416">
          <w:rPr>
            <w:rStyle w:val="Hipercze"/>
            <w:rFonts w:asciiTheme="minorHAnsi" w:hAnsiTheme="minorHAnsi" w:cstheme="minorHAnsi"/>
            <w:sz w:val="24"/>
            <w:szCs w:val="24"/>
          </w:rPr>
          <w:t>www.kpo.gov.pl</w:t>
        </w:r>
      </w:hyperlink>
      <w:r w:rsidR="009C3BF3">
        <w:rPr>
          <w:rFonts w:asciiTheme="minorHAnsi" w:hAnsiTheme="minorHAnsi" w:cstheme="minorHAnsi"/>
          <w:sz w:val="24"/>
          <w:szCs w:val="24"/>
        </w:rPr>
        <w:t xml:space="preserve"> </w:t>
      </w:r>
      <w:r w:rsidR="009C3BF3" w:rsidRPr="009C3BF3">
        <w:rPr>
          <w:rFonts w:asciiTheme="minorHAnsi" w:hAnsiTheme="minorHAnsi" w:cstheme="minorHAnsi"/>
          <w:sz w:val="24"/>
          <w:szCs w:val="24"/>
        </w:rPr>
        <w:t>w zakładce: Nabory</w:t>
      </w:r>
      <w:r w:rsidR="00B26CDE" w:rsidRPr="00B3662D">
        <w:rPr>
          <w:rFonts w:asciiTheme="minorHAnsi" w:hAnsiTheme="minorHAnsi" w:cstheme="minorHAnsi"/>
          <w:sz w:val="24"/>
          <w:szCs w:val="24"/>
        </w:rPr>
        <w:t>.</w:t>
      </w:r>
      <w:bookmarkStart w:id="60" w:name="_Toc30167475"/>
      <w:bookmarkStart w:id="61" w:name="_Toc113958286"/>
    </w:p>
    <w:p w14:paraId="4FD9ED31" w14:textId="750D80E6" w:rsidR="00E54C77" w:rsidRPr="00830F18" w:rsidRDefault="00E54C77" w:rsidP="00313B6E">
      <w:pPr>
        <w:spacing w:after="160"/>
        <w:jc w:val="left"/>
        <w:rPr>
          <w:rFonts w:asciiTheme="minorHAnsi" w:hAnsiTheme="minorHAnsi" w:cstheme="minorHAnsi"/>
          <w:b/>
          <w:bCs/>
          <w:sz w:val="24"/>
        </w:rPr>
      </w:pPr>
      <w:r w:rsidRPr="00830F18">
        <w:rPr>
          <w:rFonts w:asciiTheme="minorHAnsi" w:hAnsiTheme="minorHAnsi" w:cstheme="minorHAnsi"/>
          <w:b/>
          <w:bCs/>
          <w:sz w:val="24"/>
        </w:rPr>
        <w:t>OCENA FORMALNA</w:t>
      </w:r>
      <w:bookmarkEnd w:id="60"/>
      <w:bookmarkEnd w:id="61"/>
    </w:p>
    <w:p w14:paraId="3610182F" w14:textId="647A32B1" w:rsidR="00087390" w:rsidRPr="00FC4FC7" w:rsidRDefault="000D5CC6" w:rsidP="00FC4FC7">
      <w:pPr>
        <w:spacing w:line="276" w:lineRule="auto"/>
        <w:jc w:val="left"/>
        <w:rPr>
          <w:rFonts w:asciiTheme="minorHAnsi" w:hAnsiTheme="minorHAnsi" w:cstheme="minorHAnsi"/>
          <w:bCs/>
          <w:sz w:val="24"/>
          <w:szCs w:val="24"/>
        </w:rPr>
      </w:pPr>
      <w:r w:rsidRPr="00FC4FC7">
        <w:rPr>
          <w:rFonts w:asciiTheme="minorHAnsi" w:hAnsiTheme="minorHAnsi" w:cstheme="minorHAnsi"/>
          <w:bCs/>
          <w:sz w:val="24"/>
          <w:szCs w:val="24"/>
        </w:rPr>
        <w:t>Każdy wniosek złożony w związku z naborem wniosków</w:t>
      </w:r>
      <w:r w:rsidRPr="00FC4FC7">
        <w:rPr>
          <w:rFonts w:asciiTheme="minorHAnsi" w:hAnsiTheme="minorHAnsi" w:cstheme="minorHAnsi"/>
          <w:bCs/>
          <w:iCs/>
          <w:sz w:val="24"/>
          <w:szCs w:val="24"/>
        </w:rPr>
        <w:t xml:space="preserve"> </w:t>
      </w:r>
      <w:r w:rsidRPr="00FC4FC7">
        <w:rPr>
          <w:rFonts w:asciiTheme="minorHAnsi" w:hAnsiTheme="minorHAnsi" w:cstheme="minorHAnsi"/>
          <w:bCs/>
          <w:sz w:val="24"/>
          <w:szCs w:val="24"/>
        </w:rPr>
        <w:t xml:space="preserve">w ramach </w:t>
      </w:r>
      <w:r w:rsidR="003312F7" w:rsidRPr="00FC4FC7">
        <w:rPr>
          <w:rFonts w:asciiTheme="minorHAnsi" w:hAnsiTheme="minorHAnsi" w:cstheme="minorHAnsi"/>
          <w:bCs/>
          <w:sz w:val="24"/>
          <w:szCs w:val="24"/>
        </w:rPr>
        <w:t>P</w:t>
      </w:r>
      <w:r w:rsidRPr="00FC4FC7">
        <w:rPr>
          <w:rFonts w:asciiTheme="minorHAnsi" w:hAnsiTheme="minorHAnsi" w:cstheme="minorHAnsi"/>
          <w:bCs/>
          <w:sz w:val="24"/>
          <w:szCs w:val="24"/>
        </w:rPr>
        <w:t>rogramu</w:t>
      </w:r>
      <w:r w:rsidR="00E54C77" w:rsidRPr="00FC4FC7">
        <w:rPr>
          <w:rFonts w:asciiTheme="minorHAnsi" w:hAnsiTheme="minorHAnsi" w:cstheme="minorHAnsi"/>
          <w:bCs/>
          <w:sz w:val="24"/>
          <w:szCs w:val="24"/>
        </w:rPr>
        <w:t xml:space="preserve"> musi spełnić </w:t>
      </w:r>
      <w:r w:rsidRPr="00FC4FC7">
        <w:rPr>
          <w:rFonts w:asciiTheme="minorHAnsi" w:hAnsiTheme="minorHAnsi" w:cstheme="minorHAnsi"/>
          <w:bCs/>
          <w:sz w:val="24"/>
          <w:szCs w:val="24"/>
        </w:rPr>
        <w:t xml:space="preserve">następujące </w:t>
      </w:r>
      <w:r w:rsidR="00E54C77" w:rsidRPr="00FC4FC7">
        <w:rPr>
          <w:rFonts w:asciiTheme="minorHAnsi" w:hAnsiTheme="minorHAnsi" w:cstheme="minorHAnsi"/>
          <w:bCs/>
          <w:sz w:val="24"/>
          <w:szCs w:val="24"/>
        </w:rPr>
        <w:t>kryteria formalne</w:t>
      </w:r>
      <w:r w:rsidR="00A0429C" w:rsidRPr="00FC4FC7">
        <w:rPr>
          <w:rFonts w:asciiTheme="minorHAnsi" w:hAnsiTheme="minorHAnsi" w:cstheme="minorHAnsi"/>
          <w:bCs/>
          <w:sz w:val="24"/>
          <w:szCs w:val="24"/>
        </w:rPr>
        <w:t>:</w:t>
      </w:r>
      <w:r w:rsidR="00F84228" w:rsidRPr="00FC4FC7">
        <w:rPr>
          <w:rFonts w:asciiTheme="minorHAnsi" w:hAnsiTheme="minorHAnsi" w:cstheme="minorHAnsi"/>
          <w:b/>
          <w:sz w:val="24"/>
          <w:szCs w:val="24"/>
        </w:rPr>
        <w:t xml:space="preserve"> Horyzontalne kryteria oceny formalnej</w:t>
      </w:r>
      <w:r w:rsidR="00087390" w:rsidRPr="00FC4FC7">
        <w:rPr>
          <w:rFonts w:asciiTheme="minorHAnsi" w:hAnsiTheme="minorHAnsi" w:cstheme="minorHAnsi"/>
          <w:bCs/>
          <w:sz w:val="24"/>
          <w:szCs w:val="24"/>
        </w:rPr>
        <w:t xml:space="preserve"> oraz </w:t>
      </w:r>
      <w:r w:rsidR="00F84228" w:rsidRPr="00FC4FC7">
        <w:rPr>
          <w:rFonts w:asciiTheme="minorHAnsi" w:hAnsiTheme="minorHAnsi" w:cstheme="minorHAnsi"/>
          <w:b/>
          <w:bCs/>
          <w:sz w:val="24"/>
          <w:szCs w:val="24"/>
        </w:rPr>
        <w:t>Kryteria szczegółowe.</w:t>
      </w:r>
    </w:p>
    <w:p w14:paraId="44741B5B" w14:textId="2A13CEF2" w:rsidR="00F84228" w:rsidRPr="00FC4FC7" w:rsidRDefault="00F84228" w:rsidP="00FC4FC7">
      <w:pPr>
        <w:pStyle w:val="Akapitzlist"/>
        <w:numPr>
          <w:ilvl w:val="0"/>
          <w:numId w:val="82"/>
        </w:numPr>
        <w:jc w:val="left"/>
        <w:rPr>
          <w:rFonts w:asciiTheme="minorHAnsi" w:hAnsiTheme="minorHAnsi" w:cstheme="minorHAnsi"/>
          <w:bCs/>
          <w:sz w:val="24"/>
          <w:szCs w:val="24"/>
          <w:u w:val="single"/>
        </w:rPr>
      </w:pPr>
      <w:r w:rsidRPr="00FC4FC7">
        <w:rPr>
          <w:rFonts w:asciiTheme="minorHAnsi" w:hAnsiTheme="minorHAnsi" w:cstheme="minorHAnsi"/>
          <w:b/>
          <w:sz w:val="24"/>
          <w:szCs w:val="24"/>
          <w:u w:val="single"/>
        </w:rPr>
        <w:t>Horyzontalne kryteria oceny formalnej</w:t>
      </w:r>
      <w:r w:rsidRPr="00FC4FC7">
        <w:rPr>
          <w:rFonts w:asciiTheme="minorHAnsi" w:hAnsiTheme="minorHAnsi" w:cstheme="minorHAnsi"/>
          <w:bCs/>
          <w:sz w:val="24"/>
          <w:szCs w:val="24"/>
          <w:u w:val="single"/>
        </w:rPr>
        <w:t>.</w:t>
      </w:r>
    </w:p>
    <w:p w14:paraId="058F35F1" w14:textId="48A5A975" w:rsidR="001635CE" w:rsidRPr="00FC4FC7" w:rsidRDefault="00F84228" w:rsidP="00FC4FC7">
      <w:pPr>
        <w:autoSpaceDE w:val="0"/>
        <w:autoSpaceDN w:val="0"/>
        <w:adjustRightInd w:val="0"/>
        <w:spacing w:after="0" w:line="276" w:lineRule="auto"/>
        <w:jc w:val="left"/>
        <w:rPr>
          <w:rFonts w:asciiTheme="minorHAnsi" w:hAnsiTheme="minorHAnsi" w:cstheme="minorHAnsi"/>
          <w:b/>
          <w:iCs/>
          <w:sz w:val="24"/>
          <w:szCs w:val="24"/>
        </w:rPr>
      </w:pPr>
      <w:r w:rsidRPr="00FC4FC7">
        <w:rPr>
          <w:rFonts w:asciiTheme="minorHAnsi" w:hAnsiTheme="minorHAnsi" w:cstheme="minorHAnsi"/>
          <w:b/>
          <w:sz w:val="24"/>
          <w:szCs w:val="24"/>
        </w:rPr>
        <w:lastRenderedPageBreak/>
        <w:t xml:space="preserve">Wszystkie wnioski składane w ramach naboru wniosków w Programie oceniane będą pod kątem spełnienia warunków określonych w dokumencie pn. </w:t>
      </w:r>
      <w:r w:rsidRPr="00FC4FC7">
        <w:rPr>
          <w:rFonts w:asciiTheme="minorHAnsi" w:hAnsiTheme="minorHAnsi" w:cstheme="minorHAnsi"/>
          <w:b/>
          <w:i/>
          <w:sz w:val="24"/>
          <w:szCs w:val="24"/>
        </w:rPr>
        <w:t>Horyzontalne zasady i kryteria wyboru przedsięwzięć dla Krajowego Planu Odbudowy i Zwiększania Odporności</w:t>
      </w:r>
      <w:r w:rsidRPr="00FC4FC7">
        <w:rPr>
          <w:rFonts w:asciiTheme="minorHAnsi" w:hAnsiTheme="minorHAnsi" w:cstheme="minorHAnsi"/>
          <w:b/>
          <w:iCs/>
          <w:sz w:val="24"/>
          <w:szCs w:val="24"/>
        </w:rPr>
        <w:t xml:space="preserve"> oraz zgodności z zasadą nie czynienia poważnej szkody dla środowiska (DNSH). </w:t>
      </w:r>
    </w:p>
    <w:p w14:paraId="630CBE72" w14:textId="77777777" w:rsidR="008A3077" w:rsidRPr="00FC4FC7" w:rsidRDefault="008A3077" w:rsidP="00FC4FC7">
      <w:pPr>
        <w:autoSpaceDE w:val="0"/>
        <w:autoSpaceDN w:val="0"/>
        <w:adjustRightInd w:val="0"/>
        <w:spacing w:after="0" w:line="276" w:lineRule="auto"/>
        <w:jc w:val="left"/>
        <w:rPr>
          <w:rFonts w:asciiTheme="minorHAnsi" w:hAnsiTheme="minorHAnsi" w:cstheme="minorHAnsi"/>
          <w:sz w:val="24"/>
          <w:szCs w:val="24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567"/>
        <w:gridCol w:w="2694"/>
        <w:gridCol w:w="3402"/>
        <w:gridCol w:w="2546"/>
      </w:tblGrid>
      <w:tr w:rsidR="009709B9" w:rsidRPr="00FC4FC7" w14:paraId="0B3F9162" w14:textId="77777777" w:rsidTr="00087390">
        <w:tc>
          <w:tcPr>
            <w:tcW w:w="567" w:type="dxa"/>
          </w:tcPr>
          <w:p w14:paraId="44EC4AE1" w14:textId="642D0305" w:rsidR="004373EB" w:rsidRPr="00FC4FC7" w:rsidRDefault="004373EB" w:rsidP="00FC4FC7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bookmarkStart w:id="62" w:name="_Hlk98761417"/>
            <w:r w:rsidRPr="00FC4FC7">
              <w:rPr>
                <w:rFonts w:asciiTheme="minorHAnsi" w:hAnsiTheme="minorHAnsi" w:cstheme="minorHAnsi"/>
                <w:b/>
                <w:sz w:val="24"/>
                <w:szCs w:val="24"/>
              </w:rPr>
              <w:t>Lp.</w:t>
            </w:r>
          </w:p>
        </w:tc>
        <w:tc>
          <w:tcPr>
            <w:tcW w:w="2694" w:type="dxa"/>
          </w:tcPr>
          <w:p w14:paraId="380180D7" w14:textId="2DD9BEF8" w:rsidR="004373EB" w:rsidRPr="00FC4FC7" w:rsidRDefault="004373EB" w:rsidP="00FC4FC7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C4FC7">
              <w:rPr>
                <w:rFonts w:asciiTheme="minorHAnsi" w:hAnsiTheme="minorHAnsi" w:cstheme="minorHAnsi"/>
                <w:b/>
                <w:sz w:val="24"/>
                <w:szCs w:val="24"/>
              </w:rPr>
              <w:t>Nazwa kryterium</w:t>
            </w:r>
          </w:p>
        </w:tc>
        <w:tc>
          <w:tcPr>
            <w:tcW w:w="3402" w:type="dxa"/>
          </w:tcPr>
          <w:p w14:paraId="513EBC8A" w14:textId="77777777" w:rsidR="009D309B" w:rsidRPr="00FC4FC7" w:rsidRDefault="004373EB" w:rsidP="00FC4FC7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C4FC7">
              <w:rPr>
                <w:rFonts w:asciiTheme="minorHAnsi" w:hAnsiTheme="minorHAnsi" w:cstheme="minorHAnsi"/>
                <w:b/>
                <w:sz w:val="24"/>
                <w:szCs w:val="24"/>
              </w:rPr>
              <w:t>Opis kryterium</w:t>
            </w:r>
          </w:p>
          <w:p w14:paraId="2CB88F8C" w14:textId="01EEC030" w:rsidR="009D309B" w:rsidRPr="00FC4FC7" w:rsidRDefault="009D309B" w:rsidP="00FC4FC7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546" w:type="dxa"/>
          </w:tcPr>
          <w:p w14:paraId="3F67C6BA" w14:textId="27F11F95" w:rsidR="00992D7E" w:rsidRPr="00FC4FC7" w:rsidRDefault="004373EB" w:rsidP="00FC4FC7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C4FC7">
              <w:rPr>
                <w:rFonts w:asciiTheme="minorHAnsi" w:hAnsiTheme="minorHAnsi" w:cstheme="minorHAnsi"/>
                <w:b/>
                <w:sz w:val="24"/>
                <w:szCs w:val="24"/>
              </w:rPr>
              <w:t>Sposób weryfikacji</w:t>
            </w:r>
            <w:r w:rsidR="00992D7E" w:rsidRPr="00FC4FC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- kryterium punktowe:</w:t>
            </w:r>
            <w:r w:rsidR="00AD3765" w:rsidRPr="00FC4FC7">
              <w:rPr>
                <w:rFonts w:asciiTheme="minorHAnsi" w:hAnsiTheme="minorHAnsi" w:cstheme="minorHAnsi"/>
                <w:b/>
                <w:sz w:val="24"/>
                <w:szCs w:val="24"/>
              </w:rPr>
              <w:br/>
            </w:r>
            <w:r w:rsidR="00992D7E" w:rsidRPr="00FC4FC7">
              <w:rPr>
                <w:rFonts w:asciiTheme="minorHAnsi" w:hAnsiTheme="minorHAnsi" w:cstheme="minorHAnsi"/>
                <w:b/>
                <w:sz w:val="24"/>
                <w:szCs w:val="24"/>
              </w:rPr>
              <w:t>1 pkt – spełnia</w:t>
            </w:r>
            <w:r w:rsidR="00AD3765" w:rsidRPr="00FC4FC7">
              <w:rPr>
                <w:rFonts w:asciiTheme="minorHAnsi" w:hAnsiTheme="minorHAnsi" w:cstheme="minorHAnsi"/>
                <w:b/>
                <w:sz w:val="24"/>
                <w:szCs w:val="24"/>
              </w:rPr>
              <w:br/>
            </w:r>
            <w:r w:rsidR="00992D7E" w:rsidRPr="00FC4FC7">
              <w:rPr>
                <w:rFonts w:asciiTheme="minorHAnsi" w:hAnsiTheme="minorHAnsi" w:cstheme="minorHAnsi"/>
                <w:b/>
                <w:sz w:val="24"/>
                <w:szCs w:val="24"/>
              </w:rPr>
              <w:t>0 pkt – nie spełnia</w:t>
            </w:r>
          </w:p>
        </w:tc>
      </w:tr>
      <w:tr w:rsidR="009709B9" w:rsidRPr="00FC4FC7" w14:paraId="7B3C1CFC" w14:textId="77777777" w:rsidTr="00087390">
        <w:tc>
          <w:tcPr>
            <w:tcW w:w="567" w:type="dxa"/>
          </w:tcPr>
          <w:p w14:paraId="20B91ED7" w14:textId="77777777" w:rsidR="004373EB" w:rsidRPr="00FC4FC7" w:rsidRDefault="0017369A" w:rsidP="00FC4FC7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C4FC7">
              <w:rPr>
                <w:rFonts w:asciiTheme="minorHAnsi" w:hAnsiTheme="minorHAnsi" w:cstheme="minorHAnsi"/>
                <w:b/>
                <w:sz w:val="24"/>
                <w:szCs w:val="24"/>
              </w:rPr>
              <w:t>1.</w:t>
            </w:r>
          </w:p>
        </w:tc>
        <w:tc>
          <w:tcPr>
            <w:tcW w:w="2694" w:type="dxa"/>
          </w:tcPr>
          <w:p w14:paraId="78E0E775" w14:textId="77334BC0" w:rsidR="004373EB" w:rsidRPr="00FC4FC7" w:rsidRDefault="002D459E" w:rsidP="00FC4FC7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C4FC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Zgodność z</w:t>
            </w:r>
            <w:r w:rsidRPr="00FC4FC7">
              <w:rPr>
                <w:rFonts w:asciiTheme="minorHAnsi" w:hAnsiTheme="minorHAnsi" w:cstheme="minorHAnsi"/>
                <w:b/>
                <w:bCs/>
                <w:spacing w:val="-13"/>
                <w:sz w:val="24"/>
                <w:szCs w:val="24"/>
              </w:rPr>
              <w:t xml:space="preserve"> </w:t>
            </w:r>
            <w:r w:rsidRPr="00FC4FC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ramami czasowymi planu </w:t>
            </w:r>
            <w:r w:rsidRPr="00FC4FC7"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</w:rPr>
              <w:t>rozwojowego.</w:t>
            </w:r>
          </w:p>
        </w:tc>
        <w:tc>
          <w:tcPr>
            <w:tcW w:w="3402" w:type="dxa"/>
          </w:tcPr>
          <w:p w14:paraId="0004F958" w14:textId="77777777" w:rsidR="009D309B" w:rsidRPr="00FC4FC7" w:rsidRDefault="009D309B" w:rsidP="00FC4FC7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C4FC7">
              <w:rPr>
                <w:rFonts w:asciiTheme="minorHAnsi" w:hAnsiTheme="minorHAnsi" w:cstheme="minorHAnsi"/>
                <w:bCs/>
                <w:sz w:val="24"/>
                <w:szCs w:val="24"/>
              </w:rPr>
              <w:t>Ocenie podlega czy harmonogram realizacji przedsięwzięcia nie przekracza ram czasowych kwalifikowalności przedsięwzięć określonych w następujących dokumentach tj.:</w:t>
            </w:r>
          </w:p>
          <w:p w14:paraId="59DE5CB7" w14:textId="04D5E7C3" w:rsidR="009D309B" w:rsidRPr="00FC4FC7" w:rsidRDefault="009D309B" w:rsidP="00FC4FC7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C4FC7">
              <w:rPr>
                <w:rFonts w:asciiTheme="minorHAnsi" w:hAnsiTheme="minorHAnsi" w:cstheme="minorHAnsi"/>
                <w:bCs/>
                <w:sz w:val="24"/>
                <w:szCs w:val="24"/>
              </w:rPr>
              <w:t>- rozporządzeniu RRF – kwalifikowalne przedsięwzięcie może się zacząć nie wcześniej niż 01.02.2020 r. i zakończyć nie później niż 31.08.2026 r.;</w:t>
            </w:r>
          </w:p>
          <w:p w14:paraId="2554D7DF" w14:textId="4297B7B7" w:rsidR="004373EB" w:rsidRPr="00FC4FC7" w:rsidRDefault="009D309B" w:rsidP="00FC4FC7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C4FC7">
              <w:rPr>
                <w:rFonts w:asciiTheme="minorHAnsi" w:hAnsiTheme="minorHAnsi" w:cstheme="minorHAnsi"/>
                <w:bCs/>
                <w:sz w:val="24"/>
                <w:szCs w:val="24"/>
              </w:rPr>
              <w:t>- planie rozwojowym – uzgodniony w planie rozwojowym (w tym w odpowiedniej decyzji implementacyjnej Rady UE) termin realizacji inwestycji i przedsięwzięcia.</w:t>
            </w:r>
          </w:p>
        </w:tc>
        <w:tc>
          <w:tcPr>
            <w:tcW w:w="2546" w:type="dxa"/>
          </w:tcPr>
          <w:p w14:paraId="42EA5908" w14:textId="73750038" w:rsidR="00EB3E02" w:rsidRPr="00FC4FC7" w:rsidRDefault="001E1ED3" w:rsidP="00FC4FC7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C4FC7">
              <w:rPr>
                <w:rFonts w:asciiTheme="minorHAnsi" w:hAnsiTheme="minorHAnsi" w:cstheme="minorHAnsi"/>
                <w:bCs/>
                <w:sz w:val="24"/>
                <w:szCs w:val="24"/>
              </w:rPr>
              <w:t>0/1</w:t>
            </w:r>
          </w:p>
          <w:p w14:paraId="33666BA3" w14:textId="586EF4B8" w:rsidR="004373EB" w:rsidRPr="00FC4FC7" w:rsidRDefault="004373EB" w:rsidP="00FC4FC7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bookmarkEnd w:id="62"/>
      <w:tr w:rsidR="009709B9" w:rsidRPr="00FC4FC7" w14:paraId="4C7C9A76" w14:textId="77777777" w:rsidTr="00087390">
        <w:tc>
          <w:tcPr>
            <w:tcW w:w="567" w:type="dxa"/>
          </w:tcPr>
          <w:p w14:paraId="4C30E868" w14:textId="77777777" w:rsidR="004373EB" w:rsidRPr="00FC4FC7" w:rsidRDefault="0017369A" w:rsidP="00FC4FC7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C4FC7">
              <w:rPr>
                <w:rFonts w:asciiTheme="minorHAnsi" w:hAnsiTheme="minorHAnsi" w:cstheme="minorHAnsi"/>
                <w:b/>
                <w:sz w:val="24"/>
                <w:szCs w:val="24"/>
              </w:rPr>
              <w:t>2.</w:t>
            </w:r>
          </w:p>
        </w:tc>
        <w:tc>
          <w:tcPr>
            <w:tcW w:w="2694" w:type="dxa"/>
          </w:tcPr>
          <w:p w14:paraId="022EDE4A" w14:textId="38FB4BF0" w:rsidR="0068602F" w:rsidRPr="00FC4FC7" w:rsidRDefault="00EB3E02" w:rsidP="00FC4FC7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C4FC7">
              <w:rPr>
                <w:rFonts w:asciiTheme="minorHAnsi" w:hAnsiTheme="minorHAnsi" w:cstheme="minorHAnsi"/>
                <w:b/>
                <w:sz w:val="24"/>
                <w:szCs w:val="24"/>
              </w:rPr>
              <w:t>Zgodność z planem rozwojowym</w:t>
            </w:r>
            <w:r w:rsidR="002D459E" w:rsidRPr="00FC4FC7">
              <w:rPr>
                <w:rFonts w:asciiTheme="minorHAnsi" w:hAnsiTheme="minorHAnsi" w:cstheme="minorHAnsi"/>
                <w:b/>
                <w:sz w:val="24"/>
                <w:szCs w:val="24"/>
              </w:rPr>
              <w:t>.</w:t>
            </w:r>
          </w:p>
          <w:p w14:paraId="0B50B72D" w14:textId="5B126485" w:rsidR="004373EB" w:rsidRPr="00FC4FC7" w:rsidRDefault="004373EB" w:rsidP="00FC4FC7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1304A5D9" w14:textId="49EFA1DB" w:rsidR="00EA3C2B" w:rsidRPr="00FC4FC7" w:rsidRDefault="00EA3C2B" w:rsidP="00FC4FC7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C4FC7">
              <w:rPr>
                <w:rFonts w:asciiTheme="minorHAnsi" w:hAnsiTheme="minorHAnsi" w:cstheme="minorHAnsi"/>
                <w:bCs/>
                <w:sz w:val="24"/>
                <w:szCs w:val="24"/>
              </w:rPr>
              <w:t>Warunkiem spełnienia kryterium jest zapewnienie przez ostatecznego odbiorcę zgodności przedsięwzięcia z planem rozwojowym oraz z przepisami rozporządzenia RRF, w tym zapewnienie, że:</w:t>
            </w:r>
            <w:r w:rsidRPr="00FC4FC7">
              <w:rPr>
                <w:rFonts w:asciiTheme="minorHAnsi" w:hAnsiTheme="minorHAnsi" w:cstheme="minorHAnsi"/>
                <w:bCs/>
                <w:sz w:val="24"/>
                <w:szCs w:val="24"/>
              </w:rPr>
              <w:br/>
              <w:t>- przedsięwzięcie jest zgodne z rodzajem przedsięwzięć przewidzianym w opisie właściwego komponentu planu rozwojowego;</w:t>
            </w:r>
            <w:r w:rsidRPr="00FC4FC7">
              <w:rPr>
                <w:rFonts w:asciiTheme="minorHAnsi" w:hAnsiTheme="minorHAnsi" w:cstheme="minorHAnsi"/>
                <w:bCs/>
                <w:sz w:val="24"/>
                <w:szCs w:val="24"/>
              </w:rPr>
              <w:br/>
            </w:r>
            <w:r w:rsidRPr="00FC4FC7">
              <w:rPr>
                <w:rFonts w:asciiTheme="minorHAnsi" w:hAnsiTheme="minorHAnsi" w:cstheme="minorHAnsi"/>
                <w:bCs/>
                <w:sz w:val="24"/>
                <w:szCs w:val="24"/>
              </w:rPr>
              <w:lastRenderedPageBreak/>
              <w:t>-</w:t>
            </w:r>
            <w:r w:rsidRPr="00FC4FC7">
              <w:rPr>
                <w:rFonts w:asciiTheme="minorHAnsi" w:hAnsiTheme="minorHAnsi" w:cstheme="minorHAnsi"/>
                <w:bCs/>
                <w:sz w:val="24"/>
                <w:szCs w:val="24"/>
              </w:rPr>
              <w:tab/>
              <w:t xml:space="preserve"> nie przekroczono pułapu maksymalnego poziomu finansowania dla danego typu przedsięwzięcia;</w:t>
            </w:r>
            <w:r w:rsidRPr="00FC4FC7">
              <w:rPr>
                <w:rFonts w:asciiTheme="minorHAnsi" w:hAnsiTheme="minorHAnsi" w:cstheme="minorHAnsi"/>
                <w:bCs/>
                <w:sz w:val="24"/>
                <w:szCs w:val="24"/>
              </w:rPr>
              <w:br/>
              <w:t>-</w:t>
            </w:r>
            <w:r w:rsidRPr="00FC4FC7">
              <w:rPr>
                <w:rFonts w:asciiTheme="minorHAnsi" w:hAnsiTheme="minorHAnsi" w:cstheme="minorHAnsi"/>
                <w:bCs/>
                <w:sz w:val="24"/>
                <w:szCs w:val="24"/>
              </w:rPr>
              <w:tab/>
              <w:t xml:space="preserve"> ostateczny odbiorca składający wniosek o objęcie wsparciem jest uprawniony do ubiegania się przyznanie dofinansowania i nie jest wykluczony z dofinansowania na podstawie art. 207 ustawy z dnia 27 sierpnia 2009 r. o finansach publicznych (Dz. U. z 20</w:t>
            </w:r>
            <w:r w:rsidR="00506B70" w:rsidRPr="00FC4FC7">
              <w:rPr>
                <w:rFonts w:asciiTheme="minorHAnsi" w:hAnsiTheme="minorHAnsi" w:cstheme="minorHAnsi"/>
                <w:bCs/>
                <w:sz w:val="24"/>
                <w:szCs w:val="24"/>
              </w:rPr>
              <w:t>22</w:t>
            </w:r>
            <w:r w:rsidRPr="00FC4FC7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r. poz. </w:t>
            </w:r>
            <w:r w:rsidR="00506B70" w:rsidRPr="00FC4FC7">
              <w:rPr>
                <w:rFonts w:asciiTheme="minorHAnsi" w:hAnsiTheme="minorHAnsi" w:cstheme="minorHAnsi"/>
                <w:bCs/>
                <w:sz w:val="24"/>
                <w:szCs w:val="24"/>
              </w:rPr>
              <w:t>1634</w:t>
            </w:r>
            <w:r w:rsidR="003C7CD9">
              <w:rPr>
                <w:rFonts w:asciiTheme="minorHAnsi" w:hAnsiTheme="minorHAnsi" w:cstheme="minorHAnsi"/>
                <w:bCs/>
                <w:sz w:val="24"/>
                <w:szCs w:val="24"/>
              </w:rPr>
              <w:t>,</w:t>
            </w:r>
            <w:r w:rsidR="00506B70" w:rsidRPr="00FC4FC7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Pr="00FC4FC7">
              <w:rPr>
                <w:rFonts w:asciiTheme="minorHAnsi" w:hAnsiTheme="minorHAnsi" w:cstheme="minorHAnsi"/>
                <w:bCs/>
                <w:sz w:val="24"/>
                <w:szCs w:val="24"/>
              </w:rPr>
              <w:t>z późn. zm.).</w:t>
            </w:r>
          </w:p>
        </w:tc>
        <w:tc>
          <w:tcPr>
            <w:tcW w:w="2546" w:type="dxa"/>
          </w:tcPr>
          <w:p w14:paraId="2BD604A3" w14:textId="4FC90530" w:rsidR="004373EB" w:rsidRPr="00FC4FC7" w:rsidRDefault="00396218" w:rsidP="00FC4FC7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hAnsiTheme="minorHAnsi" w:cstheme="minorHAnsi"/>
                <w:bCs/>
                <w:sz w:val="24"/>
                <w:szCs w:val="24"/>
                <w:highlight w:val="yellow"/>
              </w:rPr>
            </w:pPr>
            <w:r w:rsidRPr="00FC4FC7">
              <w:rPr>
                <w:rFonts w:asciiTheme="minorHAnsi" w:hAnsiTheme="minorHAnsi" w:cstheme="minorHAnsi"/>
                <w:bCs/>
                <w:sz w:val="24"/>
                <w:szCs w:val="24"/>
              </w:rPr>
              <w:lastRenderedPageBreak/>
              <w:t>0/1</w:t>
            </w:r>
          </w:p>
        </w:tc>
      </w:tr>
      <w:tr w:rsidR="009709B9" w:rsidRPr="00FC4FC7" w14:paraId="5C461E6B" w14:textId="77777777" w:rsidTr="00087390">
        <w:tc>
          <w:tcPr>
            <w:tcW w:w="567" w:type="dxa"/>
          </w:tcPr>
          <w:p w14:paraId="633E7203" w14:textId="77777777" w:rsidR="004373EB" w:rsidRPr="00FC4FC7" w:rsidRDefault="0017369A" w:rsidP="00FC4FC7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C4FC7">
              <w:rPr>
                <w:rFonts w:asciiTheme="minorHAnsi" w:hAnsiTheme="minorHAnsi" w:cstheme="minorHAnsi"/>
                <w:b/>
                <w:sz w:val="24"/>
                <w:szCs w:val="24"/>
              </w:rPr>
              <w:t>3.</w:t>
            </w:r>
          </w:p>
        </w:tc>
        <w:tc>
          <w:tcPr>
            <w:tcW w:w="2694" w:type="dxa"/>
          </w:tcPr>
          <w:p w14:paraId="140A90CE" w14:textId="49B4324F" w:rsidR="004373EB" w:rsidRPr="00FC4FC7" w:rsidRDefault="004B1108" w:rsidP="00FC4FC7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C4FC7">
              <w:rPr>
                <w:rFonts w:asciiTheme="minorHAnsi" w:hAnsiTheme="minorHAnsi" w:cstheme="minorHAnsi"/>
                <w:b/>
                <w:sz w:val="24"/>
                <w:szCs w:val="24"/>
              </w:rPr>
              <w:t>Brak podwójnego</w:t>
            </w:r>
            <w:r w:rsidR="009709B9" w:rsidRPr="00FC4FC7">
              <w:rPr>
                <w:rFonts w:asciiTheme="minorHAnsi" w:hAnsiTheme="minorHAnsi" w:cstheme="minorHAnsi"/>
                <w:b/>
                <w:sz w:val="24"/>
                <w:szCs w:val="24"/>
              </w:rPr>
              <w:br/>
            </w:r>
            <w:r w:rsidRPr="00FC4FC7">
              <w:rPr>
                <w:rFonts w:asciiTheme="minorHAnsi" w:hAnsiTheme="minorHAnsi" w:cstheme="minorHAnsi"/>
                <w:b/>
                <w:sz w:val="24"/>
                <w:szCs w:val="24"/>
              </w:rPr>
              <w:t>finansowania</w:t>
            </w:r>
            <w:r w:rsidR="000B68C1" w:rsidRPr="00FC4FC7">
              <w:rPr>
                <w:rFonts w:asciiTheme="minorHAnsi" w:hAnsiTheme="minorHAnsi" w:cstheme="minorHAnsi"/>
                <w:b/>
                <w:sz w:val="24"/>
                <w:szCs w:val="24"/>
              </w:rPr>
              <w:t>.</w:t>
            </w:r>
          </w:p>
          <w:p w14:paraId="6A4807D4" w14:textId="77777777" w:rsidR="000B68C1" w:rsidRPr="00FC4FC7" w:rsidRDefault="000B68C1" w:rsidP="00FC4FC7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73EE3873" w14:textId="77777777" w:rsidR="000B68C1" w:rsidRPr="00FC4FC7" w:rsidRDefault="000B68C1" w:rsidP="00FC4FC7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6DA8D26D" w14:textId="686132FE" w:rsidR="000B68C1" w:rsidRPr="00FC4FC7" w:rsidRDefault="000B68C1" w:rsidP="00FC4FC7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36DDB1B1" w14:textId="0D7BDBDD" w:rsidR="004373EB" w:rsidRPr="00FC4FC7" w:rsidRDefault="00EA3C2B" w:rsidP="00FC4FC7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C4FC7">
              <w:rPr>
                <w:rFonts w:asciiTheme="minorHAnsi" w:hAnsiTheme="minorHAnsi" w:cstheme="minorHAnsi"/>
                <w:sz w:val="24"/>
                <w:szCs w:val="24"/>
              </w:rPr>
              <w:t>Analizowane</w:t>
            </w:r>
            <w:r w:rsidRPr="00FC4FC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FC4FC7">
              <w:rPr>
                <w:rFonts w:asciiTheme="minorHAnsi" w:hAnsiTheme="minorHAnsi" w:cstheme="minorHAnsi"/>
                <w:sz w:val="24"/>
                <w:szCs w:val="24"/>
              </w:rPr>
              <w:t>jest</w:t>
            </w:r>
            <w:r w:rsidRPr="00FC4FC7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FC4FC7">
              <w:rPr>
                <w:rFonts w:asciiTheme="minorHAnsi" w:hAnsiTheme="minorHAnsi" w:cstheme="minorHAnsi"/>
                <w:sz w:val="24"/>
                <w:szCs w:val="24"/>
              </w:rPr>
              <w:t>czy</w:t>
            </w:r>
            <w:r w:rsidRPr="00FC4FC7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FC4FC7">
              <w:rPr>
                <w:rFonts w:asciiTheme="minorHAnsi" w:hAnsiTheme="minorHAnsi" w:cstheme="minorHAnsi"/>
                <w:sz w:val="24"/>
                <w:szCs w:val="24"/>
              </w:rPr>
              <w:t>ostateczny</w:t>
            </w:r>
            <w:r w:rsidRPr="00FC4FC7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FC4FC7">
              <w:rPr>
                <w:rFonts w:asciiTheme="minorHAnsi" w:hAnsiTheme="minorHAnsi" w:cstheme="minorHAnsi"/>
                <w:sz w:val="24"/>
                <w:szCs w:val="24"/>
              </w:rPr>
              <w:t>odbiorca</w:t>
            </w:r>
            <w:r w:rsidRPr="00FC4FC7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FC4FC7">
              <w:rPr>
                <w:rFonts w:asciiTheme="minorHAnsi" w:hAnsiTheme="minorHAnsi" w:cstheme="minorHAnsi"/>
                <w:sz w:val="24"/>
                <w:szCs w:val="24"/>
              </w:rPr>
              <w:t>nie</w:t>
            </w:r>
            <w:r w:rsidRPr="00FC4FC7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FC4FC7">
              <w:rPr>
                <w:rFonts w:asciiTheme="minorHAnsi" w:hAnsiTheme="minorHAnsi" w:cstheme="minorHAnsi"/>
                <w:sz w:val="24"/>
                <w:szCs w:val="24"/>
              </w:rPr>
              <w:t>otrzymał</w:t>
            </w:r>
            <w:r w:rsidRPr="00FC4FC7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FC4FC7">
              <w:rPr>
                <w:rFonts w:asciiTheme="minorHAnsi" w:hAnsiTheme="minorHAnsi" w:cstheme="minorHAnsi"/>
                <w:sz w:val="24"/>
                <w:szCs w:val="24"/>
              </w:rPr>
              <w:t>już finansowania na ten sam cel w ramach planu rozwojowego lub innych unijnych programów, instrumentów, funduszy w ramach budżetu Unii Europejskiej na realizację zakresu prac zakładanego w ramach realizacji przedsięwzięcia.</w:t>
            </w:r>
          </w:p>
        </w:tc>
        <w:tc>
          <w:tcPr>
            <w:tcW w:w="2546" w:type="dxa"/>
          </w:tcPr>
          <w:p w14:paraId="1C469EC8" w14:textId="1C7E7C1C" w:rsidR="004373EB" w:rsidRPr="00FC4FC7" w:rsidRDefault="000B68C1" w:rsidP="00FC4FC7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C4FC7">
              <w:rPr>
                <w:rFonts w:asciiTheme="minorHAnsi" w:hAnsiTheme="minorHAnsi" w:cstheme="minorHAnsi"/>
                <w:bCs/>
                <w:sz w:val="24"/>
                <w:szCs w:val="24"/>
              </w:rPr>
              <w:t>0/1</w:t>
            </w:r>
          </w:p>
        </w:tc>
      </w:tr>
      <w:tr w:rsidR="009709B9" w:rsidRPr="00FC4FC7" w14:paraId="2458AF54" w14:textId="77777777" w:rsidTr="00087390">
        <w:tc>
          <w:tcPr>
            <w:tcW w:w="567" w:type="dxa"/>
          </w:tcPr>
          <w:p w14:paraId="0909DED1" w14:textId="77777777" w:rsidR="004B1108" w:rsidRPr="00FC4FC7" w:rsidRDefault="004B1108" w:rsidP="00FC4FC7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C4FC7">
              <w:rPr>
                <w:rFonts w:asciiTheme="minorHAnsi" w:hAnsiTheme="minorHAnsi" w:cstheme="minorHAnsi"/>
                <w:b/>
                <w:sz w:val="24"/>
                <w:szCs w:val="24"/>
              </w:rPr>
              <w:t>4.</w:t>
            </w:r>
          </w:p>
        </w:tc>
        <w:tc>
          <w:tcPr>
            <w:tcW w:w="2694" w:type="dxa"/>
          </w:tcPr>
          <w:p w14:paraId="5AB5B9A3" w14:textId="04B1B9F5" w:rsidR="004B1108" w:rsidRPr="00FC4FC7" w:rsidRDefault="002D459E" w:rsidP="00FC4FC7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C4FC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Spójność</w:t>
            </w:r>
            <w:r w:rsidRPr="00FC4FC7">
              <w:rPr>
                <w:rFonts w:asciiTheme="minorHAnsi" w:hAnsiTheme="minorHAnsi" w:cstheme="minorHAnsi"/>
                <w:b/>
                <w:bCs/>
                <w:spacing w:val="-6"/>
                <w:sz w:val="24"/>
                <w:szCs w:val="24"/>
              </w:rPr>
              <w:t xml:space="preserve"> </w:t>
            </w:r>
            <w:r w:rsidRPr="00FC4FC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informacji </w:t>
            </w:r>
            <w:r w:rsidRPr="00FC4FC7"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</w:rPr>
              <w:t>zawartych</w:t>
            </w:r>
            <w:r w:rsidR="00A922DA" w:rsidRPr="00FC4FC7"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FC4FC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ab/>
            </w:r>
            <w:r w:rsidRPr="00FC4FC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ab/>
            </w:r>
            <w:r w:rsidRPr="00FC4FC7">
              <w:rPr>
                <w:rFonts w:asciiTheme="minorHAnsi" w:hAnsiTheme="minorHAnsi" w:cstheme="minorHAnsi"/>
                <w:b/>
                <w:bCs/>
                <w:spacing w:val="-6"/>
                <w:sz w:val="24"/>
                <w:szCs w:val="24"/>
              </w:rPr>
              <w:t xml:space="preserve">we </w:t>
            </w:r>
            <w:r w:rsidRPr="00FC4FC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wniosku</w:t>
            </w:r>
            <w:r w:rsidRPr="00FC4FC7">
              <w:rPr>
                <w:rFonts w:asciiTheme="minorHAnsi" w:hAnsiTheme="minorHAnsi" w:cstheme="minorHAnsi"/>
                <w:b/>
                <w:bCs/>
                <w:spacing w:val="40"/>
                <w:sz w:val="24"/>
                <w:szCs w:val="24"/>
              </w:rPr>
              <w:t xml:space="preserve"> </w:t>
            </w:r>
            <w:r w:rsidRPr="00FC4FC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o</w:t>
            </w:r>
            <w:r w:rsidR="00D617B2" w:rsidRPr="00FC4FC7">
              <w:rPr>
                <w:rFonts w:asciiTheme="minorHAnsi" w:hAnsiTheme="minorHAnsi" w:cstheme="minorHAnsi"/>
                <w:b/>
                <w:bCs/>
                <w:spacing w:val="80"/>
                <w:sz w:val="24"/>
                <w:szCs w:val="24"/>
              </w:rPr>
              <w:t> </w:t>
            </w:r>
            <w:r w:rsidRPr="00FC4FC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objęcie </w:t>
            </w:r>
            <w:r w:rsidRPr="00FC4FC7"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</w:rPr>
              <w:t>wsparciem, załącznikach</w:t>
            </w:r>
            <w:r w:rsidRPr="00FC4FC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ab/>
            </w:r>
            <w:r w:rsidRPr="00FC4FC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ab/>
            </w:r>
            <w:r w:rsidR="00EB6FE4" w:rsidRPr="00FC4FC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Pr="00FC4FC7">
              <w:rPr>
                <w:rFonts w:asciiTheme="minorHAnsi" w:hAnsiTheme="minorHAnsi" w:cstheme="minorHAnsi"/>
                <w:b/>
                <w:bCs/>
                <w:spacing w:val="-6"/>
                <w:sz w:val="24"/>
                <w:szCs w:val="24"/>
              </w:rPr>
              <w:t xml:space="preserve">do </w:t>
            </w:r>
            <w:r w:rsidRPr="00FC4FC7"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</w:rPr>
              <w:t>wniosku</w:t>
            </w:r>
            <w:r w:rsidRPr="00FC4FC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ab/>
            </w:r>
            <w:r w:rsidR="00EB6FE4" w:rsidRPr="00FC4FC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o</w:t>
            </w:r>
            <w:r w:rsidR="00D617B2" w:rsidRPr="00FC4FC7">
              <w:rPr>
                <w:rFonts w:asciiTheme="minorHAnsi" w:hAnsiTheme="minorHAnsi" w:cstheme="minorHAnsi"/>
                <w:b/>
                <w:bCs/>
                <w:spacing w:val="-13"/>
                <w:sz w:val="24"/>
                <w:szCs w:val="24"/>
              </w:rPr>
              <w:t> </w:t>
            </w:r>
            <w:r w:rsidRPr="00FC4FC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objęcie </w:t>
            </w:r>
            <w:r w:rsidRPr="00FC4FC7"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</w:rPr>
              <w:t>wsparciem.</w:t>
            </w:r>
          </w:p>
        </w:tc>
        <w:tc>
          <w:tcPr>
            <w:tcW w:w="3402" w:type="dxa"/>
          </w:tcPr>
          <w:p w14:paraId="162A9324" w14:textId="1CD81CAE" w:rsidR="004B1108" w:rsidRPr="00FC4FC7" w:rsidRDefault="00EA3C2B" w:rsidP="00FC4FC7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C4FC7">
              <w:rPr>
                <w:rFonts w:asciiTheme="minorHAnsi" w:hAnsiTheme="minorHAnsi" w:cstheme="minorHAnsi"/>
                <w:bCs/>
                <w:sz w:val="24"/>
                <w:szCs w:val="24"/>
              </w:rPr>
              <w:t>Ocena polega na weryfikacji spójności informacji zawartych we wniosku o objęcie wsparciem, oświadczeniach oraz załącznikach do wniosku o objęcie wsparciem.</w:t>
            </w:r>
          </w:p>
        </w:tc>
        <w:tc>
          <w:tcPr>
            <w:tcW w:w="2546" w:type="dxa"/>
          </w:tcPr>
          <w:p w14:paraId="7A5B870B" w14:textId="38EC7737" w:rsidR="004B1108" w:rsidRPr="00FC4FC7" w:rsidRDefault="009709B9" w:rsidP="00FC4FC7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C4FC7">
              <w:rPr>
                <w:rFonts w:asciiTheme="minorHAnsi" w:hAnsiTheme="minorHAnsi" w:cstheme="minorHAnsi"/>
                <w:bCs/>
                <w:sz w:val="24"/>
                <w:szCs w:val="24"/>
              </w:rPr>
              <w:t>0/1</w:t>
            </w:r>
          </w:p>
        </w:tc>
      </w:tr>
      <w:tr w:rsidR="00936887" w:rsidRPr="00FC4FC7" w14:paraId="1B7BEB10" w14:textId="77777777" w:rsidTr="00087390">
        <w:tc>
          <w:tcPr>
            <w:tcW w:w="567" w:type="dxa"/>
          </w:tcPr>
          <w:p w14:paraId="740A71B1" w14:textId="1FDDCC1B" w:rsidR="00936887" w:rsidRPr="00FC4FC7" w:rsidRDefault="00087390" w:rsidP="00FC4FC7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C4FC7">
              <w:rPr>
                <w:rFonts w:asciiTheme="minorHAnsi" w:hAnsiTheme="minorHAnsi" w:cstheme="minorHAnsi"/>
                <w:b/>
                <w:sz w:val="24"/>
                <w:szCs w:val="24"/>
              </w:rPr>
              <w:t>5</w:t>
            </w:r>
            <w:r w:rsidR="00936887" w:rsidRPr="00FC4FC7">
              <w:rPr>
                <w:rFonts w:asciiTheme="minorHAnsi" w:hAnsiTheme="minorHAnsi"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14:paraId="4FB888DD" w14:textId="77777777" w:rsidR="00936887" w:rsidRPr="00FC4FC7" w:rsidRDefault="00936887" w:rsidP="00FC4FC7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C4FC7">
              <w:rPr>
                <w:rFonts w:asciiTheme="minorHAnsi" w:hAnsiTheme="minorHAnsi" w:cstheme="minorHAnsi"/>
                <w:b/>
                <w:sz w:val="24"/>
                <w:szCs w:val="24"/>
              </w:rPr>
              <w:t>Zachowanie zgodności z zasadą równości szans i niedyskryminacji oraz zasadą równości szans kobiet i mężczyzn.</w:t>
            </w:r>
          </w:p>
          <w:p w14:paraId="75675FF9" w14:textId="77777777" w:rsidR="00936887" w:rsidRPr="00FC4FC7" w:rsidRDefault="00936887" w:rsidP="00FC4FC7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3C5A1F30" w14:textId="6EEE54AE" w:rsidR="008C20A5" w:rsidRPr="00FC4FC7" w:rsidRDefault="008C20A5" w:rsidP="00FC4FC7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</w:rPr>
            </w:pPr>
            <w:r w:rsidRPr="00FC4FC7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</w:rPr>
              <w:t xml:space="preserve">Sprawdzana   jest   zgodność   przedsięwzięcia z horyzontalnymi zasadami niedyskryminacji i równości szans ze względu na płeć. W szczególności przedmiotem sprawdzenia jest czy przedsięwzięcie nie ogranicza równego dostępu do zasobów (towarów, usług, infrastruktury) </w:t>
            </w:r>
            <w:r w:rsidRPr="00FC4FC7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</w:rPr>
              <w:lastRenderedPageBreak/>
              <w:t xml:space="preserve">ze względu na płeć, pochodzenie rasowe lub etniczne, religię lub przekonania, niepełnosprawność, wiek lub orientację seksualną. Niedyskryminacyjny charakter przedsięwzięcia oznacza konieczność stosowania  zasady  uniwersalnego  projektowania i racjonalnych usprawnień zapewniających dostępność oraz możliwości korzystania ze wspieranej infrastruktury, w  szczególności  poprzez  zastosowanie  </w:t>
            </w:r>
            <w:r w:rsidRPr="00FC4FC7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4"/>
                <w:szCs w:val="24"/>
              </w:rPr>
              <w:t>Standardów dostępności dla polityki spójności na lata 2021-2027</w:t>
            </w:r>
            <w:r w:rsidRPr="00FC4FC7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</w:rPr>
              <w:t>.</w:t>
            </w:r>
          </w:p>
          <w:p w14:paraId="1824FA16" w14:textId="2F202BE4" w:rsidR="00936887" w:rsidRPr="00FC4FC7" w:rsidRDefault="008C20A5" w:rsidP="00FC4FC7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</w:rPr>
            </w:pPr>
            <w:r w:rsidRPr="00FC4FC7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</w:rPr>
              <w:t>Kryterium uznaje się za spełnione, jeżeli przedsięwzięcie:</w:t>
            </w:r>
            <w:r w:rsidR="009D309B" w:rsidRPr="00FC4FC7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</w:rPr>
              <w:br/>
            </w:r>
            <w:r w:rsidRPr="00FC4FC7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</w:rPr>
              <w:t>-</w:t>
            </w:r>
            <w:r w:rsidRPr="00FC4FC7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</w:rPr>
              <w:tab/>
            </w:r>
            <w:r w:rsidR="00912C54" w:rsidRPr="00FC4FC7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FC4FC7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</w:rPr>
              <w:t>jest   zgodne   z   zasadą   równości   szans i niedyskryminacji oraz zasadą równości szans kobiet i mężczyzn. W wyjątkowych sytuacjach dopuszczalne jest  uznanie  neutralności  przedsięwzięcia w stosunku  do  zasady  równości  szans  kobiet i mężczyzn, o ile ostateczny odbiorca wskaże szczegółowe uzasadnienie, dlaczego dane przedsięwzięcie nie jest w stanie zrealizować jakichkolwiek działań w tym zakresie;</w:t>
            </w:r>
            <w:r w:rsidR="009D309B" w:rsidRPr="00FC4FC7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</w:rPr>
              <w:br/>
            </w:r>
            <w:r w:rsidRPr="00FC4FC7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</w:rPr>
              <w:t>-</w:t>
            </w:r>
            <w:r w:rsidRPr="00FC4FC7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</w:rPr>
              <w:tab/>
            </w:r>
            <w:r w:rsidR="00912C54" w:rsidRPr="00FC4FC7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FC4FC7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</w:rPr>
              <w:t xml:space="preserve">zapewnia dostępność produktów przedsięwzięcia dla osób z niepełnosprawnościami. W wyjątkowych sytuacjach dopuszczalne jest uznanie </w:t>
            </w:r>
            <w:r w:rsidRPr="00FC4FC7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</w:rPr>
              <w:lastRenderedPageBreak/>
              <w:t>neutralności produktu przedsięwzięcia w stosunku do niniejszej zasady, o ile ostateczny odbiorca wskaże szczegółowe uzasadnienie, dlaczego dany produkt przedsięwzięcia nie jest w stanie zrealizować jakichkolwiek działań w tym zakresie.</w:t>
            </w:r>
          </w:p>
        </w:tc>
        <w:tc>
          <w:tcPr>
            <w:tcW w:w="2546" w:type="dxa"/>
          </w:tcPr>
          <w:p w14:paraId="5D9AECD1" w14:textId="04A8EEE6" w:rsidR="00936887" w:rsidRPr="00FC4FC7" w:rsidRDefault="00936887" w:rsidP="00FC4FC7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C4FC7">
              <w:rPr>
                <w:rFonts w:asciiTheme="minorHAnsi" w:hAnsiTheme="minorHAnsi" w:cstheme="minorHAnsi"/>
                <w:bCs/>
                <w:sz w:val="24"/>
                <w:szCs w:val="24"/>
              </w:rPr>
              <w:lastRenderedPageBreak/>
              <w:t>0</w:t>
            </w:r>
            <w:r w:rsidR="00C27402" w:rsidRPr="00FC4FC7">
              <w:rPr>
                <w:rFonts w:asciiTheme="minorHAnsi" w:hAnsiTheme="minorHAnsi" w:cstheme="minorHAnsi"/>
                <w:bCs/>
                <w:sz w:val="24"/>
                <w:szCs w:val="24"/>
              </w:rPr>
              <w:t>/</w:t>
            </w:r>
            <w:r w:rsidRPr="00FC4FC7">
              <w:rPr>
                <w:rFonts w:asciiTheme="minorHAnsi" w:hAnsiTheme="minorHAnsi" w:cstheme="minorHAnsi"/>
                <w:bCs/>
                <w:sz w:val="24"/>
                <w:szCs w:val="24"/>
              </w:rPr>
              <w:t>1</w:t>
            </w:r>
          </w:p>
        </w:tc>
      </w:tr>
      <w:tr w:rsidR="00936887" w:rsidRPr="00FC4FC7" w14:paraId="0AF23C9F" w14:textId="77777777" w:rsidTr="00087390">
        <w:tc>
          <w:tcPr>
            <w:tcW w:w="567" w:type="dxa"/>
          </w:tcPr>
          <w:p w14:paraId="7BF5962E" w14:textId="69D19CF1" w:rsidR="00936887" w:rsidRPr="00FC4FC7" w:rsidRDefault="00087390" w:rsidP="00FC4FC7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C4FC7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6</w:t>
            </w:r>
            <w:r w:rsidR="00936887" w:rsidRPr="00FC4FC7">
              <w:rPr>
                <w:rFonts w:asciiTheme="minorHAnsi" w:hAnsiTheme="minorHAnsi"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14:paraId="178F6CF5" w14:textId="77777777" w:rsidR="00936887" w:rsidRPr="00FC4FC7" w:rsidRDefault="00936887" w:rsidP="00FC4FC7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C4FC7">
              <w:rPr>
                <w:rFonts w:asciiTheme="minorHAnsi" w:hAnsiTheme="minorHAnsi" w:cstheme="minorHAnsi"/>
                <w:b/>
                <w:sz w:val="24"/>
                <w:szCs w:val="24"/>
              </w:rPr>
              <w:t>Właściwie określone wydatki kwalifikowalne.</w:t>
            </w:r>
          </w:p>
        </w:tc>
        <w:tc>
          <w:tcPr>
            <w:tcW w:w="3402" w:type="dxa"/>
          </w:tcPr>
          <w:p w14:paraId="5D5AD028" w14:textId="16CDB357" w:rsidR="008C20A5" w:rsidRPr="00FC4FC7" w:rsidRDefault="008C20A5" w:rsidP="00FC4FC7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C4FC7">
              <w:rPr>
                <w:rFonts w:asciiTheme="minorHAnsi" w:hAnsiTheme="minorHAnsi" w:cstheme="minorHAnsi"/>
                <w:bCs/>
                <w:sz w:val="24"/>
                <w:szCs w:val="24"/>
              </w:rPr>
              <w:t>Sprawdzana  jest  kwalifikowalność,  adekwatność i racjonalność wydatków planowanych do poniesienia w ramach przedsięwzięcia.</w:t>
            </w:r>
            <w:r w:rsidRPr="00FC4FC7">
              <w:rPr>
                <w:rFonts w:asciiTheme="minorHAnsi" w:hAnsiTheme="minorHAnsi" w:cstheme="minorHAnsi"/>
                <w:bCs/>
                <w:sz w:val="24"/>
                <w:szCs w:val="24"/>
              </w:rPr>
              <w:br/>
              <w:t>Weryfikacja</w:t>
            </w:r>
            <w:r w:rsidRPr="00FC4FC7">
              <w:rPr>
                <w:rFonts w:asciiTheme="minorHAnsi" w:hAnsiTheme="minorHAnsi" w:cstheme="minorHAnsi"/>
                <w:bCs/>
                <w:sz w:val="24"/>
                <w:szCs w:val="24"/>
              </w:rPr>
              <w:tab/>
            </w:r>
            <w:r w:rsidR="00EB6FE4" w:rsidRPr="00FC4FC7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Pr="00FC4FC7">
              <w:rPr>
                <w:rFonts w:asciiTheme="minorHAnsi" w:hAnsiTheme="minorHAnsi" w:cstheme="minorHAnsi"/>
                <w:bCs/>
                <w:sz w:val="24"/>
                <w:szCs w:val="24"/>
              </w:rPr>
              <w:t>kwalifikowalności</w:t>
            </w:r>
            <w:r w:rsidRPr="00FC4FC7">
              <w:rPr>
                <w:rFonts w:asciiTheme="minorHAnsi" w:hAnsiTheme="minorHAnsi" w:cstheme="minorHAnsi"/>
                <w:bCs/>
                <w:sz w:val="24"/>
                <w:szCs w:val="24"/>
              </w:rPr>
              <w:tab/>
              <w:t>obejmuje</w:t>
            </w:r>
            <w:r w:rsidR="00EB6FE4" w:rsidRPr="00FC4FC7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Pr="00FC4FC7">
              <w:rPr>
                <w:rFonts w:asciiTheme="minorHAnsi" w:hAnsiTheme="minorHAnsi" w:cstheme="minorHAnsi"/>
                <w:bCs/>
                <w:sz w:val="24"/>
                <w:szCs w:val="24"/>
              </w:rPr>
              <w:tab/>
              <w:t xml:space="preserve">następujące warunki: </w:t>
            </w:r>
            <w:r w:rsidRPr="00FC4FC7">
              <w:rPr>
                <w:rFonts w:asciiTheme="minorHAnsi" w:hAnsiTheme="minorHAnsi" w:cstheme="minorHAnsi"/>
                <w:bCs/>
                <w:sz w:val="24"/>
                <w:szCs w:val="24"/>
              </w:rPr>
              <w:br/>
              <w:t>-</w:t>
            </w:r>
            <w:r w:rsidRPr="00FC4FC7">
              <w:rPr>
                <w:rFonts w:asciiTheme="minorHAnsi" w:hAnsiTheme="minorHAnsi" w:cstheme="minorHAnsi"/>
                <w:bCs/>
                <w:sz w:val="24"/>
                <w:szCs w:val="24"/>
              </w:rPr>
              <w:tab/>
            </w:r>
            <w:r w:rsidR="009D309B" w:rsidRPr="00FC4FC7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Pr="00FC4FC7">
              <w:rPr>
                <w:rFonts w:asciiTheme="minorHAnsi" w:hAnsiTheme="minorHAnsi" w:cstheme="minorHAnsi"/>
                <w:bCs/>
                <w:sz w:val="24"/>
                <w:szCs w:val="24"/>
              </w:rPr>
              <w:t>VAT nie jest wydatkiem kwalifikowalnym i nie może być finansowany ze środków RRF w ramach żadnej z inwestycji/przedsięwzięcia;</w:t>
            </w:r>
            <w:r w:rsidR="009D309B" w:rsidRPr="00FC4FC7">
              <w:rPr>
                <w:rFonts w:asciiTheme="minorHAnsi" w:hAnsiTheme="minorHAnsi" w:cstheme="minorHAnsi"/>
                <w:bCs/>
                <w:sz w:val="24"/>
                <w:szCs w:val="24"/>
              </w:rPr>
              <w:br/>
            </w:r>
            <w:r w:rsidRPr="00FC4FC7">
              <w:rPr>
                <w:rFonts w:asciiTheme="minorHAnsi" w:hAnsiTheme="minorHAnsi" w:cstheme="minorHAnsi"/>
                <w:bCs/>
                <w:sz w:val="24"/>
                <w:szCs w:val="24"/>
              </w:rPr>
              <w:t>-</w:t>
            </w:r>
            <w:r w:rsidRPr="00FC4FC7">
              <w:rPr>
                <w:rFonts w:asciiTheme="minorHAnsi" w:hAnsiTheme="minorHAnsi" w:cstheme="minorHAnsi"/>
                <w:bCs/>
                <w:sz w:val="24"/>
                <w:szCs w:val="24"/>
              </w:rPr>
              <w:tab/>
            </w:r>
            <w:r w:rsidR="009D309B" w:rsidRPr="00FC4FC7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Pr="00FC4FC7">
              <w:rPr>
                <w:rFonts w:asciiTheme="minorHAnsi" w:hAnsiTheme="minorHAnsi" w:cstheme="minorHAnsi"/>
                <w:bCs/>
                <w:sz w:val="24"/>
                <w:szCs w:val="24"/>
              </w:rPr>
              <w:t>koszty finansowane w ramach planu rozwojowego muszą być powiązane z realizacją prac stanowiących integralną część inwestycji i służą zapewnieniu osiągnięcia jej celów;</w:t>
            </w:r>
            <w:r w:rsidR="009D309B" w:rsidRPr="00FC4FC7">
              <w:rPr>
                <w:rFonts w:asciiTheme="minorHAnsi" w:hAnsiTheme="minorHAnsi" w:cstheme="minorHAnsi"/>
                <w:bCs/>
                <w:sz w:val="24"/>
                <w:szCs w:val="24"/>
              </w:rPr>
              <w:br/>
            </w:r>
            <w:r w:rsidRPr="00FC4FC7">
              <w:rPr>
                <w:rFonts w:asciiTheme="minorHAnsi" w:hAnsiTheme="minorHAnsi" w:cstheme="minorHAnsi"/>
                <w:bCs/>
                <w:sz w:val="24"/>
                <w:szCs w:val="24"/>
              </w:rPr>
              <w:t>-</w:t>
            </w:r>
            <w:r w:rsidR="009D309B" w:rsidRPr="00FC4FC7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Pr="00FC4FC7">
              <w:rPr>
                <w:rFonts w:asciiTheme="minorHAnsi" w:hAnsiTheme="minorHAnsi" w:cstheme="minorHAnsi"/>
                <w:bCs/>
                <w:sz w:val="24"/>
                <w:szCs w:val="24"/>
              </w:rPr>
              <w:tab/>
              <w:t>uwzględnienie w realizacji przedsięwzięć właściwych</w:t>
            </w:r>
            <w:r w:rsidR="00080E29" w:rsidRPr="00FC4FC7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Pr="00FC4FC7">
              <w:rPr>
                <w:rFonts w:asciiTheme="minorHAnsi" w:hAnsiTheme="minorHAnsi" w:cstheme="minorHAnsi"/>
                <w:bCs/>
                <w:sz w:val="24"/>
                <w:szCs w:val="24"/>
              </w:rPr>
              <w:t>przepisów  o  zamówieniach  publicznych  (dla podmiotów zobowiązanych do stosowania PZP) lub reguł konkurencyjności dla podmiotów niezobowiązanych do stosowania PZP (jeżeli dotyczy);</w:t>
            </w:r>
          </w:p>
          <w:p w14:paraId="78575F3B" w14:textId="3FE8B454" w:rsidR="00936887" w:rsidRPr="00FC4FC7" w:rsidRDefault="00936887" w:rsidP="00FC4FC7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C4FC7">
              <w:rPr>
                <w:rFonts w:asciiTheme="minorHAnsi" w:hAnsiTheme="minorHAnsi" w:cstheme="minorHAnsi"/>
                <w:bCs/>
                <w:sz w:val="24"/>
                <w:szCs w:val="24"/>
              </w:rPr>
              <w:t>Weryfikacja kwalifikowalności wydatków odbywa się w oparciu o zapisy Programu i Regulaminu naboru wniosków.</w:t>
            </w:r>
          </w:p>
        </w:tc>
        <w:tc>
          <w:tcPr>
            <w:tcW w:w="2546" w:type="dxa"/>
          </w:tcPr>
          <w:p w14:paraId="4AED4162" w14:textId="77777777" w:rsidR="00936887" w:rsidRPr="00FC4FC7" w:rsidRDefault="00936887" w:rsidP="00FC4FC7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C4FC7">
              <w:rPr>
                <w:rFonts w:asciiTheme="minorHAnsi" w:hAnsiTheme="minorHAnsi" w:cstheme="minorHAnsi"/>
                <w:bCs/>
                <w:sz w:val="24"/>
                <w:szCs w:val="24"/>
              </w:rPr>
              <w:t>0/1</w:t>
            </w:r>
          </w:p>
        </w:tc>
      </w:tr>
      <w:tr w:rsidR="008C20A5" w:rsidRPr="00FC4FC7" w14:paraId="5BCFE3EC" w14:textId="77777777" w:rsidTr="00087390">
        <w:tc>
          <w:tcPr>
            <w:tcW w:w="567" w:type="dxa"/>
          </w:tcPr>
          <w:p w14:paraId="0A0C6872" w14:textId="7DB31DF1" w:rsidR="008C20A5" w:rsidRPr="00FC4FC7" w:rsidRDefault="008C20A5" w:rsidP="00FC4FC7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C4FC7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7.</w:t>
            </w:r>
          </w:p>
        </w:tc>
        <w:tc>
          <w:tcPr>
            <w:tcW w:w="2694" w:type="dxa"/>
          </w:tcPr>
          <w:p w14:paraId="190F983C" w14:textId="77777777" w:rsidR="008C20A5" w:rsidRPr="00FC4FC7" w:rsidRDefault="008C20A5" w:rsidP="00FC4FC7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C4FC7">
              <w:rPr>
                <w:rFonts w:asciiTheme="minorHAnsi" w:hAnsiTheme="minorHAnsi" w:cstheme="minorHAnsi"/>
                <w:b/>
                <w:sz w:val="24"/>
                <w:szCs w:val="24"/>
              </w:rPr>
              <w:t>Sytuacja finansowa ostatecznego odbiorcy i wykonalność finansowa przedsięwzięcia.</w:t>
            </w:r>
          </w:p>
        </w:tc>
        <w:tc>
          <w:tcPr>
            <w:tcW w:w="3402" w:type="dxa"/>
          </w:tcPr>
          <w:p w14:paraId="064FFFD4" w14:textId="1A508693" w:rsidR="008C20A5" w:rsidRPr="00FC4FC7" w:rsidRDefault="008C20A5" w:rsidP="00FC4FC7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C4FC7">
              <w:rPr>
                <w:rFonts w:asciiTheme="minorHAnsi" w:hAnsiTheme="minorHAnsi" w:cstheme="minorHAnsi"/>
                <w:sz w:val="24"/>
                <w:szCs w:val="24"/>
              </w:rPr>
              <w:t xml:space="preserve">Weryfikowane jest czy sytuacja finansowa ostatecznego odbiorcy nie zagraża realizacji i utrzymaniu rezultatów przedsięwzięcia </w:t>
            </w:r>
          </w:p>
        </w:tc>
        <w:tc>
          <w:tcPr>
            <w:tcW w:w="2546" w:type="dxa"/>
          </w:tcPr>
          <w:p w14:paraId="46162D2D" w14:textId="77777777" w:rsidR="008C20A5" w:rsidRPr="00FC4FC7" w:rsidRDefault="008C20A5" w:rsidP="00FC4FC7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C4FC7">
              <w:rPr>
                <w:rFonts w:asciiTheme="minorHAnsi" w:hAnsiTheme="minorHAnsi" w:cstheme="minorHAnsi"/>
                <w:bCs/>
                <w:sz w:val="24"/>
                <w:szCs w:val="24"/>
              </w:rPr>
              <w:t>0/1</w:t>
            </w:r>
          </w:p>
        </w:tc>
      </w:tr>
      <w:tr w:rsidR="008C20A5" w:rsidRPr="00FC4FC7" w14:paraId="0BAFBA99" w14:textId="77777777" w:rsidTr="009D309B">
        <w:trPr>
          <w:trHeight w:val="5519"/>
        </w:trPr>
        <w:tc>
          <w:tcPr>
            <w:tcW w:w="567" w:type="dxa"/>
          </w:tcPr>
          <w:p w14:paraId="5167C700" w14:textId="54BF29DD" w:rsidR="008C20A5" w:rsidRPr="00FC4FC7" w:rsidRDefault="008C20A5" w:rsidP="00FC4FC7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C4FC7">
              <w:rPr>
                <w:rFonts w:asciiTheme="minorHAnsi" w:hAnsiTheme="minorHAnsi" w:cstheme="minorHAnsi"/>
                <w:b/>
                <w:sz w:val="24"/>
                <w:szCs w:val="24"/>
              </w:rPr>
              <w:t>8.</w:t>
            </w:r>
          </w:p>
        </w:tc>
        <w:tc>
          <w:tcPr>
            <w:tcW w:w="2694" w:type="dxa"/>
          </w:tcPr>
          <w:p w14:paraId="154A24EB" w14:textId="77777777" w:rsidR="008C20A5" w:rsidRPr="00FC4FC7" w:rsidRDefault="008C20A5" w:rsidP="00FC4FC7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C4FC7">
              <w:rPr>
                <w:rFonts w:asciiTheme="minorHAnsi" w:hAnsiTheme="minorHAnsi" w:cstheme="minorHAnsi"/>
                <w:b/>
                <w:sz w:val="24"/>
                <w:szCs w:val="24"/>
              </w:rPr>
              <w:t>Pomoc publiczna oraz pomoc de minimis.</w:t>
            </w:r>
          </w:p>
        </w:tc>
        <w:tc>
          <w:tcPr>
            <w:tcW w:w="3402" w:type="dxa"/>
          </w:tcPr>
          <w:p w14:paraId="67ED9E92" w14:textId="12D632AB" w:rsidR="008C20A5" w:rsidRPr="00FC4FC7" w:rsidRDefault="008C20A5" w:rsidP="00FC4FC7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FC4FC7">
              <w:rPr>
                <w:rFonts w:asciiTheme="minorHAnsi" w:eastAsia="Calibri" w:hAnsiTheme="minorHAnsi" w:cstheme="minorHAnsi"/>
                <w:sz w:val="24"/>
                <w:szCs w:val="24"/>
              </w:rPr>
              <w:t>Sprawdzana</w:t>
            </w:r>
            <w:r w:rsidRPr="00FC4FC7">
              <w:rPr>
                <w:rFonts w:asciiTheme="minorHAnsi" w:eastAsia="Calibri" w:hAnsiTheme="minorHAnsi" w:cstheme="minorHAnsi"/>
                <w:spacing w:val="38"/>
                <w:sz w:val="24"/>
                <w:szCs w:val="24"/>
              </w:rPr>
              <w:t xml:space="preserve"> </w:t>
            </w:r>
            <w:r w:rsidRPr="00FC4FC7">
              <w:rPr>
                <w:rFonts w:asciiTheme="minorHAnsi" w:eastAsia="Calibri" w:hAnsiTheme="minorHAnsi" w:cstheme="minorHAnsi"/>
                <w:sz w:val="24"/>
                <w:szCs w:val="24"/>
              </w:rPr>
              <w:t>jest</w:t>
            </w:r>
            <w:r w:rsidRPr="00FC4FC7">
              <w:rPr>
                <w:rFonts w:asciiTheme="minorHAnsi" w:eastAsia="Calibri" w:hAnsiTheme="minorHAnsi" w:cstheme="minorHAnsi"/>
                <w:spacing w:val="38"/>
                <w:sz w:val="24"/>
                <w:szCs w:val="24"/>
              </w:rPr>
              <w:t xml:space="preserve"> </w:t>
            </w:r>
            <w:r w:rsidRPr="00FC4FC7">
              <w:rPr>
                <w:rFonts w:asciiTheme="minorHAnsi" w:eastAsia="Calibri" w:hAnsiTheme="minorHAnsi" w:cstheme="minorHAnsi"/>
                <w:sz w:val="24"/>
                <w:szCs w:val="24"/>
              </w:rPr>
              <w:t>zgodność</w:t>
            </w:r>
            <w:r w:rsidRPr="00FC4FC7">
              <w:rPr>
                <w:rFonts w:asciiTheme="minorHAnsi" w:eastAsia="Calibri" w:hAnsiTheme="minorHAnsi" w:cstheme="minorHAnsi"/>
                <w:spacing w:val="37"/>
                <w:sz w:val="24"/>
                <w:szCs w:val="24"/>
              </w:rPr>
              <w:t xml:space="preserve"> </w:t>
            </w:r>
            <w:r w:rsidRPr="00FC4FC7">
              <w:rPr>
                <w:rFonts w:asciiTheme="minorHAnsi" w:eastAsia="Calibri" w:hAnsiTheme="minorHAnsi" w:cstheme="minorHAnsi"/>
                <w:sz w:val="24"/>
                <w:szCs w:val="24"/>
              </w:rPr>
              <w:t>przedsięwzięcia</w:t>
            </w:r>
            <w:r w:rsidRPr="00FC4FC7">
              <w:rPr>
                <w:rFonts w:asciiTheme="minorHAnsi" w:eastAsia="Calibri" w:hAnsiTheme="minorHAnsi" w:cstheme="minorHAnsi"/>
                <w:spacing w:val="38"/>
                <w:sz w:val="24"/>
                <w:szCs w:val="24"/>
              </w:rPr>
              <w:t xml:space="preserve"> </w:t>
            </w:r>
            <w:r w:rsidRPr="00FC4FC7">
              <w:rPr>
                <w:rFonts w:asciiTheme="minorHAnsi" w:eastAsia="Calibri" w:hAnsiTheme="minorHAnsi" w:cstheme="minorHAnsi"/>
                <w:sz w:val="24"/>
                <w:szCs w:val="24"/>
              </w:rPr>
              <w:t>z</w:t>
            </w:r>
            <w:r w:rsidRPr="00FC4FC7">
              <w:rPr>
                <w:rFonts w:asciiTheme="minorHAnsi" w:eastAsia="Calibri" w:hAnsiTheme="minorHAnsi" w:cstheme="minorHAnsi"/>
                <w:spacing w:val="37"/>
                <w:sz w:val="24"/>
                <w:szCs w:val="24"/>
              </w:rPr>
              <w:t xml:space="preserve"> </w:t>
            </w:r>
            <w:r w:rsidRPr="00FC4FC7">
              <w:rPr>
                <w:rFonts w:asciiTheme="minorHAnsi" w:eastAsia="Calibri" w:hAnsiTheme="minorHAnsi" w:cstheme="minorHAnsi"/>
                <w:sz w:val="24"/>
                <w:szCs w:val="24"/>
              </w:rPr>
              <w:t>przepisami o</w:t>
            </w:r>
            <w:r w:rsidRPr="00FC4FC7">
              <w:rPr>
                <w:rFonts w:asciiTheme="minorHAnsi" w:eastAsia="Calibr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FC4FC7">
              <w:rPr>
                <w:rFonts w:asciiTheme="minorHAnsi" w:eastAsia="Calibri" w:hAnsiTheme="minorHAnsi" w:cstheme="minorHAnsi"/>
                <w:sz w:val="24"/>
                <w:szCs w:val="24"/>
              </w:rPr>
              <w:t>pomocy publicznej, tj. czy wsparcie będzie stanowiło pomoc publiczną w rozumieniu art. 107 ust. 1 TFUE oraz czy przedsięwzięcie spełnia wymogi właściwego</w:t>
            </w:r>
            <w:r w:rsidRPr="00FC4FC7">
              <w:rPr>
                <w:rFonts w:asciiTheme="minorHAnsi" w:eastAsia="Calibri" w:hAnsiTheme="minorHAnsi" w:cstheme="minorHAnsi"/>
                <w:spacing w:val="40"/>
                <w:sz w:val="24"/>
                <w:szCs w:val="24"/>
              </w:rPr>
              <w:t xml:space="preserve"> </w:t>
            </w:r>
            <w:r w:rsidRPr="00FC4FC7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programu pomocowego, indywidualnej decyzji notyfikacyjnej lub innej podstawy udzielenia pomocy </w:t>
            </w:r>
            <w:r w:rsidRPr="00FC4FC7">
              <w:rPr>
                <w:rFonts w:asciiTheme="minorHAnsi" w:hAnsiTheme="minorHAnsi" w:cstheme="minorHAnsi"/>
                <w:sz w:val="24"/>
                <w:szCs w:val="24"/>
              </w:rPr>
              <w:t>publicznej lub pomocy de minimis.</w:t>
            </w:r>
          </w:p>
        </w:tc>
        <w:tc>
          <w:tcPr>
            <w:tcW w:w="2546" w:type="dxa"/>
          </w:tcPr>
          <w:p w14:paraId="21E93C01" w14:textId="1120B799" w:rsidR="008C20A5" w:rsidRPr="00FC4FC7" w:rsidRDefault="008C20A5" w:rsidP="00FC4FC7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hAnsiTheme="minorHAnsi" w:cstheme="minorHAnsi"/>
                <w:bCs/>
                <w:sz w:val="24"/>
                <w:szCs w:val="24"/>
                <w:highlight w:val="yellow"/>
              </w:rPr>
            </w:pPr>
            <w:r w:rsidRPr="00FC4FC7">
              <w:rPr>
                <w:rFonts w:asciiTheme="minorHAnsi" w:hAnsiTheme="minorHAnsi" w:cstheme="minorHAnsi"/>
                <w:bCs/>
                <w:sz w:val="24"/>
                <w:szCs w:val="24"/>
              </w:rPr>
              <w:t>0/1 /nie dotyczy</w:t>
            </w:r>
          </w:p>
        </w:tc>
      </w:tr>
      <w:tr w:rsidR="008C20A5" w:rsidRPr="00FC4FC7" w14:paraId="25BEDF53" w14:textId="77777777" w:rsidTr="00087390">
        <w:tc>
          <w:tcPr>
            <w:tcW w:w="567" w:type="dxa"/>
          </w:tcPr>
          <w:p w14:paraId="6F9636F4" w14:textId="10780039" w:rsidR="008C20A5" w:rsidRPr="00FC4FC7" w:rsidRDefault="008C20A5" w:rsidP="00FC4FC7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C4FC7">
              <w:rPr>
                <w:rFonts w:asciiTheme="minorHAnsi" w:hAnsiTheme="minorHAnsi" w:cstheme="minorHAnsi"/>
                <w:b/>
                <w:sz w:val="24"/>
                <w:szCs w:val="24"/>
              </w:rPr>
              <w:t>9.</w:t>
            </w:r>
          </w:p>
        </w:tc>
        <w:tc>
          <w:tcPr>
            <w:tcW w:w="2694" w:type="dxa"/>
          </w:tcPr>
          <w:p w14:paraId="70C71165" w14:textId="77777777" w:rsidR="008C20A5" w:rsidRPr="00FC4FC7" w:rsidRDefault="008C20A5" w:rsidP="00FC4FC7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C4FC7">
              <w:rPr>
                <w:rFonts w:asciiTheme="minorHAnsi" w:hAnsiTheme="minorHAnsi" w:cstheme="minorHAnsi"/>
                <w:b/>
                <w:sz w:val="24"/>
                <w:szCs w:val="24"/>
              </w:rPr>
              <w:t>Zgodność z zasadą „niewyrządzania znaczącej szkody środowisku” (DNSH – „do no significant harm”).</w:t>
            </w:r>
          </w:p>
        </w:tc>
        <w:tc>
          <w:tcPr>
            <w:tcW w:w="3402" w:type="dxa"/>
          </w:tcPr>
          <w:p w14:paraId="7A8F749A" w14:textId="384DA92C" w:rsidR="008C20A5" w:rsidRPr="00FC4FC7" w:rsidRDefault="008C20A5" w:rsidP="00FC4FC7">
            <w:pPr>
              <w:pStyle w:val="TableParagraph"/>
              <w:ind w:left="108"/>
              <w:jc w:val="left"/>
              <w:rPr>
                <w:rFonts w:asciiTheme="minorHAnsi" w:hAnsiTheme="minorHAnsi" w:cstheme="minorHAnsi"/>
              </w:rPr>
            </w:pPr>
            <w:r w:rsidRPr="00FC4FC7">
              <w:rPr>
                <w:rFonts w:asciiTheme="minorHAnsi" w:hAnsiTheme="minorHAnsi" w:cstheme="minorHAnsi"/>
              </w:rPr>
              <w:t>Weryfikowane</w:t>
            </w:r>
            <w:r w:rsidRPr="00FC4FC7">
              <w:rPr>
                <w:rFonts w:asciiTheme="minorHAnsi" w:hAnsiTheme="minorHAnsi" w:cstheme="minorHAnsi"/>
                <w:spacing w:val="41"/>
              </w:rPr>
              <w:t xml:space="preserve">  </w:t>
            </w:r>
            <w:r w:rsidRPr="00FC4FC7">
              <w:rPr>
                <w:rFonts w:asciiTheme="minorHAnsi" w:hAnsiTheme="minorHAnsi" w:cstheme="minorHAnsi"/>
              </w:rPr>
              <w:t>jest</w:t>
            </w:r>
            <w:r w:rsidRPr="00FC4FC7">
              <w:rPr>
                <w:rFonts w:asciiTheme="minorHAnsi" w:hAnsiTheme="minorHAnsi" w:cstheme="minorHAnsi"/>
                <w:spacing w:val="41"/>
              </w:rPr>
              <w:t xml:space="preserve">  </w:t>
            </w:r>
            <w:r w:rsidRPr="00FC4FC7">
              <w:rPr>
                <w:rFonts w:asciiTheme="minorHAnsi" w:hAnsiTheme="minorHAnsi" w:cstheme="minorHAnsi"/>
              </w:rPr>
              <w:t>zachowanie</w:t>
            </w:r>
            <w:r w:rsidRPr="00FC4FC7">
              <w:rPr>
                <w:rFonts w:asciiTheme="minorHAnsi" w:hAnsiTheme="minorHAnsi" w:cstheme="minorHAnsi"/>
                <w:spacing w:val="41"/>
              </w:rPr>
              <w:t xml:space="preserve">  </w:t>
            </w:r>
            <w:r w:rsidRPr="00FC4FC7">
              <w:rPr>
                <w:rFonts w:asciiTheme="minorHAnsi" w:hAnsiTheme="minorHAnsi" w:cstheme="minorHAnsi"/>
              </w:rPr>
              <w:t>zgodności</w:t>
            </w:r>
            <w:r w:rsidRPr="00FC4FC7">
              <w:rPr>
                <w:rFonts w:asciiTheme="minorHAnsi" w:hAnsiTheme="minorHAnsi" w:cstheme="minorHAnsi"/>
                <w:spacing w:val="41"/>
              </w:rPr>
              <w:t xml:space="preserve"> </w:t>
            </w:r>
            <w:r w:rsidRPr="00FC4FC7">
              <w:rPr>
                <w:rFonts w:asciiTheme="minorHAnsi" w:hAnsiTheme="minorHAnsi" w:cstheme="minorHAnsi"/>
              </w:rPr>
              <w:t>z</w:t>
            </w:r>
            <w:r w:rsidRPr="00FC4FC7">
              <w:rPr>
                <w:rFonts w:asciiTheme="minorHAnsi" w:hAnsiTheme="minorHAnsi" w:cstheme="minorHAnsi"/>
                <w:spacing w:val="41"/>
              </w:rPr>
              <w:t xml:space="preserve"> </w:t>
            </w:r>
            <w:r w:rsidRPr="00FC4FC7">
              <w:rPr>
                <w:rFonts w:asciiTheme="minorHAnsi" w:hAnsiTheme="minorHAnsi" w:cstheme="minorHAnsi"/>
                <w:spacing w:val="-2"/>
              </w:rPr>
              <w:t>zasadą</w:t>
            </w:r>
          </w:p>
          <w:p w14:paraId="50E2FD41" w14:textId="70B605E8" w:rsidR="008C20A5" w:rsidRPr="00FC4FC7" w:rsidRDefault="008C20A5" w:rsidP="00FC4FC7">
            <w:pPr>
              <w:pStyle w:val="TableParagraph"/>
              <w:ind w:left="108" w:right="96"/>
              <w:jc w:val="left"/>
              <w:rPr>
                <w:rFonts w:asciiTheme="minorHAnsi" w:hAnsiTheme="minorHAnsi" w:cstheme="minorHAnsi"/>
              </w:rPr>
            </w:pPr>
            <w:r w:rsidRPr="00FC4FC7">
              <w:rPr>
                <w:rFonts w:asciiTheme="minorHAnsi" w:hAnsiTheme="minorHAnsi" w:cstheme="minorHAnsi"/>
              </w:rPr>
              <w:t xml:space="preserve">„niewyrządzania znaczącej szkody środowisku” na podstawie </w:t>
            </w:r>
            <w:r w:rsidR="00BB76C9">
              <w:rPr>
                <w:rFonts w:asciiTheme="minorHAnsi" w:hAnsiTheme="minorHAnsi" w:cstheme="minorHAnsi"/>
              </w:rPr>
              <w:t>r</w:t>
            </w:r>
            <w:r w:rsidRPr="00FC4FC7">
              <w:rPr>
                <w:rFonts w:asciiTheme="minorHAnsi" w:hAnsiTheme="minorHAnsi" w:cstheme="minorHAnsi"/>
              </w:rPr>
              <w:t>ozporządzenia RRF oraz Wytycznych technicznych</w:t>
            </w:r>
            <w:r w:rsidRPr="00FC4FC7">
              <w:rPr>
                <w:rFonts w:asciiTheme="minorHAnsi" w:hAnsiTheme="minorHAnsi" w:cstheme="minorHAnsi"/>
                <w:spacing w:val="68"/>
                <w:w w:val="150"/>
              </w:rPr>
              <w:t xml:space="preserve">   </w:t>
            </w:r>
            <w:r w:rsidRPr="00FC4FC7">
              <w:rPr>
                <w:rFonts w:asciiTheme="minorHAnsi" w:hAnsiTheme="minorHAnsi" w:cstheme="minorHAnsi"/>
              </w:rPr>
              <w:t>dotyczących stosowania</w:t>
            </w:r>
            <w:r w:rsidRPr="00FC4FC7">
              <w:rPr>
                <w:rFonts w:asciiTheme="minorHAnsi" w:hAnsiTheme="minorHAnsi" w:cstheme="minorHAnsi"/>
                <w:spacing w:val="68"/>
                <w:w w:val="150"/>
              </w:rPr>
              <w:t xml:space="preserve">   </w:t>
            </w:r>
            <w:r w:rsidRPr="00FC4FC7">
              <w:rPr>
                <w:rFonts w:asciiTheme="minorHAnsi" w:hAnsiTheme="minorHAnsi" w:cstheme="minorHAnsi"/>
                <w:spacing w:val="-2"/>
              </w:rPr>
              <w:t xml:space="preserve">zasady </w:t>
            </w:r>
            <w:r w:rsidRPr="00FC4FC7">
              <w:rPr>
                <w:rFonts w:asciiTheme="minorHAnsi" w:hAnsiTheme="minorHAnsi" w:cstheme="minorHAnsi"/>
              </w:rPr>
              <w:t>„niewyrządzania znaczącej szkody środowisku” na podstawie rozporządzenia ustanawiającego Instrument</w:t>
            </w:r>
            <w:r w:rsidRPr="00FC4FC7">
              <w:rPr>
                <w:rFonts w:asciiTheme="minorHAnsi" w:hAnsiTheme="minorHAnsi" w:cstheme="minorHAnsi"/>
                <w:spacing w:val="40"/>
              </w:rPr>
              <w:t xml:space="preserve"> </w:t>
            </w:r>
            <w:r w:rsidRPr="00FC4FC7">
              <w:rPr>
                <w:rFonts w:asciiTheme="minorHAnsi" w:hAnsiTheme="minorHAnsi" w:cstheme="minorHAnsi"/>
              </w:rPr>
              <w:t xml:space="preserve">na rzecz Odbudowy i Zwiększania </w:t>
            </w:r>
            <w:hyperlink r:id="rId17">
              <w:r w:rsidRPr="00FC4FC7">
                <w:rPr>
                  <w:rFonts w:asciiTheme="minorHAnsi" w:hAnsiTheme="minorHAnsi" w:cstheme="minorHAnsi"/>
                </w:rPr>
                <w:t>Odporności</w:t>
              </w:r>
            </w:hyperlink>
            <w:r w:rsidRPr="00FC4FC7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546" w:type="dxa"/>
          </w:tcPr>
          <w:p w14:paraId="2F1A79C9" w14:textId="77777777" w:rsidR="008C20A5" w:rsidRPr="00FC4FC7" w:rsidRDefault="008C20A5" w:rsidP="00FC4FC7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C4FC7">
              <w:rPr>
                <w:rFonts w:asciiTheme="minorHAnsi" w:hAnsiTheme="minorHAnsi" w:cstheme="minorHAnsi"/>
                <w:bCs/>
                <w:sz w:val="24"/>
                <w:szCs w:val="24"/>
              </w:rPr>
              <w:t>0/1</w:t>
            </w:r>
          </w:p>
        </w:tc>
      </w:tr>
      <w:tr w:rsidR="008C20A5" w:rsidRPr="00FC4FC7" w14:paraId="210CCDC6" w14:textId="77777777" w:rsidTr="00087390">
        <w:tc>
          <w:tcPr>
            <w:tcW w:w="567" w:type="dxa"/>
          </w:tcPr>
          <w:p w14:paraId="22E5D702" w14:textId="6C9B9C80" w:rsidR="008C20A5" w:rsidRPr="00FC4FC7" w:rsidRDefault="008C20A5" w:rsidP="00FC4FC7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C4FC7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  <w:r w:rsidR="00301C95" w:rsidRPr="00FC4FC7">
              <w:rPr>
                <w:rFonts w:asciiTheme="minorHAnsi" w:hAnsiTheme="minorHAnsi" w:cstheme="minorHAnsi"/>
                <w:b/>
                <w:sz w:val="24"/>
                <w:szCs w:val="24"/>
              </w:rPr>
              <w:t>0</w:t>
            </w:r>
            <w:r w:rsidRPr="00FC4FC7">
              <w:rPr>
                <w:rFonts w:asciiTheme="minorHAnsi" w:hAnsiTheme="minorHAnsi"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14:paraId="667624DE" w14:textId="02AB9428" w:rsidR="008C20A5" w:rsidRPr="00FC4FC7" w:rsidRDefault="008C20A5" w:rsidP="00FC4FC7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C4FC7">
              <w:rPr>
                <w:rFonts w:asciiTheme="minorHAnsi" w:hAnsiTheme="minorHAnsi" w:cstheme="minorHAnsi"/>
                <w:b/>
                <w:sz w:val="24"/>
                <w:szCs w:val="24"/>
              </w:rPr>
              <w:t>Zgodność z zasadą długotrwałego wpływu przedsięwzięcia na wydajność i odporność gospodarki polskiej.</w:t>
            </w:r>
          </w:p>
        </w:tc>
        <w:tc>
          <w:tcPr>
            <w:tcW w:w="3402" w:type="dxa"/>
          </w:tcPr>
          <w:p w14:paraId="5D713AE1" w14:textId="4A7D7B87" w:rsidR="008C20A5" w:rsidRPr="00FC4FC7" w:rsidRDefault="008C20A5" w:rsidP="00FC4FC7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C4FC7">
              <w:rPr>
                <w:rFonts w:asciiTheme="minorHAnsi" w:hAnsiTheme="minorHAnsi" w:cstheme="minorHAnsi"/>
                <w:sz w:val="24"/>
                <w:szCs w:val="24"/>
              </w:rPr>
              <w:t>Weryfikowane jest czy realizacja przedsięwzięcia zapewnia efekty długoterminowe, tzn. przekraczające ramy czasowe obowiązywania RRF</w:t>
            </w:r>
            <w:r w:rsidR="00C01845" w:rsidRPr="00FC4FC7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2546" w:type="dxa"/>
          </w:tcPr>
          <w:p w14:paraId="5BECA899" w14:textId="77777777" w:rsidR="008C20A5" w:rsidRPr="00FC4FC7" w:rsidRDefault="008C20A5" w:rsidP="00FC4FC7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C4FC7">
              <w:rPr>
                <w:rFonts w:asciiTheme="minorHAnsi" w:hAnsiTheme="minorHAnsi" w:cstheme="minorHAnsi"/>
                <w:bCs/>
                <w:sz w:val="24"/>
                <w:szCs w:val="24"/>
              </w:rPr>
              <w:t>0/1</w:t>
            </w:r>
          </w:p>
        </w:tc>
      </w:tr>
      <w:tr w:rsidR="008C20A5" w:rsidRPr="00FC4FC7" w14:paraId="4C5F82E7" w14:textId="77777777" w:rsidTr="00087390">
        <w:tc>
          <w:tcPr>
            <w:tcW w:w="567" w:type="dxa"/>
          </w:tcPr>
          <w:p w14:paraId="033EF6C1" w14:textId="46039FCC" w:rsidR="008C20A5" w:rsidRPr="00FC4FC7" w:rsidRDefault="008C20A5" w:rsidP="00FC4FC7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C4FC7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1</w:t>
            </w:r>
            <w:r w:rsidR="00301C95" w:rsidRPr="00FC4FC7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  <w:r w:rsidRPr="00FC4FC7">
              <w:rPr>
                <w:rFonts w:asciiTheme="minorHAnsi" w:hAnsiTheme="minorHAnsi"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14:paraId="218D0B14" w14:textId="1D35402D" w:rsidR="008C20A5" w:rsidRPr="00FC4FC7" w:rsidRDefault="008C20A5" w:rsidP="00FC4FC7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C4FC7">
              <w:rPr>
                <w:rFonts w:asciiTheme="minorHAnsi" w:hAnsiTheme="minorHAnsi" w:cstheme="minorHAnsi"/>
                <w:b/>
                <w:sz w:val="24"/>
                <w:szCs w:val="24"/>
              </w:rPr>
              <w:t>Wpływ</w:t>
            </w:r>
            <w:r w:rsidRPr="00FC4FC7">
              <w:rPr>
                <w:rFonts w:asciiTheme="minorHAnsi" w:hAnsiTheme="minorHAnsi" w:cstheme="minorHAnsi"/>
                <w:b/>
                <w:sz w:val="24"/>
                <w:szCs w:val="24"/>
              </w:rPr>
              <w:tab/>
            </w:r>
            <w:r w:rsidR="00993617" w:rsidRPr="00FC4FC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FC4FC7">
              <w:rPr>
                <w:rFonts w:asciiTheme="minorHAnsi" w:hAnsiTheme="minorHAnsi" w:cstheme="minorHAnsi"/>
                <w:b/>
                <w:sz w:val="24"/>
                <w:szCs w:val="24"/>
              </w:rPr>
              <w:t>na wskaźniki i cele inwestycji w planie rozwojowym i RRF</w:t>
            </w:r>
          </w:p>
        </w:tc>
        <w:tc>
          <w:tcPr>
            <w:tcW w:w="3402" w:type="dxa"/>
          </w:tcPr>
          <w:p w14:paraId="12A57D92" w14:textId="77777777" w:rsidR="008C20A5" w:rsidRPr="00FC4FC7" w:rsidRDefault="008C20A5" w:rsidP="00FC4FC7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FC4FC7">
              <w:rPr>
                <w:rFonts w:asciiTheme="minorHAnsi" w:hAnsiTheme="minorHAnsi" w:cstheme="minorHAnsi"/>
                <w:sz w:val="24"/>
                <w:szCs w:val="24"/>
              </w:rPr>
              <w:t>Analizowane</w:t>
            </w:r>
            <w:r w:rsidRPr="00FC4FC7">
              <w:rPr>
                <w:rFonts w:asciiTheme="minorHAnsi" w:hAnsiTheme="minorHAnsi" w:cstheme="minorHAnsi"/>
                <w:spacing w:val="80"/>
                <w:sz w:val="24"/>
                <w:szCs w:val="24"/>
              </w:rPr>
              <w:t xml:space="preserve"> </w:t>
            </w:r>
            <w:r w:rsidRPr="00FC4FC7">
              <w:rPr>
                <w:rFonts w:asciiTheme="minorHAnsi" w:hAnsiTheme="minorHAnsi" w:cstheme="minorHAnsi"/>
                <w:sz w:val="24"/>
                <w:szCs w:val="24"/>
              </w:rPr>
              <w:t>jest</w:t>
            </w:r>
            <w:r w:rsidRPr="00FC4FC7">
              <w:rPr>
                <w:rFonts w:asciiTheme="minorHAnsi" w:hAnsiTheme="minorHAnsi" w:cstheme="minorHAnsi"/>
                <w:spacing w:val="80"/>
                <w:sz w:val="24"/>
                <w:szCs w:val="24"/>
              </w:rPr>
              <w:t xml:space="preserve"> </w:t>
            </w:r>
            <w:r w:rsidRPr="00FC4FC7">
              <w:rPr>
                <w:rFonts w:asciiTheme="minorHAnsi" w:hAnsiTheme="minorHAnsi" w:cstheme="minorHAnsi"/>
                <w:sz w:val="24"/>
                <w:szCs w:val="24"/>
              </w:rPr>
              <w:t>czy</w:t>
            </w:r>
            <w:r w:rsidRPr="00FC4FC7">
              <w:rPr>
                <w:rFonts w:asciiTheme="minorHAnsi" w:hAnsiTheme="minorHAnsi" w:cstheme="minorHAnsi"/>
                <w:spacing w:val="80"/>
                <w:sz w:val="24"/>
                <w:szCs w:val="24"/>
              </w:rPr>
              <w:t xml:space="preserve"> </w:t>
            </w:r>
            <w:r w:rsidRPr="00FC4FC7">
              <w:rPr>
                <w:rFonts w:asciiTheme="minorHAnsi" w:hAnsiTheme="minorHAnsi" w:cstheme="minorHAnsi"/>
                <w:sz w:val="24"/>
                <w:szCs w:val="24"/>
              </w:rPr>
              <w:t>przedsięwzięcie</w:t>
            </w:r>
            <w:r w:rsidRPr="00FC4FC7">
              <w:rPr>
                <w:rFonts w:asciiTheme="minorHAnsi" w:hAnsiTheme="minorHAnsi" w:cstheme="minorHAnsi"/>
                <w:spacing w:val="80"/>
                <w:sz w:val="24"/>
                <w:szCs w:val="24"/>
              </w:rPr>
              <w:t xml:space="preserve"> </w:t>
            </w:r>
            <w:r w:rsidRPr="00FC4FC7">
              <w:rPr>
                <w:rFonts w:asciiTheme="minorHAnsi" w:hAnsiTheme="minorHAnsi" w:cstheme="minorHAnsi"/>
                <w:sz w:val="24"/>
                <w:szCs w:val="24"/>
              </w:rPr>
              <w:t>ma</w:t>
            </w:r>
            <w:r w:rsidRPr="00FC4FC7">
              <w:rPr>
                <w:rFonts w:asciiTheme="minorHAnsi" w:hAnsiTheme="minorHAnsi" w:cstheme="minorHAnsi"/>
                <w:spacing w:val="80"/>
                <w:sz w:val="24"/>
                <w:szCs w:val="24"/>
              </w:rPr>
              <w:t xml:space="preserve"> </w:t>
            </w:r>
            <w:r w:rsidRPr="00FC4FC7">
              <w:rPr>
                <w:rFonts w:asciiTheme="minorHAnsi" w:hAnsiTheme="minorHAnsi" w:cstheme="minorHAnsi"/>
                <w:sz w:val="24"/>
                <w:szCs w:val="24"/>
              </w:rPr>
              <w:t>pozytywny</w:t>
            </w:r>
            <w:r w:rsidRPr="00FC4FC7">
              <w:rPr>
                <w:rFonts w:asciiTheme="minorHAnsi" w:hAnsiTheme="minorHAnsi" w:cstheme="minorHAnsi"/>
                <w:spacing w:val="80"/>
                <w:sz w:val="24"/>
                <w:szCs w:val="24"/>
              </w:rPr>
              <w:t xml:space="preserve"> </w:t>
            </w:r>
            <w:r w:rsidRPr="00FC4FC7"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r w:rsidRPr="00FC4FC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FC4FC7">
              <w:rPr>
                <w:rFonts w:asciiTheme="minorHAnsi" w:hAnsiTheme="minorHAnsi" w:cstheme="minorHAnsi"/>
                <w:sz w:val="24"/>
                <w:szCs w:val="24"/>
              </w:rPr>
              <w:t>bezpośredni</w:t>
            </w:r>
            <w:r w:rsidRPr="00FC4FC7">
              <w:rPr>
                <w:rFonts w:asciiTheme="minorHAnsi" w:hAnsiTheme="minorHAnsi" w:cstheme="minorHAnsi"/>
                <w:spacing w:val="80"/>
                <w:w w:val="150"/>
                <w:sz w:val="24"/>
                <w:szCs w:val="24"/>
              </w:rPr>
              <w:t xml:space="preserve"> </w:t>
            </w:r>
            <w:r w:rsidRPr="00FC4FC7">
              <w:rPr>
                <w:rFonts w:asciiTheme="minorHAnsi" w:hAnsiTheme="minorHAnsi" w:cstheme="minorHAnsi"/>
                <w:sz w:val="24"/>
                <w:szCs w:val="24"/>
              </w:rPr>
              <w:t>wpływ</w:t>
            </w:r>
            <w:r w:rsidRPr="00FC4FC7">
              <w:rPr>
                <w:rFonts w:asciiTheme="minorHAnsi" w:hAnsiTheme="minorHAnsi" w:cstheme="minorHAnsi"/>
                <w:spacing w:val="80"/>
                <w:w w:val="150"/>
                <w:sz w:val="24"/>
                <w:szCs w:val="24"/>
              </w:rPr>
              <w:t xml:space="preserve"> </w:t>
            </w:r>
            <w:r w:rsidRPr="00FC4FC7">
              <w:rPr>
                <w:rFonts w:asciiTheme="minorHAnsi" w:hAnsiTheme="minorHAnsi" w:cstheme="minorHAnsi"/>
                <w:sz w:val="24"/>
                <w:szCs w:val="24"/>
              </w:rPr>
              <w:t>na</w:t>
            </w:r>
            <w:r w:rsidRPr="00FC4FC7">
              <w:rPr>
                <w:rFonts w:asciiTheme="minorHAnsi" w:hAnsiTheme="minorHAnsi" w:cstheme="minorHAnsi"/>
                <w:spacing w:val="80"/>
                <w:sz w:val="24"/>
                <w:szCs w:val="24"/>
              </w:rPr>
              <w:t xml:space="preserve"> </w:t>
            </w:r>
            <w:r w:rsidRPr="00FC4FC7">
              <w:rPr>
                <w:rFonts w:asciiTheme="minorHAnsi" w:hAnsiTheme="minorHAnsi" w:cstheme="minorHAnsi"/>
                <w:sz w:val="24"/>
                <w:szCs w:val="24"/>
              </w:rPr>
              <w:t>wskaźniki</w:t>
            </w:r>
            <w:r w:rsidRPr="00FC4FC7">
              <w:rPr>
                <w:rFonts w:asciiTheme="minorHAnsi" w:hAnsiTheme="minorHAnsi" w:cstheme="minorHAnsi"/>
                <w:spacing w:val="80"/>
                <w:w w:val="150"/>
                <w:sz w:val="24"/>
                <w:szCs w:val="24"/>
              </w:rPr>
              <w:t xml:space="preserve"> </w:t>
            </w:r>
            <w:r w:rsidRPr="00FC4FC7"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r w:rsidRPr="00FC4FC7">
              <w:rPr>
                <w:rFonts w:asciiTheme="minorHAnsi" w:hAnsiTheme="minorHAnsi" w:cstheme="minorHAnsi"/>
                <w:spacing w:val="80"/>
                <w:sz w:val="24"/>
                <w:szCs w:val="24"/>
              </w:rPr>
              <w:t xml:space="preserve"> </w:t>
            </w:r>
            <w:r w:rsidRPr="00FC4FC7">
              <w:rPr>
                <w:rFonts w:asciiTheme="minorHAnsi" w:hAnsiTheme="minorHAnsi" w:cstheme="minorHAnsi"/>
                <w:sz w:val="24"/>
                <w:szCs w:val="24"/>
              </w:rPr>
              <w:t>cele</w:t>
            </w:r>
            <w:r w:rsidRPr="00FC4FC7">
              <w:rPr>
                <w:rFonts w:asciiTheme="minorHAnsi" w:hAnsiTheme="minorHAnsi" w:cstheme="minorHAnsi"/>
                <w:spacing w:val="80"/>
                <w:w w:val="150"/>
                <w:sz w:val="24"/>
                <w:szCs w:val="24"/>
              </w:rPr>
              <w:t xml:space="preserve"> </w:t>
            </w:r>
            <w:r w:rsidRPr="00FC4FC7">
              <w:rPr>
                <w:rFonts w:asciiTheme="minorHAnsi" w:hAnsiTheme="minorHAnsi" w:cstheme="minorHAnsi"/>
                <w:sz w:val="24"/>
                <w:szCs w:val="24"/>
              </w:rPr>
              <w:t>określone w</w:t>
            </w:r>
            <w:r w:rsidRPr="00FC4FC7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FC4FC7">
              <w:rPr>
                <w:rFonts w:asciiTheme="minorHAnsi" w:hAnsiTheme="minorHAnsi" w:cstheme="minorHAnsi"/>
                <w:sz w:val="24"/>
                <w:szCs w:val="24"/>
              </w:rPr>
              <w:t xml:space="preserve">planie rozwojowym (decyzji implementacyjnej), jak również </w:t>
            </w:r>
            <w:r w:rsidRPr="00FC4FC7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wskaźniki wspólne, a metodyka ich wyliczania</w:t>
            </w:r>
            <w:r w:rsidRPr="00FC4FC7">
              <w:rPr>
                <w:rFonts w:asciiTheme="minorHAnsi" w:hAnsiTheme="minorHAnsi" w:cstheme="minorHAnsi"/>
                <w:color w:val="000000" w:themeColor="text1"/>
                <w:spacing w:val="40"/>
                <w:sz w:val="24"/>
                <w:szCs w:val="24"/>
              </w:rPr>
              <w:t xml:space="preserve"> </w:t>
            </w:r>
            <w:r w:rsidRPr="00FC4FC7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jest </w:t>
            </w:r>
            <w:r w:rsidRPr="00FC4FC7">
              <w:rPr>
                <w:rFonts w:asciiTheme="minorHAnsi" w:hAnsiTheme="minorHAnsi" w:cstheme="minorHAnsi"/>
                <w:sz w:val="24"/>
                <w:szCs w:val="24"/>
              </w:rPr>
              <w:t>wiarygodna.</w:t>
            </w:r>
          </w:p>
          <w:p w14:paraId="74EBAEC0" w14:textId="4AC6EC67" w:rsidR="008C20A5" w:rsidRPr="00FC4FC7" w:rsidRDefault="008C20A5" w:rsidP="00FC4FC7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FC4FC7">
              <w:rPr>
                <w:rFonts w:asciiTheme="minorHAnsi" w:hAnsiTheme="minorHAnsi" w:cstheme="minorHAnsi"/>
                <w:sz w:val="24"/>
                <w:szCs w:val="24"/>
              </w:rPr>
              <w:t>Spełnienie kryterium oznacza, iż realizacja danego przedsięwzięcia przyczynia się do osiągnięcia celu i/lub wskaźnika dla danej inwestycji w planie rozwojowym</w:t>
            </w:r>
            <w:r w:rsidRPr="00FC4FC7">
              <w:rPr>
                <w:rFonts w:asciiTheme="minorHAnsi" w:hAnsiTheme="minorHAnsi" w:cstheme="minorHAnsi"/>
                <w:spacing w:val="40"/>
                <w:sz w:val="24"/>
                <w:szCs w:val="24"/>
              </w:rPr>
              <w:t xml:space="preserve"> </w:t>
            </w:r>
            <w:r w:rsidRPr="00FC4FC7">
              <w:rPr>
                <w:rFonts w:asciiTheme="minorHAnsi" w:hAnsiTheme="minorHAnsi" w:cstheme="minorHAnsi"/>
                <w:sz w:val="24"/>
                <w:szCs w:val="24"/>
              </w:rPr>
              <w:t xml:space="preserve">i/lub realizuje wspólne wskaźniki na poziomie RRF (jeżeli </w:t>
            </w:r>
            <w:r w:rsidRPr="00FC4FC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dotyczy).</w:t>
            </w:r>
          </w:p>
        </w:tc>
        <w:tc>
          <w:tcPr>
            <w:tcW w:w="2546" w:type="dxa"/>
          </w:tcPr>
          <w:p w14:paraId="109C0459" w14:textId="77777777" w:rsidR="008C20A5" w:rsidRPr="00FC4FC7" w:rsidRDefault="008C20A5" w:rsidP="00FC4FC7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C4FC7">
              <w:rPr>
                <w:rFonts w:asciiTheme="minorHAnsi" w:hAnsiTheme="minorHAnsi" w:cstheme="minorHAnsi"/>
                <w:bCs/>
                <w:sz w:val="24"/>
                <w:szCs w:val="24"/>
              </w:rPr>
              <w:t>0/1/nie dotyczy</w:t>
            </w:r>
          </w:p>
        </w:tc>
      </w:tr>
      <w:tr w:rsidR="008C20A5" w:rsidRPr="00FC4FC7" w14:paraId="396C8BF7" w14:textId="77777777" w:rsidTr="00087390">
        <w:tc>
          <w:tcPr>
            <w:tcW w:w="567" w:type="dxa"/>
          </w:tcPr>
          <w:p w14:paraId="072DB715" w14:textId="31D794AB" w:rsidR="008C20A5" w:rsidRPr="00FC4FC7" w:rsidRDefault="008C20A5" w:rsidP="00FC4FC7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hAnsiTheme="minorHAnsi" w:cstheme="minorHAnsi"/>
                <w:b/>
                <w:sz w:val="24"/>
                <w:szCs w:val="24"/>
                <w:highlight w:val="yellow"/>
              </w:rPr>
            </w:pPr>
            <w:r w:rsidRPr="00FC4FC7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  <w:r w:rsidR="00301C95" w:rsidRPr="00FC4FC7"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  <w:r w:rsidRPr="00FC4FC7">
              <w:rPr>
                <w:rFonts w:asciiTheme="minorHAnsi" w:hAnsiTheme="minorHAnsi"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14:paraId="7FD547F6" w14:textId="77777777" w:rsidR="008C20A5" w:rsidRPr="00FC4FC7" w:rsidRDefault="008C20A5" w:rsidP="00FC4FC7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C4FC7">
              <w:rPr>
                <w:rFonts w:asciiTheme="minorHAnsi" w:hAnsiTheme="minorHAnsi" w:cstheme="minorHAnsi"/>
                <w:b/>
                <w:sz w:val="24"/>
                <w:szCs w:val="24"/>
              </w:rPr>
              <w:t>Adekwatność wskaźników własnych przedsięwzięcia.</w:t>
            </w:r>
          </w:p>
        </w:tc>
        <w:tc>
          <w:tcPr>
            <w:tcW w:w="3402" w:type="dxa"/>
          </w:tcPr>
          <w:p w14:paraId="320182C9" w14:textId="2729EE61" w:rsidR="008C20A5" w:rsidRPr="00FC4FC7" w:rsidRDefault="008C20A5" w:rsidP="00FC4FC7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C4FC7">
              <w:rPr>
                <w:rFonts w:asciiTheme="minorHAnsi" w:hAnsiTheme="minorHAnsi" w:cstheme="minorHAnsi"/>
                <w:bCs/>
                <w:sz w:val="24"/>
                <w:szCs w:val="24"/>
              </w:rPr>
              <w:t>Analizowane jest czy wskaźniki własne przedsięwzięcia (inne niż wskaźniki dla inwestycji w planie rozwojowym i wspólne wskaźniki na poziomie RRF) są adekwatne do celu i zakresu danego przedsięwzięcia oraz mierzalne i realne.</w:t>
            </w:r>
          </w:p>
        </w:tc>
        <w:tc>
          <w:tcPr>
            <w:tcW w:w="2546" w:type="dxa"/>
          </w:tcPr>
          <w:p w14:paraId="7F033747" w14:textId="1F5656A8" w:rsidR="008C20A5" w:rsidRPr="00FC4FC7" w:rsidRDefault="008C20A5" w:rsidP="00FC4FC7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C4FC7">
              <w:rPr>
                <w:rFonts w:asciiTheme="minorHAnsi" w:hAnsiTheme="minorHAnsi" w:cstheme="minorHAnsi"/>
                <w:bCs/>
                <w:sz w:val="24"/>
                <w:szCs w:val="24"/>
              </w:rPr>
              <w:t>0/1/</w:t>
            </w:r>
            <w:r w:rsidRPr="00FC4FC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nie dotyczy</w:t>
            </w:r>
          </w:p>
        </w:tc>
      </w:tr>
    </w:tbl>
    <w:p w14:paraId="557737F8" w14:textId="77777777" w:rsidR="007A479C" w:rsidRPr="00FC4FC7" w:rsidRDefault="007A479C" w:rsidP="00FC4FC7">
      <w:pPr>
        <w:pStyle w:val="Akapitzlist"/>
        <w:ind w:left="720"/>
        <w:jc w:val="left"/>
        <w:rPr>
          <w:rFonts w:asciiTheme="minorHAnsi" w:hAnsiTheme="minorHAnsi" w:cstheme="minorHAnsi"/>
          <w:sz w:val="24"/>
          <w:szCs w:val="24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6658"/>
        <w:gridCol w:w="2546"/>
      </w:tblGrid>
      <w:tr w:rsidR="00E759AF" w:rsidRPr="00FC4FC7" w14:paraId="67A0A75F" w14:textId="77777777" w:rsidTr="00087390">
        <w:trPr>
          <w:jc w:val="center"/>
        </w:trPr>
        <w:tc>
          <w:tcPr>
            <w:tcW w:w="6658" w:type="dxa"/>
          </w:tcPr>
          <w:p w14:paraId="41E6E64E" w14:textId="1E2E1763" w:rsidR="00E759AF" w:rsidRPr="00FC4FC7" w:rsidRDefault="00E759AF" w:rsidP="00FC4FC7">
            <w:pPr>
              <w:spacing w:line="276" w:lineRule="auto"/>
              <w:jc w:val="left"/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  <w:r w:rsidRPr="00FC4FC7">
              <w:rPr>
                <w:rFonts w:asciiTheme="minorHAnsi" w:hAnsiTheme="minorHAnsi" w:cstheme="minorHAnsi"/>
                <w:b/>
                <w:sz w:val="24"/>
                <w:szCs w:val="24"/>
              </w:rPr>
              <w:t>MAKSYMALNA LICZBA PUNKTÓW W RAMACH OCENY</w:t>
            </w:r>
            <w:r w:rsidR="008E772F" w:rsidRPr="00FC4FC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dot. warunków określonych w dokumencie pn. </w:t>
            </w:r>
            <w:r w:rsidR="008E772F" w:rsidRPr="00FC4FC7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Horyzontalne zasady i kryteria wyboru przedsięwzięć dla Krajowego Planu Odbudowy i Zwiększania Odporności</w:t>
            </w:r>
            <w:r w:rsidR="008E772F" w:rsidRPr="00FC4FC7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 xml:space="preserve"> oraz zgodności wniosku z zasadą nie czynienia poważnej szkody dla środowiska (DNSH).</w:t>
            </w:r>
          </w:p>
        </w:tc>
        <w:tc>
          <w:tcPr>
            <w:tcW w:w="2546" w:type="dxa"/>
          </w:tcPr>
          <w:p w14:paraId="7070E8C0" w14:textId="77777777" w:rsidR="00FC2114" w:rsidRPr="00FC4FC7" w:rsidRDefault="00FC2114" w:rsidP="00FC4FC7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521E188C" w14:textId="7793D10B" w:rsidR="00E759AF" w:rsidRPr="00FC4FC7" w:rsidRDefault="00087390" w:rsidP="00FC4FC7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C4FC7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  <w:r w:rsidR="00993617" w:rsidRPr="00FC4FC7"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  <w:r w:rsidR="00E759AF" w:rsidRPr="00FC4FC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pkt</w:t>
            </w:r>
          </w:p>
        </w:tc>
      </w:tr>
    </w:tbl>
    <w:p w14:paraId="6C2662EF" w14:textId="45A77BC6" w:rsidR="00830F18" w:rsidRDefault="00830F18" w:rsidP="00FC4FC7">
      <w:pPr>
        <w:jc w:val="left"/>
        <w:rPr>
          <w:rFonts w:asciiTheme="minorHAnsi" w:hAnsiTheme="minorHAnsi" w:cstheme="minorHAnsi"/>
          <w:sz w:val="24"/>
          <w:szCs w:val="24"/>
        </w:rPr>
      </w:pPr>
    </w:p>
    <w:p w14:paraId="45444494" w14:textId="77777777" w:rsidR="00830F18" w:rsidRDefault="00830F18">
      <w:pPr>
        <w:spacing w:after="160"/>
        <w:jc w:val="lef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br w:type="page"/>
      </w:r>
    </w:p>
    <w:p w14:paraId="08447775" w14:textId="77777777" w:rsidR="00301C95" w:rsidRPr="00FC4FC7" w:rsidRDefault="00301C95" w:rsidP="00FC4FC7">
      <w:pPr>
        <w:jc w:val="left"/>
        <w:rPr>
          <w:rFonts w:asciiTheme="minorHAnsi" w:hAnsiTheme="minorHAnsi" w:cstheme="minorHAnsi"/>
          <w:sz w:val="24"/>
          <w:szCs w:val="24"/>
        </w:rPr>
      </w:pPr>
    </w:p>
    <w:p w14:paraId="11FA1A6B" w14:textId="00FF4DCC" w:rsidR="00087390" w:rsidRPr="00FC4FC7" w:rsidRDefault="00087390" w:rsidP="00FC4FC7">
      <w:pPr>
        <w:pStyle w:val="Akapitzlist"/>
        <w:numPr>
          <w:ilvl w:val="0"/>
          <w:numId w:val="82"/>
        </w:numPr>
        <w:jc w:val="left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FC4FC7">
        <w:rPr>
          <w:rFonts w:asciiTheme="minorHAnsi" w:hAnsiTheme="minorHAnsi" w:cstheme="minorHAnsi"/>
          <w:b/>
          <w:bCs/>
          <w:sz w:val="24"/>
          <w:szCs w:val="24"/>
          <w:u w:val="single"/>
        </w:rPr>
        <w:t>Kryteria szczegółowe: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6243"/>
        <w:gridCol w:w="2283"/>
      </w:tblGrid>
      <w:tr w:rsidR="00087390" w:rsidRPr="00FC4FC7" w14:paraId="28C83109" w14:textId="77777777" w:rsidTr="00027BB0">
        <w:trPr>
          <w:jc w:val="center"/>
        </w:trPr>
        <w:tc>
          <w:tcPr>
            <w:tcW w:w="562" w:type="dxa"/>
          </w:tcPr>
          <w:p w14:paraId="42D4365D" w14:textId="77777777" w:rsidR="00087390" w:rsidRPr="00FC4FC7" w:rsidRDefault="00087390" w:rsidP="00FC4FC7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C4FC7">
              <w:rPr>
                <w:rFonts w:asciiTheme="minorHAnsi" w:hAnsiTheme="minorHAnsi" w:cstheme="minorHAnsi"/>
                <w:b/>
                <w:sz w:val="24"/>
                <w:szCs w:val="24"/>
              </w:rPr>
              <w:t>Lp.</w:t>
            </w:r>
          </w:p>
        </w:tc>
        <w:tc>
          <w:tcPr>
            <w:tcW w:w="6243" w:type="dxa"/>
          </w:tcPr>
          <w:p w14:paraId="6236702A" w14:textId="77777777" w:rsidR="00087390" w:rsidRPr="00FC4FC7" w:rsidRDefault="00087390" w:rsidP="00FC4FC7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C4FC7">
              <w:rPr>
                <w:rFonts w:asciiTheme="minorHAnsi" w:hAnsiTheme="minorHAnsi" w:cstheme="minorHAnsi"/>
                <w:b/>
                <w:sz w:val="24"/>
                <w:szCs w:val="24"/>
              </w:rPr>
              <w:t>Nazwa kryterium</w:t>
            </w:r>
          </w:p>
        </w:tc>
        <w:tc>
          <w:tcPr>
            <w:tcW w:w="2283" w:type="dxa"/>
          </w:tcPr>
          <w:p w14:paraId="5D79E80D" w14:textId="77777777" w:rsidR="00087390" w:rsidRPr="00FC4FC7" w:rsidRDefault="00087390" w:rsidP="00FC4FC7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C4FC7">
              <w:rPr>
                <w:rFonts w:asciiTheme="minorHAnsi" w:hAnsiTheme="minorHAnsi" w:cstheme="minorHAnsi"/>
                <w:b/>
                <w:sz w:val="24"/>
                <w:szCs w:val="24"/>
              </w:rPr>
              <w:t>Sposób weryfikacji - kryterium punktowe:</w:t>
            </w:r>
            <w:r w:rsidRPr="00FC4FC7">
              <w:rPr>
                <w:rFonts w:asciiTheme="minorHAnsi" w:hAnsiTheme="minorHAnsi" w:cstheme="minorHAnsi"/>
                <w:b/>
                <w:sz w:val="24"/>
                <w:szCs w:val="24"/>
              </w:rPr>
              <w:br/>
              <w:t>1 pkt – spełnia</w:t>
            </w:r>
            <w:r w:rsidRPr="00FC4FC7">
              <w:rPr>
                <w:rFonts w:asciiTheme="minorHAnsi" w:hAnsiTheme="minorHAnsi" w:cstheme="minorHAnsi"/>
                <w:b/>
                <w:sz w:val="24"/>
                <w:szCs w:val="24"/>
              </w:rPr>
              <w:br/>
              <w:t>0 pkt – nie spełnia</w:t>
            </w:r>
          </w:p>
        </w:tc>
      </w:tr>
      <w:tr w:rsidR="00087390" w:rsidRPr="00FC4FC7" w14:paraId="7DBEFB2C" w14:textId="77777777" w:rsidTr="00027BB0">
        <w:trPr>
          <w:jc w:val="center"/>
        </w:trPr>
        <w:tc>
          <w:tcPr>
            <w:tcW w:w="562" w:type="dxa"/>
          </w:tcPr>
          <w:p w14:paraId="3BA7FA18" w14:textId="12550847" w:rsidR="00087390" w:rsidRPr="00FC4FC7" w:rsidRDefault="00087390" w:rsidP="00FC4FC7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C4FC7">
              <w:rPr>
                <w:rFonts w:asciiTheme="minorHAnsi" w:hAnsiTheme="minorHAnsi" w:cstheme="minorHAnsi"/>
                <w:b/>
                <w:sz w:val="24"/>
                <w:szCs w:val="24"/>
              </w:rPr>
              <w:t>1.</w:t>
            </w:r>
          </w:p>
        </w:tc>
        <w:tc>
          <w:tcPr>
            <w:tcW w:w="6243" w:type="dxa"/>
          </w:tcPr>
          <w:p w14:paraId="36323785" w14:textId="120D9064" w:rsidR="00087390" w:rsidRPr="00FC4FC7" w:rsidRDefault="00087390" w:rsidP="00FC4FC7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FC4FC7">
              <w:rPr>
                <w:rFonts w:asciiTheme="minorHAnsi" w:hAnsiTheme="minorHAnsi" w:cstheme="minorHAnsi"/>
                <w:sz w:val="24"/>
                <w:szCs w:val="24"/>
              </w:rPr>
              <w:t xml:space="preserve">Wniosek został złożony przez uprawniony </w:t>
            </w:r>
            <w:r w:rsidR="00B37A4A">
              <w:rPr>
                <w:rFonts w:asciiTheme="minorHAnsi" w:hAnsiTheme="minorHAnsi" w:cstheme="minorHAnsi"/>
                <w:sz w:val="24"/>
                <w:szCs w:val="24"/>
              </w:rPr>
              <w:t>p</w:t>
            </w:r>
            <w:r w:rsidRPr="00FC4FC7">
              <w:rPr>
                <w:rFonts w:asciiTheme="minorHAnsi" w:hAnsiTheme="minorHAnsi" w:cstheme="minorHAnsi"/>
                <w:sz w:val="24"/>
                <w:szCs w:val="24"/>
              </w:rPr>
              <w:t>odmiot.</w:t>
            </w:r>
          </w:p>
        </w:tc>
        <w:tc>
          <w:tcPr>
            <w:tcW w:w="2283" w:type="dxa"/>
          </w:tcPr>
          <w:p w14:paraId="3F88CA20" w14:textId="098B03AC" w:rsidR="00087390" w:rsidRPr="00FC4FC7" w:rsidRDefault="00087390" w:rsidP="00FC4FC7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C4FC7">
              <w:rPr>
                <w:rFonts w:asciiTheme="minorHAnsi" w:hAnsiTheme="minorHAnsi" w:cstheme="minorHAnsi"/>
                <w:bCs/>
                <w:sz w:val="24"/>
                <w:szCs w:val="24"/>
              </w:rPr>
              <w:t>0/1</w:t>
            </w:r>
          </w:p>
        </w:tc>
      </w:tr>
      <w:tr w:rsidR="00087390" w:rsidRPr="00FC4FC7" w14:paraId="1CB2B87B" w14:textId="77777777" w:rsidTr="00027BB0">
        <w:trPr>
          <w:jc w:val="center"/>
        </w:trPr>
        <w:tc>
          <w:tcPr>
            <w:tcW w:w="562" w:type="dxa"/>
          </w:tcPr>
          <w:p w14:paraId="230DF8D8" w14:textId="59016E63" w:rsidR="00087390" w:rsidRPr="00FC4FC7" w:rsidRDefault="00087390" w:rsidP="00FC4FC7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FC4FC7">
              <w:rPr>
                <w:rFonts w:asciiTheme="minorHAnsi" w:hAnsiTheme="minorHAnsi" w:cstheme="minorHAnsi"/>
                <w:b/>
                <w:sz w:val="24"/>
                <w:szCs w:val="24"/>
              </w:rPr>
              <w:t>2.</w:t>
            </w:r>
            <w:r w:rsidRPr="00FC4FC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6243" w:type="dxa"/>
          </w:tcPr>
          <w:p w14:paraId="6A103063" w14:textId="77777777" w:rsidR="00087390" w:rsidRPr="00FC4FC7" w:rsidRDefault="00087390" w:rsidP="00FC4FC7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FC4FC7">
              <w:rPr>
                <w:rFonts w:asciiTheme="minorHAnsi" w:hAnsiTheme="minorHAnsi" w:cstheme="minorHAnsi"/>
                <w:sz w:val="24"/>
                <w:szCs w:val="24"/>
              </w:rPr>
              <w:t>Wniosek wraz z załącznikami został sporządzony w sposób kompletny.</w:t>
            </w:r>
          </w:p>
        </w:tc>
        <w:tc>
          <w:tcPr>
            <w:tcW w:w="2283" w:type="dxa"/>
          </w:tcPr>
          <w:p w14:paraId="0A1D2F78" w14:textId="77777777" w:rsidR="00087390" w:rsidRPr="00FC4FC7" w:rsidRDefault="00087390" w:rsidP="00FC4FC7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C4FC7">
              <w:rPr>
                <w:rFonts w:asciiTheme="minorHAnsi" w:hAnsiTheme="minorHAnsi" w:cstheme="minorHAnsi"/>
                <w:bCs/>
                <w:sz w:val="24"/>
                <w:szCs w:val="24"/>
              </w:rPr>
              <w:t>0/1</w:t>
            </w:r>
          </w:p>
        </w:tc>
      </w:tr>
      <w:tr w:rsidR="00087390" w:rsidRPr="00FC4FC7" w14:paraId="252E4E2A" w14:textId="77777777" w:rsidTr="00027BB0">
        <w:trPr>
          <w:jc w:val="center"/>
        </w:trPr>
        <w:tc>
          <w:tcPr>
            <w:tcW w:w="562" w:type="dxa"/>
          </w:tcPr>
          <w:p w14:paraId="0F5C0EC5" w14:textId="152D231E" w:rsidR="00087390" w:rsidRPr="00FC4FC7" w:rsidRDefault="00087390" w:rsidP="00FC4FC7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FC4FC7">
              <w:rPr>
                <w:rFonts w:asciiTheme="minorHAnsi" w:hAnsiTheme="minorHAnsi" w:cstheme="minorHAnsi"/>
                <w:b/>
                <w:sz w:val="24"/>
                <w:szCs w:val="24"/>
              </w:rPr>
              <w:t>3.</w:t>
            </w:r>
          </w:p>
        </w:tc>
        <w:tc>
          <w:tcPr>
            <w:tcW w:w="6243" w:type="dxa"/>
          </w:tcPr>
          <w:p w14:paraId="59AF4500" w14:textId="4AAB7114" w:rsidR="00087390" w:rsidRPr="00FC4FC7" w:rsidRDefault="00087390" w:rsidP="00FC4FC7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FC4FC7">
              <w:rPr>
                <w:rFonts w:asciiTheme="minorHAnsi" w:hAnsiTheme="minorHAnsi" w:cstheme="minorHAnsi"/>
                <w:sz w:val="24"/>
                <w:szCs w:val="24"/>
              </w:rPr>
              <w:t xml:space="preserve">Wniosek został przesłany w terminie </w:t>
            </w:r>
            <w:r w:rsidR="00506B70" w:rsidRPr="00FC4FC7">
              <w:rPr>
                <w:rFonts w:asciiTheme="minorHAnsi" w:hAnsiTheme="minorHAnsi" w:cstheme="minorHAnsi"/>
                <w:sz w:val="24"/>
                <w:szCs w:val="24"/>
              </w:rPr>
              <w:t xml:space="preserve">wskazanym w ogłoszeniu o naborze wniosków </w:t>
            </w:r>
            <w:r w:rsidRPr="00FC4FC7">
              <w:rPr>
                <w:rFonts w:asciiTheme="minorHAnsi" w:hAnsiTheme="minorHAnsi" w:cstheme="minorHAnsi"/>
                <w:sz w:val="24"/>
                <w:szCs w:val="24"/>
              </w:rPr>
              <w:t xml:space="preserve">za pośrednictwem Generatora. </w:t>
            </w:r>
          </w:p>
        </w:tc>
        <w:tc>
          <w:tcPr>
            <w:tcW w:w="2283" w:type="dxa"/>
          </w:tcPr>
          <w:p w14:paraId="33F6FC00" w14:textId="77777777" w:rsidR="00087390" w:rsidRPr="00FC4FC7" w:rsidRDefault="00087390" w:rsidP="00FC4FC7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C4FC7">
              <w:rPr>
                <w:rFonts w:asciiTheme="minorHAnsi" w:hAnsiTheme="minorHAnsi" w:cstheme="minorHAnsi"/>
                <w:bCs/>
                <w:sz w:val="24"/>
                <w:szCs w:val="24"/>
              </w:rPr>
              <w:t>0/1</w:t>
            </w:r>
          </w:p>
        </w:tc>
      </w:tr>
      <w:tr w:rsidR="00087390" w:rsidRPr="00FC4FC7" w14:paraId="71F344B5" w14:textId="77777777" w:rsidTr="00027BB0">
        <w:trPr>
          <w:jc w:val="center"/>
        </w:trPr>
        <w:tc>
          <w:tcPr>
            <w:tcW w:w="6805" w:type="dxa"/>
            <w:gridSpan w:val="2"/>
          </w:tcPr>
          <w:p w14:paraId="3B47F481" w14:textId="77777777" w:rsidR="00087390" w:rsidRPr="00FC4FC7" w:rsidRDefault="00087390" w:rsidP="00FC4FC7">
            <w:pPr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C4FC7">
              <w:rPr>
                <w:rFonts w:asciiTheme="minorHAnsi" w:hAnsiTheme="minorHAnsi" w:cstheme="minorHAnsi"/>
                <w:b/>
                <w:sz w:val="24"/>
                <w:szCs w:val="24"/>
              </w:rPr>
              <w:t>Maksymalna liczba punktów</w:t>
            </w:r>
          </w:p>
        </w:tc>
        <w:tc>
          <w:tcPr>
            <w:tcW w:w="2283" w:type="dxa"/>
          </w:tcPr>
          <w:p w14:paraId="527BC9A3" w14:textId="654BAAC7" w:rsidR="00087390" w:rsidRPr="00FC4FC7" w:rsidRDefault="001427D7" w:rsidP="00FC4FC7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C4FC7">
              <w:rPr>
                <w:rFonts w:asciiTheme="minorHAnsi" w:hAnsiTheme="minorHAnsi" w:cstheme="minorHAnsi"/>
                <w:b/>
                <w:sz w:val="24"/>
                <w:szCs w:val="24"/>
              </w:rPr>
              <w:t>3</w:t>
            </w:r>
            <w:r w:rsidR="00087390" w:rsidRPr="00FC4FC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pkt</w:t>
            </w:r>
          </w:p>
        </w:tc>
      </w:tr>
    </w:tbl>
    <w:p w14:paraId="1C9FD36F" w14:textId="77777777" w:rsidR="00087390" w:rsidRPr="00FC4FC7" w:rsidRDefault="00087390" w:rsidP="00FC4FC7">
      <w:pPr>
        <w:autoSpaceDE w:val="0"/>
        <w:autoSpaceDN w:val="0"/>
        <w:adjustRightInd w:val="0"/>
        <w:spacing w:line="276" w:lineRule="auto"/>
        <w:jc w:val="left"/>
        <w:rPr>
          <w:rFonts w:asciiTheme="minorHAnsi" w:hAnsiTheme="minorHAnsi" w:cstheme="minorHAnsi"/>
          <w:b/>
          <w:bCs/>
          <w:sz w:val="24"/>
          <w:szCs w:val="24"/>
          <w:highlight w:val="yellow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6658"/>
        <w:gridCol w:w="2283"/>
      </w:tblGrid>
      <w:tr w:rsidR="00087390" w:rsidRPr="00FC4FC7" w14:paraId="5ABC95F7" w14:textId="77777777" w:rsidTr="00027BB0">
        <w:trPr>
          <w:jc w:val="center"/>
        </w:trPr>
        <w:tc>
          <w:tcPr>
            <w:tcW w:w="6658" w:type="dxa"/>
          </w:tcPr>
          <w:p w14:paraId="3A7F1095" w14:textId="77777777" w:rsidR="00087390" w:rsidRPr="00FC4FC7" w:rsidRDefault="00087390" w:rsidP="00FC4FC7">
            <w:pPr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C4FC7">
              <w:rPr>
                <w:rFonts w:asciiTheme="minorHAnsi" w:hAnsiTheme="minorHAnsi" w:cstheme="minorHAnsi"/>
                <w:b/>
                <w:sz w:val="24"/>
                <w:szCs w:val="24"/>
              </w:rPr>
              <w:t>MAKSYMALNA LICZBA PUNKTÓW W RAMACH OCENY FORMALNEJ WNIOSKU</w:t>
            </w:r>
          </w:p>
        </w:tc>
        <w:tc>
          <w:tcPr>
            <w:tcW w:w="2283" w:type="dxa"/>
          </w:tcPr>
          <w:p w14:paraId="37ABF401" w14:textId="252BDB7C" w:rsidR="00087390" w:rsidRPr="00FC4FC7" w:rsidRDefault="009127C0" w:rsidP="00FC4FC7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C4FC7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  <w:r w:rsidR="001427D7" w:rsidRPr="00FC4FC7">
              <w:rPr>
                <w:rFonts w:asciiTheme="minorHAnsi" w:hAnsiTheme="minorHAnsi" w:cstheme="minorHAnsi"/>
                <w:b/>
                <w:sz w:val="24"/>
                <w:szCs w:val="24"/>
              </w:rPr>
              <w:t>5</w:t>
            </w:r>
            <w:r w:rsidR="00087390" w:rsidRPr="00FC4FC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pkt</w:t>
            </w:r>
          </w:p>
        </w:tc>
      </w:tr>
    </w:tbl>
    <w:p w14:paraId="0FD20923" w14:textId="77777777" w:rsidR="00087390" w:rsidRPr="00FC4FC7" w:rsidRDefault="00087390" w:rsidP="00FC4FC7">
      <w:pPr>
        <w:autoSpaceDE w:val="0"/>
        <w:autoSpaceDN w:val="0"/>
        <w:adjustRightInd w:val="0"/>
        <w:spacing w:line="276" w:lineRule="auto"/>
        <w:jc w:val="left"/>
        <w:rPr>
          <w:rFonts w:asciiTheme="minorHAnsi" w:hAnsiTheme="minorHAnsi" w:cstheme="minorHAnsi"/>
          <w:b/>
          <w:bCs/>
          <w:sz w:val="24"/>
          <w:szCs w:val="24"/>
          <w:highlight w:val="yellow"/>
        </w:rPr>
      </w:pPr>
    </w:p>
    <w:p w14:paraId="07B5467B" w14:textId="4C82F06F" w:rsidR="00087390" w:rsidRPr="00FC4FC7" w:rsidRDefault="00087390" w:rsidP="00FC4FC7">
      <w:pPr>
        <w:autoSpaceDE w:val="0"/>
        <w:autoSpaceDN w:val="0"/>
        <w:adjustRightInd w:val="0"/>
        <w:spacing w:line="276" w:lineRule="auto"/>
        <w:jc w:val="left"/>
        <w:rPr>
          <w:rFonts w:asciiTheme="minorHAnsi" w:hAnsiTheme="minorHAnsi" w:cstheme="minorHAnsi"/>
          <w:b/>
          <w:bCs/>
          <w:sz w:val="24"/>
          <w:szCs w:val="24"/>
        </w:rPr>
      </w:pPr>
      <w:r w:rsidRPr="00FC4FC7">
        <w:rPr>
          <w:rFonts w:asciiTheme="minorHAnsi" w:hAnsiTheme="minorHAnsi" w:cstheme="minorHAnsi"/>
          <w:b/>
          <w:bCs/>
          <w:sz w:val="24"/>
          <w:szCs w:val="24"/>
        </w:rPr>
        <w:t xml:space="preserve">Wnioski, które nie spełnią wymogów formalnych tj. nie uzyskają </w:t>
      </w:r>
      <w:r w:rsidRPr="00FC4FC7">
        <w:rPr>
          <w:rFonts w:asciiTheme="minorHAnsi" w:hAnsiTheme="minorHAnsi" w:cstheme="minorHAnsi"/>
          <w:b/>
          <w:sz w:val="24"/>
          <w:szCs w:val="24"/>
        </w:rPr>
        <w:t>maksymalnej liczby punktów w ramach oceny formalnej wniosku</w:t>
      </w:r>
      <w:r w:rsidRPr="00FC4FC7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8A3077" w:rsidRPr="00FC4FC7">
        <w:rPr>
          <w:rFonts w:asciiTheme="minorHAnsi" w:hAnsiTheme="minorHAnsi" w:cstheme="minorHAnsi"/>
          <w:b/>
          <w:bCs/>
          <w:sz w:val="24"/>
          <w:szCs w:val="24"/>
        </w:rPr>
        <w:t>(</w:t>
      </w:r>
      <w:r w:rsidR="009127C0" w:rsidRPr="00FC4FC7">
        <w:rPr>
          <w:rFonts w:asciiTheme="minorHAnsi" w:hAnsiTheme="minorHAnsi" w:cstheme="minorHAnsi"/>
          <w:b/>
          <w:bCs/>
          <w:sz w:val="24"/>
          <w:szCs w:val="24"/>
        </w:rPr>
        <w:t>1</w:t>
      </w:r>
      <w:r w:rsidR="001427D7" w:rsidRPr="00FC4FC7">
        <w:rPr>
          <w:rFonts w:asciiTheme="minorHAnsi" w:hAnsiTheme="minorHAnsi" w:cstheme="minorHAnsi"/>
          <w:b/>
          <w:bCs/>
          <w:sz w:val="24"/>
          <w:szCs w:val="24"/>
        </w:rPr>
        <w:t>5</w:t>
      </w:r>
      <w:r w:rsidR="008A3077" w:rsidRPr="00FC4FC7">
        <w:rPr>
          <w:rFonts w:asciiTheme="minorHAnsi" w:hAnsiTheme="minorHAnsi" w:cstheme="minorHAnsi"/>
          <w:b/>
          <w:bCs/>
          <w:sz w:val="24"/>
          <w:szCs w:val="24"/>
        </w:rPr>
        <w:t xml:space="preserve"> pkt) </w:t>
      </w:r>
      <w:r w:rsidRPr="00FC4FC7">
        <w:rPr>
          <w:rFonts w:asciiTheme="minorHAnsi" w:hAnsiTheme="minorHAnsi" w:cstheme="minorHAnsi"/>
          <w:b/>
          <w:bCs/>
          <w:sz w:val="24"/>
          <w:szCs w:val="24"/>
        </w:rPr>
        <w:t>nie będą oceniane pod względem merytorycznym.</w:t>
      </w:r>
    </w:p>
    <w:p w14:paraId="505D8A17" w14:textId="7618FEEA" w:rsidR="00087390" w:rsidRPr="00FC4FC7" w:rsidRDefault="00087390" w:rsidP="00FC4FC7">
      <w:pPr>
        <w:spacing w:line="276" w:lineRule="auto"/>
        <w:jc w:val="left"/>
        <w:rPr>
          <w:rFonts w:asciiTheme="minorHAnsi" w:hAnsiTheme="minorHAnsi" w:cstheme="minorHAnsi"/>
          <w:bCs/>
          <w:sz w:val="24"/>
          <w:szCs w:val="24"/>
        </w:rPr>
      </w:pPr>
      <w:r w:rsidRPr="00FC4FC7">
        <w:rPr>
          <w:rFonts w:asciiTheme="minorHAnsi" w:hAnsiTheme="minorHAnsi" w:cstheme="minorHAnsi"/>
          <w:bCs/>
          <w:sz w:val="24"/>
          <w:szCs w:val="24"/>
        </w:rPr>
        <w:t xml:space="preserve">Poszczególne kryteria formalne </w:t>
      </w:r>
      <w:r w:rsidR="00C27402" w:rsidRPr="00FC4FC7">
        <w:rPr>
          <w:rFonts w:asciiTheme="minorHAnsi" w:hAnsiTheme="minorHAnsi" w:cstheme="minorHAnsi"/>
          <w:bCs/>
          <w:sz w:val="24"/>
          <w:szCs w:val="24"/>
        </w:rPr>
        <w:t>(</w:t>
      </w:r>
      <w:r w:rsidR="00C27402" w:rsidRPr="00FC4FC7">
        <w:rPr>
          <w:rFonts w:asciiTheme="minorHAnsi" w:hAnsiTheme="minorHAnsi" w:cstheme="minorHAnsi"/>
          <w:b/>
          <w:sz w:val="24"/>
          <w:szCs w:val="24"/>
        </w:rPr>
        <w:t>Horyzontalne kryteria oceny formalnej</w:t>
      </w:r>
      <w:r w:rsidR="00C27402" w:rsidRPr="00FC4FC7">
        <w:rPr>
          <w:rFonts w:asciiTheme="minorHAnsi" w:hAnsiTheme="minorHAnsi" w:cstheme="minorHAnsi"/>
          <w:bCs/>
          <w:sz w:val="24"/>
          <w:szCs w:val="24"/>
        </w:rPr>
        <w:t xml:space="preserve"> oraz </w:t>
      </w:r>
      <w:r w:rsidR="00C27402" w:rsidRPr="00FC4FC7">
        <w:rPr>
          <w:rFonts w:asciiTheme="minorHAnsi" w:hAnsiTheme="minorHAnsi" w:cstheme="minorHAnsi"/>
          <w:b/>
          <w:bCs/>
          <w:sz w:val="24"/>
          <w:szCs w:val="24"/>
        </w:rPr>
        <w:t>Kryteria szczegółowe</w:t>
      </w:r>
      <w:r w:rsidR="00C27402" w:rsidRPr="00FC4FC7">
        <w:rPr>
          <w:rFonts w:asciiTheme="minorHAnsi" w:hAnsiTheme="minorHAnsi" w:cstheme="minorHAnsi"/>
          <w:bCs/>
          <w:sz w:val="24"/>
          <w:szCs w:val="24"/>
        </w:rPr>
        <w:t xml:space="preserve">) </w:t>
      </w:r>
      <w:r w:rsidRPr="00FC4FC7">
        <w:rPr>
          <w:rFonts w:asciiTheme="minorHAnsi" w:hAnsiTheme="minorHAnsi" w:cstheme="minorHAnsi"/>
          <w:bCs/>
          <w:sz w:val="24"/>
          <w:szCs w:val="24"/>
        </w:rPr>
        <w:t>będą weryfikowane na etapie oceny formalnej poprzedzającej etap oceny merytorycznej. W wyniku oceny formalnej wniosek może zostać:</w:t>
      </w:r>
    </w:p>
    <w:p w14:paraId="16E77716" w14:textId="0CCB68E6" w:rsidR="00223129" w:rsidRDefault="00987668" w:rsidP="00223129">
      <w:pPr>
        <w:pStyle w:val="Akapitzlist"/>
        <w:numPr>
          <w:ilvl w:val="0"/>
          <w:numId w:val="5"/>
        </w:numPr>
        <w:jc w:val="left"/>
        <w:rPr>
          <w:rFonts w:asciiTheme="minorHAnsi" w:hAnsiTheme="minorHAnsi" w:cstheme="minorHAnsi"/>
          <w:b/>
          <w:sz w:val="24"/>
          <w:szCs w:val="24"/>
        </w:rPr>
      </w:pPr>
      <w:r w:rsidRPr="00FC4FC7">
        <w:rPr>
          <w:rFonts w:asciiTheme="minorHAnsi" w:hAnsiTheme="minorHAnsi" w:cstheme="minorHAnsi"/>
          <w:b/>
          <w:sz w:val="24"/>
          <w:szCs w:val="24"/>
        </w:rPr>
        <w:t>zakwalifikowany do oceny merytorycznej</w:t>
      </w:r>
      <w:r w:rsidRPr="00FC4FC7">
        <w:rPr>
          <w:rFonts w:asciiTheme="minorHAnsi" w:hAnsiTheme="minorHAnsi" w:cstheme="minorHAnsi"/>
          <w:sz w:val="24"/>
          <w:szCs w:val="24"/>
        </w:rPr>
        <w:t xml:space="preserve"> – w przypadku spełnienia wszystkich kryteriów formalnych;</w:t>
      </w:r>
      <w:r w:rsidR="00223129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7283FE58" w14:textId="4CC1580D" w:rsidR="00223129" w:rsidRPr="00223129" w:rsidRDefault="00223129" w:rsidP="00223129">
      <w:pPr>
        <w:pStyle w:val="Akapitzlist"/>
        <w:numPr>
          <w:ilvl w:val="0"/>
          <w:numId w:val="5"/>
        </w:numPr>
        <w:jc w:val="left"/>
        <w:rPr>
          <w:rFonts w:asciiTheme="minorHAnsi" w:hAnsiTheme="minorHAnsi" w:cstheme="minorHAnsi"/>
          <w:b/>
          <w:sz w:val="24"/>
          <w:szCs w:val="24"/>
        </w:rPr>
      </w:pPr>
      <w:r w:rsidRPr="00223129">
        <w:rPr>
          <w:rFonts w:asciiTheme="minorHAnsi" w:hAnsiTheme="minorHAnsi" w:cstheme="minorHAnsi"/>
          <w:b/>
          <w:sz w:val="24"/>
          <w:szCs w:val="24"/>
        </w:rPr>
        <w:t>odrzucony</w:t>
      </w:r>
      <w:r w:rsidRPr="00223129">
        <w:rPr>
          <w:rFonts w:asciiTheme="minorHAnsi" w:hAnsiTheme="minorHAnsi" w:cstheme="minorHAnsi"/>
          <w:sz w:val="24"/>
          <w:szCs w:val="24"/>
        </w:rPr>
        <w:t xml:space="preserve"> – w przypadku niespełnienia któregokolwiek z kryteriów formalnych.</w:t>
      </w:r>
    </w:p>
    <w:p w14:paraId="11D35686" w14:textId="77067B6D" w:rsidR="00E54C77" w:rsidRPr="00FC4FC7" w:rsidRDefault="00E54C77" w:rsidP="00FC4FC7">
      <w:pPr>
        <w:pStyle w:val="Nagwek3"/>
        <w:numPr>
          <w:ilvl w:val="0"/>
          <w:numId w:val="11"/>
        </w:numPr>
        <w:jc w:val="left"/>
        <w:rPr>
          <w:rFonts w:asciiTheme="minorHAnsi" w:hAnsiTheme="minorHAnsi" w:cstheme="minorHAnsi"/>
          <w:sz w:val="24"/>
        </w:rPr>
      </w:pPr>
      <w:bookmarkStart w:id="63" w:name="_Toc30167476"/>
      <w:bookmarkStart w:id="64" w:name="_Toc113958287"/>
      <w:r w:rsidRPr="00FC4FC7">
        <w:rPr>
          <w:rFonts w:asciiTheme="minorHAnsi" w:hAnsiTheme="minorHAnsi" w:cstheme="minorHAnsi"/>
          <w:sz w:val="24"/>
        </w:rPr>
        <w:t>OCENA MERYTORYCZNA</w:t>
      </w:r>
      <w:bookmarkEnd w:id="63"/>
      <w:bookmarkEnd w:id="64"/>
    </w:p>
    <w:p w14:paraId="73AB1510" w14:textId="52A0AC00" w:rsidR="00E54C77" w:rsidRPr="00FC4FC7" w:rsidRDefault="00E54C77" w:rsidP="00FC4FC7">
      <w:pPr>
        <w:spacing w:line="276" w:lineRule="auto"/>
        <w:jc w:val="left"/>
        <w:rPr>
          <w:rFonts w:asciiTheme="minorHAnsi" w:hAnsiTheme="minorHAnsi" w:cstheme="minorHAnsi"/>
          <w:bCs/>
          <w:iCs/>
          <w:sz w:val="24"/>
          <w:szCs w:val="24"/>
        </w:rPr>
      </w:pPr>
      <w:r w:rsidRPr="00FC4FC7">
        <w:rPr>
          <w:rFonts w:asciiTheme="minorHAnsi" w:hAnsiTheme="minorHAnsi" w:cstheme="minorHAnsi"/>
          <w:bCs/>
          <w:sz w:val="24"/>
          <w:szCs w:val="24"/>
        </w:rPr>
        <w:t>Oceni</w:t>
      </w:r>
      <w:r w:rsidR="006E4A58" w:rsidRPr="00FC4FC7">
        <w:rPr>
          <w:rFonts w:asciiTheme="minorHAnsi" w:hAnsiTheme="minorHAnsi" w:cstheme="minorHAnsi"/>
          <w:bCs/>
          <w:sz w:val="24"/>
          <w:szCs w:val="24"/>
        </w:rPr>
        <w:t>e</w:t>
      </w:r>
      <w:r w:rsidRPr="00FC4FC7">
        <w:rPr>
          <w:rFonts w:asciiTheme="minorHAnsi" w:hAnsiTheme="minorHAnsi" w:cstheme="minorHAnsi"/>
          <w:bCs/>
          <w:sz w:val="24"/>
          <w:szCs w:val="24"/>
        </w:rPr>
        <w:t xml:space="preserve"> merytorycznej podlegają</w:t>
      </w:r>
      <w:r w:rsidR="00685BA1" w:rsidRPr="00FC4FC7">
        <w:rPr>
          <w:rFonts w:asciiTheme="minorHAnsi" w:hAnsiTheme="minorHAnsi" w:cstheme="minorHAnsi"/>
          <w:bCs/>
          <w:sz w:val="24"/>
          <w:szCs w:val="24"/>
        </w:rPr>
        <w:t xml:space="preserve"> jedynie</w:t>
      </w:r>
      <w:r w:rsidRPr="00FC4FC7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4B1108" w:rsidRPr="00FC4FC7">
        <w:rPr>
          <w:rFonts w:asciiTheme="minorHAnsi" w:hAnsiTheme="minorHAnsi" w:cstheme="minorHAnsi"/>
          <w:bCs/>
          <w:sz w:val="24"/>
          <w:szCs w:val="24"/>
        </w:rPr>
        <w:t>wnioski</w:t>
      </w:r>
      <w:r w:rsidRPr="00FC4FC7">
        <w:rPr>
          <w:rFonts w:asciiTheme="minorHAnsi" w:hAnsiTheme="minorHAnsi" w:cstheme="minorHAnsi"/>
          <w:bCs/>
          <w:sz w:val="24"/>
          <w:szCs w:val="24"/>
        </w:rPr>
        <w:t xml:space="preserve"> spełniające kryteria formalne</w:t>
      </w:r>
      <w:r w:rsidR="00FC2114" w:rsidRPr="00FC4FC7">
        <w:rPr>
          <w:rFonts w:asciiTheme="minorHAnsi" w:hAnsiTheme="minorHAnsi" w:cstheme="minorHAnsi"/>
          <w:bCs/>
          <w:sz w:val="24"/>
          <w:szCs w:val="24"/>
        </w:rPr>
        <w:t>.</w:t>
      </w:r>
    </w:p>
    <w:p w14:paraId="178E2319" w14:textId="304D12E3" w:rsidR="006C1D12" w:rsidRPr="00FC4FC7" w:rsidRDefault="00936887" w:rsidP="00FC4FC7">
      <w:pPr>
        <w:spacing w:line="276" w:lineRule="auto"/>
        <w:jc w:val="left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FC4FC7">
        <w:rPr>
          <w:rFonts w:asciiTheme="minorHAnsi" w:hAnsiTheme="minorHAnsi" w:cstheme="minorHAnsi"/>
          <w:b/>
          <w:sz w:val="24"/>
          <w:szCs w:val="24"/>
          <w:u w:val="single"/>
        </w:rPr>
        <w:t>K</w:t>
      </w:r>
      <w:r w:rsidR="006C1D12" w:rsidRPr="00FC4FC7">
        <w:rPr>
          <w:rFonts w:asciiTheme="minorHAnsi" w:hAnsiTheme="minorHAnsi" w:cstheme="minorHAnsi"/>
          <w:b/>
          <w:sz w:val="24"/>
          <w:szCs w:val="24"/>
          <w:u w:val="single"/>
        </w:rPr>
        <w:t>ryteria merytoryczne</w:t>
      </w:r>
      <w:r w:rsidRPr="00FC4FC7">
        <w:rPr>
          <w:rFonts w:asciiTheme="minorHAnsi" w:hAnsiTheme="minorHAnsi" w:cstheme="minorHAnsi"/>
          <w:b/>
          <w:sz w:val="24"/>
          <w:szCs w:val="24"/>
          <w:u w:val="single"/>
        </w:rPr>
        <w:t xml:space="preserve"> oceny wniosku</w:t>
      </w:r>
      <w:r w:rsidR="006C1D12" w:rsidRPr="00FC4FC7">
        <w:rPr>
          <w:rFonts w:asciiTheme="minorHAnsi" w:hAnsiTheme="minorHAnsi" w:cstheme="minorHAnsi"/>
          <w:b/>
          <w:sz w:val="24"/>
          <w:szCs w:val="24"/>
          <w:u w:val="single"/>
        </w:rPr>
        <w:t>:</w:t>
      </w:r>
    </w:p>
    <w:tbl>
      <w:tblPr>
        <w:tblStyle w:val="Tabela-Siatka"/>
        <w:tblW w:w="9214" w:type="dxa"/>
        <w:tblInd w:w="-5" w:type="dxa"/>
        <w:tblLook w:val="04A0" w:firstRow="1" w:lastRow="0" w:firstColumn="1" w:lastColumn="0" w:noHBand="0" w:noVBand="1"/>
      </w:tblPr>
      <w:tblGrid>
        <w:gridCol w:w="700"/>
        <w:gridCol w:w="3981"/>
        <w:gridCol w:w="4533"/>
      </w:tblGrid>
      <w:tr w:rsidR="006C4539" w:rsidRPr="00FC4FC7" w14:paraId="4F922AA7" w14:textId="77777777" w:rsidTr="006939F2">
        <w:tc>
          <w:tcPr>
            <w:tcW w:w="700" w:type="dxa"/>
          </w:tcPr>
          <w:p w14:paraId="42E5224A" w14:textId="5593061E" w:rsidR="006C4539" w:rsidRPr="00FC4FC7" w:rsidRDefault="006C4539" w:rsidP="00FC4FC7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C4FC7">
              <w:rPr>
                <w:rFonts w:asciiTheme="minorHAnsi" w:hAnsiTheme="minorHAnsi" w:cstheme="minorHAnsi"/>
                <w:b/>
                <w:sz w:val="24"/>
                <w:szCs w:val="24"/>
              </w:rPr>
              <w:t>Lp.</w:t>
            </w:r>
          </w:p>
        </w:tc>
        <w:tc>
          <w:tcPr>
            <w:tcW w:w="3981" w:type="dxa"/>
          </w:tcPr>
          <w:p w14:paraId="6B61512A" w14:textId="045E9474" w:rsidR="006C4539" w:rsidRPr="00FC4FC7" w:rsidRDefault="006C4539" w:rsidP="00FC4FC7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C4FC7">
              <w:rPr>
                <w:rFonts w:asciiTheme="minorHAnsi" w:hAnsiTheme="minorHAnsi" w:cstheme="minorHAnsi"/>
                <w:b/>
                <w:sz w:val="24"/>
                <w:szCs w:val="24"/>
              </w:rPr>
              <w:t>Nazwa kryterium</w:t>
            </w:r>
          </w:p>
        </w:tc>
        <w:tc>
          <w:tcPr>
            <w:tcW w:w="4533" w:type="dxa"/>
          </w:tcPr>
          <w:p w14:paraId="62115FB9" w14:textId="1CBD745F" w:rsidR="006C4539" w:rsidRPr="00FC4FC7" w:rsidRDefault="006C4539" w:rsidP="00FC4FC7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C4FC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Sposób weryfikacji </w:t>
            </w:r>
            <w:r w:rsidR="005D19FF" w:rsidRPr="00FC4FC7">
              <w:rPr>
                <w:rFonts w:asciiTheme="minorHAnsi" w:hAnsiTheme="minorHAnsi" w:cstheme="minorHAnsi"/>
                <w:b/>
                <w:sz w:val="24"/>
                <w:szCs w:val="24"/>
              </w:rPr>
              <w:t>–</w:t>
            </w:r>
            <w:r w:rsidRPr="00FC4FC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5D19FF" w:rsidRPr="00FC4FC7">
              <w:rPr>
                <w:rFonts w:asciiTheme="minorHAnsi" w:hAnsiTheme="minorHAnsi" w:cstheme="minorHAnsi"/>
                <w:b/>
                <w:sz w:val="24"/>
                <w:szCs w:val="24"/>
              </w:rPr>
              <w:t>kryterium punktowe:</w:t>
            </w:r>
          </w:p>
        </w:tc>
      </w:tr>
      <w:tr w:rsidR="006C4539" w:rsidRPr="00FC4FC7" w14:paraId="1DCD0D63" w14:textId="77777777" w:rsidTr="006939F2">
        <w:tc>
          <w:tcPr>
            <w:tcW w:w="700" w:type="dxa"/>
          </w:tcPr>
          <w:p w14:paraId="357B1878" w14:textId="77777777" w:rsidR="006C4539" w:rsidRPr="00FC4FC7" w:rsidRDefault="006C4539" w:rsidP="00FC4FC7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C4FC7">
              <w:rPr>
                <w:rFonts w:asciiTheme="minorHAnsi" w:hAnsiTheme="minorHAnsi" w:cstheme="minorHAnsi"/>
                <w:b/>
                <w:sz w:val="24"/>
                <w:szCs w:val="24"/>
              </w:rPr>
              <w:t>1.</w:t>
            </w:r>
          </w:p>
        </w:tc>
        <w:tc>
          <w:tcPr>
            <w:tcW w:w="3981" w:type="dxa"/>
          </w:tcPr>
          <w:p w14:paraId="4E66783A" w14:textId="2015246E" w:rsidR="006C4539" w:rsidRPr="00FC4FC7" w:rsidRDefault="005D19FF" w:rsidP="00FC4FC7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C4FC7">
              <w:rPr>
                <w:rFonts w:asciiTheme="minorHAnsi" w:hAnsiTheme="minorHAnsi" w:cstheme="minorHAnsi"/>
                <w:b/>
                <w:sz w:val="24"/>
                <w:szCs w:val="24"/>
              </w:rPr>
              <w:t>W</w:t>
            </w:r>
            <w:r w:rsidR="00AD3765" w:rsidRPr="00FC4FC7">
              <w:rPr>
                <w:rFonts w:asciiTheme="minorHAnsi" w:hAnsiTheme="minorHAnsi" w:cstheme="minorHAnsi"/>
                <w:b/>
                <w:sz w:val="24"/>
                <w:szCs w:val="24"/>
              </w:rPr>
              <w:t>skazane w</w:t>
            </w:r>
            <w:r w:rsidRPr="00FC4FC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e </w:t>
            </w:r>
            <w:r w:rsidR="00B30965" w:rsidRPr="00FC4FC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wniosku </w:t>
            </w:r>
            <w:r w:rsidR="00AD3765" w:rsidRPr="00FC4FC7">
              <w:rPr>
                <w:rFonts w:asciiTheme="minorHAnsi" w:hAnsiTheme="minorHAnsi" w:cstheme="minorHAnsi"/>
                <w:b/>
                <w:sz w:val="24"/>
                <w:szCs w:val="24"/>
              </w:rPr>
              <w:t>działania są adekwatne do celu Programu (0-1 pkt)</w:t>
            </w:r>
            <w:r w:rsidRPr="00FC4FC7">
              <w:rPr>
                <w:rFonts w:asciiTheme="minorHAnsi" w:hAnsiTheme="minorHAnsi" w:cstheme="minorHAnsi"/>
                <w:b/>
                <w:sz w:val="24"/>
                <w:szCs w:val="24"/>
              </w:rPr>
              <w:t>;</w:t>
            </w:r>
          </w:p>
        </w:tc>
        <w:tc>
          <w:tcPr>
            <w:tcW w:w="4533" w:type="dxa"/>
          </w:tcPr>
          <w:p w14:paraId="63BE7CF7" w14:textId="77777777" w:rsidR="006C4539" w:rsidRPr="00FC4FC7" w:rsidRDefault="006C4539" w:rsidP="00FC4FC7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6C4539" w:rsidRPr="00FC4FC7" w14:paraId="71C45672" w14:textId="77777777" w:rsidTr="001B6669">
        <w:trPr>
          <w:trHeight w:val="1610"/>
        </w:trPr>
        <w:tc>
          <w:tcPr>
            <w:tcW w:w="700" w:type="dxa"/>
          </w:tcPr>
          <w:p w14:paraId="5E8759E4" w14:textId="77777777" w:rsidR="006C4539" w:rsidRPr="00FC4FC7" w:rsidRDefault="006C4539" w:rsidP="00FC4FC7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C4FC7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2.</w:t>
            </w:r>
          </w:p>
        </w:tc>
        <w:tc>
          <w:tcPr>
            <w:tcW w:w="3981" w:type="dxa"/>
          </w:tcPr>
          <w:p w14:paraId="0990723F" w14:textId="2D691097" w:rsidR="001427D7" w:rsidRPr="00FC4FC7" w:rsidRDefault="005D19FF" w:rsidP="00FC4FC7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C4FC7">
              <w:rPr>
                <w:rFonts w:asciiTheme="minorHAnsi" w:hAnsiTheme="minorHAnsi" w:cstheme="minorHAnsi"/>
                <w:b/>
                <w:sz w:val="24"/>
                <w:szCs w:val="24"/>
              </w:rPr>
              <w:t>Wskazane w</w:t>
            </w:r>
            <w:r w:rsidR="00A8107E" w:rsidRPr="00FC4FC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e Wniosku </w:t>
            </w:r>
            <w:r w:rsidRPr="00FC4FC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działania są </w:t>
            </w:r>
            <w:r w:rsidR="00D617B2" w:rsidRPr="00FC4FC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odpowiednio </w:t>
            </w:r>
            <w:r w:rsidRPr="00FC4FC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dobrane i adekwatne </w:t>
            </w:r>
            <w:r w:rsidR="004D0506" w:rsidRPr="00FC4FC7">
              <w:rPr>
                <w:rFonts w:asciiTheme="minorHAnsi" w:hAnsiTheme="minorHAnsi" w:cstheme="minorHAnsi"/>
                <w:b/>
                <w:sz w:val="24"/>
                <w:szCs w:val="24"/>
              </w:rPr>
              <w:t>do obszaru</w:t>
            </w:r>
            <w:r w:rsidR="00B37A4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(</w:t>
            </w:r>
            <w:r w:rsidR="004D0506" w:rsidRPr="00FC4FC7">
              <w:rPr>
                <w:rFonts w:asciiTheme="minorHAnsi" w:hAnsiTheme="minorHAnsi" w:cstheme="minorHAnsi"/>
                <w:b/>
                <w:sz w:val="24"/>
                <w:szCs w:val="24"/>
              </w:rPr>
              <w:t>obszarów</w:t>
            </w:r>
            <w:r w:rsidR="00B37A4A">
              <w:rPr>
                <w:rFonts w:asciiTheme="minorHAnsi" w:hAnsiTheme="minorHAnsi" w:cstheme="minorHAnsi"/>
                <w:b/>
                <w:sz w:val="24"/>
                <w:szCs w:val="24"/>
              </w:rPr>
              <w:t>)</w:t>
            </w:r>
            <w:r w:rsidR="004D0506" w:rsidRPr="00FC4FC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wybranego </w:t>
            </w:r>
            <w:r w:rsidRPr="00FC4FC7">
              <w:rPr>
                <w:rFonts w:asciiTheme="minorHAnsi" w:hAnsiTheme="minorHAnsi" w:cstheme="minorHAnsi"/>
                <w:b/>
                <w:sz w:val="24"/>
                <w:szCs w:val="24"/>
              </w:rPr>
              <w:t>przez</w:t>
            </w:r>
            <w:r w:rsidR="00AA2048" w:rsidRPr="00FC4FC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Wnioskodawcę </w:t>
            </w:r>
            <w:r w:rsidRPr="00FC4FC7">
              <w:rPr>
                <w:rFonts w:asciiTheme="minorHAnsi" w:hAnsiTheme="minorHAnsi" w:cstheme="minorHAnsi"/>
                <w:b/>
                <w:sz w:val="24"/>
                <w:szCs w:val="24"/>
              </w:rPr>
              <w:t>w ramach</w:t>
            </w:r>
            <w:r w:rsidR="00AA2048" w:rsidRPr="00FC4FC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Programu </w:t>
            </w:r>
            <w:r w:rsidRPr="00FC4FC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(0-</w:t>
            </w:r>
            <w:r w:rsidR="003D4BCD" w:rsidRPr="00FC4FC7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  <w:r w:rsidRPr="00FC4FC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pkt)</w:t>
            </w:r>
            <w:r w:rsidR="00AA2048" w:rsidRPr="00FC4FC7">
              <w:rPr>
                <w:rFonts w:asciiTheme="minorHAnsi" w:hAnsiTheme="minorHAnsi" w:cstheme="minorHAnsi"/>
                <w:b/>
                <w:sz w:val="24"/>
                <w:szCs w:val="24"/>
              </w:rPr>
              <w:t>;</w:t>
            </w:r>
          </w:p>
        </w:tc>
        <w:tc>
          <w:tcPr>
            <w:tcW w:w="4533" w:type="dxa"/>
          </w:tcPr>
          <w:p w14:paraId="722ADF45" w14:textId="77777777" w:rsidR="006C4539" w:rsidRPr="00FC4FC7" w:rsidRDefault="006C4539" w:rsidP="00FC4FC7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874D52" w:rsidRPr="00FC4FC7" w14:paraId="0427832B" w14:textId="77777777" w:rsidTr="006939F2">
        <w:tc>
          <w:tcPr>
            <w:tcW w:w="700" w:type="dxa"/>
          </w:tcPr>
          <w:p w14:paraId="5D2F5B17" w14:textId="130A7D4A" w:rsidR="00874D52" w:rsidRPr="00FC4FC7" w:rsidRDefault="00250711" w:rsidP="00FC4FC7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C4FC7">
              <w:rPr>
                <w:rFonts w:asciiTheme="minorHAnsi" w:hAnsiTheme="minorHAnsi" w:cstheme="minorHAnsi"/>
                <w:b/>
                <w:sz w:val="24"/>
                <w:szCs w:val="24"/>
              </w:rPr>
              <w:t>3</w:t>
            </w:r>
            <w:r w:rsidR="00874D52" w:rsidRPr="00FC4FC7">
              <w:rPr>
                <w:rFonts w:asciiTheme="minorHAnsi" w:hAnsiTheme="minorHAnsi"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3981" w:type="dxa"/>
          </w:tcPr>
          <w:p w14:paraId="719907CD" w14:textId="77777777" w:rsidR="00874D52" w:rsidRPr="00FC4FC7" w:rsidRDefault="00874D52" w:rsidP="00FC4FC7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C4FC7">
              <w:rPr>
                <w:rFonts w:asciiTheme="minorHAnsi" w:hAnsiTheme="minorHAnsi" w:cstheme="minorHAnsi"/>
                <w:b/>
                <w:sz w:val="24"/>
                <w:szCs w:val="24"/>
              </w:rPr>
              <w:t>Wnioskodawca prawidłowo sporządził plan i harmonogram działań (0-3 pkt):</w:t>
            </w:r>
          </w:p>
          <w:p w14:paraId="5AD61EF8" w14:textId="73B4D2B0" w:rsidR="00874D52" w:rsidRPr="00FC4FC7" w:rsidRDefault="00874D52" w:rsidP="00FC4FC7">
            <w:pPr>
              <w:pStyle w:val="Akapitzlist"/>
              <w:numPr>
                <w:ilvl w:val="0"/>
                <w:numId w:val="36"/>
              </w:numPr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C4FC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spójność, zwłaszcza z kosztorysem i opisem działań; </w:t>
            </w:r>
          </w:p>
          <w:p w14:paraId="7CC65C8A" w14:textId="56E7F5B8" w:rsidR="00874D52" w:rsidRPr="00FC4FC7" w:rsidRDefault="00874D52" w:rsidP="00FC4FC7">
            <w:pPr>
              <w:pStyle w:val="Akapitzlist"/>
              <w:numPr>
                <w:ilvl w:val="0"/>
                <w:numId w:val="36"/>
              </w:numPr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C4FC7">
              <w:rPr>
                <w:rFonts w:asciiTheme="minorHAnsi" w:hAnsiTheme="minorHAnsi" w:cstheme="minorHAnsi"/>
                <w:b/>
                <w:sz w:val="24"/>
                <w:szCs w:val="24"/>
              </w:rPr>
              <w:tab/>
              <w:t>czytelność;</w:t>
            </w:r>
          </w:p>
        </w:tc>
        <w:tc>
          <w:tcPr>
            <w:tcW w:w="4533" w:type="dxa"/>
          </w:tcPr>
          <w:p w14:paraId="60D91C82" w14:textId="77777777" w:rsidR="00874D52" w:rsidRPr="00FC4FC7" w:rsidRDefault="00874D52" w:rsidP="00FC4FC7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5D19FF" w:rsidRPr="00FC4FC7" w14:paraId="2C13055F" w14:textId="77777777" w:rsidTr="006939F2">
        <w:tc>
          <w:tcPr>
            <w:tcW w:w="700" w:type="dxa"/>
          </w:tcPr>
          <w:p w14:paraId="11F555B8" w14:textId="6FBBBC88" w:rsidR="005D19FF" w:rsidRPr="00FC4FC7" w:rsidRDefault="00250711" w:rsidP="00FC4FC7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C4FC7">
              <w:rPr>
                <w:rFonts w:asciiTheme="minorHAnsi" w:hAnsiTheme="minorHAnsi" w:cstheme="minorHAnsi"/>
                <w:b/>
                <w:sz w:val="24"/>
                <w:szCs w:val="24"/>
              </w:rPr>
              <w:t>4</w:t>
            </w:r>
            <w:r w:rsidR="005D19FF" w:rsidRPr="00FC4FC7">
              <w:rPr>
                <w:rFonts w:asciiTheme="minorHAnsi" w:hAnsiTheme="minorHAnsi"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3981" w:type="dxa"/>
          </w:tcPr>
          <w:p w14:paraId="409783F1" w14:textId="3BDD5098" w:rsidR="00811F5F" w:rsidRPr="00FC4FC7" w:rsidRDefault="00811F5F" w:rsidP="00FC4FC7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C4FC7">
              <w:rPr>
                <w:rFonts w:asciiTheme="minorHAnsi" w:hAnsiTheme="minorHAnsi" w:cstheme="minorHAnsi"/>
                <w:b/>
                <w:sz w:val="24"/>
                <w:szCs w:val="24"/>
              </w:rPr>
              <w:t>Wnioskodawca prawidłowo sporządził kosztorys (0</w:t>
            </w:r>
            <w:r w:rsidR="00343D2B" w:rsidRPr="00FC4FC7">
              <w:rPr>
                <w:rFonts w:asciiTheme="minorHAnsi" w:hAnsiTheme="minorHAnsi" w:cstheme="minorHAnsi"/>
                <w:b/>
                <w:sz w:val="24"/>
                <w:szCs w:val="24"/>
              </w:rPr>
              <w:t>-</w:t>
            </w:r>
            <w:r w:rsidRPr="00FC4FC7">
              <w:rPr>
                <w:rFonts w:asciiTheme="minorHAnsi" w:hAnsiTheme="minorHAnsi" w:cstheme="minorHAnsi"/>
                <w:b/>
                <w:sz w:val="24"/>
                <w:szCs w:val="24"/>
              </w:rPr>
              <w:t>6 pkt):</w:t>
            </w:r>
          </w:p>
          <w:p w14:paraId="3C2C656E" w14:textId="4096C4E2" w:rsidR="00811F5F" w:rsidRPr="00FC4FC7" w:rsidRDefault="00811F5F" w:rsidP="00FC4FC7">
            <w:pPr>
              <w:pStyle w:val="Akapitzlist"/>
              <w:numPr>
                <w:ilvl w:val="0"/>
                <w:numId w:val="35"/>
              </w:numPr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C4FC7">
              <w:rPr>
                <w:rFonts w:asciiTheme="minorHAnsi" w:hAnsiTheme="minorHAnsi" w:cstheme="minorHAnsi"/>
                <w:b/>
                <w:sz w:val="24"/>
                <w:szCs w:val="24"/>
              </w:rPr>
              <w:t>spójność przedstawion</w:t>
            </w:r>
            <w:r w:rsidR="00B30965" w:rsidRPr="00FC4FC7">
              <w:rPr>
                <w:rFonts w:asciiTheme="minorHAnsi" w:hAnsiTheme="minorHAnsi" w:cstheme="minorHAnsi"/>
                <w:b/>
                <w:sz w:val="24"/>
                <w:szCs w:val="24"/>
              </w:rPr>
              <w:t>ego</w:t>
            </w:r>
            <w:r w:rsidRPr="00FC4FC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4D0506" w:rsidRPr="00FC4FC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kosztorysu </w:t>
            </w:r>
            <w:r w:rsidRPr="00FC4FC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z opisem </w:t>
            </w:r>
            <w:r w:rsidR="004D0506" w:rsidRPr="00FC4FC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przedsięwzięcia </w:t>
            </w:r>
            <w:r w:rsidRPr="00FC4FC7">
              <w:rPr>
                <w:rFonts w:asciiTheme="minorHAnsi" w:hAnsiTheme="minorHAnsi" w:cstheme="minorHAnsi"/>
                <w:b/>
                <w:sz w:val="24"/>
                <w:szCs w:val="24"/>
              </w:rPr>
              <w:t>oraz planem i harmonogramem (0-1 pkt)</w:t>
            </w:r>
            <w:r w:rsidR="00874D52" w:rsidRPr="00FC4FC7">
              <w:rPr>
                <w:rFonts w:asciiTheme="minorHAnsi" w:hAnsiTheme="minorHAnsi" w:cstheme="minorHAnsi"/>
                <w:b/>
                <w:sz w:val="24"/>
                <w:szCs w:val="24"/>
              </w:rPr>
              <w:t>;</w:t>
            </w:r>
          </w:p>
          <w:p w14:paraId="0FEAC67D" w14:textId="626E2008" w:rsidR="00811F5F" w:rsidRPr="00FC4FC7" w:rsidRDefault="00811F5F" w:rsidP="00FC4FC7">
            <w:pPr>
              <w:pStyle w:val="Akapitzlist"/>
              <w:numPr>
                <w:ilvl w:val="0"/>
                <w:numId w:val="35"/>
              </w:numPr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C4FC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celowość wydatków w odniesieniu do przedstawionego zakresu rzeczowego </w:t>
            </w:r>
            <w:r w:rsidR="004D0506" w:rsidRPr="00FC4FC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przedsięwzięcia </w:t>
            </w:r>
            <w:r w:rsidRPr="00FC4FC7">
              <w:rPr>
                <w:rFonts w:asciiTheme="minorHAnsi" w:hAnsiTheme="minorHAnsi" w:cstheme="minorHAnsi"/>
                <w:b/>
                <w:sz w:val="24"/>
                <w:szCs w:val="24"/>
              </w:rPr>
              <w:t>oraz planu i harmonogramu (0 - 1 pkt)</w:t>
            </w:r>
            <w:r w:rsidR="00874D52" w:rsidRPr="00FC4FC7">
              <w:rPr>
                <w:rFonts w:asciiTheme="minorHAnsi" w:hAnsiTheme="minorHAnsi" w:cstheme="minorHAnsi"/>
                <w:b/>
                <w:sz w:val="24"/>
                <w:szCs w:val="24"/>
              </w:rPr>
              <w:t>;</w:t>
            </w:r>
          </w:p>
          <w:p w14:paraId="03073569" w14:textId="0D117317" w:rsidR="00811F5F" w:rsidRPr="00FC4FC7" w:rsidRDefault="00811F5F" w:rsidP="00FC4FC7">
            <w:pPr>
              <w:pStyle w:val="Akapitzlist"/>
              <w:numPr>
                <w:ilvl w:val="0"/>
                <w:numId w:val="35"/>
              </w:numPr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C4FC7">
              <w:rPr>
                <w:rFonts w:asciiTheme="minorHAnsi" w:hAnsiTheme="minorHAnsi" w:cstheme="minorHAnsi"/>
                <w:b/>
                <w:sz w:val="24"/>
                <w:szCs w:val="24"/>
              </w:rPr>
              <w:tab/>
              <w:t>precyzyjność, brak błędów w sporządzonym kosztorysie (zwłaszcza rachunkowych, w jednostkach miary etc.)</w:t>
            </w:r>
            <w:r w:rsidR="0045318C" w:rsidRPr="00FC4FC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(0-2)</w:t>
            </w:r>
            <w:r w:rsidRPr="00FC4FC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, </w:t>
            </w:r>
          </w:p>
          <w:p w14:paraId="0BE62C0B" w14:textId="35CFB85C" w:rsidR="005D19FF" w:rsidRPr="00FC4FC7" w:rsidRDefault="00811F5F" w:rsidP="00FC4FC7">
            <w:pPr>
              <w:pStyle w:val="Akapitzlist"/>
              <w:numPr>
                <w:ilvl w:val="0"/>
                <w:numId w:val="35"/>
              </w:numPr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C4FC7">
              <w:rPr>
                <w:rFonts w:asciiTheme="minorHAnsi" w:hAnsiTheme="minorHAnsi" w:cstheme="minorHAnsi"/>
                <w:b/>
                <w:sz w:val="24"/>
                <w:szCs w:val="24"/>
              </w:rPr>
              <w:tab/>
              <w:t xml:space="preserve">oszacowane i zaplanowane koszty są </w:t>
            </w:r>
            <w:r w:rsidR="00393103" w:rsidRPr="00FC4FC7">
              <w:rPr>
                <w:rFonts w:asciiTheme="minorHAnsi" w:hAnsiTheme="minorHAnsi" w:cstheme="minorHAnsi"/>
                <w:b/>
                <w:sz w:val="24"/>
                <w:szCs w:val="24"/>
              </w:rPr>
              <w:t>wyraźnie</w:t>
            </w:r>
            <w:r w:rsidRPr="00FC4FC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związane z realizacją wniosku ( 0-2 pkt).</w:t>
            </w:r>
          </w:p>
        </w:tc>
        <w:tc>
          <w:tcPr>
            <w:tcW w:w="4533" w:type="dxa"/>
          </w:tcPr>
          <w:p w14:paraId="18345E51" w14:textId="77777777" w:rsidR="005D19FF" w:rsidRPr="00FC4FC7" w:rsidRDefault="005D19FF" w:rsidP="00FC4FC7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F42554" w:rsidRPr="00FC4FC7" w14:paraId="48E6FC1C" w14:textId="77777777" w:rsidTr="00CD32C2">
        <w:trPr>
          <w:trHeight w:val="982"/>
        </w:trPr>
        <w:tc>
          <w:tcPr>
            <w:tcW w:w="700" w:type="dxa"/>
          </w:tcPr>
          <w:p w14:paraId="5C05CA4E" w14:textId="7F3C951D" w:rsidR="00F42554" w:rsidRPr="00FC4FC7" w:rsidRDefault="00250711" w:rsidP="00FC4FC7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C4FC7">
              <w:rPr>
                <w:rFonts w:asciiTheme="minorHAnsi" w:hAnsiTheme="minorHAnsi" w:cstheme="minorHAnsi"/>
                <w:b/>
                <w:sz w:val="24"/>
                <w:szCs w:val="24"/>
              </w:rPr>
              <w:t>5</w:t>
            </w:r>
            <w:r w:rsidR="00F42554" w:rsidRPr="00FC4FC7">
              <w:rPr>
                <w:rFonts w:asciiTheme="minorHAnsi" w:hAnsiTheme="minorHAnsi"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3981" w:type="dxa"/>
          </w:tcPr>
          <w:p w14:paraId="1CD17703" w14:textId="77777777" w:rsidR="003F40A0" w:rsidRPr="00FC4FC7" w:rsidRDefault="00F42554" w:rsidP="00B170A6">
            <w:pPr>
              <w:spacing w:after="0"/>
              <w:ind w:left="360" w:hanging="36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C4FC7">
              <w:rPr>
                <w:rFonts w:asciiTheme="minorHAnsi" w:hAnsiTheme="minorHAnsi" w:cstheme="minorHAnsi"/>
                <w:b/>
                <w:sz w:val="24"/>
                <w:szCs w:val="24"/>
              </w:rPr>
              <w:t>Wnioskodawca prawidłowo określił</w:t>
            </w:r>
          </w:p>
          <w:p w14:paraId="652F043A" w14:textId="32AE368A" w:rsidR="00F42554" w:rsidRPr="00FC4FC7" w:rsidRDefault="00F42554" w:rsidP="00B170A6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C4FC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wysokość </w:t>
            </w:r>
            <w:r w:rsidR="002503EE" w:rsidRPr="00FC4FC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kosztów </w:t>
            </w:r>
            <w:r w:rsidRPr="00FC4FC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jednostkowych oraz</w:t>
            </w:r>
            <w:r w:rsidR="00B30965" w:rsidRPr="00FC4FC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przedstawił </w:t>
            </w:r>
            <w:r w:rsidRPr="00FC4FC7">
              <w:rPr>
                <w:rFonts w:asciiTheme="minorHAnsi" w:hAnsiTheme="minorHAnsi" w:cstheme="minorHAnsi"/>
                <w:b/>
                <w:sz w:val="24"/>
                <w:szCs w:val="24"/>
              </w:rPr>
              <w:t>uzasadnienie</w:t>
            </w:r>
            <w:r w:rsidR="00B30965" w:rsidRPr="00FC4FC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FC4FC7">
              <w:rPr>
                <w:rFonts w:asciiTheme="minorHAnsi" w:hAnsiTheme="minorHAnsi" w:cstheme="minorHAnsi"/>
                <w:b/>
                <w:sz w:val="24"/>
                <w:szCs w:val="24"/>
              </w:rPr>
              <w:t>kosztów zamieszczonych w</w:t>
            </w:r>
            <w:r w:rsidR="00B37A4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FC4FC7">
              <w:rPr>
                <w:rFonts w:asciiTheme="minorHAnsi" w:hAnsiTheme="minorHAnsi" w:cstheme="minorHAnsi"/>
                <w:b/>
                <w:sz w:val="24"/>
                <w:szCs w:val="24"/>
              </w:rPr>
              <w:t>kosztorysie (0-2 pkt);</w:t>
            </w:r>
          </w:p>
        </w:tc>
        <w:tc>
          <w:tcPr>
            <w:tcW w:w="4533" w:type="dxa"/>
          </w:tcPr>
          <w:p w14:paraId="57C20281" w14:textId="77777777" w:rsidR="00F42554" w:rsidRPr="00FC4FC7" w:rsidRDefault="00F42554" w:rsidP="00FC4FC7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5D19FF" w:rsidRPr="00FC4FC7" w14:paraId="75373867" w14:textId="77777777" w:rsidTr="006939F2">
        <w:tc>
          <w:tcPr>
            <w:tcW w:w="700" w:type="dxa"/>
          </w:tcPr>
          <w:p w14:paraId="64FA88B9" w14:textId="4C0BCB30" w:rsidR="005D19FF" w:rsidRPr="00FC4FC7" w:rsidRDefault="00FC0D3B" w:rsidP="00FC4FC7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C4FC7">
              <w:rPr>
                <w:rFonts w:asciiTheme="minorHAnsi" w:hAnsiTheme="minorHAnsi" w:cstheme="minorHAnsi"/>
                <w:b/>
                <w:sz w:val="24"/>
                <w:szCs w:val="24"/>
              </w:rPr>
              <w:t>6</w:t>
            </w:r>
            <w:r w:rsidR="005D19FF" w:rsidRPr="00FC4FC7">
              <w:rPr>
                <w:rFonts w:asciiTheme="minorHAnsi" w:hAnsiTheme="minorHAnsi"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3981" w:type="dxa"/>
          </w:tcPr>
          <w:p w14:paraId="4CC531B8" w14:textId="002395D4" w:rsidR="005D19FF" w:rsidRPr="00FC4FC7" w:rsidRDefault="0011228A" w:rsidP="00FC4FC7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C4FC7">
              <w:rPr>
                <w:rFonts w:asciiTheme="minorHAnsi" w:hAnsiTheme="minorHAnsi" w:cstheme="minorHAnsi"/>
                <w:b/>
                <w:sz w:val="24"/>
                <w:szCs w:val="24"/>
              </w:rPr>
              <w:t>Przedsięwzięcie</w:t>
            </w:r>
            <w:r w:rsidR="00FC2114" w:rsidRPr="00FC4FC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realizowane </w:t>
            </w:r>
            <w:r w:rsidR="009B5C60" w:rsidRPr="00FC4FC7">
              <w:rPr>
                <w:rFonts w:asciiTheme="minorHAnsi" w:hAnsiTheme="minorHAnsi" w:cstheme="minorHAnsi"/>
                <w:b/>
                <w:sz w:val="24"/>
                <w:szCs w:val="24"/>
              </w:rPr>
              <w:t>w ramach złożonego wniosku zapewnia wysoki stopień trwałości efektów po zakończeniu jego realizacji (0-3 pkt)</w:t>
            </w:r>
            <w:r w:rsidR="002B1DF0" w:rsidRPr="00FC4FC7">
              <w:rPr>
                <w:rFonts w:asciiTheme="minorHAnsi" w:hAnsiTheme="minorHAnsi" w:cstheme="minorHAnsi"/>
                <w:b/>
                <w:sz w:val="24"/>
                <w:szCs w:val="24"/>
              </w:rPr>
              <w:t>;</w:t>
            </w:r>
          </w:p>
          <w:p w14:paraId="7A5C1711" w14:textId="22A3580C" w:rsidR="00FC2114" w:rsidRPr="00FC4FC7" w:rsidRDefault="00FC2114" w:rsidP="00FC4FC7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533" w:type="dxa"/>
          </w:tcPr>
          <w:p w14:paraId="39EDDCAA" w14:textId="77777777" w:rsidR="005D19FF" w:rsidRPr="00FC4FC7" w:rsidRDefault="005D19FF" w:rsidP="00FC4FC7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F37F52" w:rsidRPr="00FC4FC7" w14:paraId="034A5778" w14:textId="77777777" w:rsidTr="006939F2">
        <w:tc>
          <w:tcPr>
            <w:tcW w:w="700" w:type="dxa"/>
          </w:tcPr>
          <w:p w14:paraId="50ACC906" w14:textId="4D494E4E" w:rsidR="00F37F52" w:rsidRPr="00FC4FC7" w:rsidRDefault="00250711" w:rsidP="00FC4FC7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C4FC7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7</w:t>
            </w:r>
            <w:r w:rsidR="00F37F52" w:rsidRPr="00FC4FC7">
              <w:rPr>
                <w:rFonts w:asciiTheme="minorHAnsi" w:hAnsiTheme="minorHAnsi"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3981" w:type="dxa"/>
            <w:shd w:val="clear" w:color="auto" w:fill="FFFFFF" w:themeFill="background1"/>
          </w:tcPr>
          <w:p w14:paraId="0FA8D7C1" w14:textId="687E9229" w:rsidR="00FC2114" w:rsidRPr="00FC4FC7" w:rsidRDefault="0011228A" w:rsidP="00FC4FC7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C4FC7">
              <w:rPr>
                <w:rFonts w:asciiTheme="minorHAnsi" w:hAnsiTheme="minorHAnsi" w:cstheme="minorHAnsi"/>
                <w:b/>
                <w:sz w:val="24"/>
                <w:szCs w:val="24"/>
              </w:rPr>
              <w:t>Przedsięwzięcie</w:t>
            </w:r>
            <w:r w:rsidR="00F37F52" w:rsidRPr="00FC4FC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w ramach złożonego wniosku jest ukierunkowan</w:t>
            </w:r>
            <w:r w:rsidR="00993617" w:rsidRPr="00FC4FC7">
              <w:rPr>
                <w:rFonts w:asciiTheme="minorHAnsi" w:hAnsiTheme="minorHAnsi" w:cstheme="minorHAnsi"/>
                <w:b/>
                <w:sz w:val="24"/>
                <w:szCs w:val="24"/>
              </w:rPr>
              <w:t>e</w:t>
            </w:r>
            <w:r w:rsidR="00F37F52" w:rsidRPr="00FC4FC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na rozwój</w:t>
            </w:r>
            <w:r w:rsidR="00250711" w:rsidRPr="00FC4FC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- modernizację</w:t>
            </w:r>
            <w:r w:rsidR="00F37F52" w:rsidRPr="00FC4FC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podmiotu i jego działalności</w:t>
            </w:r>
            <w:r w:rsidR="00722EC6" w:rsidRPr="00FC4FC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2B1DF0" w:rsidRPr="00FC4FC7">
              <w:rPr>
                <w:rFonts w:asciiTheme="minorHAnsi" w:hAnsiTheme="minorHAnsi" w:cstheme="minorHAnsi"/>
                <w:b/>
                <w:sz w:val="24"/>
                <w:szCs w:val="24"/>
              </w:rPr>
              <w:t>(0-</w:t>
            </w:r>
            <w:r w:rsidR="00D570FA" w:rsidRPr="00FC4FC7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  <w:r w:rsidR="002B1DF0" w:rsidRPr="00FC4FC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pkt)</w:t>
            </w:r>
          </w:p>
        </w:tc>
        <w:tc>
          <w:tcPr>
            <w:tcW w:w="4533" w:type="dxa"/>
            <w:shd w:val="clear" w:color="auto" w:fill="FFFFFF" w:themeFill="background1"/>
          </w:tcPr>
          <w:p w14:paraId="7B081D71" w14:textId="77777777" w:rsidR="00F37F52" w:rsidRPr="00FC4FC7" w:rsidRDefault="00F37F52" w:rsidP="00FC4FC7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14:paraId="5B69C228" w14:textId="591AFA7B" w:rsidR="00722EC6" w:rsidRPr="00FC4FC7" w:rsidRDefault="00722EC6" w:rsidP="00FC4FC7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250711" w:rsidRPr="00FC4FC7" w14:paraId="6CFCE798" w14:textId="77777777" w:rsidTr="006939F2">
        <w:tc>
          <w:tcPr>
            <w:tcW w:w="700" w:type="dxa"/>
          </w:tcPr>
          <w:p w14:paraId="05E5EFBB" w14:textId="1E1102C0" w:rsidR="00250711" w:rsidRPr="00FC4FC7" w:rsidRDefault="001547E2" w:rsidP="00FC4FC7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8</w:t>
            </w:r>
            <w:r w:rsidR="00250711" w:rsidRPr="00FC4FC7">
              <w:rPr>
                <w:rFonts w:asciiTheme="minorHAnsi" w:hAnsiTheme="minorHAnsi"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3981" w:type="dxa"/>
            <w:shd w:val="clear" w:color="auto" w:fill="FFFFFF" w:themeFill="background1"/>
          </w:tcPr>
          <w:p w14:paraId="612A8A29" w14:textId="2E5F364D" w:rsidR="00250711" w:rsidRPr="00FC4FC7" w:rsidRDefault="00250711" w:rsidP="00FC4FC7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C4FC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Wnioskodawca planuje realizację </w:t>
            </w:r>
            <w:r w:rsidR="004D0506" w:rsidRPr="00FC4FC7">
              <w:rPr>
                <w:rFonts w:asciiTheme="minorHAnsi" w:hAnsiTheme="minorHAnsi" w:cstheme="minorHAnsi"/>
                <w:b/>
                <w:sz w:val="24"/>
                <w:szCs w:val="24"/>
              </w:rPr>
              <w:t>przedsięwzięcia</w:t>
            </w:r>
            <w:r w:rsidRPr="00FC4FC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o charakterze innowacyjnym lub </w:t>
            </w:r>
            <w:r w:rsidRPr="00FC4FC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wzmacnia</w:t>
            </w:r>
            <w:r w:rsidR="00393103" w:rsidRPr="00FC4FC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jącym</w:t>
            </w:r>
            <w:r w:rsidRPr="00FC4FC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potencjał innowacyjn</w:t>
            </w:r>
            <w:r w:rsidR="00393103" w:rsidRPr="00FC4FC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y </w:t>
            </w:r>
            <w:r w:rsidRPr="00FC4FC7">
              <w:rPr>
                <w:rFonts w:asciiTheme="minorHAnsi" w:hAnsiTheme="minorHAnsi" w:cstheme="minorHAnsi"/>
                <w:b/>
                <w:sz w:val="24"/>
                <w:szCs w:val="24"/>
              </w:rPr>
              <w:t>podmiotu</w:t>
            </w:r>
            <w:r w:rsidR="00E010C4">
              <w:rPr>
                <w:rStyle w:val="Odwoanieprzypisudolnego"/>
                <w:rFonts w:asciiTheme="minorHAnsi" w:hAnsiTheme="minorHAnsi" w:cstheme="minorHAnsi"/>
                <w:b/>
                <w:sz w:val="24"/>
                <w:szCs w:val="24"/>
              </w:rPr>
              <w:footnoteReference w:id="6"/>
            </w:r>
            <w:r w:rsidR="00B170A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FC4FC7">
              <w:rPr>
                <w:rFonts w:asciiTheme="minorHAnsi" w:hAnsiTheme="minorHAnsi" w:cstheme="minorHAnsi"/>
                <w:b/>
                <w:sz w:val="24"/>
                <w:szCs w:val="24"/>
              </w:rPr>
              <w:t>(0-2 pkt);</w:t>
            </w:r>
          </w:p>
        </w:tc>
        <w:tc>
          <w:tcPr>
            <w:tcW w:w="4533" w:type="dxa"/>
            <w:shd w:val="clear" w:color="auto" w:fill="FFFFFF" w:themeFill="background1"/>
          </w:tcPr>
          <w:p w14:paraId="38032DB2" w14:textId="77777777" w:rsidR="00250711" w:rsidRPr="00FC4FC7" w:rsidRDefault="00250711" w:rsidP="00FC4FC7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2D74A0" w:rsidRPr="00FC4FC7" w14:paraId="70529558" w14:textId="77777777" w:rsidTr="006939F2">
        <w:tc>
          <w:tcPr>
            <w:tcW w:w="700" w:type="dxa"/>
            <w:shd w:val="clear" w:color="auto" w:fill="auto"/>
          </w:tcPr>
          <w:p w14:paraId="17FDC63E" w14:textId="6B920BBB" w:rsidR="002D74A0" w:rsidRPr="00FC4FC7" w:rsidRDefault="001547E2" w:rsidP="00FC4FC7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9</w:t>
            </w:r>
            <w:r w:rsidR="002D74A0" w:rsidRPr="00FC4FC7">
              <w:rPr>
                <w:rFonts w:asciiTheme="minorHAnsi" w:hAnsiTheme="minorHAnsi"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3981" w:type="dxa"/>
            <w:shd w:val="clear" w:color="auto" w:fill="FFFFFF" w:themeFill="background1"/>
          </w:tcPr>
          <w:p w14:paraId="7DAAF6A3" w14:textId="15B2E830" w:rsidR="002D74A0" w:rsidRPr="00FC4FC7" w:rsidRDefault="002D74A0" w:rsidP="00FC4FC7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C4FC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Zaplanowane </w:t>
            </w:r>
            <w:r w:rsidR="0011228A" w:rsidRPr="00FC4FC7">
              <w:rPr>
                <w:rFonts w:asciiTheme="minorHAnsi" w:hAnsiTheme="minorHAnsi" w:cstheme="minorHAnsi"/>
                <w:b/>
                <w:sz w:val="24"/>
                <w:szCs w:val="24"/>
              </w:rPr>
              <w:t>przedsięwzięcie</w:t>
            </w:r>
            <w:r w:rsidRPr="00FC4FC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wpisywać się będzie w zieloną transformację (0-</w:t>
            </w:r>
            <w:r w:rsidR="00A10524" w:rsidRPr="00FC4FC7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  <w:r w:rsidRPr="00FC4FC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pkt)</w:t>
            </w:r>
            <w:r w:rsidR="002B1DF0" w:rsidRPr="00FC4FC7">
              <w:rPr>
                <w:rFonts w:asciiTheme="minorHAnsi" w:hAnsiTheme="minorHAnsi" w:cstheme="minorHAnsi"/>
                <w:b/>
                <w:sz w:val="24"/>
                <w:szCs w:val="24"/>
              </w:rPr>
              <w:t>;</w:t>
            </w:r>
          </w:p>
        </w:tc>
        <w:tc>
          <w:tcPr>
            <w:tcW w:w="4533" w:type="dxa"/>
            <w:shd w:val="clear" w:color="auto" w:fill="FFFFFF" w:themeFill="background1"/>
          </w:tcPr>
          <w:p w14:paraId="22C4BB4F" w14:textId="77777777" w:rsidR="002D74A0" w:rsidRPr="00FC4FC7" w:rsidRDefault="002D74A0" w:rsidP="00FC4FC7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A10524" w:rsidRPr="00FC4FC7" w14:paraId="66B09E52" w14:textId="77777777" w:rsidTr="006939F2">
        <w:tc>
          <w:tcPr>
            <w:tcW w:w="700" w:type="dxa"/>
          </w:tcPr>
          <w:p w14:paraId="0E0FB73E" w14:textId="0984E579" w:rsidR="00A10524" w:rsidRPr="00FC4FC7" w:rsidRDefault="00A10524" w:rsidP="00FC4FC7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C4FC7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  <w:r w:rsidR="001547E2">
              <w:rPr>
                <w:rFonts w:asciiTheme="minorHAnsi" w:hAnsiTheme="minorHAnsi" w:cstheme="minorHAnsi"/>
                <w:b/>
                <w:sz w:val="24"/>
                <w:szCs w:val="24"/>
              </w:rPr>
              <w:t>0</w:t>
            </w:r>
            <w:r w:rsidRPr="00FC4FC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3981" w:type="dxa"/>
          </w:tcPr>
          <w:p w14:paraId="4E5EEF24" w14:textId="0B824678" w:rsidR="00A10524" w:rsidRPr="00FC4FC7" w:rsidRDefault="00A10524" w:rsidP="00FC4FC7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C4FC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Zaplanowane </w:t>
            </w:r>
            <w:r w:rsidR="0011228A" w:rsidRPr="00FC4FC7">
              <w:rPr>
                <w:rFonts w:asciiTheme="minorHAnsi" w:hAnsiTheme="minorHAnsi" w:cstheme="minorHAnsi"/>
                <w:b/>
                <w:sz w:val="24"/>
                <w:szCs w:val="24"/>
              </w:rPr>
              <w:t>przedsięwzięcie</w:t>
            </w:r>
            <w:r w:rsidRPr="00FC4FC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wpisywać się będzie w cyfrową transformację (0-1 pkt)</w:t>
            </w:r>
            <w:r w:rsidR="002B1DF0" w:rsidRPr="00FC4FC7">
              <w:rPr>
                <w:rFonts w:asciiTheme="minorHAnsi" w:hAnsiTheme="minorHAnsi" w:cstheme="minorHAnsi"/>
                <w:b/>
                <w:sz w:val="24"/>
                <w:szCs w:val="24"/>
              </w:rPr>
              <w:t>;</w:t>
            </w:r>
          </w:p>
        </w:tc>
        <w:tc>
          <w:tcPr>
            <w:tcW w:w="4533" w:type="dxa"/>
          </w:tcPr>
          <w:p w14:paraId="0BF59061" w14:textId="6D25634A" w:rsidR="00A10524" w:rsidRPr="00FC4FC7" w:rsidRDefault="00A10524" w:rsidP="00FC4FC7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F37F52" w:rsidRPr="00FC4FC7" w14:paraId="512343E6" w14:textId="77777777" w:rsidTr="006939F2">
        <w:tc>
          <w:tcPr>
            <w:tcW w:w="4681" w:type="dxa"/>
            <w:gridSpan w:val="2"/>
          </w:tcPr>
          <w:p w14:paraId="14A6080A" w14:textId="02AEB997" w:rsidR="00F37F52" w:rsidRPr="00FC4FC7" w:rsidRDefault="00F37F52" w:rsidP="00FC4FC7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C4FC7">
              <w:rPr>
                <w:rFonts w:asciiTheme="minorHAnsi" w:hAnsiTheme="minorHAnsi" w:cstheme="minorHAnsi"/>
                <w:b/>
                <w:sz w:val="24"/>
                <w:szCs w:val="24"/>
              </w:rPr>
              <w:t>Maksymalna liczba punktów</w:t>
            </w:r>
          </w:p>
        </w:tc>
        <w:tc>
          <w:tcPr>
            <w:tcW w:w="4533" w:type="dxa"/>
          </w:tcPr>
          <w:p w14:paraId="408F364F" w14:textId="434A875A" w:rsidR="00F37F52" w:rsidRPr="00FC4FC7" w:rsidRDefault="002B1DF0" w:rsidP="00FC4FC7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C4FC7"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  <w:r w:rsidR="003D4BCD" w:rsidRPr="00FC4FC7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  <w:r w:rsidR="00F37F52" w:rsidRPr="00FC4FC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pkt</w:t>
            </w:r>
          </w:p>
        </w:tc>
      </w:tr>
    </w:tbl>
    <w:p w14:paraId="1F9429E7" w14:textId="77777777" w:rsidR="006C3D98" w:rsidRPr="00FC4FC7" w:rsidRDefault="006C3D98" w:rsidP="00FC4FC7">
      <w:pPr>
        <w:spacing w:line="276" w:lineRule="auto"/>
        <w:jc w:val="left"/>
        <w:rPr>
          <w:rFonts w:asciiTheme="minorHAnsi" w:hAnsiTheme="minorHAnsi" w:cstheme="minorHAnsi"/>
          <w:b/>
          <w:bCs/>
          <w:sz w:val="24"/>
          <w:szCs w:val="24"/>
        </w:rPr>
      </w:pPr>
    </w:p>
    <w:p w14:paraId="14D1FF3B" w14:textId="690FE35A" w:rsidR="00E54C77" w:rsidRPr="00FC4FC7" w:rsidRDefault="00E54C77" w:rsidP="00FC4FC7">
      <w:pPr>
        <w:pStyle w:val="Nagwek3"/>
        <w:jc w:val="left"/>
        <w:rPr>
          <w:rFonts w:asciiTheme="minorHAnsi" w:hAnsiTheme="minorHAnsi" w:cstheme="minorHAnsi"/>
          <w:sz w:val="24"/>
        </w:rPr>
      </w:pPr>
      <w:bookmarkStart w:id="65" w:name="_Toc30167477"/>
      <w:bookmarkStart w:id="66" w:name="_Toc113958288"/>
      <w:r w:rsidRPr="00FC4FC7">
        <w:rPr>
          <w:rFonts w:asciiTheme="minorHAnsi" w:hAnsiTheme="minorHAnsi" w:cstheme="minorHAnsi"/>
          <w:sz w:val="24"/>
        </w:rPr>
        <w:t>KRYTERIA STRATEGICZNE</w:t>
      </w:r>
      <w:bookmarkEnd w:id="65"/>
      <w:bookmarkEnd w:id="66"/>
    </w:p>
    <w:p w14:paraId="57394463" w14:textId="4796F387" w:rsidR="00E54C77" w:rsidRPr="00FC4FC7" w:rsidRDefault="00E54C77" w:rsidP="00FC4FC7">
      <w:pPr>
        <w:spacing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FC4FC7">
        <w:rPr>
          <w:rFonts w:asciiTheme="minorHAnsi" w:hAnsiTheme="minorHAnsi" w:cstheme="minorHAnsi"/>
          <w:sz w:val="24"/>
          <w:szCs w:val="24"/>
        </w:rPr>
        <w:t xml:space="preserve">Kryteria strategiczne określone są w związku z koniecznością zapewnienia celów </w:t>
      </w:r>
      <w:r w:rsidR="00066DC9" w:rsidRPr="00FC4FC7">
        <w:rPr>
          <w:rFonts w:asciiTheme="minorHAnsi" w:hAnsiTheme="minorHAnsi" w:cstheme="minorHAnsi"/>
          <w:sz w:val="24"/>
          <w:szCs w:val="24"/>
        </w:rPr>
        <w:t xml:space="preserve">i zadań </w:t>
      </w:r>
      <w:r w:rsidR="003312F7" w:rsidRPr="00FC4FC7">
        <w:rPr>
          <w:rFonts w:asciiTheme="minorHAnsi" w:hAnsiTheme="minorHAnsi" w:cstheme="minorHAnsi"/>
          <w:sz w:val="24"/>
          <w:szCs w:val="24"/>
        </w:rPr>
        <w:t>P</w:t>
      </w:r>
      <w:r w:rsidRPr="00FC4FC7">
        <w:rPr>
          <w:rFonts w:asciiTheme="minorHAnsi" w:hAnsiTheme="minorHAnsi" w:cstheme="minorHAnsi"/>
          <w:sz w:val="24"/>
          <w:szCs w:val="24"/>
        </w:rPr>
        <w:t>rogramu</w:t>
      </w:r>
      <w:r w:rsidR="00BA67CE" w:rsidRPr="00FC4FC7">
        <w:rPr>
          <w:rFonts w:asciiTheme="minorHAnsi" w:hAnsiTheme="minorHAnsi" w:cstheme="minorHAnsi"/>
          <w:sz w:val="24"/>
          <w:szCs w:val="24"/>
        </w:rPr>
        <w:t>.</w:t>
      </w:r>
      <w:r w:rsidR="00B3317F" w:rsidRPr="00FC4FC7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508845C" w14:textId="5EB75D82" w:rsidR="0057251C" w:rsidRPr="00FC4FC7" w:rsidRDefault="00E54C77" w:rsidP="00FC4FC7">
      <w:pPr>
        <w:spacing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FC4FC7">
        <w:rPr>
          <w:rFonts w:asciiTheme="minorHAnsi" w:hAnsiTheme="minorHAnsi" w:cstheme="minorHAnsi"/>
          <w:sz w:val="24"/>
          <w:szCs w:val="24"/>
        </w:rPr>
        <w:t>Spełnianie</w:t>
      </w:r>
      <w:r w:rsidR="00E87AC0" w:rsidRPr="00FC4FC7">
        <w:rPr>
          <w:rFonts w:asciiTheme="minorHAnsi" w:hAnsiTheme="minorHAnsi" w:cstheme="minorHAnsi"/>
          <w:sz w:val="24"/>
          <w:szCs w:val="24"/>
        </w:rPr>
        <w:t xml:space="preserve"> jednego z</w:t>
      </w:r>
      <w:r w:rsidRPr="00FC4FC7">
        <w:rPr>
          <w:rFonts w:asciiTheme="minorHAnsi" w:hAnsiTheme="minorHAnsi" w:cstheme="minorHAnsi"/>
          <w:sz w:val="24"/>
          <w:szCs w:val="24"/>
        </w:rPr>
        <w:t xml:space="preserve"> kryteriów strategicznych oznacza przyznanie spełniający</w:t>
      </w:r>
      <w:r w:rsidR="00F22874" w:rsidRPr="00FC4FC7">
        <w:rPr>
          <w:rFonts w:asciiTheme="minorHAnsi" w:hAnsiTheme="minorHAnsi" w:cstheme="minorHAnsi"/>
          <w:sz w:val="24"/>
          <w:szCs w:val="24"/>
        </w:rPr>
        <w:t>m</w:t>
      </w:r>
      <w:r w:rsidRPr="00FC4FC7">
        <w:rPr>
          <w:rFonts w:asciiTheme="minorHAnsi" w:hAnsiTheme="minorHAnsi" w:cstheme="minorHAnsi"/>
          <w:sz w:val="24"/>
          <w:szCs w:val="24"/>
        </w:rPr>
        <w:t xml:space="preserve"> je </w:t>
      </w:r>
      <w:r w:rsidR="006C1D12" w:rsidRPr="00FC4FC7">
        <w:rPr>
          <w:rFonts w:asciiTheme="minorHAnsi" w:hAnsiTheme="minorHAnsi" w:cstheme="minorHAnsi"/>
          <w:sz w:val="24"/>
          <w:szCs w:val="24"/>
        </w:rPr>
        <w:t>wnioskom</w:t>
      </w:r>
      <w:r w:rsidRPr="00FC4FC7">
        <w:rPr>
          <w:rFonts w:asciiTheme="minorHAnsi" w:hAnsiTheme="minorHAnsi" w:cstheme="minorHAnsi"/>
          <w:sz w:val="24"/>
          <w:szCs w:val="24"/>
        </w:rPr>
        <w:t xml:space="preserve"> premii punktowej (w wysokości maksymalnie</w:t>
      </w:r>
      <w:r w:rsidR="00FC0D3B" w:rsidRPr="00FC4FC7">
        <w:rPr>
          <w:rFonts w:asciiTheme="minorHAnsi" w:hAnsiTheme="minorHAnsi" w:cstheme="minorHAnsi"/>
          <w:sz w:val="24"/>
          <w:szCs w:val="24"/>
        </w:rPr>
        <w:t xml:space="preserve"> </w:t>
      </w:r>
      <w:r w:rsidR="0008783E" w:rsidRPr="00FC4FC7">
        <w:rPr>
          <w:rFonts w:asciiTheme="minorHAnsi" w:hAnsiTheme="minorHAnsi" w:cstheme="minorHAnsi"/>
          <w:sz w:val="24"/>
          <w:szCs w:val="24"/>
        </w:rPr>
        <w:t>2</w:t>
      </w:r>
      <w:r w:rsidR="00DF4804">
        <w:rPr>
          <w:rFonts w:asciiTheme="minorHAnsi" w:hAnsiTheme="minorHAnsi" w:cstheme="minorHAnsi"/>
          <w:sz w:val="24"/>
          <w:szCs w:val="24"/>
        </w:rPr>
        <w:t xml:space="preserve"> lub 5</w:t>
      </w:r>
      <w:r w:rsidR="0008783E" w:rsidRPr="00FC4FC7">
        <w:rPr>
          <w:rFonts w:asciiTheme="minorHAnsi" w:hAnsiTheme="minorHAnsi" w:cstheme="minorHAnsi"/>
          <w:sz w:val="24"/>
          <w:szCs w:val="24"/>
        </w:rPr>
        <w:t xml:space="preserve"> </w:t>
      </w:r>
      <w:r w:rsidRPr="00FC4FC7">
        <w:rPr>
          <w:rFonts w:asciiTheme="minorHAnsi" w:hAnsiTheme="minorHAnsi" w:cstheme="minorHAnsi"/>
          <w:sz w:val="24"/>
          <w:szCs w:val="24"/>
        </w:rPr>
        <w:t>punktów)</w:t>
      </w:r>
      <w:r w:rsidR="0057251C" w:rsidRPr="00FC4FC7">
        <w:rPr>
          <w:rFonts w:asciiTheme="minorHAnsi" w:hAnsiTheme="minorHAnsi" w:cstheme="minorHAnsi"/>
          <w:sz w:val="24"/>
          <w:szCs w:val="24"/>
        </w:rPr>
        <w:t xml:space="preserve"> przy czym:</w:t>
      </w:r>
    </w:p>
    <w:p w14:paraId="6E652950" w14:textId="77777777" w:rsidR="0057251C" w:rsidRPr="00FC4FC7" w:rsidRDefault="0057251C" w:rsidP="00FC4FC7">
      <w:pPr>
        <w:pStyle w:val="Akapitzlist"/>
        <w:numPr>
          <w:ilvl w:val="0"/>
          <w:numId w:val="37"/>
        </w:numPr>
        <w:jc w:val="left"/>
        <w:rPr>
          <w:rFonts w:asciiTheme="minorHAnsi" w:hAnsiTheme="minorHAnsi" w:cstheme="minorHAnsi"/>
          <w:sz w:val="24"/>
          <w:szCs w:val="24"/>
        </w:rPr>
      </w:pPr>
      <w:r w:rsidRPr="00FC4FC7">
        <w:rPr>
          <w:rFonts w:asciiTheme="minorHAnsi" w:hAnsiTheme="minorHAnsi" w:cstheme="minorHAnsi"/>
          <w:b/>
          <w:bCs/>
          <w:sz w:val="24"/>
          <w:szCs w:val="24"/>
        </w:rPr>
        <w:t xml:space="preserve">0 pkt </w:t>
      </w:r>
      <w:r w:rsidRPr="00FC4FC7">
        <w:rPr>
          <w:rFonts w:asciiTheme="minorHAnsi" w:hAnsiTheme="minorHAnsi" w:cstheme="minorHAnsi"/>
          <w:sz w:val="24"/>
          <w:szCs w:val="24"/>
        </w:rPr>
        <w:t xml:space="preserve">– wniosek nie spełnia kryterium strategicznego, </w:t>
      </w:r>
    </w:p>
    <w:p w14:paraId="5873F691" w14:textId="5E3BCD1C" w:rsidR="0057251C" w:rsidRPr="00FC4FC7" w:rsidRDefault="0057251C" w:rsidP="00FC4FC7">
      <w:pPr>
        <w:pStyle w:val="Akapitzlist"/>
        <w:numPr>
          <w:ilvl w:val="0"/>
          <w:numId w:val="37"/>
        </w:numPr>
        <w:jc w:val="left"/>
        <w:rPr>
          <w:rFonts w:asciiTheme="minorHAnsi" w:hAnsiTheme="minorHAnsi" w:cstheme="minorHAnsi"/>
          <w:sz w:val="24"/>
          <w:szCs w:val="24"/>
        </w:rPr>
      </w:pPr>
      <w:r w:rsidRPr="00FC4FC7">
        <w:rPr>
          <w:rFonts w:asciiTheme="minorHAnsi" w:hAnsiTheme="minorHAnsi" w:cstheme="minorHAnsi"/>
          <w:b/>
          <w:bCs/>
          <w:sz w:val="24"/>
          <w:szCs w:val="24"/>
        </w:rPr>
        <w:t xml:space="preserve">2 </w:t>
      </w:r>
      <w:r w:rsidR="00DF4804">
        <w:rPr>
          <w:rFonts w:asciiTheme="minorHAnsi" w:hAnsiTheme="minorHAnsi" w:cstheme="minorHAnsi"/>
          <w:b/>
          <w:bCs/>
          <w:sz w:val="24"/>
          <w:szCs w:val="24"/>
        </w:rPr>
        <w:t xml:space="preserve">lub 5 </w:t>
      </w:r>
      <w:r w:rsidRPr="00FC4FC7">
        <w:rPr>
          <w:rFonts w:asciiTheme="minorHAnsi" w:hAnsiTheme="minorHAnsi" w:cstheme="minorHAnsi"/>
          <w:b/>
          <w:bCs/>
          <w:sz w:val="24"/>
          <w:szCs w:val="24"/>
        </w:rPr>
        <w:t>pkt</w:t>
      </w:r>
      <w:r w:rsidRPr="00FC4FC7">
        <w:rPr>
          <w:rFonts w:asciiTheme="minorHAnsi" w:hAnsiTheme="minorHAnsi" w:cstheme="minorHAnsi"/>
          <w:sz w:val="24"/>
          <w:szCs w:val="24"/>
        </w:rPr>
        <w:t xml:space="preserve"> – wniosek spełnia kryterium strategiczne</w:t>
      </w:r>
      <w:r w:rsidR="00E54C77" w:rsidRPr="00FC4FC7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50217CAF" w14:textId="0B14F55A" w:rsidR="00AC7652" w:rsidRPr="00FC4FC7" w:rsidRDefault="00E54C77" w:rsidP="00FC4FC7">
      <w:pPr>
        <w:spacing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FC4FC7">
        <w:rPr>
          <w:rFonts w:asciiTheme="minorHAnsi" w:hAnsiTheme="minorHAnsi" w:cstheme="minorHAnsi"/>
          <w:sz w:val="24"/>
          <w:szCs w:val="24"/>
        </w:rPr>
        <w:t xml:space="preserve">Spełnienie kryteriów strategicznych nie jest obowiązkowe do zakwalifikowania </w:t>
      </w:r>
      <w:r w:rsidR="00066DC9" w:rsidRPr="00FC4FC7">
        <w:rPr>
          <w:rFonts w:asciiTheme="minorHAnsi" w:hAnsiTheme="minorHAnsi" w:cstheme="minorHAnsi"/>
          <w:sz w:val="24"/>
          <w:szCs w:val="24"/>
        </w:rPr>
        <w:t xml:space="preserve">wniosku </w:t>
      </w:r>
      <w:r w:rsidRPr="00FC4FC7">
        <w:rPr>
          <w:rFonts w:asciiTheme="minorHAnsi" w:hAnsiTheme="minorHAnsi" w:cstheme="minorHAnsi"/>
          <w:sz w:val="24"/>
          <w:szCs w:val="24"/>
        </w:rPr>
        <w:t xml:space="preserve">do </w:t>
      </w:r>
      <w:r w:rsidR="00393103" w:rsidRPr="00FC4FC7">
        <w:rPr>
          <w:rFonts w:asciiTheme="minorHAnsi" w:hAnsiTheme="minorHAnsi" w:cstheme="minorHAnsi"/>
          <w:sz w:val="24"/>
          <w:szCs w:val="24"/>
        </w:rPr>
        <w:t>wsparcia</w:t>
      </w:r>
      <w:r w:rsidRPr="00FC4FC7">
        <w:rPr>
          <w:rFonts w:asciiTheme="minorHAnsi" w:hAnsiTheme="minorHAnsi" w:cstheme="minorHAnsi"/>
          <w:sz w:val="24"/>
          <w:szCs w:val="24"/>
        </w:rPr>
        <w:t xml:space="preserve">. Punkty za kryteria strategiczne przyznawane są wyłącznie </w:t>
      </w:r>
      <w:r w:rsidR="006C1D12" w:rsidRPr="00FC4FC7">
        <w:rPr>
          <w:rFonts w:asciiTheme="minorHAnsi" w:hAnsiTheme="minorHAnsi" w:cstheme="minorHAnsi"/>
          <w:sz w:val="24"/>
          <w:szCs w:val="24"/>
        </w:rPr>
        <w:t>wnioskom</w:t>
      </w:r>
      <w:r w:rsidRPr="00FC4FC7">
        <w:rPr>
          <w:rFonts w:asciiTheme="minorHAnsi" w:hAnsiTheme="minorHAnsi" w:cstheme="minorHAnsi"/>
          <w:sz w:val="24"/>
          <w:szCs w:val="24"/>
        </w:rPr>
        <w:t xml:space="preserve"> o</w:t>
      </w:r>
      <w:r w:rsidR="00634D04" w:rsidRPr="00FC4FC7">
        <w:rPr>
          <w:rFonts w:asciiTheme="minorHAnsi" w:hAnsiTheme="minorHAnsi" w:cstheme="minorHAnsi"/>
          <w:sz w:val="24"/>
          <w:szCs w:val="24"/>
        </w:rPr>
        <w:t>cenionym pozytywnie formalnie.</w:t>
      </w:r>
    </w:p>
    <w:p w14:paraId="48CFB6F0" w14:textId="77777777" w:rsidR="00B30965" w:rsidRPr="00FC4FC7" w:rsidRDefault="00B30965" w:rsidP="00FC4FC7">
      <w:pPr>
        <w:spacing w:line="276" w:lineRule="auto"/>
        <w:jc w:val="left"/>
        <w:rPr>
          <w:rFonts w:asciiTheme="minorHAnsi" w:hAnsiTheme="minorHAnsi" w:cstheme="minorHAnsi"/>
          <w:sz w:val="24"/>
          <w:szCs w:val="24"/>
          <w:highlight w:val="yellow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"/>
        <w:gridCol w:w="4829"/>
        <w:gridCol w:w="3661"/>
      </w:tblGrid>
      <w:tr w:rsidR="006C3D98" w:rsidRPr="00FC4FC7" w14:paraId="419B874F" w14:textId="77777777" w:rsidTr="00C5209E">
        <w:tc>
          <w:tcPr>
            <w:tcW w:w="570" w:type="dxa"/>
          </w:tcPr>
          <w:p w14:paraId="2597EB9F" w14:textId="77777777" w:rsidR="006C3D98" w:rsidRPr="00FC4FC7" w:rsidRDefault="006C3D98" w:rsidP="00FC4FC7">
            <w:pPr>
              <w:spacing w:line="276" w:lineRule="auto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C4FC7">
              <w:rPr>
                <w:rFonts w:asciiTheme="minorHAnsi" w:hAnsiTheme="minorHAnsi" w:cstheme="minorHAnsi"/>
                <w:b/>
                <w:sz w:val="24"/>
                <w:szCs w:val="24"/>
              </w:rPr>
              <w:t>Lp.</w:t>
            </w:r>
          </w:p>
        </w:tc>
        <w:tc>
          <w:tcPr>
            <w:tcW w:w="4829" w:type="dxa"/>
          </w:tcPr>
          <w:p w14:paraId="5036F9A5" w14:textId="77777777" w:rsidR="006C3D98" w:rsidRPr="00FC4FC7" w:rsidRDefault="006C3D98" w:rsidP="00FC4FC7">
            <w:pPr>
              <w:spacing w:line="276" w:lineRule="auto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C4FC7">
              <w:rPr>
                <w:rFonts w:asciiTheme="minorHAnsi" w:hAnsiTheme="minorHAnsi" w:cstheme="minorHAnsi"/>
                <w:b/>
                <w:sz w:val="24"/>
                <w:szCs w:val="24"/>
              </w:rPr>
              <w:t>Kryterium strategiczne</w:t>
            </w:r>
          </w:p>
        </w:tc>
        <w:tc>
          <w:tcPr>
            <w:tcW w:w="3661" w:type="dxa"/>
          </w:tcPr>
          <w:p w14:paraId="62AA7D73" w14:textId="69936A16" w:rsidR="006C3D98" w:rsidRPr="006C3D98" w:rsidRDefault="006C3D98" w:rsidP="006C3D98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2672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Sposób weryfikacji - kryterium punktowe:</w:t>
            </w:r>
            <w:r w:rsidRPr="0082672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br/>
              <w:t xml:space="preserve">2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lub 5 </w:t>
            </w:r>
            <w:r w:rsidRPr="0082672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pkt – spełnia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, </w:t>
            </w:r>
            <w:r w:rsidRPr="0082672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 pkt – nie spełnia</w:t>
            </w:r>
          </w:p>
        </w:tc>
      </w:tr>
      <w:tr w:rsidR="00F30D10" w:rsidRPr="00FC4FC7" w14:paraId="58F687A5" w14:textId="77777777" w:rsidTr="00F30D10">
        <w:trPr>
          <w:trHeight w:val="1961"/>
        </w:trPr>
        <w:tc>
          <w:tcPr>
            <w:tcW w:w="570" w:type="dxa"/>
          </w:tcPr>
          <w:p w14:paraId="6B7D053D" w14:textId="3C61C6F1" w:rsidR="00F30D10" w:rsidRPr="00FC4FC7" w:rsidRDefault="00F30D10" w:rsidP="00FC4FC7">
            <w:pPr>
              <w:spacing w:line="276" w:lineRule="auto"/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lastRenderedPageBreak/>
              <w:t>1.</w:t>
            </w:r>
          </w:p>
          <w:p w14:paraId="23755AB7" w14:textId="77777777" w:rsidR="00F30D10" w:rsidRPr="00FC4FC7" w:rsidRDefault="00F30D10" w:rsidP="00FC4FC7">
            <w:pPr>
              <w:spacing w:line="276" w:lineRule="auto"/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12136637" w14:textId="77777777" w:rsidR="00F30D10" w:rsidRPr="00FC4FC7" w:rsidRDefault="00F30D10" w:rsidP="00FC4FC7">
            <w:pPr>
              <w:spacing w:line="276" w:lineRule="auto"/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562645FB" w14:textId="573FE557" w:rsidR="00F30D10" w:rsidRPr="00FC4FC7" w:rsidRDefault="00F30D10" w:rsidP="00FC4FC7">
            <w:pPr>
              <w:spacing w:line="276" w:lineRule="auto"/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829" w:type="dxa"/>
          </w:tcPr>
          <w:p w14:paraId="1557A120" w14:textId="72939F50" w:rsidR="00F30D10" w:rsidRPr="00FC4FC7" w:rsidRDefault="00F30D10" w:rsidP="00FC4FC7">
            <w:pPr>
              <w:spacing w:line="276" w:lineRule="auto"/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C4FC7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Wnioskodawca posiada status przedsiębiorstwa społecznego – potwierdzony w wykazie przedsiębiorstw społecznych, o którym mowa w art. 19 ustawy z dnia 5 sierpnia 2022 r. o ekonomii społecznej.</w:t>
            </w:r>
          </w:p>
        </w:tc>
        <w:tc>
          <w:tcPr>
            <w:tcW w:w="3661" w:type="dxa"/>
          </w:tcPr>
          <w:p w14:paraId="5DC881A9" w14:textId="77777777" w:rsidR="00F30D10" w:rsidRPr="00FC4FC7" w:rsidRDefault="00F30D10" w:rsidP="00F30D1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7D0FD9BB" w14:textId="77777777" w:rsidR="00F30D10" w:rsidRDefault="00F30D10" w:rsidP="00F30D1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1F9958F6" w14:textId="06FB9856" w:rsidR="00F30D10" w:rsidRPr="00FC4FC7" w:rsidRDefault="00F30D10" w:rsidP="00F30D1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C4FC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0 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albo</w:t>
            </w:r>
            <w:r w:rsidRPr="00FC4FC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5</w:t>
            </w:r>
            <w:r w:rsidRPr="00FC4FC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pkt</w:t>
            </w:r>
          </w:p>
        </w:tc>
      </w:tr>
      <w:tr w:rsidR="00F30D10" w:rsidRPr="00FC4FC7" w14:paraId="5D6EB25A" w14:textId="77777777" w:rsidTr="00F30D10">
        <w:trPr>
          <w:trHeight w:val="1475"/>
        </w:trPr>
        <w:tc>
          <w:tcPr>
            <w:tcW w:w="570" w:type="dxa"/>
          </w:tcPr>
          <w:p w14:paraId="6250F7D1" w14:textId="77777777" w:rsidR="00F30D10" w:rsidRDefault="00F30D10" w:rsidP="00AC7652">
            <w:pPr>
              <w:spacing w:line="276" w:lineRule="auto"/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45C71F29" w14:textId="2453C151" w:rsidR="00F30D10" w:rsidRPr="00FC4FC7" w:rsidRDefault="00F30D10" w:rsidP="00AC7652">
            <w:pPr>
              <w:spacing w:line="276" w:lineRule="auto"/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</w:t>
            </w:r>
            <w:r w:rsidRPr="00FC4FC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829" w:type="dxa"/>
          </w:tcPr>
          <w:p w14:paraId="03033E71" w14:textId="495B3DD8" w:rsidR="00F30D10" w:rsidRPr="00FC4FC7" w:rsidRDefault="00F30D10" w:rsidP="00FC4FC7">
            <w:pPr>
              <w:spacing w:line="276" w:lineRule="auto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FC4FC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Wnioskodawca zobowiązuje się do uzyskania statusu przedsiębiorstwa społecznego w okresie realizacji przedsięwzięcia w ramach Programu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.</w:t>
            </w:r>
            <w:r w:rsidRPr="00FC4FC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661" w:type="dxa"/>
          </w:tcPr>
          <w:p w14:paraId="58931029" w14:textId="691F38D1" w:rsidR="00F30D10" w:rsidRDefault="00F30D10" w:rsidP="00F30D1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5E14C24B" w14:textId="1CDFC9DE" w:rsidR="00F30D10" w:rsidRPr="00FC4FC7" w:rsidRDefault="00F30D10" w:rsidP="00F30D1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0 albo 2 pkt</w:t>
            </w:r>
          </w:p>
        </w:tc>
      </w:tr>
      <w:tr w:rsidR="00F53505" w:rsidRPr="00FC4FC7" w14:paraId="039685D6" w14:textId="77777777" w:rsidTr="009205FF">
        <w:tc>
          <w:tcPr>
            <w:tcW w:w="5399" w:type="dxa"/>
            <w:gridSpan w:val="2"/>
          </w:tcPr>
          <w:p w14:paraId="46F698A9" w14:textId="272BBA24" w:rsidR="00F53505" w:rsidRPr="00FC4FC7" w:rsidRDefault="00F53505" w:rsidP="00FC4FC7">
            <w:pPr>
              <w:spacing w:line="276" w:lineRule="auto"/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C4FC7">
              <w:rPr>
                <w:rFonts w:asciiTheme="minorHAnsi" w:hAnsiTheme="minorHAnsi" w:cstheme="minorHAnsi"/>
                <w:b/>
                <w:sz w:val="24"/>
                <w:szCs w:val="24"/>
              </w:rPr>
              <w:t>Maksymalna liczba punktów</w:t>
            </w:r>
          </w:p>
        </w:tc>
        <w:tc>
          <w:tcPr>
            <w:tcW w:w="3661" w:type="dxa"/>
          </w:tcPr>
          <w:p w14:paraId="519CB347" w14:textId="6E8A43E3" w:rsidR="00F53505" w:rsidRPr="00FC4FC7" w:rsidRDefault="00B30965" w:rsidP="00AC7652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C4FC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max. </w:t>
            </w:r>
            <w:r w:rsidR="0083788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2 </w:t>
            </w:r>
            <w:r w:rsidR="00B37A4A">
              <w:rPr>
                <w:rFonts w:asciiTheme="minorHAnsi" w:hAnsiTheme="minorHAnsi" w:cstheme="minorHAnsi"/>
                <w:b/>
                <w:sz w:val="24"/>
                <w:szCs w:val="24"/>
              </w:rPr>
              <w:t>lub</w:t>
            </w:r>
            <w:r w:rsidR="0083788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DF4804">
              <w:rPr>
                <w:rFonts w:asciiTheme="minorHAnsi" w:hAnsiTheme="minorHAnsi" w:cstheme="minorHAnsi"/>
                <w:b/>
                <w:sz w:val="24"/>
                <w:szCs w:val="24"/>
              </w:rPr>
              <w:t>5</w:t>
            </w:r>
            <w:r w:rsidR="00F53505" w:rsidRPr="00FC4FC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pkt</w:t>
            </w:r>
          </w:p>
        </w:tc>
      </w:tr>
    </w:tbl>
    <w:p w14:paraId="6B77281E" w14:textId="77777777" w:rsidR="00311CBB" w:rsidRPr="00FC4FC7" w:rsidRDefault="00311CBB" w:rsidP="00FC4FC7">
      <w:pPr>
        <w:spacing w:line="276" w:lineRule="auto"/>
        <w:jc w:val="left"/>
        <w:rPr>
          <w:rFonts w:asciiTheme="minorHAnsi" w:hAnsiTheme="minorHAnsi" w:cstheme="minorHAnsi"/>
          <w:sz w:val="24"/>
          <w:szCs w:val="24"/>
        </w:rPr>
      </w:pPr>
    </w:p>
    <w:p w14:paraId="0CCD83A2" w14:textId="7B1D2BA7" w:rsidR="00E54C77" w:rsidRPr="00FC4FC7" w:rsidRDefault="00D63114" w:rsidP="00FC4FC7">
      <w:pPr>
        <w:pStyle w:val="Nagwek3"/>
        <w:jc w:val="left"/>
        <w:rPr>
          <w:rFonts w:asciiTheme="minorHAnsi" w:hAnsiTheme="minorHAnsi" w:cstheme="minorHAnsi"/>
          <w:sz w:val="24"/>
        </w:rPr>
      </w:pPr>
      <w:bookmarkStart w:id="67" w:name="_Toc30167478"/>
      <w:bookmarkStart w:id="68" w:name="_Toc113958289"/>
      <w:r w:rsidRPr="00FC4FC7">
        <w:rPr>
          <w:rFonts w:asciiTheme="minorHAnsi" w:hAnsiTheme="minorHAnsi" w:cstheme="minorHAnsi"/>
          <w:sz w:val="24"/>
        </w:rPr>
        <w:t xml:space="preserve">OGŁOSZENIE WYNIKÓW </w:t>
      </w:r>
      <w:bookmarkEnd w:id="67"/>
      <w:r w:rsidR="008361F2" w:rsidRPr="00FC4FC7">
        <w:rPr>
          <w:rFonts w:asciiTheme="minorHAnsi" w:hAnsiTheme="minorHAnsi" w:cstheme="minorHAnsi"/>
          <w:sz w:val="24"/>
        </w:rPr>
        <w:t>NABORU WNIOSKÓW</w:t>
      </w:r>
      <w:bookmarkEnd w:id="68"/>
    </w:p>
    <w:p w14:paraId="594BDDCA" w14:textId="4C607457" w:rsidR="00E54C77" w:rsidRPr="00FC4FC7" w:rsidRDefault="00E54C77" w:rsidP="00FC4FC7">
      <w:pPr>
        <w:autoSpaceDE w:val="0"/>
        <w:autoSpaceDN w:val="0"/>
        <w:adjustRightInd w:val="0"/>
        <w:spacing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FC4FC7">
        <w:rPr>
          <w:rFonts w:asciiTheme="minorHAnsi" w:hAnsiTheme="minorHAnsi" w:cstheme="minorHAnsi"/>
          <w:sz w:val="24"/>
          <w:szCs w:val="24"/>
        </w:rPr>
        <w:t xml:space="preserve">Wyniki </w:t>
      </w:r>
      <w:r w:rsidR="008361F2" w:rsidRPr="00FC4FC7">
        <w:rPr>
          <w:rFonts w:asciiTheme="minorHAnsi" w:hAnsiTheme="minorHAnsi" w:cstheme="minorHAnsi"/>
          <w:sz w:val="24"/>
          <w:szCs w:val="24"/>
        </w:rPr>
        <w:t xml:space="preserve">naboru wniosków </w:t>
      </w:r>
      <w:r w:rsidRPr="00FC4FC7">
        <w:rPr>
          <w:rFonts w:asciiTheme="minorHAnsi" w:hAnsiTheme="minorHAnsi" w:cstheme="minorHAnsi"/>
          <w:sz w:val="24"/>
          <w:szCs w:val="24"/>
        </w:rPr>
        <w:t xml:space="preserve">zostaną podane do wiadomości publicznej poprzez zamieszczenie </w:t>
      </w:r>
      <w:r w:rsidR="0019778A" w:rsidRPr="00FC4FC7">
        <w:rPr>
          <w:rFonts w:asciiTheme="minorHAnsi" w:hAnsiTheme="minorHAnsi" w:cstheme="minorHAnsi"/>
          <w:sz w:val="24"/>
          <w:szCs w:val="24"/>
        </w:rPr>
        <w:t>listy podmiotów, których wnioski zostały zatwierdzone</w:t>
      </w:r>
      <w:r w:rsidR="002307C5" w:rsidRPr="00FC4FC7">
        <w:rPr>
          <w:rFonts w:asciiTheme="minorHAnsi" w:hAnsiTheme="minorHAnsi" w:cstheme="minorHAnsi"/>
          <w:sz w:val="24"/>
          <w:szCs w:val="24"/>
        </w:rPr>
        <w:t xml:space="preserve"> do </w:t>
      </w:r>
      <w:r w:rsidR="003D4BCD" w:rsidRPr="00FC4FC7">
        <w:rPr>
          <w:rFonts w:asciiTheme="minorHAnsi" w:hAnsiTheme="minorHAnsi" w:cstheme="minorHAnsi"/>
          <w:sz w:val="24"/>
          <w:szCs w:val="24"/>
        </w:rPr>
        <w:t>wsparcia</w:t>
      </w:r>
      <w:r w:rsidR="007A75B4" w:rsidRPr="00FC4FC7">
        <w:rPr>
          <w:rFonts w:asciiTheme="minorHAnsi" w:hAnsiTheme="minorHAnsi" w:cstheme="minorHAnsi"/>
          <w:sz w:val="24"/>
          <w:szCs w:val="24"/>
        </w:rPr>
        <w:t xml:space="preserve"> w ramach Programu</w:t>
      </w:r>
      <w:r w:rsidR="0019778A" w:rsidRPr="00FC4FC7">
        <w:rPr>
          <w:rFonts w:asciiTheme="minorHAnsi" w:hAnsiTheme="minorHAnsi" w:cstheme="minorHAnsi"/>
          <w:sz w:val="24"/>
          <w:szCs w:val="24"/>
        </w:rPr>
        <w:t xml:space="preserve"> wraz ze wskazaniem kwoty przyznanych środków</w:t>
      </w:r>
      <w:r w:rsidR="002307C5" w:rsidRPr="00FC4FC7">
        <w:rPr>
          <w:rFonts w:asciiTheme="minorHAnsi" w:hAnsiTheme="minorHAnsi" w:cstheme="minorHAnsi"/>
          <w:sz w:val="24"/>
          <w:szCs w:val="24"/>
        </w:rPr>
        <w:t xml:space="preserve"> i krótkim opisem inwestycji</w:t>
      </w:r>
      <w:r w:rsidR="0019778A" w:rsidRPr="00FC4FC7">
        <w:rPr>
          <w:rFonts w:asciiTheme="minorHAnsi" w:hAnsiTheme="minorHAnsi" w:cstheme="minorHAnsi"/>
          <w:sz w:val="24"/>
          <w:szCs w:val="24"/>
        </w:rPr>
        <w:t xml:space="preserve">, </w:t>
      </w:r>
      <w:r w:rsidR="008361F2" w:rsidRPr="00FC4FC7">
        <w:rPr>
          <w:rFonts w:asciiTheme="minorHAnsi" w:hAnsiTheme="minorHAnsi" w:cstheme="minorHAnsi"/>
          <w:sz w:val="24"/>
          <w:szCs w:val="24"/>
        </w:rPr>
        <w:t xml:space="preserve">na stronie Ministra </w:t>
      </w:r>
      <w:r w:rsidRPr="00FC4FC7">
        <w:rPr>
          <w:rFonts w:asciiTheme="minorHAnsi" w:hAnsiTheme="minorHAnsi" w:cstheme="minorHAnsi"/>
          <w:sz w:val="24"/>
          <w:szCs w:val="24"/>
        </w:rPr>
        <w:t xml:space="preserve">w Biuletynie Informacji Publicznej, </w:t>
      </w:r>
      <w:r w:rsidR="00B07353" w:rsidRPr="00FC4FC7">
        <w:rPr>
          <w:rFonts w:asciiTheme="minorHAnsi" w:hAnsiTheme="minorHAnsi" w:cstheme="minorHAnsi"/>
          <w:sz w:val="24"/>
          <w:szCs w:val="24"/>
        </w:rPr>
        <w:t xml:space="preserve">a także na stronie internetowej Ministerstwa oraz Departamentu Ekonomii Społecznej: </w:t>
      </w:r>
      <w:r w:rsidR="00CA1323" w:rsidRPr="00FC4FC7">
        <w:rPr>
          <w:rFonts w:asciiTheme="minorHAnsi" w:hAnsiTheme="minorHAnsi" w:cstheme="minorHAnsi"/>
          <w:sz w:val="24"/>
          <w:szCs w:val="24"/>
        </w:rPr>
        <w:t>www.ekonomiaspoleczna.gov.pl.</w:t>
      </w:r>
    </w:p>
    <w:p w14:paraId="437F49D9" w14:textId="7030E024" w:rsidR="00B26CDE" w:rsidRPr="00B26CDE" w:rsidRDefault="00615609" w:rsidP="00B26CDE">
      <w:pPr>
        <w:autoSpaceDE w:val="0"/>
        <w:autoSpaceDN w:val="0"/>
        <w:adjustRightInd w:val="0"/>
        <w:spacing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FC4FC7">
        <w:rPr>
          <w:rFonts w:asciiTheme="minorHAnsi" w:hAnsiTheme="minorHAnsi" w:cstheme="minorHAnsi"/>
          <w:sz w:val="24"/>
          <w:szCs w:val="24"/>
        </w:rPr>
        <w:t xml:space="preserve">Informacja o wynikach naboru wniosków zostanie również zamieszczona </w:t>
      </w:r>
      <w:r w:rsidR="00B26CDE" w:rsidRPr="00B26CDE">
        <w:rPr>
          <w:rFonts w:asciiTheme="minorHAnsi" w:hAnsiTheme="minorHAnsi" w:cstheme="minorHAnsi"/>
          <w:sz w:val="24"/>
          <w:szCs w:val="24"/>
        </w:rPr>
        <w:t xml:space="preserve">w serwisie internetowym KPO na portalu Funduszy Europejskich </w:t>
      </w:r>
      <w:hyperlink r:id="rId18" w:history="1">
        <w:r w:rsidR="00B26CDE" w:rsidRPr="00B26CDE">
          <w:rPr>
            <w:rStyle w:val="Hipercze"/>
            <w:rFonts w:asciiTheme="minorHAnsi" w:hAnsiTheme="minorHAnsi" w:cstheme="minorHAnsi"/>
            <w:sz w:val="24"/>
            <w:szCs w:val="24"/>
          </w:rPr>
          <w:t>www.funduszeeuropejskie.gov.pl</w:t>
        </w:r>
      </w:hyperlink>
      <w:r w:rsidR="00B26CDE" w:rsidRPr="00B26CDE">
        <w:rPr>
          <w:rFonts w:asciiTheme="minorHAnsi" w:hAnsiTheme="minorHAnsi" w:cstheme="minorHAnsi"/>
          <w:sz w:val="24"/>
          <w:szCs w:val="24"/>
        </w:rPr>
        <w:t xml:space="preserve"> oraz na stronie </w:t>
      </w:r>
      <w:hyperlink r:id="rId19" w:history="1">
        <w:r w:rsidR="009C3BF3" w:rsidRPr="00116416">
          <w:rPr>
            <w:rStyle w:val="Hipercze"/>
            <w:rFonts w:asciiTheme="minorHAnsi" w:hAnsiTheme="minorHAnsi" w:cstheme="minorHAnsi"/>
            <w:sz w:val="24"/>
            <w:szCs w:val="24"/>
          </w:rPr>
          <w:t>www.kpo.gov.pl</w:t>
        </w:r>
      </w:hyperlink>
      <w:r w:rsidR="009C3BF3">
        <w:rPr>
          <w:rFonts w:asciiTheme="minorHAnsi" w:hAnsiTheme="minorHAnsi" w:cstheme="minorHAnsi"/>
          <w:sz w:val="24"/>
          <w:szCs w:val="24"/>
        </w:rPr>
        <w:t xml:space="preserve"> w zakładce: Nabory</w:t>
      </w:r>
      <w:r w:rsidR="00B26CDE" w:rsidRPr="00B3662D">
        <w:rPr>
          <w:rFonts w:asciiTheme="minorHAnsi" w:hAnsiTheme="minorHAnsi" w:cstheme="minorHAnsi"/>
          <w:sz w:val="24"/>
          <w:szCs w:val="24"/>
        </w:rPr>
        <w:t>.</w:t>
      </w:r>
    </w:p>
    <w:p w14:paraId="599BC8A3" w14:textId="4B8FC07A" w:rsidR="00601393" w:rsidRPr="00FC4FC7" w:rsidRDefault="00F224FF" w:rsidP="00B26CDE">
      <w:pPr>
        <w:autoSpaceDE w:val="0"/>
        <w:autoSpaceDN w:val="0"/>
        <w:adjustRightInd w:val="0"/>
        <w:spacing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FC4FC7">
        <w:rPr>
          <w:rFonts w:asciiTheme="minorHAnsi" w:hAnsiTheme="minorHAnsi" w:cstheme="minorHAnsi"/>
          <w:bCs/>
          <w:sz w:val="24"/>
          <w:szCs w:val="24"/>
        </w:rPr>
        <w:t xml:space="preserve">Każdemu Wnioskodawcy przysługuje prawo do </w:t>
      </w:r>
      <w:r w:rsidR="00746512" w:rsidRPr="00FC4FC7">
        <w:rPr>
          <w:rFonts w:asciiTheme="minorHAnsi" w:hAnsiTheme="minorHAnsi" w:cstheme="minorHAnsi"/>
          <w:bCs/>
          <w:sz w:val="24"/>
          <w:szCs w:val="24"/>
        </w:rPr>
        <w:t xml:space="preserve"> zapoznania się z </w:t>
      </w:r>
      <w:r w:rsidRPr="00FC4FC7">
        <w:rPr>
          <w:rFonts w:asciiTheme="minorHAnsi" w:hAnsiTheme="minorHAnsi" w:cstheme="minorHAnsi"/>
          <w:bCs/>
          <w:sz w:val="24"/>
          <w:szCs w:val="24"/>
        </w:rPr>
        <w:t>uzasadnienie</w:t>
      </w:r>
      <w:r w:rsidR="00746512" w:rsidRPr="00FC4FC7">
        <w:rPr>
          <w:rFonts w:asciiTheme="minorHAnsi" w:hAnsiTheme="minorHAnsi" w:cstheme="minorHAnsi"/>
          <w:bCs/>
          <w:sz w:val="24"/>
          <w:szCs w:val="24"/>
        </w:rPr>
        <w:t>m</w:t>
      </w:r>
      <w:r w:rsidRPr="00FC4FC7">
        <w:rPr>
          <w:rFonts w:asciiTheme="minorHAnsi" w:hAnsiTheme="minorHAnsi" w:cstheme="minorHAnsi"/>
          <w:bCs/>
          <w:sz w:val="24"/>
          <w:szCs w:val="24"/>
        </w:rPr>
        <w:t xml:space="preserve"> oceny złożonego wniosku. Uzasadnienie takie będzie przekazywane w formie karty </w:t>
      </w:r>
      <w:r w:rsidR="00D60E32">
        <w:rPr>
          <w:rFonts w:asciiTheme="minorHAnsi" w:hAnsiTheme="minorHAnsi" w:cstheme="minorHAnsi"/>
          <w:bCs/>
          <w:sz w:val="24"/>
          <w:szCs w:val="24"/>
        </w:rPr>
        <w:t>oceny</w:t>
      </w:r>
      <w:r w:rsidR="00D60E32" w:rsidRPr="00FC4FC7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FC4FC7">
        <w:rPr>
          <w:rFonts w:asciiTheme="minorHAnsi" w:hAnsiTheme="minorHAnsi" w:cstheme="minorHAnsi"/>
          <w:bCs/>
          <w:sz w:val="24"/>
          <w:szCs w:val="24"/>
        </w:rPr>
        <w:t xml:space="preserve">wniosku. </w:t>
      </w:r>
      <w:r w:rsidR="007A75B4" w:rsidRPr="00FC4FC7">
        <w:rPr>
          <w:rFonts w:asciiTheme="minorHAnsi" w:hAnsiTheme="minorHAnsi" w:cstheme="minorHAnsi"/>
          <w:sz w:val="24"/>
          <w:szCs w:val="24"/>
        </w:rPr>
        <w:t xml:space="preserve"> </w:t>
      </w:r>
      <w:r w:rsidR="00B33919" w:rsidRPr="00B33919">
        <w:rPr>
          <w:rFonts w:asciiTheme="minorHAnsi" w:hAnsiTheme="minorHAnsi" w:cstheme="minorHAnsi"/>
          <w:sz w:val="24"/>
          <w:szCs w:val="24"/>
        </w:rPr>
        <w:t>Wsparcie w ramach Programu nie jest udzielane na podstawie decyzji</w:t>
      </w:r>
      <w:r w:rsidR="00B33919">
        <w:rPr>
          <w:rFonts w:asciiTheme="minorHAnsi" w:hAnsiTheme="minorHAnsi" w:cstheme="minorHAnsi"/>
          <w:sz w:val="24"/>
          <w:szCs w:val="24"/>
        </w:rPr>
        <w:t xml:space="preserve"> </w:t>
      </w:r>
      <w:r w:rsidR="00B33919" w:rsidRPr="00B33919">
        <w:rPr>
          <w:rFonts w:asciiTheme="minorHAnsi" w:hAnsiTheme="minorHAnsi" w:cstheme="minorHAnsi"/>
          <w:sz w:val="24"/>
          <w:szCs w:val="24"/>
        </w:rPr>
        <w:t>administracyjnej</w:t>
      </w:r>
      <w:r w:rsidR="00B33919">
        <w:rPr>
          <w:rFonts w:asciiTheme="minorHAnsi" w:hAnsiTheme="minorHAnsi" w:cstheme="minorHAnsi"/>
          <w:sz w:val="24"/>
          <w:szCs w:val="24"/>
        </w:rPr>
        <w:t xml:space="preserve"> </w:t>
      </w:r>
      <w:r w:rsidR="00B33919" w:rsidRPr="00B33919">
        <w:rPr>
          <w:rFonts w:asciiTheme="minorHAnsi" w:hAnsiTheme="minorHAnsi" w:cstheme="minorHAnsi"/>
          <w:sz w:val="24"/>
          <w:szCs w:val="24"/>
        </w:rPr>
        <w:t xml:space="preserve">w rozumieniu kodeksu postępowania administracyjnego i nie przysługuje od niej odwołanie.  </w:t>
      </w:r>
    </w:p>
    <w:p w14:paraId="51F4DF6A" w14:textId="77777777" w:rsidR="00436AC5" w:rsidRPr="00FC4FC7" w:rsidRDefault="00436AC5" w:rsidP="00FC4FC7">
      <w:pPr>
        <w:autoSpaceDE w:val="0"/>
        <w:autoSpaceDN w:val="0"/>
        <w:adjustRightInd w:val="0"/>
        <w:spacing w:line="276" w:lineRule="auto"/>
        <w:jc w:val="left"/>
        <w:rPr>
          <w:rFonts w:asciiTheme="minorHAnsi" w:hAnsiTheme="minorHAnsi" w:cstheme="minorHAnsi"/>
          <w:bCs/>
          <w:sz w:val="24"/>
          <w:szCs w:val="24"/>
        </w:rPr>
      </w:pPr>
    </w:p>
    <w:p w14:paraId="654EFF22" w14:textId="3A8578D9" w:rsidR="00E54C77" w:rsidRPr="00FC4FC7" w:rsidRDefault="00E54C77" w:rsidP="00FC4FC7">
      <w:pPr>
        <w:pStyle w:val="Nagwek2"/>
        <w:spacing w:after="120"/>
        <w:jc w:val="left"/>
        <w:rPr>
          <w:rFonts w:asciiTheme="minorHAnsi" w:hAnsiTheme="minorHAnsi" w:cstheme="minorHAnsi"/>
        </w:rPr>
      </w:pPr>
      <w:bookmarkStart w:id="69" w:name="_Toc30167479"/>
      <w:bookmarkStart w:id="70" w:name="_Toc113958290"/>
      <w:r w:rsidRPr="00FC4FC7">
        <w:rPr>
          <w:rFonts w:asciiTheme="minorHAnsi" w:hAnsiTheme="minorHAnsi" w:cstheme="minorHAnsi"/>
        </w:rPr>
        <w:t>V</w:t>
      </w:r>
      <w:r w:rsidR="00D372A4" w:rsidRPr="00FC4FC7">
        <w:rPr>
          <w:rFonts w:asciiTheme="minorHAnsi" w:hAnsiTheme="minorHAnsi" w:cstheme="minorHAnsi"/>
        </w:rPr>
        <w:t>I</w:t>
      </w:r>
      <w:r w:rsidR="00F77D26" w:rsidRPr="00FC4FC7">
        <w:rPr>
          <w:rFonts w:asciiTheme="minorHAnsi" w:hAnsiTheme="minorHAnsi" w:cstheme="minorHAnsi"/>
        </w:rPr>
        <w:t>I</w:t>
      </w:r>
      <w:r w:rsidRPr="00FC4FC7">
        <w:rPr>
          <w:rFonts w:asciiTheme="minorHAnsi" w:hAnsiTheme="minorHAnsi" w:cstheme="minorHAnsi"/>
        </w:rPr>
        <w:t xml:space="preserve">I. </w:t>
      </w:r>
      <w:bookmarkEnd w:id="69"/>
      <w:r w:rsidR="008361F2" w:rsidRPr="00FC4FC7">
        <w:rPr>
          <w:rFonts w:asciiTheme="minorHAnsi" w:hAnsiTheme="minorHAnsi" w:cstheme="minorHAnsi"/>
        </w:rPr>
        <w:t>ZAWARCI</w:t>
      </w:r>
      <w:r w:rsidR="008E46D2" w:rsidRPr="00FC4FC7">
        <w:rPr>
          <w:rFonts w:asciiTheme="minorHAnsi" w:hAnsiTheme="minorHAnsi" w:cstheme="minorHAnsi"/>
        </w:rPr>
        <w:t>E</w:t>
      </w:r>
      <w:r w:rsidR="00975806" w:rsidRPr="00FC4FC7">
        <w:rPr>
          <w:rFonts w:asciiTheme="minorHAnsi" w:hAnsiTheme="minorHAnsi" w:cstheme="minorHAnsi"/>
        </w:rPr>
        <w:t xml:space="preserve"> </w:t>
      </w:r>
      <w:r w:rsidR="008361F2" w:rsidRPr="00FC4FC7">
        <w:rPr>
          <w:rFonts w:asciiTheme="minorHAnsi" w:hAnsiTheme="minorHAnsi" w:cstheme="minorHAnsi"/>
        </w:rPr>
        <w:t>UMOWY</w:t>
      </w:r>
      <w:bookmarkEnd w:id="70"/>
      <w:r w:rsidR="008E46D2" w:rsidRPr="00FC4FC7">
        <w:rPr>
          <w:rFonts w:asciiTheme="minorHAnsi" w:hAnsiTheme="minorHAnsi" w:cstheme="minorHAnsi"/>
        </w:rPr>
        <w:t xml:space="preserve"> </w:t>
      </w:r>
    </w:p>
    <w:p w14:paraId="229E9724" w14:textId="60F79F79" w:rsidR="00E54C77" w:rsidRPr="00FC4FC7" w:rsidRDefault="00E54C77" w:rsidP="00FC4FC7">
      <w:pPr>
        <w:pStyle w:val="Nagwek3"/>
        <w:numPr>
          <w:ilvl w:val="0"/>
          <w:numId w:val="12"/>
        </w:numPr>
        <w:jc w:val="left"/>
        <w:rPr>
          <w:rFonts w:asciiTheme="minorHAnsi" w:hAnsiTheme="minorHAnsi" w:cstheme="minorHAnsi"/>
          <w:sz w:val="24"/>
        </w:rPr>
      </w:pPr>
      <w:bookmarkStart w:id="71" w:name="_Toc30167480"/>
      <w:bookmarkStart w:id="72" w:name="_Toc113958291"/>
      <w:r w:rsidRPr="00FC4FC7">
        <w:rPr>
          <w:rFonts w:asciiTheme="minorHAnsi" w:hAnsiTheme="minorHAnsi" w:cstheme="minorHAnsi"/>
          <w:sz w:val="24"/>
        </w:rPr>
        <w:t>DOKUMENTY NIEZBĘDNE DO ZAWARCIA UMOWY</w:t>
      </w:r>
      <w:bookmarkEnd w:id="71"/>
      <w:bookmarkEnd w:id="72"/>
    </w:p>
    <w:p w14:paraId="5FB085D3" w14:textId="5F50024B" w:rsidR="0019778A" w:rsidRPr="00FC4FC7" w:rsidRDefault="0019778A" w:rsidP="00FC4FC7">
      <w:pPr>
        <w:autoSpaceDE w:val="0"/>
        <w:autoSpaceDN w:val="0"/>
        <w:adjustRightInd w:val="0"/>
        <w:spacing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FC4FC7">
        <w:rPr>
          <w:rFonts w:asciiTheme="minorHAnsi" w:hAnsiTheme="minorHAnsi" w:cstheme="minorHAnsi"/>
          <w:sz w:val="24"/>
          <w:szCs w:val="24"/>
        </w:rPr>
        <w:t>Minister właściwy do spraw zabezpieczenia społecznego przekazuje środki finansowe podmiotom, których wnioski zostały zatwierdzone</w:t>
      </w:r>
      <w:r w:rsidR="00D67329" w:rsidRPr="00FC4FC7">
        <w:rPr>
          <w:rFonts w:asciiTheme="minorHAnsi" w:hAnsiTheme="minorHAnsi" w:cstheme="minorHAnsi"/>
          <w:sz w:val="24"/>
          <w:szCs w:val="24"/>
        </w:rPr>
        <w:t xml:space="preserve"> do wsparcia w ramach Programu</w:t>
      </w:r>
      <w:r w:rsidRPr="00FC4FC7">
        <w:rPr>
          <w:rFonts w:asciiTheme="minorHAnsi" w:hAnsiTheme="minorHAnsi" w:cstheme="minorHAnsi"/>
          <w:sz w:val="24"/>
          <w:szCs w:val="24"/>
        </w:rPr>
        <w:t>, na podstawie umowy o wsparcie działalności</w:t>
      </w:r>
      <w:r w:rsidR="003D5496" w:rsidRPr="00FC4FC7">
        <w:rPr>
          <w:rFonts w:asciiTheme="minorHAnsi" w:hAnsiTheme="minorHAnsi" w:cstheme="minorHAnsi"/>
          <w:sz w:val="24"/>
          <w:szCs w:val="24"/>
        </w:rPr>
        <w:t>, stanowiącej załącznik nr 4 do Regulaminu.</w:t>
      </w:r>
    </w:p>
    <w:p w14:paraId="3919071C" w14:textId="63E10035" w:rsidR="00E54C77" w:rsidRPr="00FC4FC7" w:rsidRDefault="00E54C77" w:rsidP="00FC4FC7">
      <w:pPr>
        <w:autoSpaceDE w:val="0"/>
        <w:autoSpaceDN w:val="0"/>
        <w:adjustRightInd w:val="0"/>
        <w:spacing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FC4FC7">
        <w:rPr>
          <w:rFonts w:asciiTheme="minorHAnsi" w:hAnsiTheme="minorHAnsi" w:cstheme="minorHAnsi"/>
          <w:sz w:val="24"/>
          <w:szCs w:val="24"/>
        </w:rPr>
        <w:t xml:space="preserve">Kwota </w:t>
      </w:r>
      <w:r w:rsidR="008361F2" w:rsidRPr="00FC4FC7">
        <w:rPr>
          <w:rFonts w:asciiTheme="minorHAnsi" w:hAnsiTheme="minorHAnsi" w:cstheme="minorHAnsi"/>
          <w:sz w:val="24"/>
          <w:szCs w:val="24"/>
        </w:rPr>
        <w:t xml:space="preserve">przyznanych </w:t>
      </w:r>
      <w:r w:rsidRPr="00FC4FC7">
        <w:rPr>
          <w:rFonts w:asciiTheme="minorHAnsi" w:hAnsiTheme="minorHAnsi" w:cstheme="minorHAnsi"/>
          <w:sz w:val="24"/>
          <w:szCs w:val="24"/>
        </w:rPr>
        <w:t xml:space="preserve">przez Ministra </w:t>
      </w:r>
      <w:r w:rsidR="00286D3D" w:rsidRPr="00FC4FC7">
        <w:rPr>
          <w:rFonts w:asciiTheme="minorHAnsi" w:hAnsiTheme="minorHAnsi" w:cstheme="minorHAnsi"/>
          <w:sz w:val="24"/>
          <w:szCs w:val="24"/>
        </w:rPr>
        <w:t xml:space="preserve">środków </w:t>
      </w:r>
      <w:r w:rsidRPr="00FC4FC7">
        <w:rPr>
          <w:rFonts w:asciiTheme="minorHAnsi" w:hAnsiTheme="minorHAnsi" w:cstheme="minorHAnsi"/>
          <w:sz w:val="24"/>
          <w:szCs w:val="24"/>
        </w:rPr>
        <w:t>jest kwotą ostatecz</w:t>
      </w:r>
      <w:r w:rsidR="00EB1EA9" w:rsidRPr="00FC4FC7">
        <w:rPr>
          <w:rFonts w:asciiTheme="minorHAnsi" w:hAnsiTheme="minorHAnsi" w:cstheme="minorHAnsi"/>
          <w:sz w:val="24"/>
          <w:szCs w:val="24"/>
        </w:rPr>
        <w:t xml:space="preserve">ną i nie może zostać </w:t>
      </w:r>
      <w:r w:rsidR="009B4CB1" w:rsidRPr="00FC4FC7">
        <w:rPr>
          <w:rFonts w:asciiTheme="minorHAnsi" w:hAnsiTheme="minorHAnsi" w:cstheme="minorHAnsi"/>
          <w:sz w:val="24"/>
          <w:szCs w:val="24"/>
        </w:rPr>
        <w:t>zmieniona</w:t>
      </w:r>
      <w:r w:rsidR="00E94452" w:rsidRPr="00FC4FC7">
        <w:rPr>
          <w:rFonts w:asciiTheme="minorHAnsi" w:hAnsiTheme="minorHAnsi" w:cstheme="minorHAnsi"/>
          <w:sz w:val="24"/>
          <w:szCs w:val="24"/>
        </w:rPr>
        <w:t>.</w:t>
      </w:r>
    </w:p>
    <w:p w14:paraId="10329E82" w14:textId="04265722" w:rsidR="00F52B2C" w:rsidRPr="00FC4FC7" w:rsidRDefault="00E54C77" w:rsidP="00FC4FC7">
      <w:pPr>
        <w:autoSpaceDE w:val="0"/>
        <w:autoSpaceDN w:val="0"/>
        <w:adjustRightInd w:val="0"/>
        <w:spacing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FC4FC7">
        <w:rPr>
          <w:rFonts w:asciiTheme="minorHAnsi" w:hAnsiTheme="minorHAnsi" w:cstheme="minorHAnsi"/>
          <w:sz w:val="24"/>
          <w:szCs w:val="24"/>
        </w:rPr>
        <w:t xml:space="preserve">W przypadku </w:t>
      </w:r>
      <w:r w:rsidR="00286D3D" w:rsidRPr="00FC4FC7">
        <w:rPr>
          <w:rFonts w:asciiTheme="minorHAnsi" w:hAnsiTheme="minorHAnsi" w:cstheme="minorHAnsi"/>
          <w:sz w:val="24"/>
          <w:szCs w:val="24"/>
        </w:rPr>
        <w:t>zatwierdzenia wniosku</w:t>
      </w:r>
      <w:r w:rsidRPr="00FC4FC7">
        <w:rPr>
          <w:rFonts w:asciiTheme="minorHAnsi" w:hAnsiTheme="minorHAnsi" w:cstheme="minorHAnsi"/>
          <w:sz w:val="24"/>
          <w:szCs w:val="24"/>
        </w:rPr>
        <w:t xml:space="preserve"> przez Ministra, </w:t>
      </w:r>
      <w:r w:rsidR="006C1D12" w:rsidRPr="00FC4FC7">
        <w:rPr>
          <w:rFonts w:asciiTheme="minorHAnsi" w:hAnsiTheme="minorHAnsi" w:cstheme="minorHAnsi"/>
          <w:sz w:val="24"/>
          <w:szCs w:val="24"/>
        </w:rPr>
        <w:t>Wnioskodawca</w:t>
      </w:r>
      <w:r w:rsidR="00C00059" w:rsidRPr="00FC4FC7">
        <w:rPr>
          <w:rFonts w:asciiTheme="minorHAnsi" w:hAnsiTheme="minorHAnsi" w:cstheme="minorHAnsi"/>
          <w:sz w:val="24"/>
          <w:szCs w:val="24"/>
        </w:rPr>
        <w:t xml:space="preserve"> otrzyma od D</w:t>
      </w:r>
      <w:r w:rsidR="009B4CB1" w:rsidRPr="00FC4FC7">
        <w:rPr>
          <w:rFonts w:asciiTheme="minorHAnsi" w:hAnsiTheme="minorHAnsi" w:cstheme="minorHAnsi"/>
          <w:sz w:val="24"/>
          <w:szCs w:val="24"/>
        </w:rPr>
        <w:t xml:space="preserve">epartamentu </w:t>
      </w:r>
      <w:r w:rsidR="00C00059" w:rsidRPr="00FC4FC7">
        <w:rPr>
          <w:rFonts w:asciiTheme="minorHAnsi" w:hAnsiTheme="minorHAnsi" w:cstheme="minorHAnsi"/>
          <w:sz w:val="24"/>
          <w:szCs w:val="24"/>
        </w:rPr>
        <w:t>E</w:t>
      </w:r>
      <w:r w:rsidR="009B4CB1" w:rsidRPr="00FC4FC7">
        <w:rPr>
          <w:rFonts w:asciiTheme="minorHAnsi" w:hAnsiTheme="minorHAnsi" w:cstheme="minorHAnsi"/>
          <w:sz w:val="24"/>
          <w:szCs w:val="24"/>
        </w:rPr>
        <w:t xml:space="preserve">konomii </w:t>
      </w:r>
      <w:r w:rsidR="00C00059" w:rsidRPr="00FC4FC7">
        <w:rPr>
          <w:rFonts w:asciiTheme="minorHAnsi" w:hAnsiTheme="minorHAnsi" w:cstheme="minorHAnsi"/>
          <w:sz w:val="24"/>
          <w:szCs w:val="24"/>
        </w:rPr>
        <w:t>S</w:t>
      </w:r>
      <w:r w:rsidR="009B4CB1" w:rsidRPr="00FC4FC7">
        <w:rPr>
          <w:rFonts w:asciiTheme="minorHAnsi" w:hAnsiTheme="minorHAnsi" w:cstheme="minorHAnsi"/>
          <w:sz w:val="24"/>
          <w:szCs w:val="24"/>
        </w:rPr>
        <w:t>połecznej</w:t>
      </w:r>
      <w:r w:rsidR="000E22AB" w:rsidRPr="00FC4FC7">
        <w:rPr>
          <w:rFonts w:asciiTheme="minorHAnsi" w:hAnsiTheme="minorHAnsi" w:cstheme="minorHAnsi"/>
          <w:sz w:val="24"/>
          <w:szCs w:val="24"/>
        </w:rPr>
        <w:t xml:space="preserve"> w</w:t>
      </w:r>
      <w:r w:rsidR="00C00059" w:rsidRPr="00FC4FC7">
        <w:rPr>
          <w:rFonts w:asciiTheme="minorHAnsi" w:hAnsiTheme="minorHAnsi" w:cstheme="minorHAnsi"/>
          <w:sz w:val="24"/>
          <w:szCs w:val="24"/>
        </w:rPr>
        <w:t xml:space="preserve"> M</w:t>
      </w:r>
      <w:r w:rsidR="009B4CB1" w:rsidRPr="00FC4FC7">
        <w:rPr>
          <w:rFonts w:asciiTheme="minorHAnsi" w:hAnsiTheme="minorHAnsi" w:cstheme="minorHAnsi"/>
          <w:sz w:val="24"/>
          <w:szCs w:val="24"/>
        </w:rPr>
        <w:t xml:space="preserve">inisterstwie </w:t>
      </w:r>
      <w:r w:rsidR="00C00059" w:rsidRPr="00FC4FC7">
        <w:rPr>
          <w:rFonts w:asciiTheme="minorHAnsi" w:hAnsiTheme="minorHAnsi" w:cstheme="minorHAnsi"/>
          <w:sz w:val="24"/>
          <w:szCs w:val="24"/>
        </w:rPr>
        <w:t>R</w:t>
      </w:r>
      <w:r w:rsidR="009B4CB1" w:rsidRPr="00FC4FC7">
        <w:rPr>
          <w:rFonts w:asciiTheme="minorHAnsi" w:hAnsiTheme="minorHAnsi" w:cstheme="minorHAnsi"/>
          <w:sz w:val="24"/>
          <w:szCs w:val="24"/>
        </w:rPr>
        <w:t xml:space="preserve">odziny </w:t>
      </w:r>
      <w:r w:rsidR="00C00059" w:rsidRPr="00FC4FC7">
        <w:rPr>
          <w:rFonts w:asciiTheme="minorHAnsi" w:hAnsiTheme="minorHAnsi" w:cstheme="minorHAnsi"/>
          <w:sz w:val="24"/>
          <w:szCs w:val="24"/>
        </w:rPr>
        <w:t>i</w:t>
      </w:r>
      <w:r w:rsidR="009B4CB1" w:rsidRPr="00FC4FC7">
        <w:rPr>
          <w:rFonts w:asciiTheme="minorHAnsi" w:hAnsiTheme="minorHAnsi" w:cstheme="minorHAnsi"/>
          <w:sz w:val="24"/>
          <w:szCs w:val="24"/>
        </w:rPr>
        <w:t xml:space="preserve"> </w:t>
      </w:r>
      <w:r w:rsidR="00C00059" w:rsidRPr="00FC4FC7">
        <w:rPr>
          <w:rFonts w:asciiTheme="minorHAnsi" w:hAnsiTheme="minorHAnsi" w:cstheme="minorHAnsi"/>
          <w:sz w:val="24"/>
          <w:szCs w:val="24"/>
        </w:rPr>
        <w:t>P</w:t>
      </w:r>
      <w:r w:rsidR="009B4CB1" w:rsidRPr="00FC4FC7">
        <w:rPr>
          <w:rFonts w:asciiTheme="minorHAnsi" w:hAnsiTheme="minorHAnsi" w:cstheme="minorHAnsi"/>
          <w:sz w:val="24"/>
          <w:szCs w:val="24"/>
        </w:rPr>
        <w:t xml:space="preserve">olityki </w:t>
      </w:r>
      <w:r w:rsidR="00C00059" w:rsidRPr="00FC4FC7">
        <w:rPr>
          <w:rFonts w:asciiTheme="minorHAnsi" w:hAnsiTheme="minorHAnsi" w:cstheme="minorHAnsi"/>
          <w:sz w:val="24"/>
          <w:szCs w:val="24"/>
        </w:rPr>
        <w:t>S</w:t>
      </w:r>
      <w:r w:rsidR="009B4CB1" w:rsidRPr="00FC4FC7">
        <w:rPr>
          <w:rFonts w:asciiTheme="minorHAnsi" w:hAnsiTheme="minorHAnsi" w:cstheme="minorHAnsi"/>
          <w:sz w:val="24"/>
          <w:szCs w:val="24"/>
        </w:rPr>
        <w:t>połecznej</w:t>
      </w:r>
      <w:r w:rsidR="00DA6098" w:rsidRPr="00FC4FC7">
        <w:rPr>
          <w:rFonts w:asciiTheme="minorHAnsi" w:hAnsiTheme="minorHAnsi" w:cstheme="minorHAnsi"/>
          <w:sz w:val="24"/>
          <w:szCs w:val="24"/>
        </w:rPr>
        <w:t>,</w:t>
      </w:r>
      <w:r w:rsidR="00C00059" w:rsidRPr="00FC4FC7">
        <w:rPr>
          <w:rFonts w:asciiTheme="minorHAnsi" w:hAnsiTheme="minorHAnsi" w:cstheme="minorHAnsi"/>
          <w:sz w:val="24"/>
          <w:szCs w:val="24"/>
        </w:rPr>
        <w:t xml:space="preserve"> informację o dalszych krokach </w:t>
      </w:r>
      <w:r w:rsidR="00B766EE" w:rsidRPr="00FC4FC7">
        <w:rPr>
          <w:rFonts w:asciiTheme="minorHAnsi" w:hAnsiTheme="minorHAnsi" w:cstheme="minorHAnsi"/>
          <w:sz w:val="24"/>
          <w:szCs w:val="24"/>
        </w:rPr>
        <w:t>zmierzających do zawarcia umowy</w:t>
      </w:r>
      <w:r w:rsidR="00EE20A4" w:rsidRPr="00FC4FC7">
        <w:rPr>
          <w:rFonts w:asciiTheme="minorHAnsi" w:hAnsiTheme="minorHAnsi" w:cstheme="minorHAnsi"/>
          <w:sz w:val="24"/>
          <w:szCs w:val="24"/>
        </w:rPr>
        <w:t>,</w:t>
      </w:r>
      <w:r w:rsidR="00B766EE" w:rsidRPr="00FC4FC7">
        <w:rPr>
          <w:rFonts w:asciiTheme="minorHAnsi" w:hAnsiTheme="minorHAnsi" w:cstheme="minorHAnsi"/>
          <w:sz w:val="24"/>
          <w:szCs w:val="24"/>
        </w:rPr>
        <w:t xml:space="preserve"> </w:t>
      </w:r>
      <w:r w:rsidR="00C00059" w:rsidRPr="00FC4FC7">
        <w:rPr>
          <w:rFonts w:asciiTheme="minorHAnsi" w:hAnsiTheme="minorHAnsi" w:cstheme="minorHAnsi"/>
          <w:sz w:val="24"/>
          <w:szCs w:val="24"/>
        </w:rPr>
        <w:t>na adres mailowy wskazany w</w:t>
      </w:r>
      <w:r w:rsidR="00286D3D" w:rsidRPr="00FC4FC7">
        <w:rPr>
          <w:rFonts w:asciiTheme="minorHAnsi" w:hAnsiTheme="minorHAnsi" w:cstheme="minorHAnsi"/>
          <w:sz w:val="24"/>
          <w:szCs w:val="24"/>
        </w:rPr>
        <w:t>e</w:t>
      </w:r>
      <w:r w:rsidR="00C00059" w:rsidRPr="00FC4FC7">
        <w:rPr>
          <w:rFonts w:asciiTheme="minorHAnsi" w:hAnsiTheme="minorHAnsi" w:cstheme="minorHAnsi"/>
          <w:sz w:val="24"/>
          <w:szCs w:val="24"/>
        </w:rPr>
        <w:t xml:space="preserve"> </w:t>
      </w:r>
      <w:r w:rsidR="00286D3D" w:rsidRPr="00FC4FC7">
        <w:rPr>
          <w:rFonts w:asciiTheme="minorHAnsi" w:hAnsiTheme="minorHAnsi" w:cstheme="minorHAnsi"/>
          <w:sz w:val="24"/>
          <w:szCs w:val="24"/>
        </w:rPr>
        <w:t>wniosku</w:t>
      </w:r>
      <w:r w:rsidR="00C00059" w:rsidRPr="00FC4FC7">
        <w:rPr>
          <w:rFonts w:asciiTheme="minorHAnsi" w:hAnsiTheme="minorHAnsi" w:cstheme="minorHAnsi"/>
          <w:sz w:val="24"/>
          <w:szCs w:val="24"/>
        </w:rPr>
        <w:t>.</w:t>
      </w:r>
      <w:r w:rsidRPr="00FC4FC7">
        <w:rPr>
          <w:rFonts w:asciiTheme="minorHAnsi" w:hAnsiTheme="minorHAnsi" w:cstheme="minorHAnsi"/>
          <w:sz w:val="24"/>
          <w:szCs w:val="24"/>
        </w:rPr>
        <w:t xml:space="preserve"> </w:t>
      </w:r>
      <w:r w:rsidR="00286D3D" w:rsidRPr="00FC4FC7">
        <w:rPr>
          <w:rFonts w:asciiTheme="minorHAnsi" w:hAnsiTheme="minorHAnsi" w:cstheme="minorHAnsi"/>
          <w:sz w:val="24"/>
          <w:szCs w:val="24"/>
        </w:rPr>
        <w:t xml:space="preserve">Wnioskodawca </w:t>
      </w:r>
      <w:r w:rsidR="00C00059" w:rsidRPr="00FC4FC7">
        <w:rPr>
          <w:rFonts w:asciiTheme="minorHAnsi" w:hAnsiTheme="minorHAnsi" w:cstheme="minorHAnsi"/>
          <w:sz w:val="24"/>
          <w:szCs w:val="24"/>
        </w:rPr>
        <w:t xml:space="preserve">będzie </w:t>
      </w:r>
      <w:r w:rsidRPr="00FC4FC7">
        <w:rPr>
          <w:rFonts w:asciiTheme="minorHAnsi" w:hAnsiTheme="minorHAnsi" w:cstheme="minorHAnsi"/>
          <w:sz w:val="24"/>
          <w:szCs w:val="24"/>
        </w:rPr>
        <w:t>obowiązany</w:t>
      </w:r>
      <w:r w:rsidR="007E5AC1" w:rsidRPr="00FC4FC7">
        <w:rPr>
          <w:rFonts w:asciiTheme="minorHAnsi" w:hAnsiTheme="minorHAnsi" w:cstheme="minorHAnsi"/>
          <w:sz w:val="24"/>
          <w:szCs w:val="24"/>
        </w:rPr>
        <w:t xml:space="preserve"> </w:t>
      </w:r>
      <w:r w:rsidR="00FE00B5" w:rsidRPr="00FC4FC7">
        <w:rPr>
          <w:rFonts w:asciiTheme="minorHAnsi" w:hAnsiTheme="minorHAnsi" w:cstheme="minorHAnsi"/>
          <w:sz w:val="24"/>
          <w:szCs w:val="24"/>
        </w:rPr>
        <w:t xml:space="preserve">w terminie </w:t>
      </w:r>
      <w:r w:rsidR="00054829" w:rsidRPr="00FC4FC7">
        <w:rPr>
          <w:rFonts w:asciiTheme="minorHAnsi" w:hAnsiTheme="minorHAnsi" w:cstheme="minorHAnsi"/>
          <w:sz w:val="24"/>
          <w:szCs w:val="24"/>
        </w:rPr>
        <w:t>7</w:t>
      </w:r>
      <w:r w:rsidR="00FE00B5" w:rsidRPr="00FC4FC7">
        <w:rPr>
          <w:rFonts w:asciiTheme="minorHAnsi" w:hAnsiTheme="minorHAnsi" w:cstheme="minorHAnsi"/>
          <w:sz w:val="24"/>
          <w:szCs w:val="24"/>
        </w:rPr>
        <w:t xml:space="preserve"> dni</w:t>
      </w:r>
      <w:r w:rsidR="00EE20A4" w:rsidRPr="00FC4FC7">
        <w:rPr>
          <w:rFonts w:asciiTheme="minorHAnsi" w:hAnsiTheme="minorHAnsi" w:cstheme="minorHAnsi"/>
          <w:bCs/>
          <w:sz w:val="24"/>
          <w:szCs w:val="24"/>
        </w:rPr>
        <w:t>,</w:t>
      </w:r>
      <w:r w:rsidRPr="00FC4FC7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FC4FC7">
        <w:rPr>
          <w:rFonts w:asciiTheme="minorHAnsi" w:hAnsiTheme="minorHAnsi" w:cstheme="minorHAnsi"/>
          <w:sz w:val="24"/>
          <w:szCs w:val="24"/>
        </w:rPr>
        <w:t xml:space="preserve">od dnia </w:t>
      </w:r>
      <w:r w:rsidR="00C00059" w:rsidRPr="00FC4FC7">
        <w:rPr>
          <w:rFonts w:asciiTheme="minorHAnsi" w:hAnsiTheme="minorHAnsi" w:cstheme="minorHAnsi"/>
          <w:sz w:val="24"/>
          <w:szCs w:val="24"/>
        </w:rPr>
        <w:t xml:space="preserve">przekazania </w:t>
      </w:r>
      <w:r w:rsidR="000E22AB" w:rsidRPr="00FC4FC7">
        <w:rPr>
          <w:rFonts w:asciiTheme="minorHAnsi" w:hAnsiTheme="minorHAnsi" w:cstheme="minorHAnsi"/>
          <w:sz w:val="24"/>
          <w:szCs w:val="24"/>
        </w:rPr>
        <w:t>stosownych</w:t>
      </w:r>
      <w:r w:rsidR="00C00059" w:rsidRPr="00FC4FC7">
        <w:rPr>
          <w:rFonts w:asciiTheme="minorHAnsi" w:hAnsiTheme="minorHAnsi" w:cstheme="minorHAnsi"/>
          <w:sz w:val="24"/>
          <w:szCs w:val="24"/>
        </w:rPr>
        <w:t xml:space="preserve"> instrukcji przez DES </w:t>
      </w:r>
      <w:r w:rsidR="000E22AB" w:rsidRPr="00FC4FC7">
        <w:rPr>
          <w:rFonts w:asciiTheme="minorHAnsi" w:hAnsiTheme="minorHAnsi" w:cstheme="minorHAnsi"/>
          <w:sz w:val="24"/>
          <w:szCs w:val="24"/>
        </w:rPr>
        <w:t xml:space="preserve">w </w:t>
      </w:r>
      <w:r w:rsidR="00C00059" w:rsidRPr="00FC4FC7">
        <w:rPr>
          <w:rFonts w:asciiTheme="minorHAnsi" w:hAnsiTheme="minorHAnsi" w:cstheme="minorHAnsi"/>
          <w:sz w:val="24"/>
          <w:szCs w:val="24"/>
        </w:rPr>
        <w:t>MRiPS</w:t>
      </w:r>
      <w:r w:rsidRPr="00FC4FC7">
        <w:rPr>
          <w:rFonts w:asciiTheme="minorHAnsi" w:hAnsiTheme="minorHAnsi" w:cstheme="minorHAnsi"/>
          <w:sz w:val="24"/>
          <w:szCs w:val="24"/>
        </w:rPr>
        <w:t>, dostarczyć do Ministerstwa</w:t>
      </w:r>
      <w:r w:rsidR="009B303D" w:rsidRPr="00FC4FC7">
        <w:rPr>
          <w:rFonts w:asciiTheme="minorHAnsi" w:hAnsiTheme="minorHAnsi" w:cstheme="minorHAnsi"/>
          <w:sz w:val="24"/>
          <w:szCs w:val="24"/>
        </w:rPr>
        <w:t xml:space="preserve"> </w:t>
      </w:r>
      <w:r w:rsidR="00F52B2C" w:rsidRPr="00FC4FC7">
        <w:rPr>
          <w:rFonts w:asciiTheme="minorHAnsi" w:hAnsiTheme="minorHAnsi" w:cstheme="minorHAnsi"/>
          <w:sz w:val="24"/>
          <w:szCs w:val="24"/>
        </w:rPr>
        <w:t xml:space="preserve">trzy egzemplarze </w:t>
      </w:r>
      <w:r w:rsidR="00C33333" w:rsidRPr="00FC4FC7">
        <w:rPr>
          <w:rFonts w:asciiTheme="minorHAnsi" w:hAnsiTheme="minorHAnsi" w:cstheme="minorHAnsi"/>
          <w:sz w:val="24"/>
          <w:szCs w:val="24"/>
        </w:rPr>
        <w:lastRenderedPageBreak/>
        <w:t>umowy o wsparcie działalności</w:t>
      </w:r>
      <w:r w:rsidR="00517E77" w:rsidRPr="00FC4FC7">
        <w:rPr>
          <w:rFonts w:asciiTheme="minorHAnsi" w:hAnsiTheme="minorHAnsi" w:cstheme="minorHAnsi"/>
          <w:sz w:val="24"/>
          <w:szCs w:val="24"/>
        </w:rPr>
        <w:t>:</w:t>
      </w:r>
      <w:r w:rsidR="009B303D" w:rsidRPr="00FC4FC7">
        <w:rPr>
          <w:rFonts w:asciiTheme="minorHAnsi" w:hAnsiTheme="minorHAnsi" w:cstheme="minorHAnsi"/>
          <w:sz w:val="24"/>
          <w:szCs w:val="24"/>
        </w:rPr>
        <w:t xml:space="preserve">  w wersji papierowej</w:t>
      </w:r>
      <w:r w:rsidR="00C33333" w:rsidRPr="00FC4FC7">
        <w:rPr>
          <w:rFonts w:asciiTheme="minorHAnsi" w:hAnsiTheme="minorHAnsi" w:cstheme="minorHAnsi"/>
          <w:sz w:val="24"/>
          <w:szCs w:val="24"/>
        </w:rPr>
        <w:t xml:space="preserve"> </w:t>
      </w:r>
      <w:r w:rsidR="00F52B2C" w:rsidRPr="00FC4FC7">
        <w:rPr>
          <w:rFonts w:asciiTheme="minorHAnsi" w:hAnsiTheme="minorHAnsi" w:cstheme="minorHAnsi"/>
          <w:sz w:val="24"/>
          <w:szCs w:val="24"/>
        </w:rPr>
        <w:t xml:space="preserve">podpisane przez </w:t>
      </w:r>
      <w:r w:rsidR="00C33333" w:rsidRPr="00FC4FC7">
        <w:rPr>
          <w:rFonts w:asciiTheme="minorHAnsi" w:hAnsiTheme="minorHAnsi" w:cstheme="minorHAnsi"/>
          <w:sz w:val="24"/>
          <w:szCs w:val="24"/>
        </w:rPr>
        <w:t xml:space="preserve">osoby </w:t>
      </w:r>
      <w:r w:rsidR="00F52B2C" w:rsidRPr="00FC4FC7">
        <w:rPr>
          <w:rFonts w:asciiTheme="minorHAnsi" w:hAnsiTheme="minorHAnsi" w:cstheme="minorHAnsi"/>
          <w:sz w:val="24"/>
          <w:szCs w:val="24"/>
        </w:rPr>
        <w:t xml:space="preserve">uprawnione </w:t>
      </w:r>
      <w:r w:rsidR="00C33333" w:rsidRPr="00FC4FC7">
        <w:rPr>
          <w:rFonts w:asciiTheme="minorHAnsi" w:hAnsiTheme="minorHAnsi" w:cstheme="minorHAnsi"/>
          <w:sz w:val="24"/>
          <w:szCs w:val="24"/>
        </w:rPr>
        <w:t>do reprezentowania Wnioskodawcy</w:t>
      </w:r>
      <w:r w:rsidR="00517E77" w:rsidRPr="00FC4FC7">
        <w:rPr>
          <w:rFonts w:asciiTheme="minorHAnsi" w:hAnsiTheme="minorHAnsi" w:cstheme="minorHAnsi"/>
          <w:sz w:val="24"/>
          <w:szCs w:val="24"/>
        </w:rPr>
        <w:t xml:space="preserve"> lub</w:t>
      </w:r>
      <w:r w:rsidR="009B303D" w:rsidRPr="00FC4FC7">
        <w:rPr>
          <w:rFonts w:asciiTheme="minorHAnsi" w:hAnsiTheme="minorHAnsi" w:cstheme="minorHAnsi"/>
          <w:sz w:val="24"/>
          <w:szCs w:val="24"/>
        </w:rPr>
        <w:t xml:space="preserve"> za pośrednictwem elektronicznych środków przekazu podpisane kwalifikowanym podpisem elektronicznym.</w:t>
      </w:r>
    </w:p>
    <w:p w14:paraId="00F792D5" w14:textId="5716B858" w:rsidR="00E54C77" w:rsidRPr="00FC4FC7" w:rsidRDefault="00F52B2C" w:rsidP="00FC4FC7">
      <w:pPr>
        <w:autoSpaceDE w:val="0"/>
        <w:autoSpaceDN w:val="0"/>
        <w:adjustRightInd w:val="0"/>
        <w:spacing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FC4FC7">
        <w:rPr>
          <w:rFonts w:asciiTheme="minorHAnsi" w:hAnsiTheme="minorHAnsi" w:cstheme="minorHAnsi"/>
          <w:sz w:val="24"/>
          <w:szCs w:val="24"/>
        </w:rPr>
        <w:t xml:space="preserve">Ponadto </w:t>
      </w:r>
      <w:r w:rsidR="00C33333" w:rsidRPr="00FC4FC7">
        <w:rPr>
          <w:rFonts w:asciiTheme="minorHAnsi" w:hAnsiTheme="minorHAnsi" w:cstheme="minorHAnsi"/>
          <w:sz w:val="24"/>
          <w:szCs w:val="24"/>
        </w:rPr>
        <w:t xml:space="preserve">Wnioskodawca </w:t>
      </w:r>
      <w:r w:rsidRPr="00FC4FC7">
        <w:rPr>
          <w:rFonts w:asciiTheme="minorHAnsi" w:hAnsiTheme="minorHAnsi" w:cstheme="minorHAnsi"/>
          <w:sz w:val="24"/>
          <w:szCs w:val="24"/>
        </w:rPr>
        <w:t xml:space="preserve">ma obowiązek dostarczyć wraz z </w:t>
      </w:r>
      <w:r w:rsidR="008561FA" w:rsidRPr="00FC4FC7">
        <w:rPr>
          <w:rFonts w:asciiTheme="minorHAnsi" w:hAnsiTheme="minorHAnsi" w:cstheme="minorHAnsi"/>
          <w:sz w:val="24"/>
          <w:szCs w:val="24"/>
        </w:rPr>
        <w:t>u</w:t>
      </w:r>
      <w:r w:rsidRPr="00FC4FC7">
        <w:rPr>
          <w:rFonts w:asciiTheme="minorHAnsi" w:hAnsiTheme="minorHAnsi" w:cstheme="minorHAnsi"/>
          <w:sz w:val="24"/>
          <w:szCs w:val="24"/>
        </w:rPr>
        <w:t xml:space="preserve">mową </w:t>
      </w:r>
      <w:r w:rsidR="00E54C77" w:rsidRPr="00FC4FC7">
        <w:rPr>
          <w:rFonts w:asciiTheme="minorHAnsi" w:hAnsiTheme="minorHAnsi" w:cstheme="minorHAnsi"/>
          <w:sz w:val="24"/>
          <w:szCs w:val="24"/>
        </w:rPr>
        <w:t>następujące dokumenty:</w:t>
      </w:r>
    </w:p>
    <w:p w14:paraId="34C8B24C" w14:textId="0CC23121" w:rsidR="00E54C77" w:rsidRPr="00FC4FC7" w:rsidRDefault="007E5AC1" w:rsidP="00FC4FC7">
      <w:pPr>
        <w:pStyle w:val="Akapitzlist"/>
        <w:numPr>
          <w:ilvl w:val="0"/>
          <w:numId w:val="2"/>
        </w:numPr>
        <w:jc w:val="left"/>
        <w:rPr>
          <w:rFonts w:asciiTheme="minorHAnsi" w:hAnsiTheme="minorHAnsi" w:cstheme="minorHAnsi"/>
          <w:b/>
          <w:sz w:val="24"/>
          <w:szCs w:val="24"/>
        </w:rPr>
      </w:pPr>
      <w:r w:rsidRPr="00FC4FC7">
        <w:rPr>
          <w:rFonts w:asciiTheme="minorHAnsi" w:hAnsiTheme="minorHAnsi" w:cstheme="minorHAnsi"/>
          <w:sz w:val="24"/>
          <w:szCs w:val="24"/>
        </w:rPr>
        <w:t xml:space="preserve">w </w:t>
      </w:r>
      <w:r w:rsidR="00DA70D3" w:rsidRPr="00FC4FC7">
        <w:rPr>
          <w:rFonts w:asciiTheme="minorHAnsi" w:hAnsiTheme="minorHAnsi" w:cstheme="minorHAnsi"/>
          <w:sz w:val="24"/>
          <w:szCs w:val="24"/>
        </w:rPr>
        <w:t>razie</w:t>
      </w:r>
      <w:r w:rsidRPr="00FC4FC7">
        <w:rPr>
          <w:rFonts w:asciiTheme="minorHAnsi" w:hAnsiTheme="minorHAnsi" w:cstheme="minorHAnsi"/>
          <w:sz w:val="24"/>
          <w:szCs w:val="24"/>
        </w:rPr>
        <w:t xml:space="preserve"> konieczności </w:t>
      </w:r>
      <w:r w:rsidR="007A75B4" w:rsidRPr="00FC4FC7">
        <w:rPr>
          <w:rFonts w:asciiTheme="minorHAnsi" w:hAnsiTheme="minorHAnsi" w:cstheme="minorHAnsi"/>
          <w:sz w:val="24"/>
          <w:szCs w:val="24"/>
        </w:rPr>
        <w:t>zaktualizowan</w:t>
      </w:r>
      <w:r w:rsidR="00D67329" w:rsidRPr="00FC4FC7">
        <w:rPr>
          <w:rFonts w:asciiTheme="minorHAnsi" w:hAnsiTheme="minorHAnsi" w:cstheme="minorHAnsi"/>
          <w:sz w:val="24"/>
          <w:szCs w:val="24"/>
        </w:rPr>
        <w:t>ych</w:t>
      </w:r>
      <w:r w:rsidR="007A75B4" w:rsidRPr="00FC4FC7">
        <w:rPr>
          <w:rFonts w:asciiTheme="minorHAnsi" w:hAnsiTheme="minorHAnsi" w:cstheme="minorHAnsi"/>
          <w:sz w:val="24"/>
          <w:szCs w:val="24"/>
        </w:rPr>
        <w:t xml:space="preserve"> informacji</w:t>
      </w:r>
      <w:r w:rsidRPr="00FC4FC7">
        <w:rPr>
          <w:rFonts w:asciiTheme="minorHAnsi" w:hAnsiTheme="minorHAnsi" w:cstheme="minorHAnsi"/>
          <w:sz w:val="24"/>
          <w:szCs w:val="24"/>
        </w:rPr>
        <w:t xml:space="preserve"> zawartych we wniosku o udzielenie wsparcia </w:t>
      </w:r>
      <w:r w:rsidR="006829EA" w:rsidRPr="00FC4FC7">
        <w:rPr>
          <w:rFonts w:asciiTheme="minorHAnsi" w:hAnsiTheme="minorHAnsi" w:cstheme="minorHAnsi"/>
          <w:sz w:val="24"/>
          <w:szCs w:val="24"/>
        </w:rPr>
        <w:t>–</w:t>
      </w:r>
      <w:r w:rsidRPr="00FC4FC7">
        <w:rPr>
          <w:rFonts w:asciiTheme="minorHAnsi" w:hAnsiTheme="minorHAnsi" w:cstheme="minorHAnsi"/>
          <w:sz w:val="24"/>
          <w:szCs w:val="24"/>
        </w:rPr>
        <w:t xml:space="preserve"> </w:t>
      </w:r>
      <w:r w:rsidR="00E54C77" w:rsidRPr="00FC4FC7">
        <w:rPr>
          <w:rFonts w:asciiTheme="minorHAnsi" w:hAnsiTheme="minorHAnsi" w:cstheme="minorHAnsi"/>
          <w:sz w:val="24"/>
          <w:szCs w:val="24"/>
        </w:rPr>
        <w:t>uaktualnion</w:t>
      </w:r>
      <w:r w:rsidR="006829EA" w:rsidRPr="00FC4FC7">
        <w:rPr>
          <w:rFonts w:asciiTheme="minorHAnsi" w:hAnsiTheme="minorHAnsi" w:cstheme="minorHAnsi"/>
          <w:sz w:val="24"/>
          <w:szCs w:val="24"/>
        </w:rPr>
        <w:t xml:space="preserve">e rezultaty realizacji </w:t>
      </w:r>
      <w:r w:rsidR="004D0506" w:rsidRPr="00FC4FC7">
        <w:rPr>
          <w:rFonts w:asciiTheme="minorHAnsi" w:hAnsiTheme="minorHAnsi" w:cstheme="minorHAnsi"/>
          <w:sz w:val="24"/>
          <w:szCs w:val="24"/>
        </w:rPr>
        <w:t>przedsięwzięcia</w:t>
      </w:r>
      <w:r w:rsidR="006829EA" w:rsidRPr="00FC4FC7">
        <w:rPr>
          <w:rFonts w:asciiTheme="minorHAnsi" w:hAnsiTheme="minorHAnsi" w:cstheme="minorHAnsi"/>
          <w:sz w:val="24"/>
          <w:szCs w:val="24"/>
        </w:rPr>
        <w:t xml:space="preserve">, plan i harmonogram działań, </w:t>
      </w:r>
      <w:r w:rsidR="00E54C77" w:rsidRPr="00FC4FC7">
        <w:rPr>
          <w:rFonts w:asciiTheme="minorHAnsi" w:hAnsiTheme="minorHAnsi" w:cstheme="minorHAnsi"/>
          <w:sz w:val="24"/>
          <w:szCs w:val="24"/>
        </w:rPr>
        <w:t>kosztorys</w:t>
      </w:r>
      <w:r w:rsidR="00393103" w:rsidRPr="00FC4FC7">
        <w:rPr>
          <w:rFonts w:asciiTheme="minorHAnsi" w:hAnsiTheme="minorHAnsi" w:cstheme="minorHAnsi"/>
          <w:sz w:val="24"/>
          <w:szCs w:val="24"/>
        </w:rPr>
        <w:t xml:space="preserve"> </w:t>
      </w:r>
      <w:r w:rsidR="00E54C77" w:rsidRPr="00FC4FC7">
        <w:rPr>
          <w:rFonts w:asciiTheme="minorHAnsi" w:hAnsiTheme="minorHAnsi" w:cstheme="minorHAnsi"/>
          <w:sz w:val="24"/>
          <w:szCs w:val="24"/>
        </w:rPr>
        <w:t>(</w:t>
      </w:r>
      <w:r w:rsidR="007A1315" w:rsidRPr="00FC4FC7">
        <w:rPr>
          <w:rFonts w:asciiTheme="minorHAnsi" w:hAnsiTheme="minorHAnsi" w:cstheme="minorHAnsi"/>
          <w:sz w:val="24"/>
          <w:szCs w:val="24"/>
        </w:rPr>
        <w:t>3</w:t>
      </w:r>
      <w:r w:rsidR="00E54C77" w:rsidRPr="00FC4FC7">
        <w:rPr>
          <w:rFonts w:asciiTheme="minorHAnsi" w:hAnsiTheme="minorHAnsi" w:cstheme="minorHAnsi"/>
          <w:sz w:val="24"/>
          <w:szCs w:val="24"/>
        </w:rPr>
        <w:t xml:space="preserve"> egzemplarze, każdy podpisany przez osoby uprawnione</w:t>
      </w:r>
      <w:r w:rsidR="00C33333" w:rsidRPr="00FC4FC7">
        <w:rPr>
          <w:rFonts w:asciiTheme="minorHAnsi" w:hAnsiTheme="minorHAnsi" w:cstheme="minorHAnsi"/>
          <w:sz w:val="24"/>
          <w:szCs w:val="24"/>
        </w:rPr>
        <w:t xml:space="preserve"> do reprezentowania Wnioskodawcy</w:t>
      </w:r>
      <w:r w:rsidR="00E54C77" w:rsidRPr="00FC4FC7">
        <w:rPr>
          <w:rFonts w:asciiTheme="minorHAnsi" w:hAnsiTheme="minorHAnsi" w:cstheme="minorHAnsi"/>
          <w:sz w:val="24"/>
          <w:szCs w:val="24"/>
        </w:rPr>
        <w:t>), stanowią</w:t>
      </w:r>
      <w:r w:rsidR="00EB548B" w:rsidRPr="00FC4FC7">
        <w:rPr>
          <w:rFonts w:asciiTheme="minorHAnsi" w:hAnsiTheme="minorHAnsi" w:cstheme="minorHAnsi"/>
          <w:sz w:val="24"/>
          <w:szCs w:val="24"/>
        </w:rPr>
        <w:t>ce</w:t>
      </w:r>
      <w:r w:rsidR="00E54C77" w:rsidRPr="00FC4FC7">
        <w:rPr>
          <w:rFonts w:asciiTheme="minorHAnsi" w:hAnsiTheme="minorHAnsi" w:cstheme="minorHAnsi"/>
          <w:sz w:val="24"/>
          <w:szCs w:val="24"/>
        </w:rPr>
        <w:t xml:space="preserve"> załączniki do </w:t>
      </w:r>
      <w:r w:rsidR="008561FA" w:rsidRPr="00FC4FC7">
        <w:rPr>
          <w:rFonts w:asciiTheme="minorHAnsi" w:hAnsiTheme="minorHAnsi" w:cstheme="minorHAnsi"/>
          <w:sz w:val="24"/>
          <w:szCs w:val="24"/>
        </w:rPr>
        <w:t>u</w:t>
      </w:r>
      <w:r w:rsidR="00E54C77" w:rsidRPr="00FC4FC7">
        <w:rPr>
          <w:rFonts w:asciiTheme="minorHAnsi" w:hAnsiTheme="minorHAnsi" w:cstheme="minorHAnsi"/>
          <w:sz w:val="24"/>
          <w:szCs w:val="24"/>
        </w:rPr>
        <w:t xml:space="preserve">mowy </w:t>
      </w:r>
      <w:r w:rsidR="00EE20A4" w:rsidRPr="00FC4FC7">
        <w:rPr>
          <w:rFonts w:asciiTheme="minorHAnsi" w:hAnsiTheme="minorHAnsi" w:cstheme="minorHAnsi"/>
          <w:sz w:val="24"/>
          <w:szCs w:val="24"/>
        </w:rPr>
        <w:t>–</w:t>
      </w:r>
      <w:r w:rsidR="00E54C77" w:rsidRPr="00FC4FC7">
        <w:rPr>
          <w:rFonts w:asciiTheme="minorHAnsi" w:hAnsiTheme="minorHAnsi" w:cstheme="minorHAnsi"/>
          <w:sz w:val="24"/>
          <w:szCs w:val="24"/>
        </w:rPr>
        <w:t xml:space="preserve"> przed podpisaniem umowy powinny </w:t>
      </w:r>
      <w:r w:rsidR="00C33333" w:rsidRPr="00FC4FC7">
        <w:rPr>
          <w:rFonts w:asciiTheme="minorHAnsi" w:hAnsiTheme="minorHAnsi" w:cstheme="minorHAnsi"/>
          <w:sz w:val="24"/>
          <w:szCs w:val="24"/>
        </w:rPr>
        <w:t xml:space="preserve">zostać </w:t>
      </w:r>
      <w:r w:rsidR="001278B3" w:rsidRPr="00FC4FC7">
        <w:rPr>
          <w:rFonts w:asciiTheme="minorHAnsi" w:hAnsiTheme="minorHAnsi" w:cstheme="minorHAnsi"/>
          <w:sz w:val="24"/>
          <w:szCs w:val="24"/>
        </w:rPr>
        <w:t xml:space="preserve">dostosowane </w:t>
      </w:r>
      <w:r w:rsidR="00E54C77" w:rsidRPr="00FC4FC7">
        <w:rPr>
          <w:rFonts w:asciiTheme="minorHAnsi" w:hAnsiTheme="minorHAnsi" w:cstheme="minorHAnsi"/>
          <w:sz w:val="24"/>
          <w:szCs w:val="24"/>
        </w:rPr>
        <w:t xml:space="preserve">do </w:t>
      </w:r>
      <w:r w:rsidR="0026357D" w:rsidRPr="00FC4FC7">
        <w:rPr>
          <w:rFonts w:asciiTheme="minorHAnsi" w:hAnsiTheme="minorHAnsi" w:cstheme="minorHAnsi"/>
          <w:sz w:val="24"/>
          <w:szCs w:val="24"/>
        </w:rPr>
        <w:t xml:space="preserve">wysokości </w:t>
      </w:r>
      <w:r w:rsidR="00E54C77" w:rsidRPr="00FC4FC7">
        <w:rPr>
          <w:rFonts w:asciiTheme="minorHAnsi" w:hAnsiTheme="minorHAnsi" w:cstheme="minorHAnsi"/>
          <w:sz w:val="24"/>
          <w:szCs w:val="24"/>
        </w:rPr>
        <w:t>przyznan</w:t>
      </w:r>
      <w:r w:rsidR="0026357D" w:rsidRPr="00FC4FC7">
        <w:rPr>
          <w:rFonts w:asciiTheme="minorHAnsi" w:hAnsiTheme="minorHAnsi" w:cstheme="minorHAnsi"/>
          <w:sz w:val="24"/>
          <w:szCs w:val="24"/>
        </w:rPr>
        <w:t>ych</w:t>
      </w:r>
      <w:r w:rsidR="00E54C77" w:rsidRPr="00FC4FC7">
        <w:rPr>
          <w:rFonts w:asciiTheme="minorHAnsi" w:hAnsiTheme="minorHAnsi" w:cstheme="minorHAnsi"/>
          <w:sz w:val="24"/>
          <w:szCs w:val="24"/>
        </w:rPr>
        <w:t xml:space="preserve"> </w:t>
      </w:r>
      <w:r w:rsidR="0026357D" w:rsidRPr="00FC4FC7">
        <w:rPr>
          <w:rFonts w:asciiTheme="minorHAnsi" w:hAnsiTheme="minorHAnsi" w:cstheme="minorHAnsi"/>
          <w:sz w:val="24"/>
          <w:szCs w:val="24"/>
        </w:rPr>
        <w:t>środków</w:t>
      </w:r>
      <w:r w:rsidR="00E54C77" w:rsidRPr="00FC4FC7">
        <w:rPr>
          <w:rFonts w:asciiTheme="minorHAnsi" w:hAnsiTheme="minorHAnsi" w:cstheme="minorHAnsi"/>
          <w:sz w:val="24"/>
          <w:szCs w:val="24"/>
        </w:rPr>
        <w:t xml:space="preserve">, prawidłowo wypełnione i zgodne ze specyfiką zadań wymienionych </w:t>
      </w:r>
      <w:r w:rsidR="00B766EE" w:rsidRPr="00FC4FC7">
        <w:rPr>
          <w:rFonts w:asciiTheme="minorHAnsi" w:hAnsiTheme="minorHAnsi" w:cstheme="minorHAnsi"/>
          <w:sz w:val="24"/>
          <w:szCs w:val="24"/>
        </w:rPr>
        <w:t>w</w:t>
      </w:r>
      <w:r w:rsidR="006C1D12" w:rsidRPr="00FC4FC7">
        <w:rPr>
          <w:rFonts w:asciiTheme="minorHAnsi" w:hAnsiTheme="minorHAnsi" w:cstheme="minorHAnsi"/>
          <w:sz w:val="24"/>
          <w:szCs w:val="24"/>
        </w:rPr>
        <w:t xml:space="preserve">e wniosku </w:t>
      </w:r>
      <w:r w:rsidR="00E54C77" w:rsidRPr="00FC4FC7">
        <w:rPr>
          <w:rFonts w:asciiTheme="minorHAnsi" w:hAnsiTheme="minorHAnsi" w:cstheme="minorHAnsi"/>
          <w:sz w:val="24"/>
          <w:szCs w:val="24"/>
        </w:rPr>
        <w:t>(</w:t>
      </w:r>
      <w:r w:rsidR="00E54C77" w:rsidRPr="00FC4FC7">
        <w:rPr>
          <w:rFonts w:asciiTheme="minorHAnsi" w:hAnsiTheme="minorHAnsi" w:cstheme="minorHAnsi"/>
          <w:b/>
          <w:sz w:val="24"/>
          <w:szCs w:val="24"/>
        </w:rPr>
        <w:t>w celu prawidłowego dostosowania należy przed wysłaniem dokumentów skontaktować się za pośrednictwem poczty elektronicz</w:t>
      </w:r>
      <w:r w:rsidR="0064296A" w:rsidRPr="00FC4FC7">
        <w:rPr>
          <w:rFonts w:asciiTheme="minorHAnsi" w:hAnsiTheme="minorHAnsi" w:cstheme="minorHAnsi"/>
          <w:b/>
          <w:sz w:val="24"/>
          <w:szCs w:val="24"/>
        </w:rPr>
        <w:t>nej z </w:t>
      </w:r>
      <w:r w:rsidR="00B01A84" w:rsidRPr="00FC4FC7">
        <w:rPr>
          <w:rFonts w:asciiTheme="minorHAnsi" w:hAnsiTheme="minorHAnsi" w:cstheme="minorHAnsi"/>
          <w:b/>
          <w:sz w:val="24"/>
          <w:szCs w:val="24"/>
        </w:rPr>
        <w:t>DES</w:t>
      </w:r>
      <w:r w:rsidR="006C1D12" w:rsidRPr="00FC4FC7">
        <w:rPr>
          <w:rFonts w:asciiTheme="minorHAnsi" w:hAnsiTheme="minorHAnsi" w:cstheme="minorHAnsi"/>
          <w:b/>
          <w:sz w:val="24"/>
          <w:szCs w:val="24"/>
        </w:rPr>
        <w:t>)</w:t>
      </w:r>
      <w:r w:rsidR="006C4A86" w:rsidRPr="00FC4FC7">
        <w:rPr>
          <w:rFonts w:asciiTheme="minorHAnsi" w:hAnsiTheme="minorHAnsi" w:cstheme="minorHAnsi"/>
          <w:sz w:val="24"/>
          <w:szCs w:val="24"/>
        </w:rPr>
        <w:t>;</w:t>
      </w:r>
    </w:p>
    <w:p w14:paraId="63BC4E75" w14:textId="77777777" w:rsidR="0016768E" w:rsidRDefault="00E54C77" w:rsidP="00A65815">
      <w:pPr>
        <w:pStyle w:val="Akapitzlist"/>
        <w:numPr>
          <w:ilvl w:val="0"/>
          <w:numId w:val="2"/>
        </w:numPr>
        <w:jc w:val="left"/>
        <w:rPr>
          <w:rFonts w:asciiTheme="minorHAnsi" w:hAnsiTheme="minorHAnsi" w:cstheme="minorHAnsi"/>
          <w:sz w:val="24"/>
          <w:szCs w:val="24"/>
        </w:rPr>
      </w:pPr>
      <w:r w:rsidRPr="00FC4FC7">
        <w:rPr>
          <w:rFonts w:asciiTheme="minorHAnsi" w:hAnsiTheme="minorHAnsi" w:cstheme="minorHAnsi"/>
          <w:sz w:val="24"/>
          <w:szCs w:val="24"/>
        </w:rPr>
        <w:t>poświadczoną</w:t>
      </w:r>
      <w:r w:rsidR="006C4A86" w:rsidRPr="00FC4FC7">
        <w:rPr>
          <w:rFonts w:asciiTheme="minorHAnsi" w:hAnsiTheme="minorHAnsi" w:cstheme="minorHAnsi"/>
          <w:sz w:val="24"/>
          <w:szCs w:val="24"/>
        </w:rPr>
        <w:t xml:space="preserve"> za zgodność z oryginałem</w:t>
      </w:r>
      <w:r w:rsidRPr="00FC4FC7">
        <w:rPr>
          <w:rFonts w:asciiTheme="minorHAnsi" w:hAnsiTheme="minorHAnsi" w:cstheme="minorHAnsi"/>
          <w:sz w:val="24"/>
          <w:szCs w:val="24"/>
        </w:rPr>
        <w:t xml:space="preserve"> kopię aktualnego odpisu z rejestru lub ewidencji potwierdzającej status prawny </w:t>
      </w:r>
      <w:r w:rsidR="006C1D12" w:rsidRPr="00FC4FC7">
        <w:rPr>
          <w:rFonts w:asciiTheme="minorHAnsi" w:hAnsiTheme="minorHAnsi" w:cstheme="minorHAnsi"/>
          <w:sz w:val="24"/>
          <w:szCs w:val="24"/>
        </w:rPr>
        <w:t>Wnioskodawcy</w:t>
      </w:r>
      <w:r w:rsidRPr="00FC4FC7">
        <w:rPr>
          <w:rFonts w:asciiTheme="minorHAnsi" w:hAnsiTheme="minorHAnsi" w:cstheme="minorHAnsi"/>
          <w:sz w:val="24"/>
          <w:szCs w:val="24"/>
        </w:rPr>
        <w:t xml:space="preserve"> i umocowanie osób reprezentując</w:t>
      </w:r>
      <w:r w:rsidR="006C4A86" w:rsidRPr="00FC4FC7">
        <w:rPr>
          <w:rFonts w:asciiTheme="minorHAnsi" w:hAnsiTheme="minorHAnsi" w:cstheme="minorHAnsi"/>
          <w:sz w:val="24"/>
          <w:szCs w:val="24"/>
        </w:rPr>
        <w:t xml:space="preserve">ych </w:t>
      </w:r>
      <w:r w:rsidRPr="00FC4FC7">
        <w:rPr>
          <w:rFonts w:asciiTheme="minorHAnsi" w:hAnsiTheme="minorHAnsi" w:cstheme="minorHAnsi"/>
          <w:sz w:val="24"/>
          <w:szCs w:val="24"/>
        </w:rPr>
        <w:t>(</w:t>
      </w:r>
      <w:r w:rsidRPr="00FC4FC7">
        <w:rPr>
          <w:rFonts w:asciiTheme="minorHAnsi" w:hAnsiTheme="minorHAnsi" w:cstheme="minorHAnsi"/>
          <w:b/>
          <w:sz w:val="24"/>
          <w:szCs w:val="24"/>
        </w:rPr>
        <w:t>nie dotyczy podmiotów widniejących w rejestrze KRS</w:t>
      </w:r>
      <w:r w:rsidRPr="00FC4FC7">
        <w:rPr>
          <w:rFonts w:asciiTheme="minorHAnsi" w:hAnsiTheme="minorHAnsi" w:cstheme="minorHAnsi"/>
          <w:sz w:val="24"/>
          <w:szCs w:val="24"/>
        </w:rPr>
        <w:t>)</w:t>
      </w:r>
      <w:r w:rsidR="00A65815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7577D4C" w14:textId="77777777" w:rsidR="0016768E" w:rsidRDefault="00A65815" w:rsidP="0016768E">
      <w:pPr>
        <w:pStyle w:val="Akapitzlist"/>
        <w:ind w:left="720"/>
        <w:jc w:val="left"/>
        <w:rPr>
          <w:rFonts w:asciiTheme="minorHAnsi" w:hAnsiTheme="minorHAnsi" w:cstheme="minorHAnsi"/>
          <w:sz w:val="24"/>
          <w:szCs w:val="24"/>
        </w:rPr>
      </w:pPr>
      <w:r w:rsidRPr="00A65815">
        <w:rPr>
          <w:rFonts w:asciiTheme="minorHAnsi" w:hAnsiTheme="minorHAnsi" w:cstheme="minorHAnsi"/>
          <w:sz w:val="24"/>
          <w:szCs w:val="24"/>
        </w:rPr>
        <w:t xml:space="preserve">lub </w:t>
      </w:r>
    </w:p>
    <w:p w14:paraId="33CD5593" w14:textId="7BDF4412" w:rsidR="00E54C77" w:rsidRPr="00A65815" w:rsidRDefault="00A65815" w:rsidP="0016768E">
      <w:pPr>
        <w:pStyle w:val="Akapitzlist"/>
        <w:ind w:left="720"/>
        <w:jc w:val="left"/>
        <w:rPr>
          <w:rFonts w:asciiTheme="minorHAnsi" w:hAnsiTheme="minorHAnsi" w:cstheme="minorHAnsi"/>
          <w:sz w:val="24"/>
          <w:szCs w:val="24"/>
        </w:rPr>
      </w:pPr>
      <w:r w:rsidRPr="00A65815">
        <w:rPr>
          <w:rFonts w:asciiTheme="minorHAnsi" w:hAnsiTheme="minorHAnsi" w:cstheme="minorHAnsi"/>
          <w:sz w:val="24"/>
          <w:szCs w:val="24"/>
        </w:rPr>
        <w:t xml:space="preserve">inny dokument potwierdzający status prawny </w:t>
      </w:r>
      <w:r>
        <w:rPr>
          <w:rFonts w:asciiTheme="minorHAnsi" w:hAnsiTheme="minorHAnsi" w:cstheme="minorHAnsi"/>
          <w:sz w:val="24"/>
          <w:szCs w:val="24"/>
        </w:rPr>
        <w:t xml:space="preserve">Wnioskodawcy </w:t>
      </w:r>
      <w:r w:rsidR="0016768E">
        <w:rPr>
          <w:rFonts w:ascii="Lato" w:hAnsi="Lato" w:cs="Lato"/>
          <w:color w:val="000000"/>
        </w:rPr>
        <w:t xml:space="preserve">(dotyczy m.in. spółek non-profit, organizacji kościelnych) </w:t>
      </w:r>
      <w:r>
        <w:rPr>
          <w:rFonts w:asciiTheme="minorHAnsi" w:hAnsiTheme="minorHAnsi" w:cstheme="minorHAnsi"/>
          <w:sz w:val="24"/>
          <w:szCs w:val="24"/>
        </w:rPr>
        <w:t>potwierdzający, że</w:t>
      </w:r>
      <w:r w:rsidR="0016768E">
        <w:rPr>
          <w:rFonts w:asciiTheme="minorHAnsi" w:hAnsiTheme="minorHAnsi" w:cstheme="minorHAnsi"/>
          <w:sz w:val="24"/>
          <w:szCs w:val="24"/>
        </w:rPr>
        <w:t xml:space="preserve"> Wnioskodawca</w:t>
      </w:r>
      <w:r>
        <w:rPr>
          <w:rFonts w:asciiTheme="minorHAnsi" w:hAnsiTheme="minorHAnsi" w:cstheme="minorHAnsi"/>
          <w:sz w:val="24"/>
          <w:szCs w:val="24"/>
        </w:rPr>
        <w:t xml:space="preserve"> jest podmiotem uprawnionym </w:t>
      </w:r>
      <w:r w:rsidR="00FE2021">
        <w:rPr>
          <w:rFonts w:asciiTheme="minorHAnsi" w:hAnsiTheme="minorHAnsi" w:cstheme="minorHAnsi"/>
          <w:sz w:val="24"/>
          <w:szCs w:val="24"/>
        </w:rPr>
        <w:t xml:space="preserve">do złożenia wniosku i otrzymania wsparcia </w:t>
      </w:r>
      <w:r>
        <w:rPr>
          <w:rFonts w:asciiTheme="minorHAnsi" w:hAnsiTheme="minorHAnsi" w:cstheme="minorHAnsi"/>
          <w:sz w:val="24"/>
          <w:szCs w:val="24"/>
        </w:rPr>
        <w:t xml:space="preserve">zgodnie z niniejszym Regulaminem </w:t>
      </w:r>
      <w:r w:rsidR="00FE2021">
        <w:rPr>
          <w:rFonts w:asciiTheme="minorHAnsi" w:hAnsiTheme="minorHAnsi" w:cstheme="minorHAnsi"/>
          <w:sz w:val="24"/>
          <w:szCs w:val="24"/>
        </w:rPr>
        <w:t xml:space="preserve">wraz z </w:t>
      </w:r>
      <w:r w:rsidRPr="00A65815">
        <w:rPr>
          <w:rFonts w:asciiTheme="minorHAnsi" w:hAnsiTheme="minorHAnsi" w:cstheme="minorHAnsi"/>
          <w:sz w:val="24"/>
          <w:szCs w:val="24"/>
        </w:rPr>
        <w:t>umocowanie</w:t>
      </w:r>
      <w:r w:rsidR="00FE2021">
        <w:rPr>
          <w:rFonts w:asciiTheme="minorHAnsi" w:hAnsiTheme="minorHAnsi" w:cstheme="minorHAnsi"/>
          <w:sz w:val="24"/>
          <w:szCs w:val="24"/>
        </w:rPr>
        <w:t>m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A65815">
        <w:rPr>
          <w:rFonts w:asciiTheme="minorHAnsi" w:hAnsiTheme="minorHAnsi" w:cstheme="minorHAnsi"/>
          <w:sz w:val="24"/>
          <w:szCs w:val="24"/>
        </w:rPr>
        <w:t>osób go reprezentujących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6758C53D" w14:textId="20477D3B" w:rsidR="00E54C77" w:rsidRPr="00FC4FC7" w:rsidRDefault="00E54C77" w:rsidP="00FC4FC7">
      <w:pPr>
        <w:pStyle w:val="Akapitzlist"/>
        <w:numPr>
          <w:ilvl w:val="0"/>
          <w:numId w:val="2"/>
        </w:numPr>
        <w:jc w:val="left"/>
        <w:rPr>
          <w:rFonts w:asciiTheme="minorHAnsi" w:hAnsiTheme="minorHAnsi" w:cstheme="minorHAnsi"/>
          <w:sz w:val="24"/>
          <w:szCs w:val="24"/>
        </w:rPr>
      </w:pPr>
      <w:r w:rsidRPr="00FC4FC7">
        <w:rPr>
          <w:rFonts w:asciiTheme="minorHAnsi" w:hAnsiTheme="minorHAnsi" w:cstheme="minorHAnsi"/>
          <w:sz w:val="24"/>
          <w:szCs w:val="24"/>
        </w:rPr>
        <w:t>poświadczoną za zgodność z oryginałem kopię stosownego pełnomocnictwa w przypadku</w:t>
      </w:r>
      <w:r w:rsidR="00A7022D" w:rsidRPr="00FC4FC7">
        <w:rPr>
          <w:rFonts w:asciiTheme="minorHAnsi" w:hAnsiTheme="minorHAnsi" w:cstheme="minorHAnsi"/>
          <w:sz w:val="24"/>
          <w:szCs w:val="24"/>
        </w:rPr>
        <w:t>,</w:t>
      </w:r>
      <w:r w:rsidRPr="00FC4FC7">
        <w:rPr>
          <w:rFonts w:asciiTheme="minorHAnsi" w:hAnsiTheme="minorHAnsi" w:cstheme="minorHAnsi"/>
          <w:sz w:val="24"/>
          <w:szCs w:val="24"/>
        </w:rPr>
        <w:t xml:space="preserve"> gdy realizatorem </w:t>
      </w:r>
      <w:r w:rsidR="00792086" w:rsidRPr="00FC4FC7">
        <w:rPr>
          <w:rFonts w:asciiTheme="minorHAnsi" w:hAnsiTheme="minorHAnsi" w:cstheme="minorHAnsi"/>
          <w:sz w:val="24"/>
          <w:szCs w:val="24"/>
        </w:rPr>
        <w:t>przedsięwzięcia</w:t>
      </w:r>
      <w:r w:rsidRPr="00FC4FC7">
        <w:rPr>
          <w:rFonts w:asciiTheme="minorHAnsi" w:hAnsiTheme="minorHAnsi" w:cstheme="minorHAnsi"/>
          <w:sz w:val="24"/>
          <w:szCs w:val="24"/>
        </w:rPr>
        <w:t xml:space="preserve"> ma być oddział terenowy nieposiadający osobowości prawnej (data udzielenia pełnomocnictwa nie może być późniejsza niż data złożenia </w:t>
      </w:r>
      <w:r w:rsidR="0026357D" w:rsidRPr="00FC4FC7">
        <w:rPr>
          <w:rFonts w:asciiTheme="minorHAnsi" w:hAnsiTheme="minorHAnsi" w:cstheme="minorHAnsi"/>
          <w:sz w:val="24"/>
          <w:szCs w:val="24"/>
        </w:rPr>
        <w:t>wniosku</w:t>
      </w:r>
      <w:r w:rsidRPr="00FC4FC7">
        <w:rPr>
          <w:rFonts w:asciiTheme="minorHAnsi" w:hAnsiTheme="minorHAnsi" w:cstheme="minorHAnsi"/>
          <w:sz w:val="24"/>
          <w:szCs w:val="24"/>
        </w:rPr>
        <w:t>);</w:t>
      </w:r>
    </w:p>
    <w:p w14:paraId="74D07EF2" w14:textId="595199BC" w:rsidR="00A8107E" w:rsidRPr="00FC4FC7" w:rsidRDefault="00E54C77" w:rsidP="00FC4FC7">
      <w:pPr>
        <w:pStyle w:val="Akapitzlist"/>
        <w:numPr>
          <w:ilvl w:val="0"/>
          <w:numId w:val="2"/>
        </w:numPr>
        <w:jc w:val="left"/>
        <w:rPr>
          <w:rFonts w:asciiTheme="minorHAnsi" w:hAnsiTheme="minorHAnsi" w:cstheme="minorHAnsi"/>
          <w:sz w:val="24"/>
          <w:szCs w:val="24"/>
        </w:rPr>
      </w:pPr>
      <w:r w:rsidRPr="00FC4FC7">
        <w:rPr>
          <w:rFonts w:asciiTheme="minorHAnsi" w:hAnsiTheme="minorHAnsi" w:cstheme="minorHAnsi"/>
          <w:sz w:val="24"/>
          <w:szCs w:val="24"/>
        </w:rPr>
        <w:t xml:space="preserve">w przypadku reprezentacji podmiotu składającego </w:t>
      </w:r>
      <w:r w:rsidR="005B1041" w:rsidRPr="00FC4FC7">
        <w:rPr>
          <w:rFonts w:asciiTheme="minorHAnsi" w:hAnsiTheme="minorHAnsi" w:cstheme="minorHAnsi"/>
          <w:sz w:val="24"/>
          <w:szCs w:val="24"/>
        </w:rPr>
        <w:t>wniosek</w:t>
      </w:r>
      <w:r w:rsidRPr="00FC4FC7">
        <w:rPr>
          <w:rFonts w:asciiTheme="minorHAnsi" w:hAnsiTheme="minorHAnsi" w:cstheme="minorHAnsi"/>
          <w:sz w:val="24"/>
          <w:szCs w:val="24"/>
        </w:rPr>
        <w:t xml:space="preserve"> przez osobę upoważnioną, upoważnienie pisemne do działania w imieniu </w:t>
      </w:r>
      <w:r w:rsidR="006C1D12" w:rsidRPr="00FC4FC7">
        <w:rPr>
          <w:rFonts w:asciiTheme="minorHAnsi" w:hAnsiTheme="minorHAnsi" w:cstheme="minorHAnsi"/>
          <w:sz w:val="24"/>
          <w:szCs w:val="24"/>
        </w:rPr>
        <w:t>Wnioskodawcy</w:t>
      </w:r>
      <w:r w:rsidRPr="00FC4FC7">
        <w:rPr>
          <w:rFonts w:asciiTheme="minorHAnsi" w:hAnsiTheme="minorHAnsi" w:cstheme="minorHAnsi"/>
          <w:sz w:val="24"/>
          <w:szCs w:val="24"/>
        </w:rPr>
        <w:t xml:space="preserve"> obejmujące umocowanie do wszelkich czynności z tym związanych</w:t>
      </w:r>
      <w:r w:rsidR="00A8107E" w:rsidRPr="00FC4FC7">
        <w:rPr>
          <w:rFonts w:asciiTheme="minorHAnsi" w:hAnsiTheme="minorHAnsi" w:cstheme="minorHAnsi"/>
          <w:sz w:val="24"/>
          <w:szCs w:val="24"/>
        </w:rPr>
        <w:t>;</w:t>
      </w:r>
    </w:p>
    <w:p w14:paraId="4ACB76D4" w14:textId="6C0BC376" w:rsidR="003910A8" w:rsidRPr="002110E3" w:rsidRDefault="003910A8" w:rsidP="00AC1BB4">
      <w:pPr>
        <w:pStyle w:val="Akapitzlist"/>
        <w:numPr>
          <w:ilvl w:val="0"/>
          <w:numId w:val="2"/>
        </w:numPr>
        <w:jc w:val="left"/>
        <w:rPr>
          <w:rFonts w:asciiTheme="minorHAnsi" w:hAnsiTheme="minorHAnsi" w:cstheme="minorHAnsi"/>
          <w:sz w:val="24"/>
          <w:szCs w:val="24"/>
        </w:rPr>
      </w:pPr>
      <w:r w:rsidRPr="00FC4FC7">
        <w:rPr>
          <w:rFonts w:asciiTheme="minorHAnsi" w:hAnsiTheme="minorHAnsi" w:cstheme="minorHAnsi"/>
          <w:sz w:val="24"/>
          <w:szCs w:val="24"/>
        </w:rPr>
        <w:t xml:space="preserve"> uzupełnione</w:t>
      </w:r>
      <w:r w:rsidR="00054829" w:rsidRPr="00FC4FC7">
        <w:rPr>
          <w:rFonts w:asciiTheme="minorHAnsi" w:hAnsiTheme="minorHAnsi" w:cstheme="minorHAnsi"/>
          <w:sz w:val="24"/>
          <w:szCs w:val="24"/>
        </w:rPr>
        <w:t xml:space="preserve"> </w:t>
      </w:r>
      <w:r w:rsidRPr="00FC4FC7">
        <w:rPr>
          <w:rFonts w:asciiTheme="minorHAnsi" w:hAnsiTheme="minorHAnsi" w:cstheme="minorHAnsi"/>
          <w:sz w:val="24"/>
          <w:szCs w:val="24"/>
        </w:rPr>
        <w:t xml:space="preserve">i </w:t>
      </w:r>
      <w:r w:rsidR="00054829" w:rsidRPr="00FC4FC7">
        <w:rPr>
          <w:rFonts w:asciiTheme="minorHAnsi" w:hAnsiTheme="minorHAnsi" w:cstheme="minorHAnsi"/>
          <w:sz w:val="24"/>
          <w:szCs w:val="24"/>
        </w:rPr>
        <w:t>podpisan</w:t>
      </w:r>
      <w:r w:rsidRPr="00FC4FC7">
        <w:rPr>
          <w:rFonts w:asciiTheme="minorHAnsi" w:hAnsiTheme="minorHAnsi" w:cstheme="minorHAnsi"/>
          <w:sz w:val="24"/>
          <w:szCs w:val="24"/>
        </w:rPr>
        <w:t>e</w:t>
      </w:r>
      <w:r w:rsidR="00054829" w:rsidRPr="00FC4FC7">
        <w:rPr>
          <w:rFonts w:asciiTheme="minorHAnsi" w:hAnsiTheme="minorHAnsi" w:cstheme="minorHAnsi"/>
          <w:sz w:val="24"/>
          <w:szCs w:val="24"/>
        </w:rPr>
        <w:t xml:space="preserve"> </w:t>
      </w:r>
      <w:r w:rsidR="00A8107E" w:rsidRPr="00FC4FC7">
        <w:rPr>
          <w:rFonts w:asciiTheme="minorHAnsi" w:hAnsiTheme="minorHAnsi" w:cstheme="minorHAnsi"/>
          <w:sz w:val="24"/>
          <w:szCs w:val="24"/>
        </w:rPr>
        <w:t>oświadcze</w:t>
      </w:r>
      <w:r w:rsidRPr="00FC4FC7">
        <w:rPr>
          <w:rFonts w:asciiTheme="minorHAnsi" w:hAnsiTheme="minorHAnsi" w:cstheme="minorHAnsi"/>
          <w:sz w:val="24"/>
          <w:szCs w:val="24"/>
        </w:rPr>
        <w:t>nia</w:t>
      </w:r>
      <w:r w:rsidR="00A614FA" w:rsidRPr="00FC4FC7">
        <w:rPr>
          <w:rFonts w:asciiTheme="minorHAnsi" w:hAnsiTheme="minorHAnsi" w:cstheme="minorHAnsi"/>
          <w:sz w:val="24"/>
          <w:szCs w:val="24"/>
        </w:rPr>
        <w:t xml:space="preserve"> stanowiąc</w:t>
      </w:r>
      <w:r w:rsidRPr="00FC4FC7">
        <w:rPr>
          <w:rFonts w:asciiTheme="minorHAnsi" w:hAnsiTheme="minorHAnsi" w:cstheme="minorHAnsi"/>
          <w:sz w:val="24"/>
          <w:szCs w:val="24"/>
        </w:rPr>
        <w:t>e</w:t>
      </w:r>
      <w:r w:rsidR="00A614FA" w:rsidRPr="00FC4FC7">
        <w:rPr>
          <w:rFonts w:asciiTheme="minorHAnsi" w:hAnsiTheme="minorHAnsi" w:cstheme="minorHAnsi"/>
          <w:sz w:val="24"/>
          <w:szCs w:val="24"/>
        </w:rPr>
        <w:t xml:space="preserve"> </w:t>
      </w:r>
      <w:r w:rsidR="00054829" w:rsidRPr="00FC4FC7">
        <w:rPr>
          <w:rFonts w:asciiTheme="minorHAnsi" w:hAnsiTheme="minorHAnsi" w:cstheme="minorHAnsi"/>
          <w:sz w:val="24"/>
          <w:szCs w:val="24"/>
        </w:rPr>
        <w:t>Z</w:t>
      </w:r>
      <w:r w:rsidR="00A614FA" w:rsidRPr="00FC4FC7">
        <w:rPr>
          <w:rFonts w:asciiTheme="minorHAnsi" w:hAnsiTheme="minorHAnsi" w:cstheme="minorHAnsi"/>
          <w:sz w:val="24"/>
          <w:szCs w:val="24"/>
        </w:rPr>
        <w:t xml:space="preserve">ałącznik </w:t>
      </w:r>
      <w:r w:rsidR="00054829" w:rsidRPr="00FC4FC7">
        <w:rPr>
          <w:rFonts w:asciiTheme="minorHAnsi" w:hAnsiTheme="minorHAnsi" w:cstheme="minorHAnsi"/>
          <w:sz w:val="24"/>
          <w:szCs w:val="24"/>
        </w:rPr>
        <w:t>2 niniejszego Regulaminu</w:t>
      </w:r>
      <w:r w:rsidRPr="00FC4FC7">
        <w:rPr>
          <w:rFonts w:asciiTheme="minorHAnsi" w:hAnsiTheme="minorHAnsi" w:cstheme="minorHAnsi"/>
          <w:sz w:val="24"/>
          <w:szCs w:val="24"/>
        </w:rPr>
        <w:t xml:space="preserve"> (ww.  należy przekazać wraz z </w:t>
      </w:r>
      <w:r w:rsidR="003F6A57" w:rsidRPr="00FC4FC7">
        <w:rPr>
          <w:rFonts w:asciiTheme="minorHAnsi" w:hAnsiTheme="minorHAnsi" w:cstheme="minorHAnsi"/>
          <w:sz w:val="24"/>
          <w:szCs w:val="24"/>
        </w:rPr>
        <w:t>u</w:t>
      </w:r>
      <w:r w:rsidRPr="00FC4FC7">
        <w:rPr>
          <w:rFonts w:asciiTheme="minorHAnsi" w:hAnsiTheme="minorHAnsi" w:cstheme="minorHAnsi"/>
          <w:sz w:val="24"/>
          <w:szCs w:val="24"/>
        </w:rPr>
        <w:t xml:space="preserve">mową w wersji papierowej - podpisane przez osoby </w:t>
      </w:r>
      <w:r w:rsidRPr="002110E3">
        <w:rPr>
          <w:rFonts w:asciiTheme="minorHAnsi" w:hAnsiTheme="minorHAnsi" w:cstheme="minorHAnsi"/>
          <w:sz w:val="24"/>
          <w:szCs w:val="24"/>
        </w:rPr>
        <w:t>uprawnione do reprezentowania Wnioskodawcy lub za pośrednictwem elektronicznych środków przekazu - podpisane kwalifikowanym podpisem elektronicznym).</w:t>
      </w:r>
    </w:p>
    <w:p w14:paraId="14A8C16F" w14:textId="5D4A2995" w:rsidR="0096397E" w:rsidRPr="0096397E" w:rsidRDefault="002110E3" w:rsidP="0096397E">
      <w:pPr>
        <w:pStyle w:val="Akapitzlist"/>
        <w:numPr>
          <w:ilvl w:val="0"/>
          <w:numId w:val="2"/>
        </w:numPr>
        <w:jc w:val="left"/>
        <w:rPr>
          <w:rFonts w:asciiTheme="minorHAnsi" w:hAnsiTheme="minorHAnsi" w:cstheme="minorHAnsi"/>
          <w:sz w:val="24"/>
          <w:szCs w:val="24"/>
        </w:rPr>
      </w:pPr>
      <w:r w:rsidRPr="002110E3">
        <w:rPr>
          <w:rFonts w:asciiTheme="minorHAnsi" w:hAnsiTheme="minorHAnsi" w:cstheme="minorHAnsi"/>
          <w:sz w:val="24"/>
          <w:szCs w:val="24"/>
        </w:rPr>
        <w:t xml:space="preserve"> </w:t>
      </w:r>
      <w:r w:rsidRPr="002110E3">
        <w:rPr>
          <w:rFonts w:asciiTheme="minorHAnsi" w:hAnsiTheme="minorHAnsi" w:cstheme="minorHAnsi"/>
          <w:color w:val="000000"/>
          <w:sz w:val="24"/>
          <w:szCs w:val="24"/>
        </w:rPr>
        <w:t>uzupełniony i podpisany weksel in blanco, stanowiący załącznik nr 8 do Umowy oraz deklaracj</w:t>
      </w:r>
      <w:r w:rsidR="006434D3">
        <w:rPr>
          <w:rFonts w:asciiTheme="minorHAnsi" w:hAnsiTheme="minorHAnsi" w:cstheme="minorHAnsi"/>
          <w:color w:val="000000"/>
          <w:sz w:val="24"/>
          <w:szCs w:val="24"/>
        </w:rPr>
        <w:t>ę</w:t>
      </w:r>
      <w:r w:rsidRPr="002110E3">
        <w:rPr>
          <w:rFonts w:asciiTheme="minorHAnsi" w:hAnsiTheme="minorHAnsi" w:cstheme="minorHAnsi"/>
          <w:color w:val="000000"/>
          <w:sz w:val="24"/>
          <w:szCs w:val="24"/>
        </w:rPr>
        <w:t xml:space="preserve"> wekslową, stanowiącą załącznik nr 9 do Umowy – podpisane przez uprawnione osoby.</w:t>
      </w:r>
    </w:p>
    <w:p w14:paraId="3BA5DCD3" w14:textId="3C21B07C" w:rsidR="0096397E" w:rsidRPr="0096397E" w:rsidRDefault="0096397E" w:rsidP="0096397E">
      <w:pPr>
        <w:pStyle w:val="Akapitzlist"/>
        <w:numPr>
          <w:ilvl w:val="0"/>
          <w:numId w:val="2"/>
        </w:numPr>
        <w:jc w:val="left"/>
        <w:rPr>
          <w:rFonts w:asciiTheme="minorHAnsi" w:hAnsiTheme="minorHAnsi" w:cstheme="minorHAnsi"/>
          <w:sz w:val="24"/>
          <w:szCs w:val="24"/>
        </w:rPr>
      </w:pPr>
      <w:r w:rsidRPr="0096397E">
        <w:rPr>
          <w:rFonts w:asciiTheme="minorHAnsi" w:hAnsiTheme="minorHAnsi" w:cstheme="minorHAnsi"/>
          <w:sz w:val="24"/>
          <w:szCs w:val="24"/>
        </w:rPr>
        <w:t xml:space="preserve">dokument potwierdzający </w:t>
      </w:r>
      <w:r w:rsidRPr="0096397E">
        <w:rPr>
          <w:rStyle w:val="highlight"/>
          <w:rFonts w:asciiTheme="minorHAnsi" w:hAnsiTheme="minorHAnsi" w:cstheme="minorHAnsi"/>
          <w:sz w:val="24"/>
          <w:szCs w:val="24"/>
        </w:rPr>
        <w:t>tytuł pr</w:t>
      </w:r>
      <w:r w:rsidRPr="0096397E">
        <w:rPr>
          <w:rFonts w:asciiTheme="minorHAnsi" w:hAnsiTheme="minorHAnsi" w:cstheme="minorHAnsi"/>
          <w:sz w:val="24"/>
          <w:szCs w:val="24"/>
        </w:rPr>
        <w:t>awny Wnioskodawcy do lokalu, w którym przeprowadzona zostanie przebudowa, rekonstrukcja, adaptacja, modernizacj</w:t>
      </w:r>
      <w:r w:rsidRPr="00AC5E0C">
        <w:rPr>
          <w:rFonts w:asciiTheme="minorHAnsi" w:hAnsiTheme="minorHAnsi" w:cstheme="minorHAnsi"/>
          <w:sz w:val="24"/>
          <w:szCs w:val="24"/>
        </w:rPr>
        <w:t xml:space="preserve">a lub remont </w:t>
      </w:r>
      <w:r w:rsidRPr="00AD4CE8">
        <w:rPr>
          <w:rFonts w:asciiTheme="minorHAnsi" w:hAnsiTheme="minorHAnsi" w:cstheme="minorHAnsi"/>
          <w:sz w:val="24"/>
          <w:szCs w:val="24"/>
        </w:rPr>
        <w:t>(w ramach wydatków majątkowych i bieżących</w:t>
      </w:r>
      <w:r w:rsidR="00F93118">
        <w:rPr>
          <w:rFonts w:asciiTheme="minorHAnsi" w:hAnsiTheme="minorHAnsi" w:cstheme="minorHAnsi"/>
          <w:sz w:val="24"/>
          <w:szCs w:val="24"/>
        </w:rPr>
        <w:t>)</w:t>
      </w:r>
      <w:r w:rsidRPr="0018586A">
        <w:rPr>
          <w:rFonts w:asciiTheme="minorHAnsi" w:hAnsiTheme="minorHAnsi" w:cstheme="minorHAnsi"/>
          <w:sz w:val="24"/>
          <w:szCs w:val="24"/>
        </w:rPr>
        <w:t xml:space="preserve">. </w:t>
      </w:r>
      <w:r w:rsidRPr="0096397E">
        <w:rPr>
          <w:rFonts w:asciiTheme="minorHAnsi" w:hAnsiTheme="minorHAnsi" w:cstheme="minorHAnsi"/>
          <w:sz w:val="24"/>
          <w:szCs w:val="24"/>
        </w:rPr>
        <w:t>Tytułem prawnym do lokalu jest m.in. akt notarialny potwierdzający własność lokalu, umowa najmu ze wskazanymi warunkami i okresem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96397E">
        <w:rPr>
          <w:rFonts w:asciiTheme="minorHAnsi" w:hAnsiTheme="minorHAnsi" w:cstheme="minorHAnsi"/>
          <w:sz w:val="24"/>
          <w:szCs w:val="24"/>
        </w:rPr>
        <w:t>najmu, umowa dzierżawy, umowa przedwstępna kupna lokalu.</w:t>
      </w:r>
    </w:p>
    <w:p w14:paraId="5F2F612E" w14:textId="4008B669" w:rsidR="00E54C77" w:rsidRPr="00FC4FC7" w:rsidRDefault="008E46D2" w:rsidP="00FC4FC7">
      <w:pPr>
        <w:autoSpaceDE w:val="0"/>
        <w:autoSpaceDN w:val="0"/>
        <w:adjustRightInd w:val="0"/>
        <w:spacing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FC4FC7">
        <w:rPr>
          <w:rFonts w:asciiTheme="minorHAnsi" w:hAnsiTheme="minorHAnsi" w:cstheme="minorHAnsi"/>
          <w:sz w:val="24"/>
          <w:szCs w:val="24"/>
        </w:rPr>
        <w:lastRenderedPageBreak/>
        <w:t>Umow</w:t>
      </w:r>
      <w:r w:rsidR="00EA5AD6" w:rsidRPr="00FC4FC7">
        <w:rPr>
          <w:rFonts w:asciiTheme="minorHAnsi" w:hAnsiTheme="minorHAnsi" w:cstheme="minorHAnsi"/>
          <w:sz w:val="24"/>
          <w:szCs w:val="24"/>
        </w:rPr>
        <w:t>y</w:t>
      </w:r>
      <w:r w:rsidRPr="00FC4FC7">
        <w:rPr>
          <w:rFonts w:asciiTheme="minorHAnsi" w:hAnsiTheme="minorHAnsi" w:cstheme="minorHAnsi"/>
          <w:sz w:val="24"/>
          <w:szCs w:val="24"/>
        </w:rPr>
        <w:t xml:space="preserve"> o wsparcie działalności</w:t>
      </w:r>
      <w:r w:rsidR="00F36F7F" w:rsidRPr="00FC4FC7">
        <w:rPr>
          <w:rFonts w:asciiTheme="minorHAnsi" w:hAnsiTheme="minorHAnsi" w:cstheme="minorHAnsi"/>
          <w:sz w:val="24"/>
          <w:szCs w:val="24"/>
        </w:rPr>
        <w:t xml:space="preserve">, formularz </w:t>
      </w:r>
      <w:r w:rsidR="006C1D12" w:rsidRPr="00FC4FC7">
        <w:rPr>
          <w:rFonts w:asciiTheme="minorHAnsi" w:hAnsiTheme="minorHAnsi" w:cstheme="minorHAnsi"/>
          <w:sz w:val="24"/>
          <w:szCs w:val="24"/>
        </w:rPr>
        <w:t>wniosku</w:t>
      </w:r>
      <w:r w:rsidR="00F36F7F" w:rsidRPr="00FC4FC7">
        <w:rPr>
          <w:rFonts w:asciiTheme="minorHAnsi" w:hAnsiTheme="minorHAnsi" w:cstheme="minorHAnsi"/>
          <w:sz w:val="24"/>
          <w:szCs w:val="24"/>
        </w:rPr>
        <w:t xml:space="preserve"> </w:t>
      </w:r>
      <w:r w:rsidR="00E54C77" w:rsidRPr="00FC4FC7">
        <w:rPr>
          <w:rFonts w:asciiTheme="minorHAnsi" w:hAnsiTheme="minorHAnsi" w:cstheme="minorHAnsi"/>
          <w:sz w:val="24"/>
          <w:szCs w:val="24"/>
        </w:rPr>
        <w:t xml:space="preserve">oraz wszelkie wymagane </w:t>
      </w:r>
      <w:r w:rsidR="00484C7C" w:rsidRPr="00FC4FC7">
        <w:rPr>
          <w:rFonts w:asciiTheme="minorHAnsi" w:hAnsiTheme="minorHAnsi" w:cstheme="minorHAnsi"/>
          <w:sz w:val="24"/>
          <w:szCs w:val="24"/>
        </w:rPr>
        <w:t xml:space="preserve">Regulaminem </w:t>
      </w:r>
      <w:r w:rsidR="004D2376" w:rsidRPr="00FC4FC7">
        <w:rPr>
          <w:rFonts w:asciiTheme="minorHAnsi" w:hAnsiTheme="minorHAnsi" w:cstheme="minorHAnsi"/>
          <w:sz w:val="24"/>
          <w:szCs w:val="24"/>
        </w:rPr>
        <w:t xml:space="preserve">dokumenty </w:t>
      </w:r>
      <w:r w:rsidR="003910A8" w:rsidRPr="00FC4FC7">
        <w:rPr>
          <w:rFonts w:asciiTheme="minorHAnsi" w:hAnsiTheme="minorHAnsi" w:cstheme="minorHAnsi"/>
          <w:b/>
          <w:bCs/>
          <w:sz w:val="24"/>
          <w:szCs w:val="24"/>
          <w:u w:val="single"/>
        </w:rPr>
        <w:t>przesyłane w formie papierowej</w:t>
      </w:r>
      <w:r w:rsidR="003910A8" w:rsidRPr="00FC4FC7">
        <w:rPr>
          <w:rFonts w:asciiTheme="minorHAnsi" w:hAnsiTheme="minorHAnsi" w:cstheme="minorHAnsi"/>
          <w:sz w:val="24"/>
          <w:szCs w:val="24"/>
        </w:rPr>
        <w:t xml:space="preserve"> </w:t>
      </w:r>
      <w:r w:rsidR="00E54C77" w:rsidRPr="00FC4FC7">
        <w:rPr>
          <w:rFonts w:asciiTheme="minorHAnsi" w:hAnsiTheme="minorHAnsi" w:cstheme="minorHAnsi"/>
          <w:sz w:val="24"/>
          <w:szCs w:val="24"/>
        </w:rPr>
        <w:t>powinny być czytelnie podpisane przez osobę</w:t>
      </w:r>
      <w:r w:rsidR="003F35F2" w:rsidRPr="00FC4FC7">
        <w:rPr>
          <w:rFonts w:asciiTheme="minorHAnsi" w:hAnsiTheme="minorHAnsi" w:cstheme="minorHAnsi"/>
          <w:sz w:val="24"/>
          <w:szCs w:val="24"/>
        </w:rPr>
        <w:t xml:space="preserve"> lub</w:t>
      </w:r>
      <w:r w:rsidR="00F635BC" w:rsidRPr="00FC4FC7">
        <w:rPr>
          <w:rFonts w:asciiTheme="minorHAnsi" w:hAnsiTheme="minorHAnsi" w:cstheme="minorHAnsi"/>
          <w:sz w:val="24"/>
          <w:szCs w:val="24"/>
        </w:rPr>
        <w:t xml:space="preserve"> </w:t>
      </w:r>
      <w:r w:rsidR="00E54C77" w:rsidRPr="00FC4FC7">
        <w:rPr>
          <w:rFonts w:asciiTheme="minorHAnsi" w:hAnsiTheme="minorHAnsi" w:cstheme="minorHAnsi"/>
          <w:sz w:val="24"/>
          <w:szCs w:val="24"/>
        </w:rPr>
        <w:t xml:space="preserve">osoby uprawnione do składania w imieniu </w:t>
      </w:r>
      <w:r w:rsidR="007F6E50" w:rsidRPr="00FC4FC7">
        <w:rPr>
          <w:rFonts w:asciiTheme="minorHAnsi" w:hAnsiTheme="minorHAnsi" w:cstheme="minorHAnsi"/>
          <w:sz w:val="24"/>
          <w:szCs w:val="24"/>
        </w:rPr>
        <w:t xml:space="preserve">Wnioskodawcy </w:t>
      </w:r>
      <w:r w:rsidR="00E54C77" w:rsidRPr="00FC4FC7">
        <w:rPr>
          <w:rFonts w:asciiTheme="minorHAnsi" w:hAnsiTheme="minorHAnsi" w:cstheme="minorHAnsi"/>
          <w:sz w:val="24"/>
          <w:szCs w:val="24"/>
        </w:rPr>
        <w:t>oświadczeń woli, zgodnie z zasadami reprezentacji (tj. podpisane przez</w:t>
      </w:r>
      <w:r w:rsidR="00131645" w:rsidRPr="00FC4FC7">
        <w:rPr>
          <w:rFonts w:asciiTheme="minorHAnsi" w:hAnsiTheme="minorHAnsi" w:cstheme="minorHAnsi"/>
          <w:sz w:val="24"/>
          <w:szCs w:val="24"/>
        </w:rPr>
        <w:t xml:space="preserve"> </w:t>
      </w:r>
      <w:r w:rsidR="00E54C77" w:rsidRPr="00FC4FC7">
        <w:rPr>
          <w:rFonts w:asciiTheme="minorHAnsi" w:hAnsiTheme="minorHAnsi" w:cstheme="minorHAnsi"/>
          <w:sz w:val="24"/>
          <w:szCs w:val="24"/>
        </w:rPr>
        <w:t>osobę</w:t>
      </w:r>
      <w:r w:rsidR="003F35F2" w:rsidRPr="00FC4FC7">
        <w:rPr>
          <w:rFonts w:asciiTheme="minorHAnsi" w:hAnsiTheme="minorHAnsi" w:cstheme="minorHAnsi"/>
          <w:sz w:val="24"/>
          <w:szCs w:val="24"/>
        </w:rPr>
        <w:t xml:space="preserve"> lub </w:t>
      </w:r>
      <w:r w:rsidR="00131645" w:rsidRPr="00FC4FC7">
        <w:rPr>
          <w:rFonts w:asciiTheme="minorHAnsi" w:hAnsiTheme="minorHAnsi" w:cstheme="minorHAnsi"/>
          <w:sz w:val="24"/>
          <w:szCs w:val="24"/>
        </w:rPr>
        <w:t xml:space="preserve">osoby wskazane do reprezentacji </w:t>
      </w:r>
      <w:r w:rsidR="00E54C77" w:rsidRPr="00FC4FC7">
        <w:rPr>
          <w:rFonts w:asciiTheme="minorHAnsi" w:hAnsiTheme="minorHAnsi" w:cstheme="minorHAnsi"/>
          <w:sz w:val="24"/>
          <w:szCs w:val="24"/>
        </w:rPr>
        <w:t>w dokumencie rejestrowym</w:t>
      </w:r>
      <w:r w:rsidR="00131645" w:rsidRPr="00FC4FC7">
        <w:rPr>
          <w:rFonts w:asciiTheme="minorHAnsi" w:hAnsiTheme="minorHAnsi" w:cstheme="minorHAnsi"/>
          <w:sz w:val="24"/>
          <w:szCs w:val="24"/>
        </w:rPr>
        <w:t xml:space="preserve"> lub upoważnionego pełnomocnika </w:t>
      </w:r>
      <w:r w:rsidR="00E54C77" w:rsidRPr="00FC4FC7">
        <w:rPr>
          <w:rFonts w:asciiTheme="minorHAnsi" w:hAnsiTheme="minorHAnsi" w:cstheme="minorHAnsi"/>
          <w:sz w:val="24"/>
          <w:szCs w:val="24"/>
        </w:rPr>
        <w:t>w</w:t>
      </w:r>
      <w:r w:rsidR="004D2376" w:rsidRPr="00FC4FC7">
        <w:rPr>
          <w:rFonts w:asciiTheme="minorHAnsi" w:hAnsiTheme="minorHAnsi" w:cstheme="minorHAnsi"/>
          <w:sz w:val="24"/>
          <w:szCs w:val="24"/>
        </w:rPr>
        <w:t> </w:t>
      </w:r>
      <w:r w:rsidR="00E54C77" w:rsidRPr="00FC4FC7">
        <w:rPr>
          <w:rFonts w:asciiTheme="minorHAnsi" w:hAnsiTheme="minorHAnsi" w:cstheme="minorHAnsi"/>
          <w:sz w:val="24"/>
          <w:szCs w:val="24"/>
        </w:rPr>
        <w:t xml:space="preserve">załączonym do </w:t>
      </w:r>
      <w:r w:rsidR="008561FA" w:rsidRPr="00FC4FC7">
        <w:rPr>
          <w:rFonts w:asciiTheme="minorHAnsi" w:hAnsiTheme="minorHAnsi" w:cstheme="minorHAnsi"/>
          <w:sz w:val="24"/>
          <w:szCs w:val="24"/>
        </w:rPr>
        <w:t xml:space="preserve">wniosku </w:t>
      </w:r>
      <w:r w:rsidR="00E54C77" w:rsidRPr="00FC4FC7">
        <w:rPr>
          <w:rFonts w:asciiTheme="minorHAnsi" w:hAnsiTheme="minorHAnsi" w:cstheme="minorHAnsi"/>
          <w:sz w:val="24"/>
          <w:szCs w:val="24"/>
        </w:rPr>
        <w:t xml:space="preserve">pełnomocnictwie lub potwierdzonej za zgodność z oryginałem przez </w:t>
      </w:r>
      <w:r w:rsidR="008F34AE" w:rsidRPr="00FC4FC7">
        <w:rPr>
          <w:rFonts w:asciiTheme="minorHAnsi" w:hAnsiTheme="minorHAnsi" w:cstheme="minorHAnsi"/>
          <w:sz w:val="24"/>
          <w:szCs w:val="24"/>
        </w:rPr>
        <w:t>W</w:t>
      </w:r>
      <w:r w:rsidR="0026357D" w:rsidRPr="00FC4FC7">
        <w:rPr>
          <w:rFonts w:asciiTheme="minorHAnsi" w:hAnsiTheme="minorHAnsi" w:cstheme="minorHAnsi"/>
          <w:sz w:val="24"/>
          <w:szCs w:val="24"/>
        </w:rPr>
        <w:t xml:space="preserve">nioskodawcę </w:t>
      </w:r>
      <w:r w:rsidR="00E54C77" w:rsidRPr="00FC4FC7">
        <w:rPr>
          <w:rFonts w:asciiTheme="minorHAnsi" w:hAnsiTheme="minorHAnsi" w:cstheme="minorHAnsi"/>
          <w:sz w:val="24"/>
          <w:szCs w:val="24"/>
        </w:rPr>
        <w:t>jego kopii).</w:t>
      </w:r>
      <w:r w:rsidR="00131645" w:rsidRPr="00FC4FC7">
        <w:rPr>
          <w:rFonts w:asciiTheme="minorHAnsi" w:hAnsiTheme="minorHAnsi" w:cstheme="minorHAnsi"/>
          <w:sz w:val="24"/>
          <w:szCs w:val="24"/>
        </w:rPr>
        <w:t xml:space="preserve"> </w:t>
      </w:r>
      <w:r w:rsidR="00041FB2" w:rsidRPr="00041FB2">
        <w:rPr>
          <w:rFonts w:asciiTheme="minorHAnsi" w:hAnsiTheme="minorHAnsi" w:cstheme="minorHAnsi"/>
          <w:sz w:val="24"/>
          <w:szCs w:val="24"/>
        </w:rPr>
        <w:t xml:space="preserve">Za czytelny uważa się podpis złożony w formie pieczęci imiennej wraz z podpisem </w:t>
      </w:r>
      <w:r w:rsidR="00CC1D12">
        <w:rPr>
          <w:rFonts w:asciiTheme="minorHAnsi" w:hAnsiTheme="minorHAnsi" w:cstheme="minorHAnsi"/>
          <w:sz w:val="24"/>
          <w:szCs w:val="24"/>
        </w:rPr>
        <w:t>własnoręcznym</w:t>
      </w:r>
      <w:r w:rsidR="00CC1D12" w:rsidRPr="00041FB2">
        <w:rPr>
          <w:rFonts w:asciiTheme="minorHAnsi" w:hAnsiTheme="minorHAnsi" w:cstheme="minorHAnsi"/>
          <w:sz w:val="24"/>
          <w:szCs w:val="24"/>
        </w:rPr>
        <w:t xml:space="preserve"> </w:t>
      </w:r>
      <w:r w:rsidR="00041FB2" w:rsidRPr="00041FB2">
        <w:rPr>
          <w:rFonts w:asciiTheme="minorHAnsi" w:hAnsiTheme="minorHAnsi" w:cstheme="minorHAnsi"/>
          <w:sz w:val="24"/>
          <w:szCs w:val="24"/>
        </w:rPr>
        <w:t xml:space="preserve">lub nie budzący wątpliwości co do imienia i nazwiska podpis </w:t>
      </w:r>
      <w:r w:rsidR="00CC1D12">
        <w:rPr>
          <w:rFonts w:asciiTheme="minorHAnsi" w:hAnsiTheme="minorHAnsi" w:cstheme="minorHAnsi"/>
          <w:sz w:val="24"/>
          <w:szCs w:val="24"/>
        </w:rPr>
        <w:t xml:space="preserve">własnoręczny </w:t>
      </w:r>
      <w:r w:rsidR="00E54C77" w:rsidRPr="00FC4FC7">
        <w:rPr>
          <w:rFonts w:asciiTheme="minorHAnsi" w:hAnsiTheme="minorHAnsi" w:cstheme="minorHAnsi"/>
          <w:sz w:val="24"/>
          <w:szCs w:val="24"/>
        </w:rPr>
        <w:t xml:space="preserve">(w przypadku podmiotów reprezentujących sektor pozarządowy zgodnie z wpisem do KRS, </w:t>
      </w:r>
      <w:r w:rsidR="00E54C77" w:rsidRPr="00FC4FC7">
        <w:rPr>
          <w:rFonts w:asciiTheme="minorHAnsi" w:hAnsiTheme="minorHAnsi" w:cstheme="minorHAnsi"/>
          <w:bCs/>
          <w:sz w:val="24"/>
          <w:szCs w:val="24"/>
        </w:rPr>
        <w:t>a</w:t>
      </w:r>
      <w:r w:rsidR="004D2376" w:rsidRPr="00FC4FC7">
        <w:rPr>
          <w:rFonts w:asciiTheme="minorHAnsi" w:hAnsiTheme="minorHAnsi" w:cstheme="minorHAnsi"/>
          <w:bCs/>
          <w:sz w:val="24"/>
          <w:szCs w:val="24"/>
        </w:rPr>
        <w:t> </w:t>
      </w:r>
      <w:r w:rsidR="00E54C77" w:rsidRPr="00FC4FC7">
        <w:rPr>
          <w:rFonts w:asciiTheme="minorHAnsi" w:hAnsiTheme="minorHAnsi" w:cstheme="minorHAnsi"/>
          <w:bCs/>
          <w:sz w:val="24"/>
          <w:szCs w:val="24"/>
        </w:rPr>
        <w:t xml:space="preserve">w przypadku jednostek samorządu terytorialnego </w:t>
      </w:r>
      <w:r w:rsidR="003F35F2" w:rsidRPr="00FC4FC7">
        <w:rPr>
          <w:rFonts w:asciiTheme="minorHAnsi" w:hAnsiTheme="minorHAnsi" w:cstheme="minorHAnsi"/>
          <w:bCs/>
          <w:sz w:val="24"/>
          <w:szCs w:val="24"/>
        </w:rPr>
        <w:t>wymagana jest kontrasygnata</w:t>
      </w:r>
      <w:r w:rsidR="00E54C77" w:rsidRPr="00FC4FC7">
        <w:rPr>
          <w:rFonts w:asciiTheme="minorHAnsi" w:hAnsiTheme="minorHAnsi" w:cstheme="minorHAnsi"/>
          <w:bCs/>
          <w:sz w:val="24"/>
          <w:szCs w:val="24"/>
        </w:rPr>
        <w:t xml:space="preserve"> Skarbnika).</w:t>
      </w:r>
    </w:p>
    <w:p w14:paraId="38BB89F0" w14:textId="0674E6DE" w:rsidR="00A616C9" w:rsidRPr="00FC4FC7" w:rsidRDefault="00DE63BA" w:rsidP="00FC4FC7">
      <w:pPr>
        <w:autoSpaceDE w:val="0"/>
        <w:autoSpaceDN w:val="0"/>
        <w:adjustRightInd w:val="0"/>
        <w:spacing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FC4FC7">
        <w:rPr>
          <w:rFonts w:asciiTheme="minorHAnsi" w:hAnsiTheme="minorHAnsi" w:cstheme="minorHAnsi"/>
          <w:sz w:val="24"/>
          <w:szCs w:val="24"/>
        </w:rPr>
        <w:t xml:space="preserve">Umowy o wsparcie działalności, formularz wniosku oraz wszelkie wymagane Regulaminem dokumenty </w:t>
      </w:r>
      <w:r w:rsidRPr="00FC4FC7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przesyłane w formie elektronicznej </w:t>
      </w:r>
      <w:r w:rsidRPr="00FC4FC7">
        <w:rPr>
          <w:rFonts w:asciiTheme="minorHAnsi" w:hAnsiTheme="minorHAnsi" w:cstheme="minorHAnsi"/>
          <w:sz w:val="24"/>
          <w:szCs w:val="24"/>
        </w:rPr>
        <w:t xml:space="preserve">wymagają </w:t>
      </w:r>
      <w:r w:rsidR="006829EA" w:rsidRPr="00FC4FC7">
        <w:rPr>
          <w:rFonts w:asciiTheme="minorHAnsi" w:hAnsiTheme="minorHAnsi" w:cstheme="minorHAnsi"/>
          <w:sz w:val="24"/>
          <w:szCs w:val="24"/>
        </w:rPr>
        <w:t>podpi</w:t>
      </w:r>
      <w:r w:rsidRPr="00FC4FC7">
        <w:rPr>
          <w:rFonts w:asciiTheme="minorHAnsi" w:hAnsiTheme="minorHAnsi" w:cstheme="minorHAnsi"/>
          <w:sz w:val="24"/>
          <w:szCs w:val="24"/>
        </w:rPr>
        <w:t>su</w:t>
      </w:r>
      <w:r w:rsidR="006829EA" w:rsidRPr="00FC4FC7">
        <w:rPr>
          <w:rFonts w:asciiTheme="minorHAnsi" w:hAnsiTheme="minorHAnsi" w:cstheme="minorHAnsi"/>
          <w:sz w:val="24"/>
          <w:szCs w:val="24"/>
        </w:rPr>
        <w:t xml:space="preserve"> kwalifikowanym podpisem elektronicznym.</w:t>
      </w:r>
    </w:p>
    <w:p w14:paraId="4DC974BE" w14:textId="77777777" w:rsidR="00E20559" w:rsidRPr="00FC4FC7" w:rsidRDefault="00E20559" w:rsidP="00FC4FC7">
      <w:pPr>
        <w:autoSpaceDE w:val="0"/>
        <w:autoSpaceDN w:val="0"/>
        <w:adjustRightInd w:val="0"/>
        <w:spacing w:line="276" w:lineRule="auto"/>
        <w:jc w:val="left"/>
        <w:rPr>
          <w:rFonts w:asciiTheme="minorHAnsi" w:hAnsiTheme="minorHAnsi" w:cstheme="minorHAnsi"/>
          <w:sz w:val="24"/>
          <w:szCs w:val="24"/>
        </w:rPr>
      </w:pPr>
    </w:p>
    <w:p w14:paraId="75D37C12" w14:textId="3DB55566" w:rsidR="00E54C77" w:rsidRPr="00FC4FC7" w:rsidRDefault="00E54C77" w:rsidP="00FC4FC7">
      <w:pPr>
        <w:pStyle w:val="Nagwek3"/>
        <w:ind w:left="357" w:hanging="357"/>
        <w:jc w:val="left"/>
        <w:rPr>
          <w:rFonts w:asciiTheme="minorHAnsi" w:hAnsiTheme="minorHAnsi" w:cstheme="minorHAnsi"/>
          <w:sz w:val="24"/>
        </w:rPr>
      </w:pPr>
      <w:bookmarkStart w:id="73" w:name="_Toc30167481"/>
      <w:bookmarkStart w:id="74" w:name="_Toc113958292"/>
      <w:r w:rsidRPr="00FC4FC7">
        <w:rPr>
          <w:rFonts w:asciiTheme="minorHAnsi" w:hAnsiTheme="minorHAnsi" w:cstheme="minorHAnsi"/>
          <w:sz w:val="24"/>
        </w:rPr>
        <w:t>PROCEDURA ZAWARCIA UMOWY</w:t>
      </w:r>
      <w:bookmarkEnd w:id="73"/>
      <w:bookmarkEnd w:id="74"/>
      <w:r w:rsidR="003F6A57" w:rsidRPr="00FC4FC7">
        <w:rPr>
          <w:rFonts w:asciiTheme="minorHAnsi" w:hAnsiTheme="minorHAnsi" w:cstheme="minorHAnsi"/>
          <w:sz w:val="24"/>
        </w:rPr>
        <w:t xml:space="preserve"> O WSPARCIE DZIAŁALNOŚCI </w:t>
      </w:r>
    </w:p>
    <w:p w14:paraId="4D4BC4A9" w14:textId="305B6508" w:rsidR="00E54C77" w:rsidRPr="00FC4FC7" w:rsidRDefault="0026357D" w:rsidP="00FC4FC7">
      <w:pPr>
        <w:pStyle w:val="Akapitzlist"/>
        <w:numPr>
          <w:ilvl w:val="0"/>
          <w:numId w:val="6"/>
        </w:numPr>
        <w:jc w:val="left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FC4FC7">
        <w:rPr>
          <w:rFonts w:asciiTheme="minorHAnsi" w:hAnsiTheme="minorHAnsi" w:cstheme="minorHAnsi"/>
          <w:sz w:val="24"/>
          <w:szCs w:val="24"/>
        </w:rPr>
        <w:t xml:space="preserve">Wsparcie finansowe w ramach </w:t>
      </w:r>
      <w:r w:rsidR="003312F7" w:rsidRPr="00FC4FC7">
        <w:rPr>
          <w:rFonts w:asciiTheme="minorHAnsi" w:hAnsiTheme="minorHAnsi" w:cstheme="minorHAnsi"/>
          <w:sz w:val="24"/>
          <w:szCs w:val="24"/>
        </w:rPr>
        <w:t>P</w:t>
      </w:r>
      <w:r w:rsidRPr="00FC4FC7">
        <w:rPr>
          <w:rFonts w:asciiTheme="minorHAnsi" w:hAnsiTheme="minorHAnsi" w:cstheme="minorHAnsi"/>
          <w:sz w:val="24"/>
          <w:szCs w:val="24"/>
        </w:rPr>
        <w:t xml:space="preserve">rogramu </w:t>
      </w:r>
      <w:r w:rsidR="00E54C77" w:rsidRPr="00FC4FC7">
        <w:rPr>
          <w:rFonts w:asciiTheme="minorHAnsi" w:hAnsiTheme="minorHAnsi" w:cstheme="minorHAnsi"/>
          <w:sz w:val="24"/>
          <w:szCs w:val="24"/>
        </w:rPr>
        <w:t>udzielan</w:t>
      </w:r>
      <w:r w:rsidRPr="00FC4FC7">
        <w:rPr>
          <w:rFonts w:asciiTheme="minorHAnsi" w:hAnsiTheme="minorHAnsi" w:cstheme="minorHAnsi"/>
          <w:sz w:val="24"/>
          <w:szCs w:val="24"/>
        </w:rPr>
        <w:t>e</w:t>
      </w:r>
      <w:r w:rsidR="00E54C77" w:rsidRPr="00FC4FC7">
        <w:rPr>
          <w:rFonts w:asciiTheme="minorHAnsi" w:hAnsiTheme="minorHAnsi" w:cstheme="minorHAnsi"/>
          <w:sz w:val="24"/>
          <w:szCs w:val="24"/>
        </w:rPr>
        <w:t xml:space="preserve"> jest na podstawie umowy</w:t>
      </w:r>
      <w:r w:rsidRPr="00FC4FC7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FC4FC7">
        <w:rPr>
          <w:rFonts w:asciiTheme="minorHAnsi" w:hAnsiTheme="minorHAnsi" w:cstheme="minorHAnsi"/>
          <w:sz w:val="24"/>
          <w:szCs w:val="24"/>
        </w:rPr>
        <w:t>o wsparcie działalności</w:t>
      </w:r>
      <w:r w:rsidR="007C2D8E" w:rsidRPr="00FC4FC7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6EC466A0" w14:textId="24A36B61" w:rsidR="00E54C77" w:rsidRDefault="00E54C77" w:rsidP="00FC4FC7">
      <w:pPr>
        <w:pStyle w:val="Akapitzlist"/>
        <w:numPr>
          <w:ilvl w:val="0"/>
          <w:numId w:val="6"/>
        </w:numPr>
        <w:jc w:val="left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  <w:r w:rsidRPr="00FC4F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Stroną umowy może być jedynie podmiot posiadający zdolność do czynności prawnych. Umowa powinna zostać przesłana do </w:t>
      </w:r>
      <w:r w:rsidR="008F18E9" w:rsidRPr="00FC4FC7">
        <w:rPr>
          <w:rFonts w:asciiTheme="minorHAnsi" w:hAnsiTheme="minorHAnsi" w:cstheme="minorHAnsi"/>
          <w:color w:val="000000" w:themeColor="text1"/>
          <w:sz w:val="24"/>
          <w:szCs w:val="24"/>
        </w:rPr>
        <w:t>DES</w:t>
      </w:r>
      <w:r w:rsidR="00914244" w:rsidRPr="00FC4F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A7022D" w:rsidRPr="00FC4F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 </w:t>
      </w:r>
      <w:r w:rsidRPr="00FC4FC7">
        <w:rPr>
          <w:rFonts w:asciiTheme="minorHAnsi" w:hAnsiTheme="minorHAnsi" w:cstheme="minorHAnsi"/>
          <w:color w:val="000000" w:themeColor="text1"/>
          <w:sz w:val="24"/>
          <w:szCs w:val="24"/>
        </w:rPr>
        <w:t>Ministerstw</w:t>
      </w:r>
      <w:r w:rsidR="00A7022D" w:rsidRPr="00FC4FC7">
        <w:rPr>
          <w:rFonts w:asciiTheme="minorHAnsi" w:hAnsiTheme="minorHAnsi" w:cstheme="minorHAnsi"/>
          <w:color w:val="000000" w:themeColor="text1"/>
          <w:sz w:val="24"/>
          <w:szCs w:val="24"/>
        </w:rPr>
        <w:t>ie</w:t>
      </w:r>
      <w:r w:rsidRPr="00FC4F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wraz z dokumentami wymienionymi w </w:t>
      </w:r>
      <w:r w:rsidR="007F6E50" w:rsidRPr="00FC4FC7">
        <w:rPr>
          <w:rFonts w:asciiTheme="minorHAnsi" w:hAnsiTheme="minorHAnsi" w:cstheme="minorHAnsi"/>
          <w:color w:val="000000" w:themeColor="text1"/>
          <w:sz w:val="24"/>
          <w:szCs w:val="24"/>
        </w:rPr>
        <w:t>rozdz. VIII pkt 1 R</w:t>
      </w:r>
      <w:r w:rsidR="00F2228B" w:rsidRPr="00FC4FC7">
        <w:rPr>
          <w:rFonts w:asciiTheme="minorHAnsi" w:hAnsiTheme="minorHAnsi" w:cstheme="minorHAnsi"/>
          <w:color w:val="000000" w:themeColor="text1"/>
          <w:sz w:val="24"/>
          <w:szCs w:val="24"/>
        </w:rPr>
        <w:t>egulaminu,</w:t>
      </w:r>
      <w:r w:rsidRPr="00FC4F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1B0CDB" w:rsidRPr="00FC4F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na </w:t>
      </w:r>
      <w:r w:rsidRPr="00FC4FC7">
        <w:rPr>
          <w:rFonts w:asciiTheme="minorHAnsi" w:hAnsiTheme="minorHAnsi" w:cstheme="minorHAnsi"/>
          <w:color w:val="000000" w:themeColor="text1"/>
          <w:sz w:val="24"/>
          <w:szCs w:val="24"/>
        </w:rPr>
        <w:t>adres ul. Nowogrodzka 1/3/5, 00-513 Warszawa lub złożona osobiście</w:t>
      </w:r>
      <w:r w:rsidR="00D068E0" w:rsidRPr="00FC4F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FC4F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 Kancelarii Ministerstwa. </w:t>
      </w:r>
      <w:r w:rsidRPr="00FC4FC7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W przypadku jednostek samorządu terytorialnego na </w:t>
      </w:r>
      <w:r w:rsidR="00F4450C" w:rsidRPr="00FC4FC7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wniosku</w:t>
      </w:r>
      <w:r w:rsidR="00DD3532" w:rsidRPr="00FC4FC7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, </w:t>
      </w:r>
      <w:r w:rsidRPr="00FC4FC7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umowie</w:t>
      </w:r>
      <w:r w:rsidR="00DD3532" w:rsidRPr="00FC4FC7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i wszystkich wymaganych oświadczeniach</w:t>
      </w:r>
      <w:r w:rsidRPr="00FC4FC7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</w:t>
      </w:r>
      <w:r w:rsidR="00A83361" w:rsidRPr="00FC4FC7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wymagana jest </w:t>
      </w:r>
      <w:r w:rsidRPr="00FC4FC7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kont</w:t>
      </w:r>
      <w:r w:rsidR="00131645" w:rsidRPr="00FC4FC7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rasygnata S</w:t>
      </w:r>
      <w:r w:rsidRPr="00FC4FC7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karbnika.</w:t>
      </w:r>
    </w:p>
    <w:p w14:paraId="2C5B39E9" w14:textId="1FE40D05" w:rsidR="00A34040" w:rsidRPr="009C3BF3" w:rsidRDefault="00A34040" w:rsidP="00FC4FC7">
      <w:pPr>
        <w:pStyle w:val="Akapitzlist"/>
        <w:numPr>
          <w:ilvl w:val="0"/>
          <w:numId w:val="6"/>
        </w:numPr>
        <w:jc w:val="left"/>
        <w:rPr>
          <w:rFonts w:asciiTheme="minorHAnsi" w:hAnsiTheme="minorHAnsi" w:cstheme="minorHAnsi"/>
          <w:bCs/>
          <w:iCs/>
          <w:color w:val="000000" w:themeColor="text1"/>
          <w:sz w:val="24"/>
          <w:szCs w:val="24"/>
        </w:rPr>
      </w:pPr>
      <w:r w:rsidRPr="009C3BF3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9C3BF3">
        <w:rPr>
          <w:rFonts w:asciiTheme="minorHAnsi" w:hAnsiTheme="minorHAnsi" w:cstheme="minorHAnsi"/>
          <w:iCs/>
          <w:sz w:val="24"/>
          <w:szCs w:val="24"/>
        </w:rPr>
        <w:t>OOW będący stroną umowy zobowiązuje się do ponoszenia wydatków związanych z przedmiotem umowy za pośrednictwem wyodrębnionego rachunku bankowego, na który Minister przekazał kwotę środków finansowych</w:t>
      </w:r>
      <w:r w:rsidR="00C90969" w:rsidRPr="009C3BF3">
        <w:rPr>
          <w:rFonts w:asciiTheme="minorHAnsi" w:hAnsiTheme="minorHAnsi" w:cstheme="minorHAnsi"/>
          <w:iCs/>
          <w:sz w:val="24"/>
          <w:szCs w:val="24"/>
        </w:rPr>
        <w:t>.</w:t>
      </w:r>
    </w:p>
    <w:p w14:paraId="7FA20327" w14:textId="625ED962" w:rsidR="00E54C77" w:rsidRPr="00FC4FC7" w:rsidRDefault="00E54C77" w:rsidP="00FC4FC7">
      <w:pPr>
        <w:pStyle w:val="Akapitzlist"/>
        <w:numPr>
          <w:ilvl w:val="0"/>
          <w:numId w:val="6"/>
        </w:numPr>
        <w:jc w:val="left"/>
        <w:rPr>
          <w:rFonts w:asciiTheme="minorHAnsi" w:hAnsiTheme="minorHAnsi" w:cstheme="minorHAnsi"/>
          <w:sz w:val="24"/>
          <w:szCs w:val="24"/>
        </w:rPr>
      </w:pPr>
      <w:r w:rsidRPr="00FC4FC7">
        <w:rPr>
          <w:rFonts w:asciiTheme="minorHAnsi" w:hAnsiTheme="minorHAnsi" w:cstheme="minorHAnsi"/>
          <w:sz w:val="24"/>
          <w:szCs w:val="24"/>
        </w:rPr>
        <w:t xml:space="preserve">Niezłożenie w komplecie żądanych dokumentów niezbędnych do skutecznego zawarcia </w:t>
      </w:r>
      <w:bookmarkStart w:id="75" w:name="_Hlk107821358"/>
      <w:r w:rsidR="00F4450C" w:rsidRPr="00FC4FC7">
        <w:rPr>
          <w:rFonts w:asciiTheme="minorHAnsi" w:hAnsiTheme="minorHAnsi" w:cstheme="minorHAnsi"/>
          <w:sz w:val="24"/>
          <w:szCs w:val="24"/>
        </w:rPr>
        <w:t>u</w:t>
      </w:r>
      <w:r w:rsidRPr="00FC4FC7">
        <w:rPr>
          <w:rFonts w:asciiTheme="minorHAnsi" w:hAnsiTheme="minorHAnsi" w:cstheme="minorHAnsi"/>
          <w:sz w:val="24"/>
          <w:szCs w:val="24"/>
        </w:rPr>
        <w:t>mowy</w:t>
      </w:r>
      <w:bookmarkEnd w:id="75"/>
      <w:r w:rsidR="00FE00B5" w:rsidRPr="00FC4FC7">
        <w:rPr>
          <w:rFonts w:asciiTheme="minorHAnsi" w:hAnsiTheme="minorHAnsi" w:cstheme="minorHAnsi"/>
          <w:sz w:val="24"/>
          <w:szCs w:val="24"/>
        </w:rPr>
        <w:t xml:space="preserve"> w terminie </w:t>
      </w:r>
      <w:r w:rsidR="00054829" w:rsidRPr="00FC4FC7">
        <w:rPr>
          <w:rFonts w:asciiTheme="minorHAnsi" w:hAnsiTheme="minorHAnsi" w:cstheme="minorHAnsi"/>
          <w:sz w:val="24"/>
          <w:szCs w:val="24"/>
        </w:rPr>
        <w:t>7</w:t>
      </w:r>
      <w:r w:rsidR="00FE00B5" w:rsidRPr="00FC4FC7">
        <w:rPr>
          <w:rFonts w:asciiTheme="minorHAnsi" w:hAnsiTheme="minorHAnsi" w:cstheme="minorHAnsi"/>
          <w:sz w:val="24"/>
          <w:szCs w:val="24"/>
        </w:rPr>
        <w:t xml:space="preserve"> dni</w:t>
      </w:r>
      <w:r w:rsidRPr="00FC4FC7">
        <w:rPr>
          <w:rFonts w:asciiTheme="minorHAnsi" w:hAnsiTheme="minorHAnsi" w:cstheme="minorHAnsi"/>
          <w:sz w:val="24"/>
          <w:szCs w:val="24"/>
        </w:rPr>
        <w:t xml:space="preserve">, może zostać potraktowane jako rezygnacja z ubiegania się o dofinansowanie realizacji </w:t>
      </w:r>
      <w:r w:rsidR="00792086" w:rsidRPr="00FC4FC7">
        <w:rPr>
          <w:rFonts w:asciiTheme="minorHAnsi" w:hAnsiTheme="minorHAnsi" w:cstheme="minorHAnsi"/>
          <w:sz w:val="24"/>
          <w:szCs w:val="24"/>
        </w:rPr>
        <w:t xml:space="preserve">przedsięwzięcia </w:t>
      </w:r>
      <w:r w:rsidRPr="00FC4FC7">
        <w:rPr>
          <w:rFonts w:asciiTheme="minorHAnsi" w:hAnsiTheme="minorHAnsi" w:cstheme="minorHAnsi"/>
          <w:sz w:val="24"/>
          <w:szCs w:val="24"/>
        </w:rPr>
        <w:t>ze środków Programu.</w:t>
      </w:r>
    </w:p>
    <w:p w14:paraId="055FF944" w14:textId="75CCC7E3" w:rsidR="00E54C77" w:rsidRPr="00FC4FC7" w:rsidRDefault="00E54C77" w:rsidP="00FC4FC7">
      <w:pPr>
        <w:pStyle w:val="Akapitzlist"/>
        <w:numPr>
          <w:ilvl w:val="0"/>
          <w:numId w:val="6"/>
        </w:numPr>
        <w:jc w:val="left"/>
        <w:rPr>
          <w:rFonts w:asciiTheme="minorHAnsi" w:hAnsiTheme="minorHAnsi" w:cstheme="minorHAnsi"/>
          <w:sz w:val="24"/>
          <w:szCs w:val="24"/>
        </w:rPr>
      </w:pPr>
      <w:r w:rsidRPr="00FC4FC7">
        <w:rPr>
          <w:rFonts w:asciiTheme="minorHAnsi" w:hAnsiTheme="minorHAnsi" w:cstheme="minorHAnsi"/>
          <w:sz w:val="24"/>
          <w:szCs w:val="24"/>
        </w:rPr>
        <w:t>Po przekazaniu</w:t>
      </w:r>
      <w:r w:rsidR="00961A83" w:rsidRPr="00FC4FC7">
        <w:rPr>
          <w:rFonts w:asciiTheme="minorHAnsi" w:hAnsiTheme="minorHAnsi" w:cstheme="minorHAnsi"/>
          <w:sz w:val="24"/>
          <w:szCs w:val="24"/>
        </w:rPr>
        <w:t xml:space="preserve"> projektu</w:t>
      </w:r>
      <w:r w:rsidRPr="00FC4FC7">
        <w:rPr>
          <w:rFonts w:asciiTheme="minorHAnsi" w:hAnsiTheme="minorHAnsi" w:cstheme="minorHAnsi"/>
          <w:sz w:val="24"/>
          <w:szCs w:val="24"/>
        </w:rPr>
        <w:t xml:space="preserve"> </w:t>
      </w:r>
      <w:r w:rsidR="00F4450C" w:rsidRPr="00FC4FC7">
        <w:rPr>
          <w:rFonts w:asciiTheme="minorHAnsi" w:hAnsiTheme="minorHAnsi" w:cstheme="minorHAnsi"/>
          <w:sz w:val="24"/>
          <w:szCs w:val="24"/>
        </w:rPr>
        <w:t>u</w:t>
      </w:r>
      <w:r w:rsidR="007F6E50" w:rsidRPr="00FC4FC7">
        <w:rPr>
          <w:rFonts w:asciiTheme="minorHAnsi" w:hAnsiTheme="minorHAnsi" w:cstheme="minorHAnsi"/>
          <w:sz w:val="24"/>
          <w:szCs w:val="24"/>
        </w:rPr>
        <w:t>mowy</w:t>
      </w:r>
      <w:r w:rsidR="00A83361" w:rsidRPr="00FC4FC7">
        <w:rPr>
          <w:rFonts w:asciiTheme="minorHAnsi" w:hAnsiTheme="minorHAnsi" w:cstheme="minorHAnsi"/>
          <w:sz w:val="24"/>
          <w:szCs w:val="24"/>
        </w:rPr>
        <w:t xml:space="preserve"> o wsparcie przedsięwzięcia</w:t>
      </w:r>
      <w:r w:rsidR="007F6E50" w:rsidRPr="00FC4FC7" w:rsidDel="007F6E50">
        <w:rPr>
          <w:rFonts w:asciiTheme="minorHAnsi" w:hAnsiTheme="minorHAnsi" w:cstheme="minorHAnsi"/>
          <w:sz w:val="24"/>
          <w:szCs w:val="24"/>
        </w:rPr>
        <w:t xml:space="preserve"> </w:t>
      </w:r>
      <w:r w:rsidRPr="00FC4FC7">
        <w:rPr>
          <w:rFonts w:asciiTheme="minorHAnsi" w:hAnsiTheme="minorHAnsi" w:cstheme="minorHAnsi"/>
          <w:sz w:val="24"/>
          <w:szCs w:val="24"/>
        </w:rPr>
        <w:t>do Ministerstwa podlega ona procedurze weryfikacji przez komórki właściwe ze względu na obsługę merytoryczną, prawną oraz finansową, a po uzyskaniu ich akceptacji umowa zostaje przedłożona</w:t>
      </w:r>
      <w:r w:rsidR="00914244" w:rsidRPr="00FC4FC7">
        <w:rPr>
          <w:rFonts w:asciiTheme="minorHAnsi" w:hAnsiTheme="minorHAnsi" w:cstheme="minorHAnsi"/>
          <w:sz w:val="24"/>
          <w:szCs w:val="24"/>
        </w:rPr>
        <w:t xml:space="preserve"> </w:t>
      </w:r>
      <w:r w:rsidRPr="00FC4FC7">
        <w:rPr>
          <w:rFonts w:asciiTheme="minorHAnsi" w:hAnsiTheme="minorHAnsi" w:cstheme="minorHAnsi"/>
          <w:sz w:val="24"/>
          <w:szCs w:val="24"/>
        </w:rPr>
        <w:t>do podpisu</w:t>
      </w:r>
      <w:r w:rsidR="00FB53E6" w:rsidRPr="00FC4FC7">
        <w:rPr>
          <w:rFonts w:asciiTheme="minorHAnsi" w:hAnsiTheme="minorHAnsi" w:cstheme="minorHAnsi"/>
          <w:sz w:val="24"/>
          <w:szCs w:val="24"/>
        </w:rPr>
        <w:t xml:space="preserve"> Ministrowi</w:t>
      </w:r>
      <w:r w:rsidRPr="00FC4FC7">
        <w:rPr>
          <w:rFonts w:asciiTheme="minorHAnsi" w:hAnsiTheme="minorHAnsi" w:cstheme="minorHAnsi"/>
          <w:sz w:val="24"/>
          <w:szCs w:val="24"/>
        </w:rPr>
        <w:t xml:space="preserve"> lub osobie przez niego upoważnionej.</w:t>
      </w:r>
    </w:p>
    <w:p w14:paraId="4DEA5030" w14:textId="2A0F5D56" w:rsidR="00E54C77" w:rsidRPr="00FC4FC7" w:rsidRDefault="007F6E50" w:rsidP="00FC4FC7">
      <w:pPr>
        <w:pStyle w:val="Akapitzlist"/>
        <w:numPr>
          <w:ilvl w:val="0"/>
          <w:numId w:val="6"/>
        </w:numPr>
        <w:jc w:val="left"/>
        <w:rPr>
          <w:rFonts w:asciiTheme="minorHAnsi" w:hAnsiTheme="minorHAnsi" w:cstheme="minorHAnsi"/>
          <w:sz w:val="24"/>
          <w:szCs w:val="24"/>
        </w:rPr>
      </w:pPr>
      <w:r w:rsidRPr="00FC4FC7">
        <w:rPr>
          <w:rFonts w:asciiTheme="minorHAnsi" w:hAnsiTheme="minorHAnsi" w:cstheme="minorHAnsi"/>
          <w:sz w:val="24"/>
          <w:szCs w:val="24"/>
        </w:rPr>
        <w:t>Umowa</w:t>
      </w:r>
      <w:r w:rsidR="00E54C77" w:rsidRPr="00FC4FC7">
        <w:rPr>
          <w:rFonts w:asciiTheme="minorHAnsi" w:hAnsiTheme="minorHAnsi" w:cstheme="minorHAnsi"/>
          <w:sz w:val="24"/>
          <w:szCs w:val="24"/>
        </w:rPr>
        <w:t xml:space="preserve"> </w:t>
      </w:r>
      <w:r w:rsidR="0026357D" w:rsidRPr="00FC4FC7">
        <w:rPr>
          <w:rFonts w:asciiTheme="minorHAnsi" w:hAnsiTheme="minorHAnsi" w:cstheme="minorHAnsi"/>
          <w:sz w:val="24"/>
          <w:szCs w:val="24"/>
        </w:rPr>
        <w:t xml:space="preserve">o wsparcie działalności </w:t>
      </w:r>
      <w:r w:rsidR="00E54C77" w:rsidRPr="00FC4FC7">
        <w:rPr>
          <w:rFonts w:asciiTheme="minorHAnsi" w:hAnsiTheme="minorHAnsi" w:cstheme="minorHAnsi"/>
          <w:sz w:val="24"/>
          <w:szCs w:val="24"/>
        </w:rPr>
        <w:t xml:space="preserve">nie zostanie podpisana z </w:t>
      </w:r>
      <w:r w:rsidR="007E1069" w:rsidRPr="00FC4FC7">
        <w:rPr>
          <w:rFonts w:asciiTheme="minorHAnsi" w:hAnsiTheme="minorHAnsi" w:cstheme="minorHAnsi"/>
          <w:sz w:val="24"/>
          <w:szCs w:val="24"/>
        </w:rPr>
        <w:t>Wnioskodawcą</w:t>
      </w:r>
      <w:r w:rsidR="00E54C77" w:rsidRPr="00FC4FC7">
        <w:rPr>
          <w:rFonts w:asciiTheme="minorHAnsi" w:hAnsiTheme="minorHAnsi" w:cstheme="minorHAnsi"/>
          <w:sz w:val="24"/>
          <w:szCs w:val="24"/>
        </w:rPr>
        <w:t xml:space="preserve"> w przypadku:</w:t>
      </w:r>
    </w:p>
    <w:p w14:paraId="31131AE7" w14:textId="280EB7B5" w:rsidR="00E54C77" w:rsidRPr="00FC4FC7" w:rsidRDefault="00E54C77" w:rsidP="00FC4FC7">
      <w:pPr>
        <w:pStyle w:val="Akapitzlist"/>
        <w:numPr>
          <w:ilvl w:val="1"/>
          <w:numId w:val="14"/>
        </w:numPr>
        <w:jc w:val="left"/>
        <w:rPr>
          <w:rFonts w:asciiTheme="minorHAnsi" w:hAnsiTheme="minorHAnsi" w:cstheme="minorHAnsi"/>
          <w:sz w:val="24"/>
          <w:szCs w:val="24"/>
        </w:rPr>
      </w:pPr>
      <w:r w:rsidRPr="00FC4FC7">
        <w:rPr>
          <w:rFonts w:asciiTheme="minorHAnsi" w:hAnsiTheme="minorHAnsi" w:cstheme="minorHAnsi"/>
          <w:sz w:val="24"/>
          <w:szCs w:val="24"/>
        </w:rPr>
        <w:t xml:space="preserve">stwierdzenia, że oświadczenia </w:t>
      </w:r>
      <w:r w:rsidR="007E1069" w:rsidRPr="00FC4FC7">
        <w:rPr>
          <w:rFonts w:asciiTheme="minorHAnsi" w:hAnsiTheme="minorHAnsi" w:cstheme="minorHAnsi"/>
          <w:sz w:val="24"/>
          <w:szCs w:val="24"/>
        </w:rPr>
        <w:t>Wnioskodawcy</w:t>
      </w:r>
      <w:r w:rsidRPr="00FC4FC7">
        <w:rPr>
          <w:rFonts w:asciiTheme="minorHAnsi" w:hAnsiTheme="minorHAnsi" w:cstheme="minorHAnsi"/>
          <w:sz w:val="24"/>
          <w:szCs w:val="24"/>
        </w:rPr>
        <w:t>, są niezgodne ze stanem faktycznym,</w:t>
      </w:r>
    </w:p>
    <w:p w14:paraId="44FBE51D" w14:textId="19583EF1" w:rsidR="00E54C77" w:rsidRPr="00FC4FC7" w:rsidRDefault="007E1069" w:rsidP="00FC4FC7">
      <w:pPr>
        <w:pStyle w:val="Akapitzlist"/>
        <w:numPr>
          <w:ilvl w:val="1"/>
          <w:numId w:val="14"/>
        </w:numPr>
        <w:jc w:val="left"/>
        <w:rPr>
          <w:rFonts w:asciiTheme="minorHAnsi" w:hAnsiTheme="minorHAnsi" w:cstheme="minorHAnsi"/>
          <w:sz w:val="24"/>
          <w:szCs w:val="24"/>
        </w:rPr>
      </w:pPr>
      <w:r w:rsidRPr="00FC4FC7">
        <w:rPr>
          <w:rFonts w:asciiTheme="minorHAnsi" w:hAnsiTheme="minorHAnsi" w:cstheme="minorHAnsi"/>
          <w:sz w:val="24"/>
          <w:szCs w:val="24"/>
        </w:rPr>
        <w:t>Wnioskodawca</w:t>
      </w:r>
      <w:r w:rsidR="00E54C77" w:rsidRPr="00FC4FC7">
        <w:rPr>
          <w:rFonts w:asciiTheme="minorHAnsi" w:hAnsiTheme="minorHAnsi" w:cstheme="minorHAnsi"/>
          <w:sz w:val="24"/>
          <w:szCs w:val="24"/>
        </w:rPr>
        <w:t xml:space="preserve"> zarejestrowany w KRS, zakłada realizację </w:t>
      </w:r>
      <w:r w:rsidR="00792086" w:rsidRPr="00FC4FC7">
        <w:rPr>
          <w:rFonts w:asciiTheme="minorHAnsi" w:hAnsiTheme="minorHAnsi" w:cstheme="minorHAnsi"/>
          <w:sz w:val="24"/>
          <w:szCs w:val="24"/>
        </w:rPr>
        <w:t>przedsięwzięcia</w:t>
      </w:r>
      <w:r w:rsidR="00E54C77" w:rsidRPr="00FC4FC7">
        <w:rPr>
          <w:rFonts w:asciiTheme="minorHAnsi" w:hAnsiTheme="minorHAnsi" w:cstheme="minorHAnsi"/>
          <w:sz w:val="24"/>
          <w:szCs w:val="24"/>
        </w:rPr>
        <w:t xml:space="preserve"> przez oddział terenowy, którego istnienie nie jest potwierdzone przez odpowiedni wpis w KRS</w:t>
      </w:r>
    </w:p>
    <w:p w14:paraId="0E91512C" w14:textId="5DA993FA" w:rsidR="00E54C77" w:rsidRPr="00026B3E" w:rsidRDefault="007F6E50" w:rsidP="00FC4FC7">
      <w:pPr>
        <w:pStyle w:val="Akapitzlist"/>
        <w:numPr>
          <w:ilvl w:val="0"/>
          <w:numId w:val="6"/>
        </w:numPr>
        <w:jc w:val="left"/>
        <w:rPr>
          <w:rFonts w:asciiTheme="minorHAnsi" w:hAnsiTheme="minorHAnsi" w:cstheme="minorHAnsi"/>
          <w:sz w:val="24"/>
          <w:szCs w:val="24"/>
        </w:rPr>
      </w:pPr>
      <w:r w:rsidRPr="00FC4FC7">
        <w:rPr>
          <w:rFonts w:asciiTheme="minorHAnsi" w:hAnsiTheme="minorHAnsi" w:cstheme="minorHAnsi"/>
          <w:sz w:val="24"/>
          <w:szCs w:val="24"/>
        </w:rPr>
        <w:t>Umowa</w:t>
      </w:r>
      <w:r w:rsidR="00E54C77" w:rsidRPr="00FC4FC7">
        <w:rPr>
          <w:rFonts w:asciiTheme="minorHAnsi" w:hAnsiTheme="minorHAnsi" w:cstheme="minorHAnsi"/>
          <w:sz w:val="24"/>
          <w:szCs w:val="24"/>
        </w:rPr>
        <w:t xml:space="preserve"> </w:t>
      </w:r>
      <w:r w:rsidR="0026357D" w:rsidRPr="00FC4FC7">
        <w:rPr>
          <w:rFonts w:asciiTheme="minorHAnsi" w:hAnsiTheme="minorHAnsi" w:cstheme="minorHAnsi"/>
          <w:sz w:val="24"/>
          <w:szCs w:val="24"/>
        </w:rPr>
        <w:t>o w</w:t>
      </w:r>
      <w:r w:rsidR="0026357D" w:rsidRPr="00026B3E">
        <w:rPr>
          <w:rFonts w:asciiTheme="minorHAnsi" w:hAnsiTheme="minorHAnsi" w:cstheme="minorHAnsi"/>
          <w:sz w:val="24"/>
          <w:szCs w:val="24"/>
        </w:rPr>
        <w:t xml:space="preserve">sparcie działalności </w:t>
      </w:r>
      <w:r w:rsidR="00705A91" w:rsidRPr="00026B3E">
        <w:rPr>
          <w:rFonts w:asciiTheme="minorHAnsi" w:hAnsiTheme="minorHAnsi" w:cstheme="minorHAnsi"/>
          <w:sz w:val="24"/>
          <w:szCs w:val="24"/>
        </w:rPr>
        <w:t xml:space="preserve">może nie zostać </w:t>
      </w:r>
      <w:r w:rsidR="00E54C77" w:rsidRPr="00026B3E">
        <w:rPr>
          <w:rFonts w:asciiTheme="minorHAnsi" w:hAnsiTheme="minorHAnsi" w:cstheme="minorHAnsi"/>
          <w:sz w:val="24"/>
          <w:szCs w:val="24"/>
        </w:rPr>
        <w:t xml:space="preserve">podpisana z </w:t>
      </w:r>
      <w:r w:rsidR="007E1069" w:rsidRPr="00026B3E">
        <w:rPr>
          <w:rFonts w:asciiTheme="minorHAnsi" w:hAnsiTheme="minorHAnsi" w:cstheme="minorHAnsi"/>
          <w:sz w:val="24"/>
          <w:szCs w:val="24"/>
        </w:rPr>
        <w:t>Wnioskodawcą</w:t>
      </w:r>
      <w:r w:rsidR="00E54C77" w:rsidRPr="00026B3E">
        <w:rPr>
          <w:rFonts w:asciiTheme="minorHAnsi" w:hAnsiTheme="minorHAnsi" w:cstheme="minorHAnsi"/>
          <w:sz w:val="24"/>
          <w:szCs w:val="24"/>
        </w:rPr>
        <w:t xml:space="preserve">, jeżeli: </w:t>
      </w:r>
    </w:p>
    <w:p w14:paraId="77E3AAF8" w14:textId="651ECB9B" w:rsidR="00E54C77" w:rsidRPr="00FC4FC7" w:rsidRDefault="00E54C77" w:rsidP="00FC4FC7">
      <w:pPr>
        <w:pStyle w:val="Akapitzlist"/>
        <w:numPr>
          <w:ilvl w:val="0"/>
          <w:numId w:val="3"/>
        </w:numPr>
        <w:spacing w:after="0"/>
        <w:jc w:val="left"/>
        <w:rPr>
          <w:rFonts w:asciiTheme="minorHAnsi" w:hAnsiTheme="minorHAnsi" w:cstheme="minorHAnsi"/>
          <w:sz w:val="24"/>
          <w:szCs w:val="24"/>
        </w:rPr>
      </w:pPr>
      <w:r w:rsidRPr="00026B3E">
        <w:rPr>
          <w:rFonts w:asciiTheme="minorHAnsi" w:hAnsiTheme="minorHAnsi" w:cstheme="minorHAnsi"/>
          <w:sz w:val="24"/>
          <w:szCs w:val="24"/>
        </w:rPr>
        <w:lastRenderedPageBreak/>
        <w:t xml:space="preserve">w zakresie programów </w:t>
      </w:r>
      <w:r w:rsidR="0030396A" w:rsidRPr="00026B3E">
        <w:rPr>
          <w:rFonts w:asciiTheme="minorHAnsi" w:hAnsiTheme="minorHAnsi" w:cstheme="minorHAnsi"/>
          <w:sz w:val="24"/>
          <w:szCs w:val="24"/>
        </w:rPr>
        <w:t>Ministra</w:t>
      </w:r>
      <w:r w:rsidR="0030396A" w:rsidRPr="00FC4FC7">
        <w:rPr>
          <w:rFonts w:asciiTheme="minorHAnsi" w:hAnsiTheme="minorHAnsi" w:cstheme="minorHAnsi"/>
          <w:sz w:val="24"/>
          <w:szCs w:val="24"/>
        </w:rPr>
        <w:t xml:space="preserve"> </w:t>
      </w:r>
      <w:r w:rsidRPr="00FC4FC7">
        <w:rPr>
          <w:rFonts w:asciiTheme="minorHAnsi" w:hAnsiTheme="minorHAnsi" w:cstheme="minorHAnsi"/>
          <w:sz w:val="24"/>
          <w:szCs w:val="24"/>
        </w:rPr>
        <w:t>toczy się postępowanie administracyjne lub sądowe w sprawie zwrotu dotacji wykorzystanej niezgodnie z przeznaczeniem, pobranej nienależnie lub w nadmiernej wysokości;</w:t>
      </w:r>
    </w:p>
    <w:p w14:paraId="7422EFD1" w14:textId="6975D76B" w:rsidR="00E54C77" w:rsidRPr="00FC4FC7" w:rsidRDefault="00E54C77" w:rsidP="00FC4FC7">
      <w:pPr>
        <w:pStyle w:val="Tekstpodstawowywcity"/>
        <w:numPr>
          <w:ilvl w:val="0"/>
          <w:numId w:val="4"/>
        </w:numPr>
        <w:tabs>
          <w:tab w:val="clear" w:pos="360"/>
          <w:tab w:val="left" w:pos="-5580"/>
        </w:tabs>
        <w:spacing w:line="276" w:lineRule="auto"/>
        <w:ind w:left="993" w:hanging="426"/>
        <w:jc w:val="left"/>
        <w:rPr>
          <w:rFonts w:asciiTheme="minorHAnsi" w:hAnsiTheme="minorHAnsi" w:cstheme="minorHAnsi"/>
        </w:rPr>
      </w:pPr>
      <w:r w:rsidRPr="00FC4FC7">
        <w:rPr>
          <w:rFonts w:asciiTheme="minorHAnsi" w:hAnsiTheme="minorHAnsi" w:cstheme="minorHAnsi"/>
          <w:bCs/>
          <w:color w:val="000000"/>
        </w:rPr>
        <w:t xml:space="preserve">w zakresie programów </w:t>
      </w:r>
      <w:r w:rsidR="0030396A" w:rsidRPr="00FC4FC7">
        <w:rPr>
          <w:rFonts w:asciiTheme="minorHAnsi" w:hAnsiTheme="minorHAnsi" w:cstheme="minorHAnsi"/>
        </w:rPr>
        <w:t xml:space="preserve">Ministra </w:t>
      </w:r>
      <w:r w:rsidRPr="00FC4FC7">
        <w:rPr>
          <w:rFonts w:asciiTheme="minorHAnsi" w:hAnsiTheme="minorHAnsi" w:cstheme="minorHAnsi"/>
          <w:bCs/>
          <w:color w:val="000000"/>
        </w:rPr>
        <w:t>została wydana ostateczna decyzja administracyjna w sprawie zwrotu dotacji wykorzystanej niezgodnie z przeznacze</w:t>
      </w:r>
      <w:r w:rsidR="006E37F9" w:rsidRPr="00FC4FC7">
        <w:rPr>
          <w:rFonts w:asciiTheme="minorHAnsi" w:hAnsiTheme="minorHAnsi" w:cstheme="minorHAnsi"/>
          <w:bCs/>
          <w:color w:val="000000"/>
        </w:rPr>
        <w:t xml:space="preserve">niem, pobranej nienależnie lub </w:t>
      </w:r>
      <w:r w:rsidR="00770FE2" w:rsidRPr="00FC4FC7">
        <w:rPr>
          <w:rFonts w:asciiTheme="minorHAnsi" w:hAnsiTheme="minorHAnsi" w:cstheme="minorHAnsi"/>
          <w:bCs/>
          <w:color w:val="000000"/>
        </w:rPr>
        <w:t>w nadmiernej wysokości i </w:t>
      </w:r>
      <w:r w:rsidRPr="00FC4FC7">
        <w:rPr>
          <w:rFonts w:asciiTheme="minorHAnsi" w:hAnsiTheme="minorHAnsi" w:cstheme="minorHAnsi"/>
          <w:bCs/>
          <w:color w:val="000000"/>
        </w:rPr>
        <w:t>nie została uregulowana stwierdzona w tej decyzji zaległość</w:t>
      </w:r>
      <w:r w:rsidR="00F4450C" w:rsidRPr="00FC4FC7">
        <w:rPr>
          <w:rFonts w:asciiTheme="minorHAnsi" w:hAnsiTheme="minorHAnsi" w:cstheme="minorHAnsi"/>
          <w:bCs/>
          <w:color w:val="000000"/>
        </w:rPr>
        <w:t> </w:t>
      </w:r>
      <w:r w:rsidRPr="00FC4FC7">
        <w:rPr>
          <w:rFonts w:asciiTheme="minorHAnsi" w:hAnsiTheme="minorHAnsi" w:cstheme="minorHAnsi"/>
          <w:bCs/>
          <w:color w:val="000000"/>
        </w:rPr>
        <w:t>podatkowa</w:t>
      </w:r>
      <w:r w:rsidR="00602A26" w:rsidRPr="00FC4FC7">
        <w:rPr>
          <w:rFonts w:asciiTheme="minorHAnsi" w:hAnsiTheme="minorHAnsi" w:cstheme="minorHAnsi"/>
          <w:bCs/>
          <w:color w:val="000000"/>
        </w:rPr>
        <w:t>;</w:t>
      </w:r>
      <w:r w:rsidRPr="00FC4FC7">
        <w:rPr>
          <w:rFonts w:asciiTheme="minorHAnsi" w:hAnsiTheme="minorHAnsi" w:cstheme="minorHAnsi"/>
          <w:bCs/>
          <w:color w:val="000000"/>
        </w:rPr>
        <w:t xml:space="preserve"> </w:t>
      </w:r>
    </w:p>
    <w:p w14:paraId="7B570B59" w14:textId="77777777" w:rsidR="00E54C77" w:rsidRPr="00FC4FC7" w:rsidRDefault="00E54C77" w:rsidP="00FC4FC7">
      <w:pPr>
        <w:pStyle w:val="Tekstpodstawowywcity"/>
        <w:numPr>
          <w:ilvl w:val="0"/>
          <w:numId w:val="4"/>
        </w:numPr>
        <w:tabs>
          <w:tab w:val="clear" w:pos="360"/>
          <w:tab w:val="left" w:pos="-5580"/>
        </w:tabs>
        <w:spacing w:line="276" w:lineRule="auto"/>
        <w:ind w:left="993" w:hanging="426"/>
        <w:jc w:val="left"/>
        <w:rPr>
          <w:rFonts w:asciiTheme="minorHAnsi" w:hAnsiTheme="minorHAnsi" w:cstheme="minorHAnsi"/>
        </w:rPr>
      </w:pPr>
      <w:r w:rsidRPr="00FC4FC7">
        <w:rPr>
          <w:rFonts w:asciiTheme="minorHAnsi" w:hAnsiTheme="minorHAnsi" w:cstheme="minorHAnsi"/>
          <w:bCs/>
          <w:color w:val="000000"/>
        </w:rPr>
        <w:t xml:space="preserve">w zakresie programów </w:t>
      </w:r>
      <w:r w:rsidR="0030396A" w:rsidRPr="00FC4FC7">
        <w:rPr>
          <w:rFonts w:asciiTheme="minorHAnsi" w:hAnsiTheme="minorHAnsi" w:cstheme="minorHAnsi"/>
        </w:rPr>
        <w:t xml:space="preserve">Ministra </w:t>
      </w:r>
      <w:r w:rsidRPr="00FC4FC7">
        <w:rPr>
          <w:rFonts w:asciiTheme="minorHAnsi" w:hAnsiTheme="minorHAnsi" w:cstheme="minorHAnsi"/>
        </w:rPr>
        <w:t>zostało wydane prawomocne orzeczenie sądu administracyjnego utrzymujące zaskarżoną decyzję administracyjną</w:t>
      </w:r>
      <w:r w:rsidR="00602A26" w:rsidRPr="00FC4FC7">
        <w:rPr>
          <w:rFonts w:asciiTheme="minorHAnsi" w:hAnsiTheme="minorHAnsi" w:cstheme="minorHAnsi"/>
        </w:rPr>
        <w:t>;</w:t>
      </w:r>
    </w:p>
    <w:p w14:paraId="555B6139" w14:textId="3EA16E82" w:rsidR="00E54C77" w:rsidRPr="00FC4FC7" w:rsidRDefault="00E54C77" w:rsidP="00FC4FC7">
      <w:pPr>
        <w:pStyle w:val="Tekstpodstawowywcity"/>
        <w:numPr>
          <w:ilvl w:val="0"/>
          <w:numId w:val="4"/>
        </w:numPr>
        <w:tabs>
          <w:tab w:val="clear" w:pos="360"/>
          <w:tab w:val="left" w:pos="-5580"/>
        </w:tabs>
        <w:spacing w:line="276" w:lineRule="auto"/>
        <w:ind w:left="993" w:hanging="426"/>
        <w:jc w:val="left"/>
        <w:rPr>
          <w:rFonts w:asciiTheme="minorHAnsi" w:hAnsiTheme="minorHAnsi" w:cstheme="minorHAnsi"/>
        </w:rPr>
      </w:pPr>
      <w:r w:rsidRPr="00FC4FC7">
        <w:rPr>
          <w:rFonts w:asciiTheme="minorHAnsi" w:hAnsiTheme="minorHAnsi" w:cstheme="minorHAnsi"/>
          <w:bCs/>
          <w:color w:val="000000"/>
        </w:rPr>
        <w:t xml:space="preserve">w zakresie programów </w:t>
      </w:r>
      <w:r w:rsidR="0030396A" w:rsidRPr="00FC4FC7">
        <w:rPr>
          <w:rFonts w:asciiTheme="minorHAnsi" w:hAnsiTheme="minorHAnsi" w:cstheme="minorHAnsi"/>
        </w:rPr>
        <w:t>Ministra</w:t>
      </w:r>
      <w:r w:rsidR="007E1069" w:rsidRPr="00FC4FC7">
        <w:rPr>
          <w:rFonts w:asciiTheme="minorHAnsi" w:hAnsiTheme="minorHAnsi" w:cstheme="minorHAnsi"/>
        </w:rPr>
        <w:t xml:space="preserve"> </w:t>
      </w:r>
      <w:r w:rsidRPr="00FC4FC7">
        <w:rPr>
          <w:rFonts w:asciiTheme="minorHAnsi" w:hAnsiTheme="minorHAnsi" w:cstheme="minorHAnsi"/>
        </w:rPr>
        <w:t xml:space="preserve">toczy się postępowanie egzekucyjne przeciwko </w:t>
      </w:r>
      <w:r w:rsidR="007E1069" w:rsidRPr="00FC4FC7">
        <w:rPr>
          <w:rFonts w:asciiTheme="minorHAnsi" w:hAnsiTheme="minorHAnsi" w:cstheme="minorHAnsi"/>
        </w:rPr>
        <w:t>Wnioskodawcy</w:t>
      </w:r>
      <w:r w:rsidRPr="00FC4FC7">
        <w:rPr>
          <w:rFonts w:asciiTheme="minorHAnsi" w:hAnsiTheme="minorHAnsi" w:cstheme="minorHAnsi"/>
        </w:rPr>
        <w:t xml:space="preserve">, co mogłoby spowodować zajęcie dotacji na poczet zobowiązań </w:t>
      </w:r>
      <w:r w:rsidR="007E1069" w:rsidRPr="00FC4FC7">
        <w:rPr>
          <w:rFonts w:asciiTheme="minorHAnsi" w:hAnsiTheme="minorHAnsi" w:cstheme="minorHAnsi"/>
        </w:rPr>
        <w:t>Wnioskodawcy</w:t>
      </w:r>
      <w:r w:rsidR="00602A26" w:rsidRPr="00FC4FC7">
        <w:rPr>
          <w:rFonts w:asciiTheme="minorHAnsi" w:hAnsiTheme="minorHAnsi" w:cstheme="minorHAnsi"/>
        </w:rPr>
        <w:t>;</w:t>
      </w:r>
    </w:p>
    <w:p w14:paraId="2DADA658" w14:textId="0170659E" w:rsidR="009E2B72" w:rsidRPr="00FC4FC7" w:rsidRDefault="007E1069" w:rsidP="00FC4FC7">
      <w:pPr>
        <w:pStyle w:val="Tekstpodstawowywcity"/>
        <w:numPr>
          <w:ilvl w:val="0"/>
          <w:numId w:val="4"/>
        </w:numPr>
        <w:tabs>
          <w:tab w:val="clear" w:pos="360"/>
          <w:tab w:val="left" w:pos="-5580"/>
        </w:tabs>
        <w:spacing w:line="276" w:lineRule="auto"/>
        <w:ind w:left="993" w:hanging="426"/>
        <w:jc w:val="left"/>
        <w:rPr>
          <w:rFonts w:asciiTheme="minorHAnsi" w:hAnsiTheme="minorHAnsi" w:cstheme="minorHAnsi"/>
        </w:rPr>
      </w:pPr>
      <w:r w:rsidRPr="00FC4FC7">
        <w:rPr>
          <w:rFonts w:asciiTheme="minorHAnsi" w:hAnsiTheme="minorHAnsi" w:cstheme="minorHAnsi"/>
        </w:rPr>
        <w:t>Wnioskodawca</w:t>
      </w:r>
      <w:r w:rsidR="008C3493" w:rsidRPr="00FC4FC7">
        <w:rPr>
          <w:rFonts w:asciiTheme="minorHAnsi" w:hAnsiTheme="minorHAnsi" w:cstheme="minorHAnsi"/>
        </w:rPr>
        <w:t xml:space="preserve">, który jest fundacją nadzorowaną przez ministra właściwego </w:t>
      </w:r>
      <w:r w:rsidR="00AB12F6" w:rsidRPr="00FC4FC7">
        <w:rPr>
          <w:rFonts w:asciiTheme="minorHAnsi" w:hAnsiTheme="minorHAnsi" w:cstheme="minorHAnsi"/>
        </w:rPr>
        <w:t>ds.</w:t>
      </w:r>
      <w:r w:rsidR="008C3493" w:rsidRPr="00FC4FC7">
        <w:rPr>
          <w:rFonts w:asciiTheme="minorHAnsi" w:hAnsiTheme="minorHAnsi" w:cstheme="minorHAnsi"/>
        </w:rPr>
        <w:t xml:space="preserve"> zabezpieczenia społecznego, nie złożył sprawozdania z działalności</w:t>
      </w:r>
      <w:r w:rsidR="00602A26" w:rsidRPr="00FC4FC7">
        <w:rPr>
          <w:rFonts w:asciiTheme="minorHAnsi" w:hAnsiTheme="minorHAnsi" w:cstheme="minorHAnsi"/>
        </w:rPr>
        <w:t>.</w:t>
      </w:r>
      <w:r w:rsidR="008C3493" w:rsidRPr="00FC4FC7">
        <w:rPr>
          <w:rFonts w:asciiTheme="minorHAnsi" w:hAnsiTheme="minorHAnsi" w:cstheme="minorHAnsi"/>
        </w:rPr>
        <w:t xml:space="preserve"> </w:t>
      </w:r>
    </w:p>
    <w:p w14:paraId="4113BD2E" w14:textId="3A7C7495" w:rsidR="00EF26C3" w:rsidRPr="00FC4FC7" w:rsidRDefault="009E2B72" w:rsidP="00FC4FC7">
      <w:pPr>
        <w:pStyle w:val="Tekstpodstawowywcity"/>
        <w:numPr>
          <w:ilvl w:val="0"/>
          <w:numId w:val="6"/>
        </w:numPr>
        <w:tabs>
          <w:tab w:val="clear" w:pos="360"/>
          <w:tab w:val="left" w:pos="-5580"/>
        </w:tabs>
        <w:spacing w:after="120" w:line="276" w:lineRule="auto"/>
        <w:jc w:val="left"/>
        <w:rPr>
          <w:rFonts w:asciiTheme="minorHAnsi" w:hAnsiTheme="minorHAnsi" w:cstheme="minorHAnsi"/>
        </w:rPr>
      </w:pPr>
      <w:r w:rsidRPr="00FC4FC7">
        <w:rPr>
          <w:rFonts w:asciiTheme="minorHAnsi" w:hAnsiTheme="minorHAnsi" w:cstheme="minorHAnsi"/>
        </w:rPr>
        <w:t xml:space="preserve">Podpisanie </w:t>
      </w:r>
      <w:r w:rsidR="00F4450C" w:rsidRPr="00FC4FC7">
        <w:rPr>
          <w:rFonts w:asciiTheme="minorHAnsi" w:hAnsiTheme="minorHAnsi" w:cstheme="minorHAnsi"/>
        </w:rPr>
        <w:t>u</w:t>
      </w:r>
      <w:r w:rsidR="007F6E50" w:rsidRPr="00FC4FC7">
        <w:rPr>
          <w:rFonts w:asciiTheme="minorHAnsi" w:hAnsiTheme="minorHAnsi" w:cstheme="minorHAnsi"/>
        </w:rPr>
        <w:t>mowy</w:t>
      </w:r>
      <w:r w:rsidR="00F53408" w:rsidRPr="00FC4FC7">
        <w:rPr>
          <w:rFonts w:asciiTheme="minorHAnsi" w:hAnsiTheme="minorHAnsi" w:cstheme="minorHAnsi"/>
        </w:rPr>
        <w:t xml:space="preserve"> o wsparcie działalności</w:t>
      </w:r>
      <w:r w:rsidR="007F6E50" w:rsidRPr="00FC4FC7" w:rsidDel="007F6E50">
        <w:rPr>
          <w:rFonts w:asciiTheme="minorHAnsi" w:hAnsiTheme="minorHAnsi" w:cstheme="minorHAnsi"/>
        </w:rPr>
        <w:t xml:space="preserve"> </w:t>
      </w:r>
      <w:r w:rsidRPr="00FC4FC7">
        <w:rPr>
          <w:rFonts w:asciiTheme="minorHAnsi" w:hAnsiTheme="minorHAnsi" w:cstheme="minorHAnsi"/>
        </w:rPr>
        <w:t>oznacza, że</w:t>
      </w:r>
      <w:r w:rsidR="008731CA" w:rsidRPr="00FC4FC7">
        <w:rPr>
          <w:rFonts w:asciiTheme="minorHAnsi" w:hAnsiTheme="minorHAnsi" w:cstheme="minorHAnsi"/>
        </w:rPr>
        <w:t xml:space="preserve"> </w:t>
      </w:r>
      <w:r w:rsidR="00F4450C" w:rsidRPr="00FC4FC7">
        <w:rPr>
          <w:rFonts w:asciiTheme="minorHAnsi" w:hAnsiTheme="minorHAnsi" w:cstheme="minorHAnsi"/>
        </w:rPr>
        <w:t>w</w:t>
      </w:r>
      <w:r w:rsidR="008731CA" w:rsidRPr="00FC4FC7">
        <w:rPr>
          <w:rFonts w:asciiTheme="minorHAnsi" w:hAnsiTheme="minorHAnsi" w:cstheme="minorHAnsi"/>
        </w:rPr>
        <w:t xml:space="preserve">niosek wraz </w:t>
      </w:r>
      <w:r w:rsidR="00F4450C" w:rsidRPr="00FC4FC7">
        <w:rPr>
          <w:rFonts w:asciiTheme="minorHAnsi" w:hAnsiTheme="minorHAnsi" w:cstheme="minorHAnsi"/>
        </w:rPr>
        <w:t>u</w:t>
      </w:r>
      <w:r w:rsidR="008731CA" w:rsidRPr="00FC4FC7">
        <w:rPr>
          <w:rFonts w:asciiTheme="minorHAnsi" w:hAnsiTheme="minorHAnsi" w:cstheme="minorHAnsi"/>
        </w:rPr>
        <w:t xml:space="preserve">mową </w:t>
      </w:r>
      <w:r w:rsidR="00AB12F6" w:rsidRPr="00FC4FC7">
        <w:rPr>
          <w:rFonts w:asciiTheme="minorHAnsi" w:hAnsiTheme="minorHAnsi" w:cstheme="minorHAnsi"/>
        </w:rPr>
        <w:t>oraz</w:t>
      </w:r>
      <w:r w:rsidRPr="00FC4FC7">
        <w:rPr>
          <w:rFonts w:asciiTheme="minorHAnsi" w:hAnsiTheme="minorHAnsi" w:cstheme="minorHAnsi"/>
        </w:rPr>
        <w:t xml:space="preserve"> </w:t>
      </w:r>
      <w:r w:rsidR="008731CA" w:rsidRPr="00FC4FC7">
        <w:rPr>
          <w:rFonts w:asciiTheme="minorHAnsi" w:hAnsiTheme="minorHAnsi" w:cstheme="minorHAnsi"/>
        </w:rPr>
        <w:t xml:space="preserve">jej </w:t>
      </w:r>
      <w:r w:rsidRPr="00FC4FC7">
        <w:rPr>
          <w:rFonts w:asciiTheme="minorHAnsi" w:hAnsiTheme="minorHAnsi" w:cstheme="minorHAnsi"/>
        </w:rPr>
        <w:t>załączniki</w:t>
      </w:r>
      <w:r w:rsidR="008731CA" w:rsidRPr="00FC4FC7">
        <w:rPr>
          <w:rFonts w:asciiTheme="minorHAnsi" w:hAnsiTheme="minorHAnsi" w:cstheme="minorHAnsi"/>
        </w:rPr>
        <w:t xml:space="preserve"> </w:t>
      </w:r>
      <w:r w:rsidRPr="00FC4FC7">
        <w:rPr>
          <w:rFonts w:asciiTheme="minorHAnsi" w:hAnsiTheme="minorHAnsi" w:cstheme="minorHAnsi"/>
        </w:rPr>
        <w:t xml:space="preserve">stają się informacją publiczną w rozumieniu </w:t>
      </w:r>
      <w:r w:rsidR="008731CA" w:rsidRPr="00FC4FC7">
        <w:rPr>
          <w:rFonts w:asciiTheme="minorHAnsi" w:hAnsiTheme="minorHAnsi" w:cstheme="minorHAnsi"/>
        </w:rPr>
        <w:t>art. 2 ust.1 ustawy z dnia 6 września 2001 r. o dostępie do informacji publicznej, z zastrzeżeniem wynikającym z art. 5 ust. 2 tej ustawy, w szczególności ochrony danych osobowych.</w:t>
      </w:r>
    </w:p>
    <w:p w14:paraId="52C5335F" w14:textId="03221ED2" w:rsidR="00EF26C3" w:rsidRPr="00FC4FC7" w:rsidRDefault="00EF26C3" w:rsidP="00FC4FC7">
      <w:pPr>
        <w:pStyle w:val="Tekstpodstawowywcity"/>
        <w:numPr>
          <w:ilvl w:val="0"/>
          <w:numId w:val="6"/>
        </w:numPr>
        <w:tabs>
          <w:tab w:val="clear" w:pos="360"/>
          <w:tab w:val="left" w:pos="-5580"/>
        </w:tabs>
        <w:spacing w:after="120" w:line="276" w:lineRule="auto"/>
        <w:jc w:val="left"/>
        <w:rPr>
          <w:rFonts w:asciiTheme="minorHAnsi" w:hAnsiTheme="minorHAnsi" w:cstheme="minorHAnsi"/>
        </w:rPr>
      </w:pPr>
      <w:r w:rsidRPr="00FC4FC7">
        <w:rPr>
          <w:rFonts w:asciiTheme="minorHAnsi" w:hAnsiTheme="minorHAnsi" w:cstheme="minorHAnsi"/>
        </w:rPr>
        <w:t>Minister sprawuje kontrolę prawidłowości wykonania umów o wsparcie działalności, które uzyskały wsparcie finansowe w ramach Programu, w tym wydatkowania uzyskanego wsparcia finansowego.</w:t>
      </w:r>
    </w:p>
    <w:p w14:paraId="2B39F23A" w14:textId="351E9539" w:rsidR="007E2946" w:rsidRPr="00FC4FC7" w:rsidRDefault="00FB53E6" w:rsidP="00FC4FC7">
      <w:pPr>
        <w:pStyle w:val="Tekstpodstawowywcity"/>
        <w:numPr>
          <w:ilvl w:val="0"/>
          <w:numId w:val="6"/>
        </w:numPr>
        <w:tabs>
          <w:tab w:val="clear" w:pos="360"/>
          <w:tab w:val="left" w:pos="-5580"/>
        </w:tabs>
        <w:spacing w:after="120" w:line="276" w:lineRule="auto"/>
        <w:jc w:val="left"/>
        <w:rPr>
          <w:rFonts w:asciiTheme="minorHAnsi" w:hAnsiTheme="minorHAnsi" w:cstheme="minorHAnsi"/>
        </w:rPr>
      </w:pPr>
      <w:r w:rsidRPr="00FC4FC7">
        <w:rPr>
          <w:rFonts w:asciiTheme="minorHAnsi" w:hAnsiTheme="minorHAnsi" w:cstheme="minorHAnsi"/>
        </w:rPr>
        <w:t>W sprawie ewentualnych pytań dotyczących</w:t>
      </w:r>
      <w:r w:rsidR="008C0825" w:rsidRPr="00FC4FC7">
        <w:rPr>
          <w:rFonts w:asciiTheme="minorHAnsi" w:hAnsiTheme="minorHAnsi" w:cstheme="minorHAnsi"/>
        </w:rPr>
        <w:t xml:space="preserve"> postanowień Programu</w:t>
      </w:r>
      <w:r w:rsidR="001847AB" w:rsidRPr="00FC4FC7">
        <w:rPr>
          <w:rFonts w:asciiTheme="minorHAnsi" w:hAnsiTheme="minorHAnsi" w:cstheme="minorHAnsi"/>
        </w:rPr>
        <w:t>, Regulaminu</w:t>
      </w:r>
      <w:r w:rsidR="008C0825" w:rsidRPr="00FC4FC7">
        <w:rPr>
          <w:rFonts w:asciiTheme="minorHAnsi" w:hAnsiTheme="minorHAnsi" w:cstheme="minorHAnsi"/>
        </w:rPr>
        <w:t xml:space="preserve"> oraz ogłoszenia o</w:t>
      </w:r>
      <w:r w:rsidRPr="00FC4FC7">
        <w:rPr>
          <w:rFonts w:asciiTheme="minorHAnsi" w:hAnsiTheme="minorHAnsi" w:cstheme="minorHAnsi"/>
        </w:rPr>
        <w:t xml:space="preserve"> </w:t>
      </w:r>
      <w:r w:rsidR="0026357D" w:rsidRPr="00FC4FC7">
        <w:rPr>
          <w:rFonts w:asciiTheme="minorHAnsi" w:hAnsiTheme="minorHAnsi" w:cstheme="minorHAnsi"/>
        </w:rPr>
        <w:t>nabor</w:t>
      </w:r>
      <w:r w:rsidR="008C0825" w:rsidRPr="00FC4FC7">
        <w:rPr>
          <w:rFonts w:asciiTheme="minorHAnsi" w:hAnsiTheme="minorHAnsi" w:cstheme="minorHAnsi"/>
        </w:rPr>
        <w:t xml:space="preserve">ze </w:t>
      </w:r>
      <w:r w:rsidR="0026357D" w:rsidRPr="00FC4FC7">
        <w:rPr>
          <w:rFonts w:asciiTheme="minorHAnsi" w:hAnsiTheme="minorHAnsi" w:cstheme="minorHAnsi"/>
        </w:rPr>
        <w:t>wniosków</w:t>
      </w:r>
      <w:r w:rsidRPr="00FC4FC7">
        <w:rPr>
          <w:rFonts w:asciiTheme="minorHAnsi" w:hAnsiTheme="minorHAnsi" w:cstheme="minorHAnsi"/>
        </w:rPr>
        <w:t xml:space="preserve">, </w:t>
      </w:r>
      <w:r w:rsidR="0042290F" w:rsidRPr="00FC4FC7">
        <w:rPr>
          <w:rFonts w:asciiTheme="minorHAnsi" w:hAnsiTheme="minorHAnsi" w:cstheme="minorHAnsi"/>
        </w:rPr>
        <w:t>należy</w:t>
      </w:r>
      <w:r w:rsidRPr="00FC4FC7">
        <w:rPr>
          <w:rFonts w:asciiTheme="minorHAnsi" w:hAnsiTheme="minorHAnsi" w:cstheme="minorHAnsi"/>
        </w:rPr>
        <w:t xml:space="preserve"> kontaktować się z </w:t>
      </w:r>
      <w:r w:rsidR="00602A26" w:rsidRPr="00FC4FC7">
        <w:rPr>
          <w:rFonts w:asciiTheme="minorHAnsi" w:hAnsiTheme="minorHAnsi" w:cstheme="minorHAnsi"/>
        </w:rPr>
        <w:t>D</w:t>
      </w:r>
      <w:r w:rsidR="00F53408" w:rsidRPr="00FC4FC7">
        <w:rPr>
          <w:rFonts w:asciiTheme="minorHAnsi" w:hAnsiTheme="minorHAnsi" w:cstheme="minorHAnsi"/>
        </w:rPr>
        <w:t xml:space="preserve">ES </w:t>
      </w:r>
      <w:r w:rsidR="00602A26" w:rsidRPr="00FC4FC7">
        <w:rPr>
          <w:rFonts w:asciiTheme="minorHAnsi" w:hAnsiTheme="minorHAnsi" w:cstheme="minorHAnsi"/>
        </w:rPr>
        <w:t xml:space="preserve">w Ministerstwie. </w:t>
      </w:r>
      <w:r w:rsidR="007E2946" w:rsidRPr="00FC4FC7">
        <w:rPr>
          <w:rFonts w:asciiTheme="minorHAnsi" w:hAnsiTheme="minorHAnsi" w:cstheme="minorHAnsi"/>
        </w:rPr>
        <w:br w:type="page"/>
      </w:r>
    </w:p>
    <w:p w14:paraId="06CD3D7C" w14:textId="4A7257EF" w:rsidR="00E54C77" w:rsidRPr="00FC4FC7" w:rsidRDefault="00F77D26" w:rsidP="00FC4FC7">
      <w:pPr>
        <w:pStyle w:val="Nagwek2"/>
        <w:spacing w:after="120"/>
        <w:jc w:val="left"/>
        <w:rPr>
          <w:rFonts w:asciiTheme="minorHAnsi" w:hAnsiTheme="minorHAnsi" w:cstheme="minorHAnsi"/>
        </w:rPr>
      </w:pPr>
      <w:bookmarkStart w:id="76" w:name="_Toc30167482"/>
      <w:bookmarkStart w:id="77" w:name="_Toc113958293"/>
      <w:r w:rsidRPr="00FC4FC7">
        <w:rPr>
          <w:rFonts w:asciiTheme="minorHAnsi" w:hAnsiTheme="minorHAnsi" w:cstheme="minorHAnsi"/>
        </w:rPr>
        <w:lastRenderedPageBreak/>
        <w:t>IX</w:t>
      </w:r>
      <w:r w:rsidR="00E54C77" w:rsidRPr="00FC4FC7">
        <w:rPr>
          <w:rFonts w:asciiTheme="minorHAnsi" w:hAnsiTheme="minorHAnsi" w:cstheme="minorHAnsi"/>
        </w:rPr>
        <w:t xml:space="preserve">. REALIZACJA </w:t>
      </w:r>
      <w:r w:rsidR="00792086" w:rsidRPr="00FC4FC7">
        <w:rPr>
          <w:rFonts w:asciiTheme="minorHAnsi" w:hAnsiTheme="minorHAnsi" w:cstheme="minorHAnsi"/>
        </w:rPr>
        <w:t>PRZEDSIĘWZIĘCIA</w:t>
      </w:r>
      <w:r w:rsidR="00E54C77" w:rsidRPr="00FC4FC7">
        <w:rPr>
          <w:rFonts w:asciiTheme="minorHAnsi" w:hAnsiTheme="minorHAnsi" w:cstheme="minorHAnsi"/>
        </w:rPr>
        <w:t xml:space="preserve"> </w:t>
      </w:r>
      <w:bookmarkEnd w:id="76"/>
      <w:r w:rsidR="009D6FB0" w:rsidRPr="00FC4FC7">
        <w:rPr>
          <w:rFonts w:asciiTheme="minorHAnsi" w:hAnsiTheme="minorHAnsi" w:cstheme="minorHAnsi"/>
        </w:rPr>
        <w:t>W RAMACH PROGRAMU</w:t>
      </w:r>
      <w:bookmarkEnd w:id="77"/>
    </w:p>
    <w:p w14:paraId="0ABC7785" w14:textId="1A1ABB9F" w:rsidR="00E54C77" w:rsidRPr="00FC4FC7" w:rsidRDefault="00E54C77" w:rsidP="00FC4FC7">
      <w:pPr>
        <w:pStyle w:val="Nagwek3"/>
        <w:numPr>
          <w:ilvl w:val="0"/>
          <w:numId w:val="13"/>
        </w:numPr>
        <w:jc w:val="left"/>
        <w:rPr>
          <w:rFonts w:asciiTheme="minorHAnsi" w:hAnsiTheme="minorHAnsi" w:cstheme="minorHAnsi"/>
          <w:sz w:val="24"/>
        </w:rPr>
      </w:pPr>
      <w:bookmarkStart w:id="78" w:name="_Toc30167483"/>
      <w:bookmarkStart w:id="79" w:name="_Toc113958294"/>
      <w:r w:rsidRPr="00FC4FC7">
        <w:rPr>
          <w:rFonts w:asciiTheme="minorHAnsi" w:hAnsiTheme="minorHAnsi" w:cstheme="minorHAnsi"/>
          <w:sz w:val="24"/>
        </w:rPr>
        <w:t>PRZETWARZANIE DANYCH OSOBOWYCH</w:t>
      </w:r>
      <w:bookmarkEnd w:id="78"/>
      <w:bookmarkEnd w:id="79"/>
    </w:p>
    <w:p w14:paraId="7B41E901" w14:textId="75C4D59C" w:rsidR="002A02D8" w:rsidRPr="00FC4FC7" w:rsidRDefault="002A02D8" w:rsidP="00FC4FC7">
      <w:pPr>
        <w:pStyle w:val="Default"/>
        <w:numPr>
          <w:ilvl w:val="0"/>
          <w:numId w:val="18"/>
        </w:numPr>
        <w:spacing w:after="120" w:line="276" w:lineRule="auto"/>
        <w:rPr>
          <w:rFonts w:asciiTheme="minorHAnsi" w:hAnsiTheme="minorHAnsi" w:cstheme="minorHAnsi"/>
        </w:rPr>
      </w:pPr>
      <w:r w:rsidRPr="00FC4FC7">
        <w:rPr>
          <w:rFonts w:asciiTheme="minorHAnsi" w:hAnsiTheme="minorHAnsi" w:cstheme="minorHAnsi"/>
        </w:rPr>
        <w:t xml:space="preserve">Jeżeli w związku z realizacją </w:t>
      </w:r>
      <w:r w:rsidR="00792086" w:rsidRPr="00FC4FC7">
        <w:rPr>
          <w:rFonts w:asciiTheme="minorHAnsi" w:hAnsiTheme="minorHAnsi" w:cstheme="minorHAnsi"/>
        </w:rPr>
        <w:t xml:space="preserve">przedsięwzięcia </w:t>
      </w:r>
      <w:r w:rsidR="00DC5926" w:rsidRPr="00FC4FC7">
        <w:rPr>
          <w:rFonts w:asciiTheme="minorHAnsi" w:hAnsiTheme="minorHAnsi" w:cstheme="minorHAnsi"/>
        </w:rPr>
        <w:t xml:space="preserve">w ramach </w:t>
      </w:r>
      <w:r w:rsidRPr="00FC4FC7">
        <w:rPr>
          <w:rFonts w:asciiTheme="minorHAnsi" w:hAnsiTheme="minorHAnsi" w:cstheme="minorHAnsi"/>
        </w:rPr>
        <w:t xml:space="preserve">Programu zaistnieje potrzeba przetwarzania przez </w:t>
      </w:r>
      <w:r w:rsidR="007E1069" w:rsidRPr="00FC4FC7">
        <w:rPr>
          <w:rFonts w:asciiTheme="minorHAnsi" w:hAnsiTheme="minorHAnsi" w:cstheme="minorHAnsi"/>
        </w:rPr>
        <w:t>Wnioskodawcę</w:t>
      </w:r>
      <w:r w:rsidRPr="00FC4FC7">
        <w:rPr>
          <w:rFonts w:asciiTheme="minorHAnsi" w:hAnsiTheme="minorHAnsi" w:cstheme="minorHAnsi"/>
        </w:rPr>
        <w:t xml:space="preserve"> danych osobowych osób fizycznych, </w:t>
      </w:r>
      <w:r w:rsidR="007E1069" w:rsidRPr="00FC4FC7">
        <w:rPr>
          <w:rFonts w:asciiTheme="minorHAnsi" w:hAnsiTheme="minorHAnsi" w:cstheme="minorHAnsi"/>
        </w:rPr>
        <w:t>Wnioskodawca</w:t>
      </w:r>
      <w:r w:rsidRPr="00FC4FC7">
        <w:rPr>
          <w:rFonts w:asciiTheme="minorHAnsi" w:hAnsiTheme="minorHAnsi" w:cstheme="minorHAnsi"/>
        </w:rPr>
        <w:t xml:space="preserve"> oświadcza, że obowiązki administratora danych osobowych tych osób będzie wykonywać zgodnie z przepisami prawa powszechnie obowiązującego, w tym ustawą z dnia 10 maja 2018 r. o ochronie danych osobowych (Dz. U. z 2019 r. poz. 1781) oraz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1, z późn. zm.), zwanego dalej „RODO”. W szczególności </w:t>
      </w:r>
      <w:r w:rsidR="007E1069" w:rsidRPr="00FC4FC7">
        <w:rPr>
          <w:rFonts w:asciiTheme="minorHAnsi" w:hAnsiTheme="minorHAnsi" w:cstheme="minorHAnsi"/>
        </w:rPr>
        <w:t>Wnioskodawca</w:t>
      </w:r>
      <w:r w:rsidR="00DC5926" w:rsidRPr="00FC4FC7">
        <w:rPr>
          <w:rFonts w:asciiTheme="minorHAnsi" w:hAnsiTheme="minorHAnsi" w:cstheme="minorHAnsi"/>
        </w:rPr>
        <w:t xml:space="preserve"> </w:t>
      </w:r>
      <w:r w:rsidRPr="00FC4FC7">
        <w:rPr>
          <w:rFonts w:asciiTheme="minorHAnsi" w:hAnsiTheme="minorHAnsi" w:cstheme="minorHAnsi"/>
        </w:rPr>
        <w:t xml:space="preserve"> przekaże tym osobom informacje, o których mowa w art. 13 lub w art. 14 RODO. W tym celu </w:t>
      </w:r>
      <w:r w:rsidR="007E1069" w:rsidRPr="00FC4FC7">
        <w:rPr>
          <w:rFonts w:asciiTheme="minorHAnsi" w:hAnsiTheme="minorHAnsi" w:cstheme="minorHAnsi"/>
        </w:rPr>
        <w:t>Wnioskodawca</w:t>
      </w:r>
      <w:r w:rsidRPr="00FC4FC7">
        <w:rPr>
          <w:rFonts w:asciiTheme="minorHAnsi" w:hAnsiTheme="minorHAnsi" w:cstheme="minorHAnsi"/>
        </w:rPr>
        <w:t xml:space="preserve"> zobowiązuje się przekazać osobie fizycznej, o której mowa w zdaniu pierwszym, pisemną informację o przetwarzaniu jej danych osobowych, co może nastąpić w szczególności poprzez przekazanie osobie fizycznej </w:t>
      </w:r>
      <w:r w:rsidRPr="00FC4FC7">
        <w:rPr>
          <w:rFonts w:asciiTheme="minorHAnsi" w:hAnsiTheme="minorHAnsi" w:cstheme="minorHAnsi"/>
          <w:bCs/>
        </w:rPr>
        <w:t>formularza przetwarzania danych osobowych</w:t>
      </w:r>
      <w:r w:rsidRPr="00FC4FC7">
        <w:rPr>
          <w:rFonts w:asciiTheme="minorHAnsi" w:hAnsiTheme="minorHAnsi" w:cstheme="minorHAnsi"/>
          <w:b/>
          <w:bCs/>
        </w:rPr>
        <w:t xml:space="preserve"> </w:t>
      </w:r>
      <w:r w:rsidRPr="00FC4FC7">
        <w:rPr>
          <w:rFonts w:asciiTheme="minorHAnsi" w:hAnsiTheme="minorHAnsi" w:cstheme="minorHAnsi"/>
        </w:rPr>
        <w:t xml:space="preserve">zgodnego z ustalonym przez </w:t>
      </w:r>
      <w:r w:rsidR="007E1069" w:rsidRPr="00FC4FC7">
        <w:rPr>
          <w:rFonts w:asciiTheme="minorHAnsi" w:hAnsiTheme="minorHAnsi" w:cstheme="minorHAnsi"/>
        </w:rPr>
        <w:t>Wnioskodawcę</w:t>
      </w:r>
      <w:r w:rsidR="00DC5926" w:rsidRPr="00FC4FC7">
        <w:rPr>
          <w:rFonts w:asciiTheme="minorHAnsi" w:hAnsiTheme="minorHAnsi" w:cstheme="minorHAnsi"/>
        </w:rPr>
        <w:t xml:space="preserve"> </w:t>
      </w:r>
      <w:r w:rsidRPr="00FC4FC7">
        <w:rPr>
          <w:rFonts w:asciiTheme="minorHAnsi" w:hAnsiTheme="minorHAnsi" w:cstheme="minorHAnsi"/>
        </w:rPr>
        <w:t xml:space="preserve"> wzorem. Podpisany egzemplarz informacji lub formularza </w:t>
      </w:r>
      <w:r w:rsidR="00A614FA" w:rsidRPr="00FC4FC7">
        <w:rPr>
          <w:rFonts w:asciiTheme="minorHAnsi" w:hAnsiTheme="minorHAnsi" w:cstheme="minorHAnsi"/>
        </w:rPr>
        <w:t>Wnioskodawca</w:t>
      </w:r>
      <w:r w:rsidRPr="00FC4FC7">
        <w:rPr>
          <w:rFonts w:asciiTheme="minorHAnsi" w:hAnsiTheme="minorHAnsi" w:cstheme="minorHAnsi"/>
        </w:rPr>
        <w:t xml:space="preserve"> zachowa w dokumentacji finansowo-rzeczowej dotyczącej realizacji </w:t>
      </w:r>
      <w:r w:rsidR="003F6A57" w:rsidRPr="00FC4FC7">
        <w:rPr>
          <w:rFonts w:asciiTheme="minorHAnsi" w:hAnsiTheme="minorHAnsi" w:cstheme="minorHAnsi"/>
        </w:rPr>
        <w:t>u</w:t>
      </w:r>
      <w:r w:rsidRPr="00FC4FC7">
        <w:rPr>
          <w:rFonts w:asciiTheme="minorHAnsi" w:hAnsiTheme="minorHAnsi" w:cstheme="minorHAnsi"/>
        </w:rPr>
        <w:t>mowy</w:t>
      </w:r>
      <w:r w:rsidR="003F6A57" w:rsidRPr="00FC4FC7">
        <w:rPr>
          <w:rFonts w:asciiTheme="minorHAnsi" w:hAnsiTheme="minorHAnsi" w:cstheme="minorHAnsi"/>
        </w:rPr>
        <w:t xml:space="preserve"> o wsparcie działalności</w:t>
      </w:r>
      <w:r w:rsidRPr="00FC4FC7">
        <w:rPr>
          <w:rFonts w:asciiTheme="minorHAnsi" w:hAnsiTheme="minorHAnsi" w:cstheme="minorHAnsi"/>
        </w:rPr>
        <w:t xml:space="preserve">. </w:t>
      </w:r>
    </w:p>
    <w:p w14:paraId="32456D07" w14:textId="77777777" w:rsidR="00455CA4" w:rsidRPr="00FC4FC7" w:rsidRDefault="002A02D8" w:rsidP="00FC4FC7">
      <w:pPr>
        <w:pStyle w:val="Default"/>
        <w:numPr>
          <w:ilvl w:val="0"/>
          <w:numId w:val="18"/>
        </w:numPr>
        <w:spacing w:after="120" w:line="276" w:lineRule="auto"/>
        <w:ind w:left="357" w:hanging="357"/>
        <w:rPr>
          <w:rFonts w:asciiTheme="minorHAnsi" w:hAnsiTheme="minorHAnsi" w:cstheme="minorHAnsi"/>
        </w:rPr>
      </w:pPr>
      <w:r w:rsidRPr="00FC4FC7">
        <w:rPr>
          <w:rFonts w:asciiTheme="minorHAnsi" w:hAnsiTheme="minorHAnsi" w:cstheme="minorHAnsi"/>
        </w:rPr>
        <w:t xml:space="preserve">Za realizację obowiązku informacyjnego, o którym mowa w art. 13 lub art. 14 RODO, pełną odpowiedzialność ponosi </w:t>
      </w:r>
      <w:r w:rsidR="007E1069" w:rsidRPr="00FC4FC7">
        <w:rPr>
          <w:rFonts w:asciiTheme="minorHAnsi" w:hAnsiTheme="minorHAnsi" w:cstheme="minorHAnsi"/>
        </w:rPr>
        <w:t>Wnioskodawca</w:t>
      </w:r>
      <w:r w:rsidRPr="00FC4FC7">
        <w:rPr>
          <w:rFonts w:asciiTheme="minorHAnsi" w:hAnsiTheme="minorHAnsi" w:cstheme="minorHAnsi"/>
        </w:rPr>
        <w:t xml:space="preserve">. </w:t>
      </w:r>
    </w:p>
    <w:p w14:paraId="716FEA23" w14:textId="77777777" w:rsidR="00455CA4" w:rsidRPr="00FC4FC7" w:rsidRDefault="007E1069" w:rsidP="00FC4FC7">
      <w:pPr>
        <w:pStyle w:val="Default"/>
        <w:numPr>
          <w:ilvl w:val="0"/>
          <w:numId w:val="18"/>
        </w:numPr>
        <w:spacing w:after="120" w:line="276" w:lineRule="auto"/>
        <w:ind w:left="357" w:hanging="357"/>
        <w:rPr>
          <w:rFonts w:asciiTheme="minorHAnsi" w:hAnsiTheme="minorHAnsi" w:cstheme="minorHAnsi"/>
        </w:rPr>
      </w:pPr>
      <w:r w:rsidRPr="00FC4FC7">
        <w:rPr>
          <w:rFonts w:asciiTheme="minorHAnsi" w:hAnsiTheme="minorHAnsi" w:cstheme="minorHAnsi"/>
        </w:rPr>
        <w:t>Wnioskodawca</w:t>
      </w:r>
      <w:r w:rsidR="002A02D8" w:rsidRPr="00FC4FC7">
        <w:rPr>
          <w:rFonts w:asciiTheme="minorHAnsi" w:hAnsiTheme="minorHAnsi" w:cstheme="minorHAnsi"/>
        </w:rPr>
        <w:t xml:space="preserve"> będzie przetwarzać dane osobowe, o których mowa w ust. 1, w celach dotyczących: </w:t>
      </w:r>
      <w:r w:rsidR="00792086" w:rsidRPr="00FC4FC7">
        <w:rPr>
          <w:rFonts w:asciiTheme="minorHAnsi" w:hAnsiTheme="minorHAnsi" w:cstheme="minorHAnsi"/>
        </w:rPr>
        <w:t>przedsięwzięcia</w:t>
      </w:r>
      <w:r w:rsidR="002A02D8" w:rsidRPr="00FC4FC7">
        <w:rPr>
          <w:rFonts w:asciiTheme="minorHAnsi" w:hAnsiTheme="minorHAnsi" w:cstheme="minorHAnsi"/>
        </w:rPr>
        <w:t xml:space="preserve"> realizowanego w </w:t>
      </w:r>
      <w:r w:rsidR="009D6FB0" w:rsidRPr="00FC4FC7">
        <w:rPr>
          <w:rFonts w:asciiTheme="minorHAnsi" w:hAnsiTheme="minorHAnsi" w:cstheme="minorHAnsi"/>
        </w:rPr>
        <w:t>ramach Programu</w:t>
      </w:r>
      <w:r w:rsidR="002A02D8" w:rsidRPr="00FC4FC7">
        <w:rPr>
          <w:rFonts w:asciiTheme="minorHAnsi" w:hAnsiTheme="minorHAnsi" w:cstheme="minorHAnsi"/>
        </w:rPr>
        <w:t xml:space="preserve">, realizacji świadczeń związanych z wykonaniem przedmiotu </w:t>
      </w:r>
      <w:r w:rsidR="009D6FB0" w:rsidRPr="00FC4FC7">
        <w:rPr>
          <w:rFonts w:asciiTheme="minorHAnsi" w:hAnsiTheme="minorHAnsi" w:cstheme="minorHAnsi"/>
        </w:rPr>
        <w:t>Umowy</w:t>
      </w:r>
      <w:r w:rsidR="002A02D8" w:rsidRPr="00FC4FC7">
        <w:rPr>
          <w:rFonts w:asciiTheme="minorHAnsi" w:hAnsiTheme="minorHAnsi" w:cstheme="minorHAnsi"/>
        </w:rPr>
        <w:t xml:space="preserve">, realizacji obowiązków wynikających z </w:t>
      </w:r>
      <w:r w:rsidR="009D6FB0" w:rsidRPr="00FC4FC7">
        <w:rPr>
          <w:rFonts w:asciiTheme="minorHAnsi" w:hAnsiTheme="minorHAnsi" w:cstheme="minorHAnsi"/>
        </w:rPr>
        <w:t>Umowy</w:t>
      </w:r>
      <w:r w:rsidR="002A02D8" w:rsidRPr="00FC4FC7">
        <w:rPr>
          <w:rFonts w:asciiTheme="minorHAnsi" w:hAnsiTheme="minorHAnsi" w:cstheme="minorHAnsi"/>
        </w:rPr>
        <w:t xml:space="preserve">, rozliczenia otrzymanych środków </w:t>
      </w:r>
      <w:r w:rsidR="009D6FB0" w:rsidRPr="00FC4FC7">
        <w:rPr>
          <w:rFonts w:asciiTheme="minorHAnsi" w:hAnsiTheme="minorHAnsi" w:cstheme="minorHAnsi"/>
        </w:rPr>
        <w:t xml:space="preserve">finansowych </w:t>
      </w:r>
      <w:r w:rsidR="002A02D8" w:rsidRPr="00FC4FC7">
        <w:rPr>
          <w:rFonts w:asciiTheme="minorHAnsi" w:hAnsiTheme="minorHAnsi" w:cstheme="minorHAnsi"/>
        </w:rPr>
        <w:t>lub wypełniania obowiązku prawnego</w:t>
      </w:r>
      <w:r w:rsidR="00455CA4" w:rsidRPr="00FC4FC7">
        <w:rPr>
          <w:rFonts w:asciiTheme="minorHAnsi" w:hAnsiTheme="minorHAnsi" w:cstheme="minorHAnsi"/>
          <w:color w:val="000000" w:themeColor="text1"/>
        </w:rPr>
        <w:t>.</w:t>
      </w:r>
    </w:p>
    <w:p w14:paraId="44232DBA" w14:textId="77777777" w:rsidR="00455CA4" w:rsidRPr="00FC4FC7" w:rsidRDefault="007E1069" w:rsidP="00FC4FC7">
      <w:pPr>
        <w:pStyle w:val="Default"/>
        <w:numPr>
          <w:ilvl w:val="0"/>
          <w:numId w:val="18"/>
        </w:numPr>
        <w:spacing w:after="120" w:line="276" w:lineRule="auto"/>
        <w:ind w:left="357" w:hanging="357"/>
        <w:rPr>
          <w:rFonts w:asciiTheme="minorHAnsi" w:hAnsiTheme="minorHAnsi" w:cstheme="minorHAnsi"/>
        </w:rPr>
      </w:pPr>
      <w:r w:rsidRPr="00FC4FC7">
        <w:rPr>
          <w:rFonts w:asciiTheme="minorHAnsi" w:hAnsiTheme="minorHAnsi" w:cstheme="minorHAnsi"/>
          <w:color w:val="000000" w:themeColor="text1"/>
        </w:rPr>
        <w:t>Wnioskodawca</w:t>
      </w:r>
      <w:r w:rsidR="002A02D8" w:rsidRPr="00FC4FC7">
        <w:rPr>
          <w:rFonts w:asciiTheme="minorHAnsi" w:hAnsiTheme="minorHAnsi" w:cstheme="minorHAnsi"/>
          <w:color w:val="000000" w:themeColor="text1"/>
        </w:rPr>
        <w:t xml:space="preserve"> oświadcza, że ponosi wyłączną odpowiedzialność wobec osób trzecich za szkody powstałe w związku z realizacją </w:t>
      </w:r>
      <w:r w:rsidR="009D6FB0" w:rsidRPr="00FC4FC7">
        <w:rPr>
          <w:rFonts w:asciiTheme="minorHAnsi" w:hAnsiTheme="minorHAnsi" w:cstheme="minorHAnsi"/>
        </w:rPr>
        <w:t>Umowy</w:t>
      </w:r>
      <w:r w:rsidR="002A02D8" w:rsidRPr="00FC4FC7">
        <w:rPr>
          <w:rFonts w:asciiTheme="minorHAnsi" w:hAnsiTheme="minorHAnsi" w:cstheme="minorHAnsi"/>
          <w:color w:val="000000" w:themeColor="text1"/>
        </w:rPr>
        <w:t>.</w:t>
      </w:r>
    </w:p>
    <w:p w14:paraId="6E7EC876" w14:textId="521DE923" w:rsidR="002A02D8" w:rsidRPr="00FC4FC7" w:rsidRDefault="00455CA4" w:rsidP="00FC4FC7">
      <w:pPr>
        <w:pStyle w:val="Default"/>
        <w:numPr>
          <w:ilvl w:val="0"/>
          <w:numId w:val="18"/>
        </w:numPr>
        <w:adjustRightInd/>
        <w:spacing w:after="120" w:line="276" w:lineRule="auto"/>
        <w:rPr>
          <w:rFonts w:asciiTheme="minorHAnsi" w:eastAsia="Times New Roman" w:hAnsiTheme="minorHAnsi" w:cstheme="minorHAnsi"/>
          <w:lang w:eastAsia="pl-PL"/>
        </w:rPr>
      </w:pPr>
      <w:r w:rsidRPr="00FC4FC7">
        <w:rPr>
          <w:rFonts w:asciiTheme="minorHAnsi" w:hAnsiTheme="minorHAnsi" w:cstheme="minorHAnsi"/>
        </w:rPr>
        <w:t xml:space="preserve"> Dane osób fizycznych przetwarzane przez Wnioskodawcę, mogą być udostępniane Ministrowi m.in. do celów sprawozdawczych czy kontrolnych.</w:t>
      </w:r>
      <w:r w:rsidRPr="00FC4FC7">
        <w:rPr>
          <w:rFonts w:asciiTheme="minorHAnsi" w:hAnsiTheme="minorHAnsi" w:cstheme="minorHAnsi"/>
        </w:rPr>
        <w:tab/>
        <w:t xml:space="preserve"> </w:t>
      </w:r>
      <w:r w:rsidR="007B226E" w:rsidRPr="00FC4FC7">
        <w:rPr>
          <w:rFonts w:asciiTheme="minorHAnsi" w:hAnsiTheme="minorHAnsi" w:cstheme="minorHAnsi"/>
        </w:rPr>
        <w:t xml:space="preserve"> Wobec powyższego </w:t>
      </w:r>
      <w:r w:rsidRPr="00FC4FC7">
        <w:rPr>
          <w:rFonts w:asciiTheme="minorHAnsi" w:hAnsiTheme="minorHAnsi" w:cstheme="minorHAnsi"/>
        </w:rPr>
        <w:t>Wnioskodawca jest zobowiązany poinformować ww. osoby o możliwości przekazania danych osobowych Ministrowi, jako odrębnemu administratorowi, do celów monitoringu i kontroli w ramach realizowanego projektu oraz przekazać w takim przypadku klauzulę informacyjną w imieniu</w:t>
      </w:r>
      <w:r w:rsidR="007B226E" w:rsidRPr="00FC4FC7">
        <w:rPr>
          <w:rFonts w:asciiTheme="minorHAnsi" w:hAnsiTheme="minorHAnsi" w:cstheme="minorHAnsi"/>
        </w:rPr>
        <w:t xml:space="preserve"> Ministra Rodziny i Polityki Społecznej</w:t>
      </w:r>
      <w:r w:rsidRPr="00FC4FC7">
        <w:rPr>
          <w:rFonts w:asciiTheme="minorHAnsi" w:hAnsiTheme="minorHAnsi" w:cstheme="minorHAnsi"/>
        </w:rPr>
        <w:t xml:space="preserve"> stanowiącą załącznik nr 6 do umowy</w:t>
      </w:r>
      <w:r w:rsidR="007B226E" w:rsidRPr="00FC4FC7">
        <w:rPr>
          <w:rFonts w:asciiTheme="minorHAnsi" w:hAnsiTheme="minorHAnsi" w:cstheme="minorHAnsi"/>
        </w:rPr>
        <w:t xml:space="preserve"> o wsparcie działalności</w:t>
      </w:r>
      <w:r w:rsidRPr="00FC4FC7">
        <w:rPr>
          <w:rFonts w:asciiTheme="minorHAnsi" w:hAnsiTheme="minorHAnsi" w:cstheme="minorHAnsi"/>
        </w:rPr>
        <w:t>.</w:t>
      </w:r>
      <w:r w:rsidRPr="00FC4FC7">
        <w:rPr>
          <w:rFonts w:asciiTheme="minorHAnsi" w:eastAsia="Times New Roman" w:hAnsiTheme="minorHAnsi" w:cstheme="minorHAnsi"/>
          <w:lang w:eastAsia="pl-PL"/>
        </w:rPr>
        <w:tab/>
      </w:r>
      <w:r w:rsidR="007B226E" w:rsidRPr="00FC4FC7">
        <w:rPr>
          <w:rFonts w:asciiTheme="minorHAnsi" w:eastAsia="Times New Roman" w:hAnsiTheme="minorHAnsi" w:cstheme="minorHAnsi"/>
          <w:lang w:eastAsia="pl-PL"/>
        </w:rPr>
        <w:t xml:space="preserve"> </w:t>
      </w:r>
    </w:p>
    <w:p w14:paraId="368CD16B" w14:textId="516B1402" w:rsidR="006532DC" w:rsidRPr="00FC4FC7" w:rsidRDefault="002A02D8" w:rsidP="00FC4FC7">
      <w:pPr>
        <w:pStyle w:val="Akapitzlist"/>
        <w:numPr>
          <w:ilvl w:val="0"/>
          <w:numId w:val="18"/>
        </w:numPr>
        <w:jc w:val="left"/>
        <w:rPr>
          <w:rFonts w:asciiTheme="minorHAnsi" w:hAnsiTheme="minorHAnsi" w:cstheme="minorHAnsi"/>
          <w:sz w:val="24"/>
          <w:szCs w:val="24"/>
        </w:rPr>
      </w:pPr>
      <w:r w:rsidRPr="00FC4FC7">
        <w:rPr>
          <w:rFonts w:asciiTheme="minorHAnsi" w:hAnsiTheme="minorHAnsi" w:cstheme="minorHAnsi"/>
          <w:sz w:val="24"/>
          <w:szCs w:val="24"/>
        </w:rPr>
        <w:t xml:space="preserve">W przypadku udostępniania Ministrowi danych osób fizycznych, o których mowa w ust. 5, </w:t>
      </w:r>
      <w:r w:rsidR="005B1041" w:rsidRPr="00FC4FC7">
        <w:rPr>
          <w:rFonts w:asciiTheme="minorHAnsi" w:hAnsiTheme="minorHAnsi" w:cstheme="minorHAnsi"/>
          <w:sz w:val="24"/>
          <w:szCs w:val="24"/>
        </w:rPr>
        <w:t xml:space="preserve">Wnioskodawca </w:t>
      </w:r>
      <w:r w:rsidRPr="00FC4FC7">
        <w:rPr>
          <w:rFonts w:asciiTheme="minorHAnsi" w:hAnsiTheme="minorHAnsi" w:cstheme="minorHAnsi"/>
          <w:sz w:val="24"/>
          <w:szCs w:val="24"/>
        </w:rPr>
        <w:t xml:space="preserve"> zrealizuje w imieniu Ministra obowiązek wynikający z art. 14 RODO i poinformuje te osoby o przetwarzaniu ich danych przez Ministra. </w:t>
      </w:r>
    </w:p>
    <w:p w14:paraId="13EB6579" w14:textId="77777777" w:rsidR="006532DC" w:rsidRPr="00FC4FC7" w:rsidRDefault="006532DC" w:rsidP="00FC4FC7">
      <w:pPr>
        <w:pStyle w:val="Akapitzlist"/>
        <w:ind w:left="360"/>
        <w:jc w:val="left"/>
        <w:rPr>
          <w:rFonts w:asciiTheme="minorHAnsi" w:hAnsiTheme="minorHAnsi" w:cstheme="minorHAnsi"/>
          <w:sz w:val="24"/>
          <w:szCs w:val="24"/>
        </w:rPr>
      </w:pPr>
    </w:p>
    <w:p w14:paraId="508220BF" w14:textId="39B2E502" w:rsidR="006532DC" w:rsidRPr="00FC4FC7" w:rsidRDefault="00525845" w:rsidP="00FC4FC7">
      <w:pPr>
        <w:pStyle w:val="Akapitzlist"/>
        <w:numPr>
          <w:ilvl w:val="0"/>
          <w:numId w:val="18"/>
        </w:numPr>
        <w:jc w:val="left"/>
        <w:rPr>
          <w:rFonts w:asciiTheme="minorHAnsi" w:hAnsiTheme="minorHAnsi" w:cstheme="minorHAnsi"/>
          <w:sz w:val="24"/>
          <w:szCs w:val="24"/>
        </w:rPr>
      </w:pPr>
      <w:r w:rsidRPr="00FC4FC7">
        <w:rPr>
          <w:rFonts w:asciiTheme="minorHAnsi" w:hAnsiTheme="minorHAnsi" w:cstheme="minorHAnsi"/>
          <w:sz w:val="24"/>
          <w:szCs w:val="24"/>
        </w:rPr>
        <w:lastRenderedPageBreak/>
        <w:t xml:space="preserve"> Dane osób fizycznych przetwarzane przez Wnioskodawcę, mogą być udostępniane na zasadach określonych w</w:t>
      </w:r>
      <w:r w:rsidR="006532DC" w:rsidRPr="00FC4FC7">
        <w:rPr>
          <w:rFonts w:asciiTheme="minorHAnsi" w:hAnsiTheme="minorHAnsi" w:cstheme="minorHAnsi"/>
          <w:sz w:val="24"/>
          <w:szCs w:val="24"/>
        </w:rPr>
        <w:t xml:space="preserve"> ustawie z dnia 6 grudnia 2006 r. o zasadach prowadzenia polityki rozwoju (UZPPR)</w:t>
      </w:r>
      <w:r w:rsidR="00F53408" w:rsidRPr="00FC4FC7">
        <w:rPr>
          <w:rFonts w:asciiTheme="minorHAnsi" w:hAnsiTheme="minorHAnsi" w:cstheme="minorHAnsi"/>
          <w:sz w:val="24"/>
          <w:szCs w:val="24"/>
        </w:rPr>
        <w:t>.</w:t>
      </w:r>
    </w:p>
    <w:p w14:paraId="5C097CE9" w14:textId="77777777" w:rsidR="006532DC" w:rsidRPr="00FC4FC7" w:rsidRDefault="006532DC" w:rsidP="00FC4FC7">
      <w:pPr>
        <w:pStyle w:val="Akapitzlist"/>
        <w:ind w:left="360"/>
        <w:jc w:val="left"/>
        <w:rPr>
          <w:rFonts w:asciiTheme="minorHAnsi" w:hAnsiTheme="minorHAnsi" w:cstheme="minorHAnsi"/>
          <w:sz w:val="24"/>
          <w:szCs w:val="24"/>
        </w:rPr>
      </w:pPr>
    </w:p>
    <w:p w14:paraId="45610C2C" w14:textId="687FFC14" w:rsidR="00E54C77" w:rsidRPr="00FC4FC7" w:rsidRDefault="00E54C77" w:rsidP="00FC4FC7">
      <w:pPr>
        <w:pStyle w:val="Nagwek3"/>
        <w:ind w:left="357" w:hanging="357"/>
        <w:jc w:val="left"/>
        <w:rPr>
          <w:rFonts w:asciiTheme="minorHAnsi" w:hAnsiTheme="minorHAnsi" w:cstheme="minorHAnsi"/>
          <w:sz w:val="24"/>
        </w:rPr>
      </w:pPr>
      <w:bookmarkStart w:id="80" w:name="_Toc30167484"/>
      <w:bookmarkStart w:id="81" w:name="_Toc113958295"/>
      <w:r w:rsidRPr="00FC4FC7">
        <w:rPr>
          <w:rFonts w:asciiTheme="minorHAnsi" w:hAnsiTheme="minorHAnsi" w:cstheme="minorHAnsi"/>
          <w:sz w:val="24"/>
        </w:rPr>
        <w:t>DOPUSZCZALNOŚĆ ZMIAN W KOSZTORYSIE</w:t>
      </w:r>
      <w:bookmarkEnd w:id="80"/>
      <w:bookmarkEnd w:id="81"/>
    </w:p>
    <w:p w14:paraId="371CCD13" w14:textId="1B43C639" w:rsidR="00E54C77" w:rsidRPr="00FC4FC7" w:rsidRDefault="0042290F" w:rsidP="00FC4FC7">
      <w:pPr>
        <w:autoSpaceDE w:val="0"/>
        <w:autoSpaceDN w:val="0"/>
        <w:adjustRightInd w:val="0"/>
        <w:spacing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FC4FC7">
        <w:rPr>
          <w:rFonts w:asciiTheme="minorHAnsi" w:hAnsiTheme="minorHAnsi" w:cstheme="minorHAnsi"/>
          <w:color w:val="000000"/>
          <w:sz w:val="24"/>
          <w:szCs w:val="24"/>
        </w:rPr>
        <w:t xml:space="preserve">OOW </w:t>
      </w:r>
      <w:r w:rsidRPr="00FC4FC7">
        <w:rPr>
          <w:rFonts w:asciiTheme="minorHAnsi" w:eastAsia="Times New Roman" w:hAnsiTheme="minorHAnsi" w:cstheme="minorHAnsi"/>
          <w:sz w:val="24"/>
          <w:szCs w:val="24"/>
          <w:lang w:eastAsia="pl-PL"/>
        </w:rPr>
        <w:t>po podpisaniu umowy o wsparcie działalności</w:t>
      </w:r>
      <w:r w:rsidRPr="00FC4FC7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E54C77" w:rsidRPr="00FC4FC7">
        <w:rPr>
          <w:rFonts w:asciiTheme="minorHAnsi" w:hAnsiTheme="minorHAnsi" w:cstheme="minorHAnsi"/>
          <w:sz w:val="24"/>
          <w:szCs w:val="24"/>
        </w:rPr>
        <w:t xml:space="preserve">realizując </w:t>
      </w:r>
      <w:r w:rsidR="007A4AE9" w:rsidRPr="00FC4FC7">
        <w:rPr>
          <w:rFonts w:asciiTheme="minorHAnsi" w:hAnsiTheme="minorHAnsi" w:cstheme="minorHAnsi"/>
          <w:sz w:val="24"/>
          <w:szCs w:val="24"/>
        </w:rPr>
        <w:t>przedsięwzięcie</w:t>
      </w:r>
      <w:r w:rsidR="00E54C77" w:rsidRPr="00FC4FC7">
        <w:rPr>
          <w:rFonts w:asciiTheme="minorHAnsi" w:hAnsiTheme="minorHAnsi" w:cstheme="minorHAnsi"/>
          <w:sz w:val="24"/>
          <w:szCs w:val="24"/>
        </w:rPr>
        <w:t xml:space="preserve"> </w:t>
      </w:r>
      <w:r w:rsidR="0026357D" w:rsidRPr="00FC4FC7">
        <w:rPr>
          <w:rFonts w:asciiTheme="minorHAnsi" w:hAnsiTheme="minorHAnsi" w:cstheme="minorHAnsi"/>
          <w:sz w:val="24"/>
          <w:szCs w:val="24"/>
        </w:rPr>
        <w:t xml:space="preserve">objęte Programem </w:t>
      </w:r>
      <w:r w:rsidR="00E54C77" w:rsidRPr="00FC4FC7">
        <w:rPr>
          <w:rFonts w:asciiTheme="minorHAnsi" w:hAnsiTheme="minorHAnsi" w:cstheme="minorHAnsi"/>
          <w:sz w:val="24"/>
          <w:szCs w:val="24"/>
        </w:rPr>
        <w:t xml:space="preserve">powinien dokonywać wydatków zgodnie z </w:t>
      </w:r>
      <w:r w:rsidR="00BD50AD" w:rsidRPr="00FC4FC7">
        <w:rPr>
          <w:rFonts w:asciiTheme="minorHAnsi" w:hAnsiTheme="minorHAnsi" w:cstheme="minorHAnsi"/>
          <w:sz w:val="24"/>
          <w:szCs w:val="24"/>
        </w:rPr>
        <w:t>planem</w:t>
      </w:r>
      <w:r w:rsidR="009B4CB1" w:rsidRPr="00FC4FC7">
        <w:rPr>
          <w:rFonts w:asciiTheme="minorHAnsi" w:hAnsiTheme="minorHAnsi" w:cstheme="minorHAnsi"/>
          <w:sz w:val="24"/>
          <w:szCs w:val="24"/>
        </w:rPr>
        <w:t>, harmonogramem</w:t>
      </w:r>
      <w:r w:rsidR="00E54C77" w:rsidRPr="00FC4FC7">
        <w:rPr>
          <w:rFonts w:asciiTheme="minorHAnsi" w:hAnsiTheme="minorHAnsi" w:cstheme="minorHAnsi"/>
          <w:sz w:val="24"/>
          <w:szCs w:val="24"/>
        </w:rPr>
        <w:t xml:space="preserve"> i kosztorysem</w:t>
      </w:r>
      <w:r w:rsidR="001F7C26" w:rsidRPr="00FC4FC7">
        <w:rPr>
          <w:rFonts w:asciiTheme="minorHAnsi" w:hAnsiTheme="minorHAnsi" w:cstheme="minorHAnsi"/>
          <w:sz w:val="24"/>
          <w:szCs w:val="24"/>
        </w:rPr>
        <w:t xml:space="preserve"> realizacji przedsięwzięcia</w:t>
      </w:r>
      <w:r w:rsidR="00E54C77" w:rsidRPr="00FC4FC7">
        <w:rPr>
          <w:rFonts w:asciiTheme="minorHAnsi" w:hAnsiTheme="minorHAnsi" w:cstheme="minorHAnsi"/>
          <w:sz w:val="24"/>
          <w:szCs w:val="24"/>
        </w:rPr>
        <w:t xml:space="preserve"> stanowiącym załącznik do </w:t>
      </w:r>
      <w:r w:rsidR="00F4450C" w:rsidRPr="00FC4FC7">
        <w:rPr>
          <w:rFonts w:asciiTheme="minorHAnsi" w:hAnsiTheme="minorHAnsi" w:cstheme="minorHAnsi"/>
          <w:sz w:val="24"/>
          <w:szCs w:val="24"/>
        </w:rPr>
        <w:t>u</w:t>
      </w:r>
      <w:r w:rsidR="00E54C77" w:rsidRPr="00FC4FC7">
        <w:rPr>
          <w:rFonts w:asciiTheme="minorHAnsi" w:hAnsiTheme="minorHAnsi" w:cstheme="minorHAnsi"/>
          <w:sz w:val="24"/>
          <w:szCs w:val="24"/>
        </w:rPr>
        <w:t xml:space="preserve">mowy </w:t>
      </w:r>
      <w:r w:rsidR="0026357D" w:rsidRPr="00FC4FC7">
        <w:rPr>
          <w:rFonts w:asciiTheme="minorHAnsi" w:hAnsiTheme="minorHAnsi" w:cstheme="minorHAnsi"/>
          <w:sz w:val="24"/>
          <w:szCs w:val="24"/>
        </w:rPr>
        <w:t>o wsparcie działalności</w:t>
      </w:r>
      <w:r w:rsidR="00E54C77" w:rsidRPr="00FC4FC7">
        <w:rPr>
          <w:rFonts w:asciiTheme="minorHAnsi" w:hAnsiTheme="minorHAnsi" w:cstheme="minorHAnsi"/>
          <w:sz w:val="24"/>
          <w:szCs w:val="24"/>
        </w:rPr>
        <w:t>.</w:t>
      </w:r>
    </w:p>
    <w:p w14:paraId="555AF223" w14:textId="767EB092" w:rsidR="007C7D8A" w:rsidRPr="00FC4FC7" w:rsidRDefault="00F93FB5" w:rsidP="00FC4FC7">
      <w:pPr>
        <w:autoSpaceDE w:val="0"/>
        <w:autoSpaceDN w:val="0"/>
        <w:adjustRightInd w:val="0"/>
        <w:spacing w:line="276" w:lineRule="auto"/>
        <w:jc w:val="lef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Bez aneksowania umowy d</w:t>
      </w:r>
      <w:r w:rsidR="00434662" w:rsidRPr="00FC4FC7">
        <w:rPr>
          <w:rFonts w:asciiTheme="minorHAnsi" w:hAnsiTheme="minorHAnsi" w:cstheme="minorHAnsi"/>
          <w:sz w:val="24"/>
          <w:szCs w:val="24"/>
        </w:rPr>
        <w:t>opuszczalne są przesunięcia w</w:t>
      </w:r>
      <w:r w:rsidR="00A9094F" w:rsidRPr="00FC4FC7">
        <w:rPr>
          <w:rFonts w:asciiTheme="minorHAnsi" w:hAnsiTheme="minorHAnsi" w:cstheme="minorHAnsi"/>
          <w:sz w:val="24"/>
          <w:szCs w:val="24"/>
        </w:rPr>
        <w:t>ydatk</w:t>
      </w:r>
      <w:r w:rsidR="00434662" w:rsidRPr="00FC4FC7">
        <w:rPr>
          <w:rFonts w:asciiTheme="minorHAnsi" w:hAnsiTheme="minorHAnsi" w:cstheme="minorHAnsi"/>
          <w:sz w:val="24"/>
          <w:szCs w:val="24"/>
        </w:rPr>
        <w:t>ów</w:t>
      </w:r>
      <w:r w:rsidR="00A9094F" w:rsidRPr="00FC4FC7">
        <w:rPr>
          <w:rFonts w:asciiTheme="minorHAnsi" w:hAnsiTheme="minorHAnsi" w:cstheme="minorHAnsi"/>
          <w:sz w:val="24"/>
          <w:szCs w:val="24"/>
        </w:rPr>
        <w:t xml:space="preserve"> </w:t>
      </w:r>
      <w:r w:rsidR="00A14CA3" w:rsidRPr="00FC4FC7">
        <w:rPr>
          <w:rFonts w:asciiTheme="minorHAnsi" w:hAnsiTheme="minorHAnsi" w:cstheme="minorHAnsi"/>
          <w:sz w:val="24"/>
          <w:szCs w:val="24"/>
        </w:rPr>
        <w:t>pomiędzy pozycjami</w:t>
      </w:r>
      <w:r w:rsidR="00817DC7" w:rsidRPr="00FC4FC7">
        <w:rPr>
          <w:rFonts w:asciiTheme="minorHAnsi" w:hAnsiTheme="minorHAnsi" w:cstheme="minorHAnsi"/>
          <w:sz w:val="24"/>
          <w:szCs w:val="24"/>
        </w:rPr>
        <w:t xml:space="preserve"> ujętymi w kosztorysie</w:t>
      </w:r>
      <w:r w:rsidR="00A9094F" w:rsidRPr="00FC4FC7">
        <w:rPr>
          <w:rFonts w:asciiTheme="minorHAnsi" w:hAnsiTheme="minorHAnsi" w:cstheme="minorHAnsi"/>
          <w:sz w:val="24"/>
          <w:szCs w:val="24"/>
        </w:rPr>
        <w:t xml:space="preserve"> </w:t>
      </w:r>
      <w:r w:rsidR="00434662" w:rsidRPr="00FC4FC7">
        <w:rPr>
          <w:rFonts w:asciiTheme="minorHAnsi" w:hAnsiTheme="minorHAnsi" w:cstheme="minorHAnsi"/>
          <w:sz w:val="24"/>
          <w:szCs w:val="24"/>
        </w:rPr>
        <w:t>bez zwiększania sumy kwoty wsparcia finansowego</w:t>
      </w:r>
      <w:r w:rsidR="00F26AE7" w:rsidRPr="00FC4FC7">
        <w:rPr>
          <w:rFonts w:asciiTheme="minorHAnsi" w:hAnsiTheme="minorHAnsi" w:cstheme="minorHAnsi"/>
          <w:sz w:val="24"/>
          <w:szCs w:val="24"/>
        </w:rPr>
        <w:t xml:space="preserve"> w ramach Programu</w:t>
      </w:r>
      <w:r w:rsidR="00705A91">
        <w:rPr>
          <w:rFonts w:asciiTheme="minorHAnsi" w:hAnsiTheme="minorHAnsi" w:cstheme="minorHAnsi"/>
          <w:sz w:val="24"/>
          <w:szCs w:val="24"/>
        </w:rPr>
        <w:t xml:space="preserve"> maksymalnie do wysokości 10% zwiększanej pozycji</w:t>
      </w:r>
      <w:r w:rsidR="00AC1BB4">
        <w:rPr>
          <w:rFonts w:asciiTheme="minorHAnsi" w:hAnsiTheme="minorHAnsi" w:cstheme="minorHAnsi"/>
          <w:sz w:val="24"/>
          <w:szCs w:val="24"/>
        </w:rPr>
        <w:t xml:space="preserve">. </w:t>
      </w:r>
      <w:r w:rsidR="0003787E" w:rsidRPr="00FC4FC7">
        <w:rPr>
          <w:rFonts w:asciiTheme="minorHAnsi" w:hAnsiTheme="minorHAnsi" w:cstheme="minorHAnsi"/>
          <w:sz w:val="24"/>
          <w:szCs w:val="24"/>
        </w:rPr>
        <w:t xml:space="preserve">Wydatki </w:t>
      </w:r>
      <w:r w:rsidR="00434662" w:rsidRPr="00FC4FC7">
        <w:rPr>
          <w:rFonts w:asciiTheme="minorHAnsi" w:hAnsiTheme="minorHAnsi" w:cstheme="minorHAnsi"/>
          <w:sz w:val="24"/>
          <w:szCs w:val="24"/>
        </w:rPr>
        <w:t xml:space="preserve"> po ewentualnych przesunięciach </w:t>
      </w:r>
      <w:r w:rsidR="0003787E" w:rsidRPr="00FC4FC7">
        <w:rPr>
          <w:rFonts w:asciiTheme="minorHAnsi" w:hAnsiTheme="minorHAnsi" w:cstheme="minorHAnsi"/>
          <w:sz w:val="24"/>
          <w:szCs w:val="24"/>
        </w:rPr>
        <w:t>muszą</w:t>
      </w:r>
      <w:r w:rsidR="00393103" w:rsidRPr="00FC4FC7">
        <w:rPr>
          <w:rFonts w:asciiTheme="minorHAnsi" w:hAnsiTheme="minorHAnsi" w:cstheme="minorHAnsi"/>
          <w:sz w:val="24"/>
          <w:szCs w:val="24"/>
        </w:rPr>
        <w:t xml:space="preserve"> spełniać</w:t>
      </w:r>
      <w:bookmarkStart w:id="82" w:name="_Hlk113611107"/>
      <w:r w:rsidR="0003787E" w:rsidRPr="00FC4FC7">
        <w:rPr>
          <w:rFonts w:asciiTheme="minorHAnsi" w:hAnsiTheme="minorHAnsi" w:cstheme="minorHAnsi"/>
          <w:sz w:val="24"/>
          <w:szCs w:val="24"/>
        </w:rPr>
        <w:t xml:space="preserve"> </w:t>
      </w:r>
      <w:r w:rsidR="00A14CA3" w:rsidRPr="00FC4FC7">
        <w:rPr>
          <w:rFonts w:asciiTheme="minorHAnsi" w:hAnsiTheme="minorHAnsi" w:cstheme="minorHAnsi"/>
          <w:sz w:val="24"/>
          <w:szCs w:val="24"/>
        </w:rPr>
        <w:t>limit</w:t>
      </w:r>
      <w:r w:rsidR="007C7D8A" w:rsidRPr="00FC4FC7">
        <w:rPr>
          <w:rFonts w:asciiTheme="minorHAnsi" w:hAnsiTheme="minorHAnsi" w:cstheme="minorHAnsi"/>
          <w:sz w:val="24"/>
          <w:szCs w:val="24"/>
        </w:rPr>
        <w:t>y</w:t>
      </w:r>
      <w:r w:rsidR="00EC373E" w:rsidRPr="00FC4FC7">
        <w:rPr>
          <w:rFonts w:asciiTheme="minorHAnsi" w:hAnsiTheme="minorHAnsi" w:cstheme="minorHAnsi"/>
          <w:sz w:val="24"/>
          <w:szCs w:val="24"/>
        </w:rPr>
        <w:t>, o który</w:t>
      </w:r>
      <w:r w:rsidR="007C7D8A" w:rsidRPr="00FC4FC7">
        <w:rPr>
          <w:rFonts w:asciiTheme="minorHAnsi" w:hAnsiTheme="minorHAnsi" w:cstheme="minorHAnsi"/>
          <w:sz w:val="24"/>
          <w:szCs w:val="24"/>
        </w:rPr>
        <w:t>ch</w:t>
      </w:r>
      <w:r w:rsidR="00EC373E" w:rsidRPr="00FC4FC7">
        <w:rPr>
          <w:rFonts w:asciiTheme="minorHAnsi" w:hAnsiTheme="minorHAnsi" w:cstheme="minorHAnsi"/>
          <w:sz w:val="24"/>
          <w:szCs w:val="24"/>
        </w:rPr>
        <w:t xml:space="preserve"> mowa w </w:t>
      </w:r>
      <w:r w:rsidR="00817DC7" w:rsidRPr="00FC4FC7">
        <w:rPr>
          <w:rFonts w:asciiTheme="minorHAnsi" w:hAnsiTheme="minorHAnsi" w:cstheme="minorHAnsi"/>
          <w:sz w:val="24"/>
          <w:szCs w:val="24"/>
        </w:rPr>
        <w:t xml:space="preserve"> rozdziale V ust. 4 pkt 4 Regulaminu </w:t>
      </w:r>
      <w:r w:rsidR="00EC373E" w:rsidRPr="00FC4FC7">
        <w:rPr>
          <w:rFonts w:asciiTheme="minorHAnsi" w:hAnsiTheme="minorHAnsi" w:cstheme="minorHAnsi"/>
          <w:sz w:val="24"/>
          <w:szCs w:val="24"/>
        </w:rPr>
        <w:t>tj.</w:t>
      </w:r>
      <w:r w:rsidR="007C7D8A" w:rsidRPr="00FC4FC7">
        <w:rPr>
          <w:rFonts w:asciiTheme="minorHAnsi" w:hAnsiTheme="minorHAnsi" w:cstheme="minorHAnsi"/>
          <w:sz w:val="24"/>
          <w:szCs w:val="24"/>
        </w:rPr>
        <w:t>:</w:t>
      </w:r>
    </w:p>
    <w:p w14:paraId="440AA60F" w14:textId="007CA89A" w:rsidR="00525845" w:rsidRPr="00FC4FC7" w:rsidRDefault="007C7D8A" w:rsidP="00FC4FC7">
      <w:pPr>
        <w:autoSpaceDE w:val="0"/>
        <w:autoSpaceDN w:val="0"/>
        <w:adjustRightInd w:val="0"/>
        <w:spacing w:line="276" w:lineRule="auto"/>
        <w:jc w:val="left"/>
        <w:rPr>
          <w:rFonts w:asciiTheme="minorHAnsi" w:hAnsiTheme="minorHAnsi" w:cstheme="minorHAnsi"/>
          <w:sz w:val="24"/>
          <w:szCs w:val="24"/>
        </w:rPr>
      </w:pPr>
      <w:bookmarkStart w:id="83" w:name="_Hlk121316852"/>
      <w:bookmarkEnd w:id="82"/>
      <w:r w:rsidRPr="00FC4FC7">
        <w:rPr>
          <w:rFonts w:asciiTheme="minorHAnsi" w:hAnsiTheme="minorHAnsi" w:cstheme="minorHAnsi"/>
          <w:sz w:val="24"/>
          <w:szCs w:val="24"/>
        </w:rPr>
        <w:t xml:space="preserve">- wydatki </w:t>
      </w:r>
      <w:r w:rsidR="00E91BD2" w:rsidRPr="00FC4FC7">
        <w:rPr>
          <w:rFonts w:asciiTheme="minorHAnsi" w:hAnsiTheme="minorHAnsi" w:cstheme="minorHAnsi"/>
          <w:sz w:val="24"/>
          <w:szCs w:val="24"/>
        </w:rPr>
        <w:t xml:space="preserve">majątkowe </w:t>
      </w:r>
      <w:r w:rsidRPr="00FC4FC7">
        <w:rPr>
          <w:rFonts w:asciiTheme="minorHAnsi" w:hAnsiTheme="minorHAnsi" w:cstheme="minorHAnsi"/>
          <w:sz w:val="24"/>
          <w:szCs w:val="24"/>
        </w:rPr>
        <w:t>stanowić będą nie mniej niż 70% środków przekazanych OWW w ramach wsparcia finansowego udzielonego z Programu</w:t>
      </w:r>
      <w:r w:rsidR="00C37F9F" w:rsidRPr="00FC4FC7">
        <w:rPr>
          <w:rFonts w:asciiTheme="minorHAnsi" w:hAnsiTheme="minorHAnsi" w:cstheme="minorHAnsi"/>
          <w:sz w:val="24"/>
          <w:szCs w:val="24"/>
        </w:rPr>
        <w:t>,</w:t>
      </w:r>
    </w:p>
    <w:p w14:paraId="3DFED120" w14:textId="098288EB" w:rsidR="0003787E" w:rsidRPr="00FC4FC7" w:rsidRDefault="007C7D8A" w:rsidP="00FC4FC7">
      <w:pPr>
        <w:autoSpaceDE w:val="0"/>
        <w:autoSpaceDN w:val="0"/>
        <w:adjustRightInd w:val="0"/>
        <w:spacing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FC4FC7">
        <w:rPr>
          <w:rFonts w:asciiTheme="minorHAnsi" w:hAnsiTheme="minorHAnsi" w:cstheme="minorHAnsi"/>
          <w:sz w:val="24"/>
          <w:szCs w:val="24"/>
        </w:rPr>
        <w:t xml:space="preserve">- </w:t>
      </w:r>
      <w:r w:rsidR="00EC373E" w:rsidRPr="00FC4FC7">
        <w:rPr>
          <w:rFonts w:asciiTheme="minorHAnsi" w:hAnsiTheme="minorHAnsi" w:cstheme="minorHAnsi"/>
          <w:sz w:val="24"/>
          <w:szCs w:val="24"/>
        </w:rPr>
        <w:t xml:space="preserve"> wydatki </w:t>
      </w:r>
      <w:r w:rsidR="004110E5" w:rsidRPr="00FC4FC7">
        <w:rPr>
          <w:rFonts w:asciiTheme="minorHAnsi" w:hAnsiTheme="minorHAnsi" w:cstheme="minorHAnsi"/>
          <w:sz w:val="24"/>
          <w:szCs w:val="24"/>
        </w:rPr>
        <w:t>b</w:t>
      </w:r>
      <w:r w:rsidR="00E91BD2" w:rsidRPr="00FC4FC7">
        <w:rPr>
          <w:rFonts w:asciiTheme="minorHAnsi" w:hAnsiTheme="minorHAnsi" w:cstheme="minorHAnsi"/>
          <w:sz w:val="24"/>
          <w:szCs w:val="24"/>
        </w:rPr>
        <w:t xml:space="preserve">ieżące </w:t>
      </w:r>
      <w:r w:rsidRPr="00FC4FC7">
        <w:rPr>
          <w:rFonts w:asciiTheme="minorHAnsi" w:hAnsiTheme="minorHAnsi" w:cstheme="minorHAnsi"/>
          <w:sz w:val="24"/>
          <w:szCs w:val="24"/>
        </w:rPr>
        <w:t xml:space="preserve">stanowić </w:t>
      </w:r>
      <w:r w:rsidR="0003787E" w:rsidRPr="00FC4FC7">
        <w:rPr>
          <w:rFonts w:asciiTheme="minorHAnsi" w:hAnsiTheme="minorHAnsi" w:cstheme="minorHAnsi"/>
          <w:sz w:val="24"/>
          <w:szCs w:val="24"/>
        </w:rPr>
        <w:t xml:space="preserve">mogą </w:t>
      </w:r>
      <w:r w:rsidRPr="00FC4FC7">
        <w:rPr>
          <w:rFonts w:asciiTheme="minorHAnsi" w:hAnsiTheme="minorHAnsi" w:cstheme="minorHAnsi"/>
          <w:sz w:val="24"/>
          <w:szCs w:val="24"/>
        </w:rPr>
        <w:t xml:space="preserve">nie </w:t>
      </w:r>
      <w:r w:rsidR="0003787E" w:rsidRPr="00FC4FC7">
        <w:rPr>
          <w:rFonts w:asciiTheme="minorHAnsi" w:hAnsiTheme="minorHAnsi" w:cstheme="minorHAnsi"/>
          <w:sz w:val="24"/>
          <w:szCs w:val="24"/>
        </w:rPr>
        <w:t xml:space="preserve">więcej niż 30% środków przekazanych </w:t>
      </w:r>
      <w:r w:rsidRPr="00FC4FC7">
        <w:rPr>
          <w:rFonts w:asciiTheme="minorHAnsi" w:hAnsiTheme="minorHAnsi" w:cstheme="minorHAnsi"/>
          <w:sz w:val="24"/>
          <w:szCs w:val="24"/>
        </w:rPr>
        <w:t>OWW w ramach wsparcia finansowego udzielonego z Programu.</w:t>
      </w:r>
    </w:p>
    <w:bookmarkEnd w:id="83"/>
    <w:p w14:paraId="5F3FD345" w14:textId="11F9284D" w:rsidR="00E54C77" w:rsidRPr="00FC4FC7" w:rsidRDefault="00584B5D" w:rsidP="00FC4FC7">
      <w:pPr>
        <w:autoSpaceDE w:val="0"/>
        <w:autoSpaceDN w:val="0"/>
        <w:adjustRightInd w:val="0"/>
        <w:spacing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FC4FC7">
        <w:rPr>
          <w:rFonts w:asciiTheme="minorHAnsi" w:hAnsiTheme="minorHAnsi" w:cstheme="minorHAnsi"/>
          <w:sz w:val="24"/>
          <w:szCs w:val="24"/>
        </w:rPr>
        <w:t>Niedotrzymanie powyższych</w:t>
      </w:r>
      <w:r w:rsidR="00817DC7" w:rsidRPr="00FC4FC7">
        <w:rPr>
          <w:rFonts w:asciiTheme="minorHAnsi" w:hAnsiTheme="minorHAnsi" w:cstheme="minorHAnsi"/>
          <w:sz w:val="24"/>
          <w:szCs w:val="24"/>
        </w:rPr>
        <w:t xml:space="preserve"> </w:t>
      </w:r>
      <w:r w:rsidR="00E54C77" w:rsidRPr="00FC4FC7">
        <w:rPr>
          <w:rFonts w:asciiTheme="minorHAnsi" w:hAnsiTheme="minorHAnsi" w:cstheme="minorHAnsi"/>
          <w:sz w:val="24"/>
          <w:szCs w:val="24"/>
        </w:rPr>
        <w:t>limit</w:t>
      </w:r>
      <w:r w:rsidR="007C7D8A" w:rsidRPr="00FC4FC7">
        <w:rPr>
          <w:rFonts w:asciiTheme="minorHAnsi" w:hAnsiTheme="minorHAnsi" w:cstheme="minorHAnsi"/>
          <w:sz w:val="24"/>
          <w:szCs w:val="24"/>
        </w:rPr>
        <w:t>ów</w:t>
      </w:r>
      <w:r w:rsidR="00E54C77" w:rsidRPr="00FC4FC7">
        <w:rPr>
          <w:rFonts w:asciiTheme="minorHAnsi" w:hAnsiTheme="minorHAnsi" w:cstheme="minorHAnsi"/>
          <w:sz w:val="24"/>
          <w:szCs w:val="24"/>
        </w:rPr>
        <w:t xml:space="preserve"> oraz naruszenie postanowień, o których mowa </w:t>
      </w:r>
      <w:r w:rsidR="00817DC7" w:rsidRPr="00FC4FC7">
        <w:rPr>
          <w:rFonts w:asciiTheme="minorHAnsi" w:eastAsia="Times New Roman" w:hAnsiTheme="minorHAnsi" w:cstheme="minorHAnsi"/>
          <w:sz w:val="24"/>
          <w:szCs w:val="24"/>
          <w:lang w:eastAsia="pl-PL"/>
        </w:rPr>
        <w:t>w rozdziale V pkt 4 Regulaminu (dot. kosztów kwalifikowalnych)</w:t>
      </w:r>
      <w:r w:rsidR="0042290F" w:rsidRPr="00FC4FC7">
        <w:rPr>
          <w:rFonts w:asciiTheme="minorHAnsi" w:hAnsiTheme="minorHAnsi" w:cstheme="minorHAnsi"/>
          <w:sz w:val="24"/>
          <w:szCs w:val="24"/>
        </w:rPr>
        <w:t xml:space="preserve"> przez OOW</w:t>
      </w:r>
      <w:r w:rsidR="00E54C77" w:rsidRPr="00FC4FC7">
        <w:rPr>
          <w:rFonts w:asciiTheme="minorHAnsi" w:hAnsiTheme="minorHAnsi" w:cstheme="minorHAnsi"/>
          <w:sz w:val="24"/>
          <w:szCs w:val="24"/>
        </w:rPr>
        <w:t xml:space="preserve"> będzie uważane za pobranie </w:t>
      </w:r>
      <w:r w:rsidR="00A97152" w:rsidRPr="00FC4FC7">
        <w:rPr>
          <w:rFonts w:asciiTheme="minorHAnsi" w:hAnsiTheme="minorHAnsi" w:cstheme="minorHAnsi"/>
          <w:sz w:val="24"/>
          <w:szCs w:val="24"/>
        </w:rPr>
        <w:t xml:space="preserve">kwoty wsparcia finansowego </w:t>
      </w:r>
      <w:r w:rsidR="00E54C77" w:rsidRPr="00FC4FC7">
        <w:rPr>
          <w:rFonts w:asciiTheme="minorHAnsi" w:hAnsiTheme="minorHAnsi" w:cstheme="minorHAnsi"/>
          <w:sz w:val="24"/>
          <w:szCs w:val="24"/>
        </w:rPr>
        <w:t>w nadmiernej wysokości.</w:t>
      </w:r>
      <w:r w:rsidR="00705A91">
        <w:rPr>
          <w:rFonts w:asciiTheme="minorHAnsi" w:hAnsiTheme="minorHAnsi" w:cstheme="minorHAnsi"/>
          <w:sz w:val="24"/>
          <w:szCs w:val="24"/>
        </w:rPr>
        <w:t xml:space="preserve"> Za kwotę wsparcia pobraną w nadmiernej wysokości uznane zostają wyłącznie te środki, o które został przekroczony limit, o którym mowa w rozdziale V pkt. 4 </w:t>
      </w:r>
      <w:r w:rsidR="00025204">
        <w:rPr>
          <w:rFonts w:asciiTheme="minorHAnsi" w:hAnsiTheme="minorHAnsi" w:cstheme="minorHAnsi"/>
          <w:sz w:val="24"/>
          <w:szCs w:val="24"/>
        </w:rPr>
        <w:t>Regulaminu</w:t>
      </w:r>
      <w:r w:rsidR="00705A91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6EE061CF" w14:textId="00E1AE3D" w:rsidR="00992B07" w:rsidRPr="00FC4FC7" w:rsidRDefault="00E54C77" w:rsidP="00FC4FC7">
      <w:pPr>
        <w:pStyle w:val="Tekstpodstawowy2"/>
        <w:spacing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FC4FC7">
        <w:rPr>
          <w:rFonts w:asciiTheme="minorHAnsi" w:hAnsiTheme="minorHAnsi" w:cstheme="minorHAnsi"/>
          <w:sz w:val="24"/>
          <w:szCs w:val="24"/>
        </w:rPr>
        <w:t xml:space="preserve">W toku realizacji </w:t>
      </w:r>
      <w:r w:rsidR="007A4AE9" w:rsidRPr="00FC4FC7">
        <w:rPr>
          <w:rFonts w:asciiTheme="minorHAnsi" w:hAnsiTheme="minorHAnsi" w:cstheme="minorHAnsi"/>
          <w:sz w:val="24"/>
          <w:szCs w:val="24"/>
        </w:rPr>
        <w:t xml:space="preserve">przedsięwzięcia </w:t>
      </w:r>
      <w:r w:rsidRPr="00FC4FC7">
        <w:rPr>
          <w:rFonts w:asciiTheme="minorHAnsi" w:hAnsiTheme="minorHAnsi" w:cstheme="minorHAnsi"/>
          <w:sz w:val="24"/>
          <w:szCs w:val="24"/>
        </w:rPr>
        <w:t>dopuszcza się wprowadzanie zmian w kosztorysie opisanych powyżej bez konieczności powiadamiania</w:t>
      </w:r>
      <w:r w:rsidR="0042290F" w:rsidRPr="00FC4FC7">
        <w:rPr>
          <w:rFonts w:asciiTheme="minorHAnsi" w:hAnsiTheme="minorHAnsi" w:cstheme="minorHAnsi"/>
          <w:sz w:val="24"/>
          <w:szCs w:val="24"/>
        </w:rPr>
        <w:t xml:space="preserve"> IOI</w:t>
      </w:r>
      <w:r w:rsidR="00992B07" w:rsidRPr="00FC4FC7">
        <w:rPr>
          <w:rFonts w:asciiTheme="minorHAnsi" w:hAnsiTheme="minorHAnsi" w:cstheme="minorHAnsi"/>
          <w:sz w:val="24"/>
          <w:szCs w:val="24"/>
        </w:rPr>
        <w:t>.</w:t>
      </w:r>
      <w:r w:rsidR="00F93FB5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C8C4426" w14:textId="0103E485" w:rsidR="00E54C77" w:rsidRPr="00FC4FC7" w:rsidRDefault="00E54C77" w:rsidP="00FC4FC7">
      <w:pPr>
        <w:pStyle w:val="Nagwek3"/>
        <w:ind w:left="357" w:hanging="357"/>
        <w:jc w:val="left"/>
        <w:rPr>
          <w:rFonts w:asciiTheme="minorHAnsi" w:hAnsiTheme="minorHAnsi" w:cstheme="minorHAnsi"/>
          <w:sz w:val="24"/>
        </w:rPr>
      </w:pPr>
      <w:bookmarkStart w:id="84" w:name="_Toc30167485"/>
      <w:bookmarkStart w:id="85" w:name="_Toc113958296"/>
      <w:r w:rsidRPr="00FC4FC7">
        <w:rPr>
          <w:rFonts w:asciiTheme="minorHAnsi" w:hAnsiTheme="minorHAnsi" w:cstheme="minorHAnsi"/>
          <w:sz w:val="24"/>
        </w:rPr>
        <w:t xml:space="preserve">ZASADY ZMIANY TREŚCI </w:t>
      </w:r>
      <w:r w:rsidR="000D10FC" w:rsidRPr="00FC4FC7">
        <w:rPr>
          <w:rFonts w:asciiTheme="minorHAnsi" w:hAnsiTheme="minorHAnsi" w:cstheme="minorHAnsi"/>
          <w:sz w:val="24"/>
        </w:rPr>
        <w:t>UMOWY</w:t>
      </w:r>
      <w:bookmarkEnd w:id="84"/>
      <w:bookmarkEnd w:id="85"/>
      <w:r w:rsidR="003F6A57" w:rsidRPr="00FC4FC7">
        <w:rPr>
          <w:rFonts w:asciiTheme="minorHAnsi" w:hAnsiTheme="minorHAnsi" w:cstheme="minorHAnsi"/>
          <w:sz w:val="24"/>
        </w:rPr>
        <w:t xml:space="preserve"> O WSPARCIE DZIAŁALNOŚCI </w:t>
      </w:r>
    </w:p>
    <w:p w14:paraId="7C1F1FF2" w14:textId="02F1EAC3" w:rsidR="00255BC4" w:rsidRPr="00FC4FC7" w:rsidRDefault="00255BC4" w:rsidP="00FC4FC7">
      <w:pPr>
        <w:pStyle w:val="Default"/>
        <w:numPr>
          <w:ilvl w:val="0"/>
          <w:numId w:val="15"/>
        </w:numPr>
        <w:spacing w:after="120" w:line="276" w:lineRule="auto"/>
        <w:rPr>
          <w:rFonts w:asciiTheme="minorHAnsi" w:hAnsiTheme="minorHAnsi" w:cstheme="minorHAnsi"/>
        </w:rPr>
      </w:pPr>
      <w:r w:rsidRPr="00FC4FC7">
        <w:rPr>
          <w:rFonts w:asciiTheme="minorHAnsi" w:hAnsiTheme="minorHAnsi" w:cstheme="minorHAnsi"/>
        </w:rPr>
        <w:t xml:space="preserve">Następujące zmiany </w:t>
      </w:r>
      <w:r w:rsidR="00A97152" w:rsidRPr="00FC4FC7">
        <w:rPr>
          <w:rFonts w:asciiTheme="minorHAnsi" w:hAnsiTheme="minorHAnsi" w:cstheme="minorHAnsi"/>
        </w:rPr>
        <w:t xml:space="preserve">warunków realizacji </w:t>
      </w:r>
      <w:r w:rsidR="007A4AE9" w:rsidRPr="00FC4FC7">
        <w:rPr>
          <w:rFonts w:asciiTheme="minorHAnsi" w:hAnsiTheme="minorHAnsi" w:cstheme="minorHAnsi"/>
        </w:rPr>
        <w:t xml:space="preserve">przedsięwzięcia </w:t>
      </w:r>
      <w:r w:rsidR="00A97152" w:rsidRPr="00FC4FC7">
        <w:rPr>
          <w:rFonts w:asciiTheme="minorHAnsi" w:hAnsiTheme="minorHAnsi" w:cstheme="minorHAnsi"/>
        </w:rPr>
        <w:t xml:space="preserve">objętych Programem </w:t>
      </w:r>
      <w:r w:rsidRPr="00FC4FC7">
        <w:rPr>
          <w:rFonts w:asciiTheme="minorHAnsi" w:hAnsiTheme="minorHAnsi" w:cstheme="minorHAnsi"/>
        </w:rPr>
        <w:t xml:space="preserve">nie stanowią zmiany umowy i wymagają </w:t>
      </w:r>
      <w:r w:rsidR="00CC4195" w:rsidRPr="00FC4FC7">
        <w:rPr>
          <w:rFonts w:asciiTheme="minorHAnsi" w:hAnsiTheme="minorHAnsi" w:cstheme="minorHAnsi"/>
        </w:rPr>
        <w:t xml:space="preserve">jedynie </w:t>
      </w:r>
      <w:r w:rsidRPr="00FC4FC7">
        <w:rPr>
          <w:rFonts w:asciiTheme="minorHAnsi" w:hAnsiTheme="minorHAnsi" w:cstheme="minorHAnsi"/>
        </w:rPr>
        <w:t>pisemnego zgłoszenia</w:t>
      </w:r>
      <w:r w:rsidR="00025204">
        <w:rPr>
          <w:rFonts w:asciiTheme="minorHAnsi" w:hAnsiTheme="minorHAnsi" w:cstheme="minorHAnsi"/>
        </w:rPr>
        <w:t xml:space="preserve"> i zaakceptowania przez</w:t>
      </w:r>
      <w:r w:rsidRPr="00FC4FC7">
        <w:rPr>
          <w:rFonts w:asciiTheme="minorHAnsi" w:hAnsiTheme="minorHAnsi" w:cstheme="minorHAnsi"/>
        </w:rPr>
        <w:t xml:space="preserve"> </w:t>
      </w:r>
      <w:r w:rsidR="008A1FA3" w:rsidRPr="00FC4FC7">
        <w:rPr>
          <w:rFonts w:asciiTheme="minorHAnsi" w:hAnsiTheme="minorHAnsi" w:cstheme="minorHAnsi"/>
        </w:rPr>
        <w:t>IOI</w:t>
      </w:r>
      <w:r w:rsidRPr="00FC4FC7">
        <w:rPr>
          <w:rFonts w:asciiTheme="minorHAnsi" w:hAnsiTheme="minorHAnsi" w:cstheme="minorHAnsi"/>
        </w:rPr>
        <w:t>:</w:t>
      </w:r>
    </w:p>
    <w:p w14:paraId="51198551" w14:textId="432559CF" w:rsidR="00E54C77" w:rsidRPr="00FC4FC7" w:rsidRDefault="00E54C77" w:rsidP="00FC4FC7">
      <w:pPr>
        <w:pStyle w:val="Default"/>
        <w:numPr>
          <w:ilvl w:val="1"/>
          <w:numId w:val="15"/>
        </w:numPr>
        <w:spacing w:after="120" w:line="276" w:lineRule="auto"/>
        <w:rPr>
          <w:rFonts w:asciiTheme="minorHAnsi" w:hAnsiTheme="minorHAnsi" w:cstheme="minorHAnsi"/>
        </w:rPr>
      </w:pPr>
      <w:r w:rsidRPr="00FC4FC7">
        <w:rPr>
          <w:rFonts w:asciiTheme="minorHAnsi" w:hAnsiTheme="minorHAnsi" w:cstheme="minorHAnsi"/>
        </w:rPr>
        <w:t xml:space="preserve">zmiany w harmonogramach realizacji </w:t>
      </w:r>
      <w:r w:rsidR="007A4AE9" w:rsidRPr="00FC4FC7">
        <w:rPr>
          <w:rFonts w:asciiTheme="minorHAnsi" w:hAnsiTheme="minorHAnsi" w:cstheme="minorHAnsi"/>
        </w:rPr>
        <w:t xml:space="preserve">przedsięwzięcia </w:t>
      </w:r>
      <w:r w:rsidRPr="00FC4FC7">
        <w:rPr>
          <w:rFonts w:asciiTheme="minorHAnsi" w:hAnsiTheme="minorHAnsi" w:cstheme="minorHAnsi"/>
        </w:rPr>
        <w:t xml:space="preserve">pod warunkiem, że nie naruszają </w:t>
      </w:r>
      <w:r w:rsidR="0062647C" w:rsidRPr="00FC4FC7">
        <w:rPr>
          <w:rFonts w:asciiTheme="minorHAnsi" w:hAnsiTheme="minorHAnsi" w:cstheme="minorHAnsi"/>
        </w:rPr>
        <w:t xml:space="preserve">one </w:t>
      </w:r>
      <w:r w:rsidRPr="00FC4FC7">
        <w:rPr>
          <w:rFonts w:asciiTheme="minorHAnsi" w:hAnsiTheme="minorHAnsi" w:cstheme="minorHAnsi"/>
        </w:rPr>
        <w:t>okresu realizacji</w:t>
      </w:r>
      <w:r w:rsidR="007A4AE9" w:rsidRPr="00FC4FC7">
        <w:rPr>
          <w:rFonts w:asciiTheme="minorHAnsi" w:hAnsiTheme="minorHAnsi" w:cstheme="minorHAnsi"/>
        </w:rPr>
        <w:t xml:space="preserve"> przedsięwzięcia</w:t>
      </w:r>
      <w:r w:rsidRPr="00FC4FC7">
        <w:rPr>
          <w:rFonts w:asciiTheme="minorHAnsi" w:hAnsiTheme="minorHAnsi" w:cstheme="minorHAnsi"/>
        </w:rPr>
        <w:t>,</w:t>
      </w:r>
    </w:p>
    <w:p w14:paraId="5B1C5EBF" w14:textId="77777777" w:rsidR="00E54C77" w:rsidRPr="00FC4FC7" w:rsidRDefault="00E54C77" w:rsidP="00FC4FC7">
      <w:pPr>
        <w:pStyle w:val="Default"/>
        <w:numPr>
          <w:ilvl w:val="1"/>
          <w:numId w:val="15"/>
        </w:numPr>
        <w:spacing w:after="120" w:line="276" w:lineRule="auto"/>
        <w:rPr>
          <w:rFonts w:asciiTheme="minorHAnsi" w:hAnsiTheme="minorHAnsi" w:cstheme="minorHAnsi"/>
        </w:rPr>
      </w:pPr>
      <w:r w:rsidRPr="00FC4FC7">
        <w:rPr>
          <w:rFonts w:asciiTheme="minorHAnsi" w:hAnsiTheme="minorHAnsi" w:cstheme="minorHAnsi"/>
        </w:rPr>
        <w:t>zmian</w:t>
      </w:r>
      <w:r w:rsidR="00CC4195" w:rsidRPr="00FC4FC7">
        <w:rPr>
          <w:rFonts w:asciiTheme="minorHAnsi" w:hAnsiTheme="minorHAnsi" w:cstheme="minorHAnsi"/>
        </w:rPr>
        <w:t>y</w:t>
      </w:r>
      <w:r w:rsidRPr="00FC4FC7">
        <w:rPr>
          <w:rFonts w:asciiTheme="minorHAnsi" w:hAnsiTheme="minorHAnsi" w:cstheme="minorHAnsi"/>
        </w:rPr>
        <w:t xml:space="preserve"> </w:t>
      </w:r>
      <w:r w:rsidR="00CC4195" w:rsidRPr="00FC4FC7">
        <w:rPr>
          <w:rFonts w:asciiTheme="minorHAnsi" w:hAnsiTheme="minorHAnsi" w:cstheme="minorHAnsi"/>
        </w:rPr>
        <w:t>dotycząc</w:t>
      </w:r>
      <w:r w:rsidR="00DF334C" w:rsidRPr="00FC4FC7">
        <w:rPr>
          <w:rFonts w:asciiTheme="minorHAnsi" w:hAnsiTheme="minorHAnsi" w:cstheme="minorHAnsi"/>
        </w:rPr>
        <w:t>e</w:t>
      </w:r>
      <w:r w:rsidR="00CC4195" w:rsidRPr="00FC4FC7">
        <w:rPr>
          <w:rFonts w:asciiTheme="minorHAnsi" w:hAnsiTheme="minorHAnsi" w:cstheme="minorHAnsi"/>
        </w:rPr>
        <w:t xml:space="preserve"> </w:t>
      </w:r>
      <w:r w:rsidRPr="00FC4FC7">
        <w:rPr>
          <w:rFonts w:asciiTheme="minorHAnsi" w:hAnsiTheme="minorHAnsi" w:cstheme="minorHAnsi"/>
        </w:rPr>
        <w:t>nazwy organizacji, siedziby organizacji, reprezentacji organizacji (</w:t>
      </w:r>
      <w:r w:rsidR="00CC4195" w:rsidRPr="00FC4FC7">
        <w:rPr>
          <w:rFonts w:asciiTheme="minorHAnsi" w:hAnsiTheme="minorHAnsi" w:cstheme="minorHAnsi"/>
        </w:rPr>
        <w:t xml:space="preserve">zawarte </w:t>
      </w:r>
      <w:r w:rsidRPr="00FC4FC7">
        <w:rPr>
          <w:rFonts w:asciiTheme="minorHAnsi" w:hAnsiTheme="minorHAnsi" w:cstheme="minorHAnsi"/>
        </w:rPr>
        <w:t>w komparycji umowy),</w:t>
      </w:r>
    </w:p>
    <w:p w14:paraId="6A6BBBEC" w14:textId="523C985B" w:rsidR="00E54C77" w:rsidRPr="00FC4FC7" w:rsidRDefault="00E54C77" w:rsidP="00FC4FC7">
      <w:pPr>
        <w:pStyle w:val="Default"/>
        <w:numPr>
          <w:ilvl w:val="1"/>
          <w:numId w:val="15"/>
        </w:numPr>
        <w:spacing w:after="120" w:line="276" w:lineRule="auto"/>
        <w:rPr>
          <w:rFonts w:asciiTheme="minorHAnsi" w:hAnsiTheme="minorHAnsi" w:cstheme="minorHAnsi"/>
        </w:rPr>
      </w:pPr>
      <w:r w:rsidRPr="00FC4FC7">
        <w:rPr>
          <w:rFonts w:asciiTheme="minorHAnsi" w:hAnsiTheme="minorHAnsi" w:cstheme="minorHAnsi"/>
        </w:rPr>
        <w:t>zmiany numeru rachunku bankowego</w:t>
      </w:r>
      <w:r w:rsidR="00035648" w:rsidRPr="00FC4FC7">
        <w:rPr>
          <w:rFonts w:asciiTheme="minorHAnsi" w:hAnsiTheme="minorHAnsi" w:cstheme="minorHAnsi"/>
        </w:rPr>
        <w:t xml:space="preserve"> (potwierdzonego przez nadesłanie pisemnej informacji podpisanej przez osoby upoważnione do reprezentacji </w:t>
      </w:r>
      <w:r w:rsidR="009E3632" w:rsidRPr="00FC4FC7">
        <w:rPr>
          <w:rFonts w:asciiTheme="minorHAnsi" w:hAnsiTheme="minorHAnsi" w:cstheme="minorHAnsi"/>
        </w:rPr>
        <w:t>Wnioskodawcy</w:t>
      </w:r>
      <w:r w:rsidR="00035648" w:rsidRPr="00FC4FC7">
        <w:rPr>
          <w:rFonts w:asciiTheme="minorHAnsi" w:hAnsiTheme="minorHAnsi" w:cstheme="minorHAnsi"/>
        </w:rPr>
        <w:t>)</w:t>
      </w:r>
      <w:r w:rsidRPr="00FC4FC7">
        <w:rPr>
          <w:rFonts w:asciiTheme="minorHAnsi" w:hAnsiTheme="minorHAnsi" w:cstheme="minorHAnsi"/>
        </w:rPr>
        <w:t>,</w:t>
      </w:r>
    </w:p>
    <w:p w14:paraId="42153436" w14:textId="5E7CEFA3" w:rsidR="00255BC4" w:rsidRPr="00FC4FC7" w:rsidRDefault="00B01A84" w:rsidP="00FC4FC7">
      <w:pPr>
        <w:pStyle w:val="Default"/>
        <w:numPr>
          <w:ilvl w:val="1"/>
          <w:numId w:val="15"/>
        </w:numPr>
        <w:spacing w:after="120" w:line="276" w:lineRule="auto"/>
        <w:rPr>
          <w:rFonts w:asciiTheme="minorHAnsi" w:hAnsiTheme="minorHAnsi" w:cstheme="minorHAnsi"/>
        </w:rPr>
      </w:pPr>
      <w:r w:rsidRPr="00FC4FC7">
        <w:rPr>
          <w:rFonts w:asciiTheme="minorHAnsi" w:hAnsiTheme="minorHAnsi" w:cstheme="minorHAnsi"/>
        </w:rPr>
        <w:t>zmian</w:t>
      </w:r>
      <w:r w:rsidR="00CC4195" w:rsidRPr="00FC4FC7">
        <w:rPr>
          <w:rFonts w:asciiTheme="minorHAnsi" w:hAnsiTheme="minorHAnsi" w:cstheme="minorHAnsi"/>
        </w:rPr>
        <w:t>y</w:t>
      </w:r>
      <w:r w:rsidRPr="00FC4FC7">
        <w:rPr>
          <w:rFonts w:asciiTheme="minorHAnsi" w:hAnsiTheme="minorHAnsi" w:cstheme="minorHAnsi"/>
        </w:rPr>
        <w:t xml:space="preserve"> </w:t>
      </w:r>
      <w:r w:rsidR="00CC4195" w:rsidRPr="00FC4FC7">
        <w:rPr>
          <w:rFonts w:asciiTheme="minorHAnsi" w:hAnsiTheme="minorHAnsi" w:cstheme="minorHAnsi"/>
        </w:rPr>
        <w:t xml:space="preserve">osobowe dotyczące </w:t>
      </w:r>
      <w:r w:rsidRPr="00FC4FC7">
        <w:rPr>
          <w:rFonts w:asciiTheme="minorHAnsi" w:hAnsiTheme="minorHAnsi" w:cstheme="minorHAnsi"/>
        </w:rPr>
        <w:t xml:space="preserve">personelu realizującego </w:t>
      </w:r>
      <w:r w:rsidR="007A4AE9" w:rsidRPr="00FC4FC7">
        <w:rPr>
          <w:rFonts w:asciiTheme="minorHAnsi" w:hAnsiTheme="minorHAnsi" w:cstheme="minorHAnsi"/>
        </w:rPr>
        <w:t>przedsięwzięcie</w:t>
      </w:r>
      <w:r w:rsidR="00E54C77" w:rsidRPr="00FC4FC7">
        <w:rPr>
          <w:rFonts w:asciiTheme="minorHAnsi" w:hAnsiTheme="minorHAnsi" w:cstheme="minorHAnsi"/>
        </w:rPr>
        <w:t>;</w:t>
      </w:r>
    </w:p>
    <w:p w14:paraId="2151A4A5" w14:textId="6747622C" w:rsidR="00705A91" w:rsidRPr="00026B3E" w:rsidRDefault="00E54C77" w:rsidP="00705A91">
      <w:pPr>
        <w:pStyle w:val="Akapitzlist"/>
        <w:numPr>
          <w:ilvl w:val="1"/>
          <w:numId w:val="15"/>
        </w:numPr>
        <w:jc w:val="left"/>
        <w:rPr>
          <w:rFonts w:asciiTheme="minorHAnsi" w:hAnsiTheme="minorHAnsi" w:cstheme="minorHAnsi"/>
          <w:sz w:val="24"/>
          <w:szCs w:val="24"/>
        </w:rPr>
      </w:pPr>
      <w:r w:rsidRPr="00FC4FC7">
        <w:rPr>
          <w:rFonts w:asciiTheme="minorHAnsi" w:hAnsiTheme="minorHAnsi" w:cstheme="minorHAnsi"/>
          <w:sz w:val="24"/>
          <w:szCs w:val="24"/>
        </w:rPr>
        <w:lastRenderedPageBreak/>
        <w:t>zmiany w posz</w:t>
      </w:r>
      <w:r w:rsidR="004D52B4" w:rsidRPr="00FC4FC7">
        <w:rPr>
          <w:rFonts w:asciiTheme="minorHAnsi" w:hAnsiTheme="minorHAnsi" w:cstheme="minorHAnsi"/>
          <w:sz w:val="24"/>
          <w:szCs w:val="24"/>
        </w:rPr>
        <w:t xml:space="preserve">czególnych pozycjach kosztorysu, które </w:t>
      </w:r>
      <w:r w:rsidRPr="00FC4FC7">
        <w:rPr>
          <w:rFonts w:asciiTheme="minorHAnsi" w:hAnsiTheme="minorHAnsi" w:cstheme="minorHAnsi"/>
          <w:sz w:val="24"/>
          <w:szCs w:val="24"/>
        </w:rPr>
        <w:t>nie</w:t>
      </w:r>
      <w:r w:rsidR="00683E74" w:rsidRPr="00FC4FC7">
        <w:rPr>
          <w:rFonts w:asciiTheme="minorHAnsi" w:hAnsiTheme="minorHAnsi" w:cstheme="minorHAnsi"/>
          <w:sz w:val="24"/>
          <w:szCs w:val="24"/>
        </w:rPr>
        <w:t xml:space="preserve"> </w:t>
      </w:r>
      <w:r w:rsidRPr="00FC4FC7">
        <w:rPr>
          <w:rFonts w:asciiTheme="minorHAnsi" w:hAnsiTheme="minorHAnsi" w:cstheme="minorHAnsi"/>
          <w:sz w:val="24"/>
          <w:szCs w:val="24"/>
        </w:rPr>
        <w:t xml:space="preserve">wiążą się ze zmianą kwot </w:t>
      </w:r>
      <w:r w:rsidR="009E3632" w:rsidRPr="00FC4FC7">
        <w:rPr>
          <w:rFonts w:asciiTheme="minorHAnsi" w:hAnsiTheme="minorHAnsi" w:cstheme="minorHAnsi"/>
          <w:sz w:val="24"/>
          <w:szCs w:val="24"/>
        </w:rPr>
        <w:t xml:space="preserve">wsparcia finansowego </w:t>
      </w:r>
      <w:r w:rsidRPr="00FC4FC7">
        <w:rPr>
          <w:rFonts w:asciiTheme="minorHAnsi" w:hAnsiTheme="minorHAnsi" w:cstheme="minorHAnsi"/>
          <w:sz w:val="24"/>
          <w:szCs w:val="24"/>
        </w:rPr>
        <w:t>(tzn. zmiana opisu pozycji i związane z nią zmiany: rodzaju miary, ceny i liczby jednostek, planowane podzlecenie danej pozycji)</w:t>
      </w:r>
      <w:r w:rsidR="00B630C2" w:rsidRPr="00FC4FC7">
        <w:rPr>
          <w:rFonts w:asciiTheme="minorHAnsi" w:hAnsiTheme="minorHAnsi" w:cstheme="minorHAnsi"/>
          <w:sz w:val="24"/>
          <w:szCs w:val="24"/>
        </w:rPr>
        <w:t>;</w:t>
      </w:r>
    </w:p>
    <w:p w14:paraId="62A6A564" w14:textId="35B1223B" w:rsidR="00E54C77" w:rsidRPr="00FC4FC7" w:rsidRDefault="00255BC4" w:rsidP="00FC4FC7">
      <w:pPr>
        <w:pStyle w:val="Default"/>
        <w:numPr>
          <w:ilvl w:val="0"/>
          <w:numId w:val="15"/>
        </w:numPr>
        <w:spacing w:after="120" w:line="276" w:lineRule="auto"/>
        <w:rPr>
          <w:rFonts w:asciiTheme="minorHAnsi" w:hAnsiTheme="minorHAnsi" w:cstheme="minorHAnsi"/>
        </w:rPr>
      </w:pPr>
      <w:r w:rsidRPr="00FC4FC7">
        <w:rPr>
          <w:rFonts w:asciiTheme="minorHAnsi" w:hAnsiTheme="minorHAnsi" w:cstheme="minorHAnsi"/>
        </w:rPr>
        <w:t xml:space="preserve">W pozostałych przypadkach, niewymienionych w pkt. 1 wymagane jest </w:t>
      </w:r>
      <w:r w:rsidR="00E54C77" w:rsidRPr="00FC4FC7">
        <w:rPr>
          <w:rFonts w:asciiTheme="minorHAnsi" w:hAnsiTheme="minorHAnsi" w:cstheme="minorHAnsi"/>
        </w:rPr>
        <w:t>podpisani</w:t>
      </w:r>
      <w:r w:rsidRPr="00FC4FC7">
        <w:rPr>
          <w:rFonts w:asciiTheme="minorHAnsi" w:hAnsiTheme="minorHAnsi" w:cstheme="minorHAnsi"/>
        </w:rPr>
        <w:t>e</w:t>
      </w:r>
      <w:r w:rsidR="00E54C77" w:rsidRPr="00FC4FC7">
        <w:rPr>
          <w:rFonts w:asciiTheme="minorHAnsi" w:hAnsiTheme="minorHAnsi" w:cstheme="minorHAnsi"/>
        </w:rPr>
        <w:t xml:space="preserve"> aneksu do umowy np.:</w:t>
      </w:r>
    </w:p>
    <w:p w14:paraId="2E23D960" w14:textId="3DCDFB56" w:rsidR="00E54C77" w:rsidRPr="00FC4FC7" w:rsidRDefault="00E54C77" w:rsidP="00FC4FC7">
      <w:pPr>
        <w:pStyle w:val="Default"/>
        <w:numPr>
          <w:ilvl w:val="1"/>
          <w:numId w:val="16"/>
        </w:numPr>
        <w:spacing w:after="120" w:line="276" w:lineRule="auto"/>
        <w:rPr>
          <w:rFonts w:asciiTheme="minorHAnsi" w:hAnsiTheme="minorHAnsi" w:cstheme="minorHAnsi"/>
        </w:rPr>
      </w:pPr>
      <w:r w:rsidRPr="00FC4FC7">
        <w:rPr>
          <w:rFonts w:asciiTheme="minorHAnsi" w:hAnsiTheme="minorHAnsi" w:cstheme="minorHAnsi"/>
        </w:rPr>
        <w:t>w uzasadnionych przypadkach istnieje możliwość zmiany</w:t>
      </w:r>
      <w:r w:rsidR="00B01A84" w:rsidRPr="00FC4FC7">
        <w:rPr>
          <w:rFonts w:asciiTheme="minorHAnsi" w:hAnsiTheme="minorHAnsi" w:cstheme="minorHAnsi"/>
        </w:rPr>
        <w:t xml:space="preserve"> terminu realizacji </w:t>
      </w:r>
      <w:r w:rsidR="007A4AE9" w:rsidRPr="00FC4FC7">
        <w:rPr>
          <w:rFonts w:asciiTheme="minorHAnsi" w:hAnsiTheme="minorHAnsi" w:cstheme="minorHAnsi"/>
        </w:rPr>
        <w:t>przedsięwzięcia</w:t>
      </w:r>
      <w:r w:rsidR="00B630C2" w:rsidRPr="00FC4FC7">
        <w:rPr>
          <w:rFonts w:asciiTheme="minorHAnsi" w:hAnsiTheme="minorHAnsi" w:cstheme="minorHAnsi"/>
        </w:rPr>
        <w:t>,</w:t>
      </w:r>
    </w:p>
    <w:p w14:paraId="30570EDE" w14:textId="6F899CC4" w:rsidR="00E54C77" w:rsidRPr="00FC4FC7" w:rsidRDefault="00E54C77" w:rsidP="00FC4FC7">
      <w:pPr>
        <w:pStyle w:val="Default"/>
        <w:numPr>
          <w:ilvl w:val="1"/>
          <w:numId w:val="16"/>
        </w:numPr>
        <w:spacing w:after="120" w:line="276" w:lineRule="auto"/>
        <w:rPr>
          <w:rFonts w:asciiTheme="minorHAnsi" w:hAnsiTheme="minorHAnsi" w:cstheme="minorHAnsi"/>
        </w:rPr>
      </w:pPr>
      <w:r w:rsidRPr="00FC4FC7">
        <w:rPr>
          <w:rFonts w:asciiTheme="minorHAnsi" w:hAnsiTheme="minorHAnsi" w:cstheme="minorHAnsi"/>
        </w:rPr>
        <w:t xml:space="preserve">zmiana treści </w:t>
      </w:r>
      <w:r w:rsidR="00B01A84" w:rsidRPr="00FC4FC7">
        <w:rPr>
          <w:rFonts w:asciiTheme="minorHAnsi" w:hAnsiTheme="minorHAnsi" w:cstheme="minorHAnsi"/>
        </w:rPr>
        <w:t xml:space="preserve">kosztorysu </w:t>
      </w:r>
      <w:r w:rsidRPr="00FC4FC7">
        <w:rPr>
          <w:rFonts w:asciiTheme="minorHAnsi" w:hAnsiTheme="minorHAnsi" w:cstheme="minorHAnsi"/>
        </w:rPr>
        <w:t>(np. wprowadzenie nowej pozycji do kosztorysu</w:t>
      </w:r>
      <w:r w:rsidR="00173A8F" w:rsidRPr="00FC4FC7">
        <w:rPr>
          <w:rFonts w:asciiTheme="minorHAnsi" w:hAnsiTheme="minorHAnsi" w:cstheme="minorHAnsi"/>
        </w:rPr>
        <w:t xml:space="preserve">, rezygnacja </w:t>
      </w:r>
      <w:r w:rsidR="002B1DF0" w:rsidRPr="00FC4FC7">
        <w:rPr>
          <w:rFonts w:asciiTheme="minorHAnsi" w:hAnsiTheme="minorHAnsi" w:cstheme="minorHAnsi"/>
        </w:rPr>
        <w:br/>
      </w:r>
      <w:r w:rsidR="00173A8F" w:rsidRPr="00FC4FC7">
        <w:rPr>
          <w:rFonts w:asciiTheme="minorHAnsi" w:hAnsiTheme="minorHAnsi" w:cstheme="minorHAnsi"/>
        </w:rPr>
        <w:t>z określonej pozycji kosztorysu</w:t>
      </w:r>
      <w:r w:rsidRPr="00FC4FC7">
        <w:rPr>
          <w:rFonts w:asciiTheme="minorHAnsi" w:hAnsiTheme="minorHAnsi" w:cstheme="minorHAnsi"/>
        </w:rPr>
        <w:t>).</w:t>
      </w:r>
    </w:p>
    <w:p w14:paraId="16E23012" w14:textId="17A24E29" w:rsidR="00E54C77" w:rsidRPr="00FC4FC7" w:rsidRDefault="00E54C77" w:rsidP="00FC4FC7">
      <w:pPr>
        <w:pStyle w:val="Default"/>
        <w:spacing w:after="120" w:line="276" w:lineRule="auto"/>
        <w:rPr>
          <w:rFonts w:asciiTheme="minorHAnsi" w:hAnsiTheme="minorHAnsi" w:cstheme="minorHAnsi"/>
        </w:rPr>
      </w:pPr>
      <w:r w:rsidRPr="00FC4FC7">
        <w:rPr>
          <w:rFonts w:asciiTheme="minorHAnsi" w:hAnsiTheme="minorHAnsi" w:cstheme="minorHAnsi"/>
        </w:rPr>
        <w:t>Wszelkie zmiany muszą być zgłaszane ze stosownym wyprzedzeniem</w:t>
      </w:r>
      <w:r w:rsidR="001434F7" w:rsidRPr="00FC4FC7">
        <w:rPr>
          <w:rFonts w:asciiTheme="minorHAnsi" w:hAnsiTheme="minorHAnsi" w:cstheme="minorHAnsi"/>
        </w:rPr>
        <w:t>,</w:t>
      </w:r>
      <w:r w:rsidRPr="00FC4FC7">
        <w:rPr>
          <w:rFonts w:asciiTheme="minorHAnsi" w:hAnsiTheme="minorHAnsi" w:cstheme="minorHAnsi"/>
        </w:rPr>
        <w:t xml:space="preserve"> nie później niż na </w:t>
      </w:r>
      <w:r w:rsidR="004E11AE" w:rsidRPr="00FC4FC7">
        <w:rPr>
          <w:rFonts w:asciiTheme="minorHAnsi" w:hAnsiTheme="minorHAnsi" w:cstheme="minorHAnsi"/>
        </w:rPr>
        <w:t>30 dni</w:t>
      </w:r>
      <w:r w:rsidRPr="00FC4FC7">
        <w:rPr>
          <w:rFonts w:asciiTheme="minorHAnsi" w:hAnsiTheme="minorHAnsi" w:cstheme="minorHAnsi"/>
        </w:rPr>
        <w:t xml:space="preserve"> przed końcem realizacji </w:t>
      </w:r>
      <w:r w:rsidR="004D0506" w:rsidRPr="00FC4FC7">
        <w:rPr>
          <w:rFonts w:asciiTheme="minorHAnsi" w:hAnsiTheme="minorHAnsi" w:cstheme="minorHAnsi"/>
        </w:rPr>
        <w:t>przedsięwzięcia</w:t>
      </w:r>
      <w:r w:rsidR="001419B8" w:rsidRPr="00FC4FC7">
        <w:rPr>
          <w:rFonts w:asciiTheme="minorHAnsi" w:hAnsiTheme="minorHAnsi" w:cstheme="minorHAnsi"/>
        </w:rPr>
        <w:t xml:space="preserve"> finansowanego w ramach Programu</w:t>
      </w:r>
      <w:r w:rsidR="004D0506" w:rsidRPr="00FC4FC7">
        <w:rPr>
          <w:rFonts w:asciiTheme="minorHAnsi" w:hAnsiTheme="minorHAnsi" w:cstheme="minorHAnsi"/>
        </w:rPr>
        <w:t>.</w:t>
      </w:r>
      <w:r w:rsidR="00E27DE5" w:rsidRPr="00FC4FC7">
        <w:rPr>
          <w:rFonts w:asciiTheme="minorHAnsi" w:hAnsiTheme="minorHAnsi" w:cstheme="minorHAnsi"/>
        </w:rPr>
        <w:t xml:space="preserve"> Zmiany wymagające</w:t>
      </w:r>
      <w:r w:rsidR="004E11AE" w:rsidRPr="00FC4FC7">
        <w:rPr>
          <w:rFonts w:asciiTheme="minorHAnsi" w:hAnsiTheme="minorHAnsi" w:cstheme="minorHAnsi"/>
        </w:rPr>
        <w:t xml:space="preserve"> zawarcia</w:t>
      </w:r>
      <w:r w:rsidR="00E27DE5" w:rsidRPr="00FC4FC7">
        <w:rPr>
          <w:rFonts w:asciiTheme="minorHAnsi" w:hAnsiTheme="minorHAnsi" w:cstheme="minorHAnsi"/>
        </w:rPr>
        <w:t xml:space="preserve"> aneksu do umowy zgłoszone później niż 30 dni przed zakończeniem </w:t>
      </w:r>
      <w:r w:rsidR="001419B8" w:rsidRPr="00FC4FC7">
        <w:rPr>
          <w:rFonts w:asciiTheme="minorHAnsi" w:hAnsiTheme="minorHAnsi" w:cstheme="minorHAnsi"/>
        </w:rPr>
        <w:t xml:space="preserve">przedsięwzięcia </w:t>
      </w:r>
      <w:r w:rsidR="00E27DE5" w:rsidRPr="00FC4FC7">
        <w:rPr>
          <w:rFonts w:asciiTheme="minorHAnsi" w:hAnsiTheme="minorHAnsi" w:cstheme="minorHAnsi"/>
        </w:rPr>
        <w:t xml:space="preserve">nie będą </w:t>
      </w:r>
      <w:r w:rsidR="004E11AE" w:rsidRPr="00FC4FC7">
        <w:rPr>
          <w:rFonts w:asciiTheme="minorHAnsi" w:hAnsiTheme="minorHAnsi" w:cstheme="minorHAnsi"/>
        </w:rPr>
        <w:t>rozpatrywane</w:t>
      </w:r>
      <w:r w:rsidR="00E27DE5" w:rsidRPr="00FC4FC7">
        <w:rPr>
          <w:rFonts w:asciiTheme="minorHAnsi" w:hAnsiTheme="minorHAnsi" w:cstheme="minorHAnsi"/>
        </w:rPr>
        <w:t>.</w:t>
      </w:r>
    </w:p>
    <w:p w14:paraId="52ECAED1" w14:textId="7DB86B2F" w:rsidR="008731CA" w:rsidRPr="00FC4FC7" w:rsidRDefault="00E54C77" w:rsidP="00FC4FC7">
      <w:pPr>
        <w:pStyle w:val="Default"/>
        <w:spacing w:after="120" w:line="276" w:lineRule="auto"/>
        <w:rPr>
          <w:rFonts w:asciiTheme="minorHAnsi" w:hAnsiTheme="minorHAnsi" w:cstheme="minorHAnsi"/>
        </w:rPr>
      </w:pPr>
      <w:r w:rsidRPr="00FC4FC7">
        <w:rPr>
          <w:rFonts w:asciiTheme="minorHAnsi" w:hAnsiTheme="minorHAnsi" w:cstheme="minorHAnsi"/>
        </w:rPr>
        <w:t xml:space="preserve">Informacje o wszystkich zmianach dokonanych w toku realizacji </w:t>
      </w:r>
      <w:r w:rsidR="007A4AE9" w:rsidRPr="00FC4FC7">
        <w:rPr>
          <w:rFonts w:asciiTheme="minorHAnsi" w:hAnsiTheme="minorHAnsi" w:cstheme="minorHAnsi"/>
        </w:rPr>
        <w:t>przedsięwzięcia</w:t>
      </w:r>
      <w:r w:rsidR="009E3632" w:rsidRPr="00FC4FC7">
        <w:rPr>
          <w:rFonts w:asciiTheme="minorHAnsi" w:hAnsiTheme="minorHAnsi" w:cstheme="minorHAnsi"/>
        </w:rPr>
        <w:t xml:space="preserve"> </w:t>
      </w:r>
      <w:r w:rsidRPr="00FC4FC7">
        <w:rPr>
          <w:rFonts w:asciiTheme="minorHAnsi" w:hAnsiTheme="minorHAnsi" w:cstheme="minorHAnsi"/>
        </w:rPr>
        <w:t>powinny znaleźć się w sprawozdaniu.</w:t>
      </w:r>
    </w:p>
    <w:p w14:paraId="4CFE0CAE" w14:textId="77777777" w:rsidR="007A4AE9" w:rsidRPr="00FC4FC7" w:rsidRDefault="007A4AE9" w:rsidP="00FC4FC7">
      <w:pPr>
        <w:pStyle w:val="Default"/>
        <w:spacing w:after="120" w:line="276" w:lineRule="auto"/>
        <w:rPr>
          <w:rFonts w:asciiTheme="minorHAnsi" w:hAnsiTheme="minorHAnsi" w:cstheme="minorHAnsi"/>
        </w:rPr>
      </w:pPr>
    </w:p>
    <w:p w14:paraId="5E0A6E3A" w14:textId="77777777" w:rsidR="00CF422D" w:rsidRPr="00FC4FC7" w:rsidRDefault="00CF422D" w:rsidP="00FC4FC7">
      <w:pPr>
        <w:pStyle w:val="Nagwek3"/>
        <w:ind w:left="357" w:hanging="357"/>
        <w:jc w:val="left"/>
        <w:rPr>
          <w:rFonts w:asciiTheme="minorHAnsi" w:hAnsiTheme="minorHAnsi" w:cstheme="minorHAnsi"/>
          <w:sz w:val="24"/>
        </w:rPr>
      </w:pPr>
      <w:bookmarkStart w:id="86" w:name="_Toc113958297"/>
      <w:r w:rsidRPr="00FC4FC7">
        <w:rPr>
          <w:rFonts w:asciiTheme="minorHAnsi" w:hAnsiTheme="minorHAnsi" w:cstheme="minorHAnsi"/>
          <w:sz w:val="24"/>
        </w:rPr>
        <w:t>WYTYCZNE W ZAKRESIE WYPEŁNIANIA OBOWIĄZKÓW INFORMACYJNYCH</w:t>
      </w:r>
      <w:bookmarkEnd w:id="86"/>
      <w:r w:rsidRPr="00FC4FC7">
        <w:rPr>
          <w:rFonts w:asciiTheme="minorHAnsi" w:hAnsiTheme="minorHAnsi" w:cstheme="minorHAnsi"/>
          <w:sz w:val="24"/>
        </w:rPr>
        <w:t xml:space="preserve"> </w:t>
      </w:r>
    </w:p>
    <w:p w14:paraId="2CE7060C" w14:textId="6A530CE5" w:rsidR="00771210" w:rsidRPr="00FC4FC7" w:rsidRDefault="00186F09" w:rsidP="00FC4FC7">
      <w:pPr>
        <w:pStyle w:val="Default"/>
        <w:spacing w:line="276" w:lineRule="auto"/>
        <w:rPr>
          <w:rFonts w:asciiTheme="minorHAnsi" w:hAnsiTheme="minorHAnsi" w:cstheme="minorHAnsi"/>
        </w:rPr>
      </w:pPr>
      <w:r w:rsidRPr="00FC4FC7">
        <w:rPr>
          <w:rFonts w:asciiTheme="minorHAnsi" w:hAnsiTheme="minorHAnsi" w:cstheme="minorHAnsi"/>
        </w:rPr>
        <w:t xml:space="preserve">1. </w:t>
      </w:r>
      <w:r w:rsidR="00771210" w:rsidRPr="00FC4FC7">
        <w:rPr>
          <w:rFonts w:asciiTheme="minorHAnsi" w:hAnsiTheme="minorHAnsi" w:cstheme="minorHAnsi"/>
        </w:rPr>
        <w:t xml:space="preserve">Podmioty, które uzyskają wsparcie finansowe w ramach Programu zobowiązane są do stosowania zasad informowania o przedsięwzięciach wspartych w ramach </w:t>
      </w:r>
      <w:r w:rsidR="003312F7" w:rsidRPr="00FC4FC7">
        <w:rPr>
          <w:rFonts w:asciiTheme="minorHAnsi" w:hAnsiTheme="minorHAnsi" w:cstheme="minorHAnsi"/>
        </w:rPr>
        <w:t>ww.</w:t>
      </w:r>
      <w:r w:rsidR="00771210" w:rsidRPr="00FC4FC7">
        <w:rPr>
          <w:rFonts w:asciiTheme="minorHAnsi" w:hAnsiTheme="minorHAnsi" w:cstheme="minorHAnsi"/>
        </w:rPr>
        <w:t xml:space="preserve"> zgodnie z postanowieniami Strategii Promocji i Informacji Krajowego Planu Odbudowy i Zwiększania Odporności</w:t>
      </w:r>
      <w:r w:rsidR="00A372F2" w:rsidRPr="00FC4FC7">
        <w:rPr>
          <w:rFonts w:asciiTheme="minorHAnsi" w:hAnsiTheme="minorHAnsi" w:cstheme="minorHAnsi"/>
        </w:rPr>
        <w:t xml:space="preserve">. </w:t>
      </w:r>
      <w:r w:rsidR="00A372F2" w:rsidRPr="00FC4FC7">
        <w:rPr>
          <w:rFonts w:asciiTheme="minorHAnsi" w:hAnsiTheme="minorHAnsi" w:cstheme="minorHAnsi"/>
        </w:rPr>
        <w:tab/>
      </w:r>
    </w:p>
    <w:p w14:paraId="1B74B5CE" w14:textId="548E3438" w:rsidR="00A372F2" w:rsidRPr="00FC4FC7" w:rsidRDefault="00186F09" w:rsidP="00FC4FC7">
      <w:pPr>
        <w:pStyle w:val="Default"/>
        <w:spacing w:line="276" w:lineRule="auto"/>
        <w:rPr>
          <w:rFonts w:asciiTheme="minorHAnsi" w:hAnsiTheme="minorHAnsi" w:cstheme="minorHAnsi"/>
        </w:rPr>
      </w:pPr>
      <w:r w:rsidRPr="00FC4FC7">
        <w:rPr>
          <w:rFonts w:asciiTheme="minorHAnsi" w:hAnsiTheme="minorHAnsi" w:cstheme="minorHAnsi"/>
        </w:rPr>
        <w:t xml:space="preserve">2. </w:t>
      </w:r>
      <w:r w:rsidR="00A372F2" w:rsidRPr="00FC4FC7">
        <w:rPr>
          <w:rFonts w:asciiTheme="minorHAnsi" w:hAnsiTheme="minorHAnsi" w:cstheme="minorHAnsi"/>
        </w:rPr>
        <w:t>Podmioty, które uzyskają wsparcie finansowe w ramach Programu zobowiązane są realizować co najmniej następujące zadania w zakresie komunikacji na temat KPO i swojego przedsięwzięcia:</w:t>
      </w:r>
    </w:p>
    <w:p w14:paraId="676F52C9" w14:textId="4EEC4E8B" w:rsidR="00A372F2" w:rsidRPr="00FC4FC7" w:rsidRDefault="00A372F2" w:rsidP="00FC4FC7">
      <w:pPr>
        <w:pStyle w:val="Default"/>
        <w:numPr>
          <w:ilvl w:val="0"/>
          <w:numId w:val="94"/>
        </w:numPr>
        <w:spacing w:line="276" w:lineRule="auto"/>
        <w:rPr>
          <w:rFonts w:asciiTheme="minorHAnsi" w:hAnsiTheme="minorHAnsi" w:cstheme="minorHAnsi"/>
          <w:b/>
          <w:bCs/>
        </w:rPr>
      </w:pPr>
      <w:r w:rsidRPr="00FC4FC7">
        <w:rPr>
          <w:rFonts w:asciiTheme="minorHAnsi" w:hAnsiTheme="minorHAnsi" w:cstheme="minorHAnsi"/>
        </w:rPr>
        <w:t>eksponować źródło finansowania przedsięwzięcia m.in. przez właściwe oznaczanie przedsięwzięcia oraz związanych z nim materiałów, dokumentów, produktów i innych efektów realizacji i promocji przedsięwzięcia zgodnie z przekazanymi zasadami, w tym także:</w:t>
      </w:r>
    </w:p>
    <w:p w14:paraId="34C7D6A4" w14:textId="5F39E1EE" w:rsidR="00A372F2" w:rsidRPr="00FC4FC7" w:rsidRDefault="00A372F2" w:rsidP="00FC4FC7">
      <w:pPr>
        <w:pStyle w:val="Default"/>
        <w:numPr>
          <w:ilvl w:val="0"/>
          <w:numId w:val="95"/>
        </w:numPr>
        <w:spacing w:line="276" w:lineRule="auto"/>
        <w:rPr>
          <w:rFonts w:asciiTheme="minorHAnsi" w:hAnsiTheme="minorHAnsi" w:cstheme="minorHAnsi"/>
          <w:b/>
          <w:bCs/>
        </w:rPr>
      </w:pPr>
      <w:r w:rsidRPr="00FC4FC7">
        <w:rPr>
          <w:rFonts w:asciiTheme="minorHAnsi" w:hAnsiTheme="minorHAnsi" w:cstheme="minorHAnsi"/>
        </w:rPr>
        <w:t>wszelkie działania informacyjne i promocyjne na temat przedsięwzięć KPO m. in. ulotki, broszury, publikacje, noty prasowe, konferencje prasowe, robocze spotkania z prasą, strony internetowe, newslettery, mailing, stopki wiadomości e-mail, materiały audiowizualne, spotkania, konferencje, wystąpienia publiczne itp.,</w:t>
      </w:r>
    </w:p>
    <w:p w14:paraId="71822173" w14:textId="639D1CEF" w:rsidR="00A372F2" w:rsidRPr="00FC4FC7" w:rsidRDefault="00A372F2" w:rsidP="00FC4FC7">
      <w:pPr>
        <w:pStyle w:val="Default"/>
        <w:numPr>
          <w:ilvl w:val="0"/>
          <w:numId w:val="95"/>
        </w:numPr>
        <w:spacing w:line="276" w:lineRule="auto"/>
        <w:rPr>
          <w:rFonts w:asciiTheme="minorHAnsi" w:hAnsiTheme="minorHAnsi" w:cstheme="minorHAnsi"/>
          <w:b/>
          <w:bCs/>
        </w:rPr>
      </w:pPr>
      <w:r w:rsidRPr="00FC4FC7">
        <w:rPr>
          <w:rFonts w:asciiTheme="minorHAnsi" w:hAnsiTheme="minorHAnsi" w:cstheme="minorHAnsi"/>
        </w:rPr>
        <w:t>dokumentację dotyczącą KPO i przedsięwzięć,</w:t>
      </w:r>
    </w:p>
    <w:p w14:paraId="284A2ABF" w14:textId="284D957C" w:rsidR="00A372F2" w:rsidRPr="00FC4FC7" w:rsidRDefault="00A372F2" w:rsidP="00FC4FC7">
      <w:pPr>
        <w:pStyle w:val="Default"/>
        <w:numPr>
          <w:ilvl w:val="0"/>
          <w:numId w:val="95"/>
        </w:numPr>
        <w:spacing w:line="276" w:lineRule="auto"/>
        <w:rPr>
          <w:rFonts w:asciiTheme="minorHAnsi" w:hAnsiTheme="minorHAnsi" w:cstheme="minorHAnsi"/>
          <w:b/>
          <w:bCs/>
        </w:rPr>
      </w:pPr>
      <w:r w:rsidRPr="00FC4FC7">
        <w:rPr>
          <w:rFonts w:asciiTheme="minorHAnsi" w:hAnsiTheme="minorHAnsi" w:cstheme="minorHAnsi"/>
        </w:rPr>
        <w:t>miejsce realizacji przedsięwzięcia,</w:t>
      </w:r>
    </w:p>
    <w:p w14:paraId="40569F81" w14:textId="128848C1" w:rsidR="00A372F2" w:rsidRPr="00FC4FC7" w:rsidRDefault="00A372F2" w:rsidP="00FC4FC7">
      <w:pPr>
        <w:pStyle w:val="Default"/>
        <w:numPr>
          <w:ilvl w:val="0"/>
          <w:numId w:val="95"/>
        </w:numPr>
        <w:spacing w:line="276" w:lineRule="auto"/>
        <w:rPr>
          <w:rFonts w:asciiTheme="minorHAnsi" w:hAnsiTheme="minorHAnsi" w:cstheme="minorHAnsi"/>
          <w:b/>
          <w:bCs/>
        </w:rPr>
      </w:pPr>
      <w:r w:rsidRPr="00FC4FC7">
        <w:rPr>
          <w:rFonts w:asciiTheme="minorHAnsi" w:hAnsiTheme="minorHAnsi" w:cstheme="minorHAnsi"/>
        </w:rPr>
        <w:t>wszystkie inne produkty będące wynikiem realizowanego przedsięwzięcia zarówno w formie materialnej, jak i niematerialnej</w:t>
      </w:r>
      <w:r w:rsidR="0060564A" w:rsidRPr="00FC4FC7">
        <w:rPr>
          <w:rFonts w:asciiTheme="minorHAnsi" w:hAnsiTheme="minorHAnsi" w:cstheme="minorHAnsi"/>
        </w:rPr>
        <w:t>.</w:t>
      </w:r>
    </w:p>
    <w:p w14:paraId="115BDA40" w14:textId="77777777" w:rsidR="0060564A" w:rsidRPr="00FC4FC7" w:rsidRDefault="0060564A" w:rsidP="00FC4FC7">
      <w:pPr>
        <w:pStyle w:val="Default"/>
        <w:spacing w:line="276" w:lineRule="auto"/>
        <w:rPr>
          <w:rFonts w:asciiTheme="minorHAnsi" w:hAnsiTheme="minorHAnsi" w:cstheme="minorHAnsi"/>
          <w:b/>
          <w:bCs/>
        </w:rPr>
      </w:pPr>
    </w:p>
    <w:p w14:paraId="5631E197" w14:textId="53E69863" w:rsidR="00A372F2" w:rsidRPr="00FC4FC7" w:rsidRDefault="00A372F2" w:rsidP="00FC4FC7">
      <w:pPr>
        <w:pStyle w:val="Default"/>
        <w:numPr>
          <w:ilvl w:val="0"/>
          <w:numId w:val="94"/>
        </w:numPr>
        <w:spacing w:line="276" w:lineRule="auto"/>
        <w:rPr>
          <w:rFonts w:asciiTheme="minorHAnsi" w:hAnsiTheme="minorHAnsi" w:cstheme="minorHAnsi"/>
        </w:rPr>
      </w:pPr>
      <w:r w:rsidRPr="00FC4FC7">
        <w:rPr>
          <w:rFonts w:asciiTheme="minorHAnsi" w:hAnsiTheme="minorHAnsi" w:cstheme="minorHAnsi"/>
        </w:rPr>
        <w:lastRenderedPageBreak/>
        <w:t>umieścić opis realizowanego przedsięwzięcia na swojej stronie internetowej (jeśli posiadają) i na profilach w mediach społecznościowych (jeśli posiadają);</w:t>
      </w:r>
    </w:p>
    <w:p w14:paraId="1EA648B6" w14:textId="7B697F51" w:rsidR="00A372F2" w:rsidRPr="00FC4FC7" w:rsidRDefault="00A372F2" w:rsidP="00FC4FC7">
      <w:pPr>
        <w:pStyle w:val="Default"/>
        <w:numPr>
          <w:ilvl w:val="0"/>
          <w:numId w:val="94"/>
        </w:numPr>
        <w:spacing w:line="276" w:lineRule="auto"/>
        <w:rPr>
          <w:rFonts w:asciiTheme="minorHAnsi" w:hAnsiTheme="minorHAnsi" w:cstheme="minorHAnsi"/>
          <w:b/>
          <w:bCs/>
        </w:rPr>
      </w:pPr>
      <w:r w:rsidRPr="00FC4FC7">
        <w:rPr>
          <w:rFonts w:asciiTheme="minorHAnsi" w:hAnsiTheme="minorHAnsi" w:cstheme="minorHAnsi"/>
        </w:rPr>
        <w:t>umieścić w miejscu realizacji przedsięwzięcia plakaty lub tablice informacyjne z właściwym oznaczeniem przedsięwzięcia;</w:t>
      </w:r>
    </w:p>
    <w:p w14:paraId="6C403885" w14:textId="6E7FC34B" w:rsidR="00A372F2" w:rsidRPr="00FC4FC7" w:rsidRDefault="00A372F2" w:rsidP="00FC4FC7">
      <w:pPr>
        <w:pStyle w:val="Default"/>
        <w:numPr>
          <w:ilvl w:val="0"/>
          <w:numId w:val="94"/>
        </w:numPr>
        <w:spacing w:line="276" w:lineRule="auto"/>
        <w:rPr>
          <w:rFonts w:asciiTheme="minorHAnsi" w:hAnsiTheme="minorHAnsi" w:cstheme="minorHAnsi"/>
          <w:b/>
          <w:bCs/>
        </w:rPr>
      </w:pPr>
      <w:r w:rsidRPr="00FC4FC7">
        <w:rPr>
          <w:rFonts w:asciiTheme="minorHAnsi" w:hAnsiTheme="minorHAnsi" w:cstheme="minorHAnsi"/>
        </w:rPr>
        <w:t>dostarczać ukierunkowane informacje o przedsięwzięciu różnym grupom odbiorców, w tym mediom i opinii publicznej przez działania PR, współpracę z mediami, instytucjami zaangażowanymi, partnerami społecznymi i gospodarczymi.</w:t>
      </w:r>
    </w:p>
    <w:p w14:paraId="73D989FB" w14:textId="2F0B639E" w:rsidR="00446EF5" w:rsidRPr="00FC4FC7" w:rsidRDefault="00446EF5" w:rsidP="00FC4FC7">
      <w:pPr>
        <w:pStyle w:val="Default"/>
        <w:spacing w:line="276" w:lineRule="auto"/>
        <w:rPr>
          <w:rFonts w:asciiTheme="minorHAnsi" w:hAnsiTheme="minorHAnsi" w:cstheme="minorHAnsi"/>
        </w:rPr>
      </w:pPr>
    </w:p>
    <w:p w14:paraId="0E4C67C3" w14:textId="4B51282A" w:rsidR="00446EF5" w:rsidRPr="00FC4FC7" w:rsidRDefault="00186F09" w:rsidP="00FC4FC7">
      <w:pPr>
        <w:pStyle w:val="Default"/>
        <w:spacing w:line="276" w:lineRule="auto"/>
        <w:rPr>
          <w:rFonts w:asciiTheme="minorHAnsi" w:hAnsiTheme="minorHAnsi" w:cstheme="minorHAnsi"/>
        </w:rPr>
      </w:pPr>
      <w:r w:rsidRPr="00FC4FC7">
        <w:rPr>
          <w:rFonts w:asciiTheme="minorHAnsi" w:hAnsiTheme="minorHAnsi" w:cstheme="minorHAnsi"/>
        </w:rPr>
        <w:t xml:space="preserve">3. </w:t>
      </w:r>
      <w:r w:rsidR="00446EF5" w:rsidRPr="00FC4FC7">
        <w:rPr>
          <w:rFonts w:asciiTheme="minorHAnsi" w:hAnsiTheme="minorHAnsi" w:cstheme="minorHAnsi"/>
        </w:rPr>
        <w:t>Wnioskodawcy zobowiązani są również do stosowania oznacze</w:t>
      </w:r>
      <w:r w:rsidR="00975806" w:rsidRPr="00FC4FC7">
        <w:rPr>
          <w:rFonts w:asciiTheme="minorHAnsi" w:hAnsiTheme="minorHAnsi" w:cstheme="minorHAnsi"/>
        </w:rPr>
        <w:t>ń</w:t>
      </w:r>
      <w:r w:rsidR="00446EF5" w:rsidRPr="00FC4FC7">
        <w:rPr>
          <w:rFonts w:asciiTheme="minorHAnsi" w:hAnsiTheme="minorHAnsi" w:cstheme="minorHAnsi"/>
        </w:rPr>
        <w:t>, które wskazuj</w:t>
      </w:r>
      <w:r w:rsidR="00975806" w:rsidRPr="00FC4FC7">
        <w:rPr>
          <w:rFonts w:asciiTheme="minorHAnsi" w:hAnsiTheme="minorHAnsi" w:cstheme="minorHAnsi"/>
        </w:rPr>
        <w:t xml:space="preserve">ą </w:t>
      </w:r>
      <w:r w:rsidR="00446EF5" w:rsidRPr="00FC4FC7">
        <w:rPr>
          <w:rFonts w:asciiTheme="minorHAnsi" w:hAnsiTheme="minorHAnsi" w:cstheme="minorHAnsi"/>
        </w:rPr>
        <w:t>na źródło pochodzenia środków</w:t>
      </w:r>
      <w:r w:rsidR="00975806" w:rsidRPr="00FC4FC7">
        <w:rPr>
          <w:rFonts w:asciiTheme="minorHAnsi" w:hAnsiTheme="minorHAnsi" w:cstheme="minorHAnsi"/>
        </w:rPr>
        <w:t xml:space="preserve"> finansowych przeznaczonych na wsparcie w ramach Programu</w:t>
      </w:r>
      <w:r w:rsidR="00446EF5" w:rsidRPr="00FC4FC7">
        <w:rPr>
          <w:rFonts w:asciiTheme="minorHAnsi" w:hAnsiTheme="minorHAnsi" w:cstheme="minorHAnsi"/>
        </w:rPr>
        <w:t>.</w:t>
      </w:r>
      <w:r w:rsidR="00180604" w:rsidRPr="00FC4FC7">
        <w:rPr>
          <w:rFonts w:asciiTheme="minorHAnsi" w:hAnsiTheme="minorHAnsi" w:cstheme="minorHAnsi"/>
        </w:rPr>
        <w:tab/>
      </w:r>
      <w:r w:rsidR="00975806" w:rsidRPr="00FC4FC7">
        <w:rPr>
          <w:rFonts w:asciiTheme="minorHAnsi" w:hAnsiTheme="minorHAnsi" w:cstheme="minorHAnsi"/>
        </w:rPr>
        <w:br/>
      </w:r>
      <w:r w:rsidR="00180604" w:rsidRPr="00FC4FC7">
        <w:rPr>
          <w:rStyle w:val="markedcontent"/>
          <w:rFonts w:asciiTheme="minorHAnsi" w:hAnsiTheme="minorHAnsi" w:cstheme="minorHAnsi"/>
        </w:rPr>
        <w:br/>
      </w:r>
      <w:r w:rsidRPr="00FC4FC7">
        <w:rPr>
          <w:rStyle w:val="markedcontent"/>
          <w:rFonts w:asciiTheme="minorHAnsi" w:hAnsiTheme="minorHAnsi" w:cstheme="minorHAnsi"/>
        </w:rPr>
        <w:t xml:space="preserve">4. </w:t>
      </w:r>
      <w:r w:rsidR="00975806" w:rsidRPr="00FC4FC7">
        <w:rPr>
          <w:rStyle w:val="markedcontent"/>
          <w:rFonts w:asciiTheme="minorHAnsi" w:hAnsiTheme="minorHAnsi" w:cstheme="minorHAnsi"/>
        </w:rPr>
        <w:t>Szczegółową charakterystykę identyfikacji wizualnej KPO i zasady stosowania oznaczeń oraz m.in.</w:t>
      </w:r>
      <w:r w:rsidR="00AC1BB4">
        <w:rPr>
          <w:rStyle w:val="markedcontent"/>
          <w:rFonts w:asciiTheme="minorHAnsi" w:hAnsiTheme="minorHAnsi" w:cstheme="minorHAnsi"/>
        </w:rPr>
        <w:t xml:space="preserve"> </w:t>
      </w:r>
      <w:r w:rsidR="00975806" w:rsidRPr="00FC4FC7">
        <w:rPr>
          <w:rStyle w:val="markedcontent"/>
          <w:rFonts w:asciiTheme="minorHAnsi" w:hAnsiTheme="minorHAnsi" w:cstheme="minorHAnsi"/>
        </w:rPr>
        <w:t>wzory plakatu i tablicy zawiera dokument pn. Księga Identyfikacji Wizualnej Krajowego Planu Odbudowy.</w:t>
      </w:r>
    </w:p>
    <w:p w14:paraId="62F971B9" w14:textId="24356B66" w:rsidR="00446EF5" w:rsidRPr="00FC4FC7" w:rsidRDefault="00446EF5" w:rsidP="00FC4FC7">
      <w:pPr>
        <w:pStyle w:val="Default"/>
        <w:spacing w:line="276" w:lineRule="auto"/>
        <w:rPr>
          <w:rFonts w:asciiTheme="minorHAnsi" w:hAnsiTheme="minorHAnsi" w:cstheme="minorHAnsi"/>
        </w:rPr>
      </w:pPr>
    </w:p>
    <w:p w14:paraId="659EA8C5" w14:textId="05FBE595" w:rsidR="00A372F2" w:rsidRPr="00FC4FC7" w:rsidRDefault="00186F09" w:rsidP="00FC4FC7">
      <w:pPr>
        <w:pStyle w:val="Default"/>
        <w:spacing w:line="276" w:lineRule="auto"/>
        <w:rPr>
          <w:rFonts w:asciiTheme="minorHAnsi" w:hAnsiTheme="minorHAnsi" w:cstheme="minorHAnsi"/>
        </w:rPr>
      </w:pPr>
      <w:r w:rsidRPr="00FC4FC7">
        <w:rPr>
          <w:rFonts w:asciiTheme="minorHAnsi" w:hAnsiTheme="minorHAnsi" w:cstheme="minorHAnsi"/>
        </w:rPr>
        <w:t xml:space="preserve">5. </w:t>
      </w:r>
      <w:r w:rsidR="00A372F2" w:rsidRPr="00FC4FC7">
        <w:rPr>
          <w:rFonts w:asciiTheme="minorHAnsi" w:hAnsiTheme="minorHAnsi" w:cstheme="minorHAnsi"/>
        </w:rPr>
        <w:t>Wnioskodawcy mogą także realizować dodatkowe działania informacyjno-promocyjne, jeśli przyczyniają się one do zwiększenia efektywności realizowanych przedsięwzięć i zwiększania świadomości na temat wsparcia płynącego z KPO.</w:t>
      </w:r>
      <w:r w:rsidR="00975806" w:rsidRPr="00FC4FC7">
        <w:rPr>
          <w:rFonts w:asciiTheme="minorHAnsi" w:hAnsiTheme="minorHAnsi" w:cstheme="minorHAnsi"/>
        </w:rPr>
        <w:tab/>
      </w:r>
      <w:r w:rsidR="00446EF5" w:rsidRPr="00FC4FC7">
        <w:rPr>
          <w:rFonts w:asciiTheme="minorHAnsi" w:hAnsiTheme="minorHAnsi" w:cstheme="minorHAnsi"/>
        </w:rPr>
        <w:br/>
      </w:r>
    </w:p>
    <w:p w14:paraId="18C2D0E1" w14:textId="037EA6F5" w:rsidR="003C06D4" w:rsidRDefault="00186F09" w:rsidP="00FC4FC7">
      <w:pPr>
        <w:pStyle w:val="Default"/>
        <w:spacing w:line="276" w:lineRule="auto"/>
        <w:rPr>
          <w:rFonts w:asciiTheme="minorHAnsi" w:hAnsiTheme="minorHAnsi" w:cstheme="minorHAnsi"/>
        </w:rPr>
      </w:pPr>
      <w:r w:rsidRPr="00FC4FC7">
        <w:rPr>
          <w:rFonts w:asciiTheme="minorHAnsi" w:hAnsiTheme="minorHAnsi" w:cstheme="minorHAnsi"/>
        </w:rPr>
        <w:t xml:space="preserve">6. </w:t>
      </w:r>
      <w:r w:rsidR="00CF626C" w:rsidRPr="00FC4FC7">
        <w:rPr>
          <w:rFonts w:asciiTheme="minorHAnsi" w:hAnsiTheme="minorHAnsi" w:cstheme="minorHAnsi"/>
        </w:rPr>
        <w:t xml:space="preserve">Koszt powyższych obowiązków ponosi </w:t>
      </w:r>
      <w:r w:rsidR="00087F6D" w:rsidRPr="00FC4FC7">
        <w:rPr>
          <w:rFonts w:asciiTheme="minorHAnsi" w:hAnsiTheme="minorHAnsi" w:cstheme="minorHAnsi"/>
        </w:rPr>
        <w:t>Wnioskodawca</w:t>
      </w:r>
      <w:r w:rsidR="00CF626C" w:rsidRPr="00FC4FC7">
        <w:rPr>
          <w:rFonts w:asciiTheme="minorHAnsi" w:hAnsiTheme="minorHAnsi" w:cstheme="minorHAnsi"/>
        </w:rPr>
        <w:t xml:space="preserve">. Jest to koszt </w:t>
      </w:r>
      <w:r w:rsidRPr="00FC4FC7">
        <w:rPr>
          <w:rFonts w:asciiTheme="minorHAnsi" w:hAnsiTheme="minorHAnsi" w:cstheme="minorHAnsi"/>
        </w:rPr>
        <w:t>kwalifikowalny</w:t>
      </w:r>
      <w:r w:rsidR="00CF626C" w:rsidRPr="00FC4FC7">
        <w:rPr>
          <w:rFonts w:asciiTheme="minorHAnsi" w:hAnsiTheme="minorHAnsi" w:cstheme="minorHAnsi"/>
        </w:rPr>
        <w:t>.</w:t>
      </w:r>
      <w:r w:rsidR="006A3C69" w:rsidRPr="00FC4FC7">
        <w:rPr>
          <w:rFonts w:asciiTheme="minorHAnsi" w:hAnsiTheme="minorHAnsi" w:cstheme="minorHAnsi"/>
        </w:rPr>
        <w:t xml:space="preserve"> </w:t>
      </w:r>
      <w:r w:rsidR="00CF626C" w:rsidRPr="00FC4FC7">
        <w:rPr>
          <w:rFonts w:asciiTheme="minorHAnsi" w:hAnsiTheme="minorHAnsi" w:cstheme="minorHAnsi"/>
        </w:rPr>
        <w:t xml:space="preserve">Wytyczne w zakresie wypełniania obowiązków informacyjnych obowiązują </w:t>
      </w:r>
      <w:r w:rsidR="00A372F2" w:rsidRPr="00FC4FC7">
        <w:rPr>
          <w:rFonts w:asciiTheme="minorHAnsi" w:hAnsiTheme="minorHAnsi" w:cstheme="minorHAnsi"/>
        </w:rPr>
        <w:t xml:space="preserve">Wnioskodawcę </w:t>
      </w:r>
      <w:r w:rsidR="00CF626C" w:rsidRPr="00FC4FC7">
        <w:rPr>
          <w:rFonts w:asciiTheme="minorHAnsi" w:hAnsiTheme="minorHAnsi" w:cstheme="minorHAnsi"/>
        </w:rPr>
        <w:t>od momentu uzyskania dofinansowania.</w:t>
      </w:r>
    </w:p>
    <w:p w14:paraId="2CD7B45C" w14:textId="77777777" w:rsidR="00AC1BB4" w:rsidRPr="00FC4FC7" w:rsidRDefault="00AC1BB4" w:rsidP="00FC4FC7">
      <w:pPr>
        <w:pStyle w:val="Default"/>
        <w:spacing w:line="276" w:lineRule="auto"/>
        <w:rPr>
          <w:rFonts w:asciiTheme="minorHAnsi" w:hAnsiTheme="minorHAnsi" w:cstheme="minorHAnsi"/>
        </w:rPr>
      </w:pPr>
    </w:p>
    <w:p w14:paraId="3F0B8948" w14:textId="48EDAD4D" w:rsidR="007144FA" w:rsidRPr="00FC4FC7" w:rsidRDefault="00186F09" w:rsidP="00FC4FC7">
      <w:pPr>
        <w:pStyle w:val="Default"/>
        <w:spacing w:after="120" w:line="276" w:lineRule="auto"/>
        <w:rPr>
          <w:rFonts w:asciiTheme="minorHAnsi" w:hAnsiTheme="minorHAnsi" w:cstheme="minorHAnsi"/>
          <w:b/>
          <w:bCs/>
        </w:rPr>
      </w:pPr>
      <w:r w:rsidRPr="00FC4FC7">
        <w:rPr>
          <w:rFonts w:asciiTheme="minorHAnsi" w:hAnsiTheme="minorHAnsi" w:cstheme="minorHAnsi"/>
        </w:rPr>
        <w:t>7</w:t>
      </w:r>
      <w:r w:rsidRPr="00FC4FC7">
        <w:rPr>
          <w:rFonts w:asciiTheme="minorHAnsi" w:hAnsiTheme="minorHAnsi" w:cstheme="minorHAnsi"/>
          <w:b/>
          <w:bCs/>
        </w:rPr>
        <w:t xml:space="preserve">. </w:t>
      </w:r>
      <w:r w:rsidR="003C06D4" w:rsidRPr="00FC4FC7">
        <w:rPr>
          <w:rFonts w:asciiTheme="minorHAnsi" w:hAnsiTheme="minorHAnsi" w:cstheme="minorHAnsi"/>
        </w:rPr>
        <w:t xml:space="preserve">Całość </w:t>
      </w:r>
      <w:r w:rsidR="005A4114" w:rsidRPr="00FC4FC7">
        <w:rPr>
          <w:rFonts w:asciiTheme="minorHAnsi" w:hAnsiTheme="minorHAnsi" w:cstheme="minorHAnsi"/>
        </w:rPr>
        <w:t>ww. w</w:t>
      </w:r>
      <w:r w:rsidR="003C06D4" w:rsidRPr="00FC4FC7">
        <w:rPr>
          <w:rFonts w:asciiTheme="minorHAnsi" w:hAnsiTheme="minorHAnsi" w:cstheme="minorHAnsi"/>
        </w:rPr>
        <w:t xml:space="preserve">ytycznych wraz z </w:t>
      </w:r>
      <w:r w:rsidR="00CF626C" w:rsidRPr="00FC4FC7">
        <w:rPr>
          <w:rFonts w:asciiTheme="minorHAnsi" w:hAnsiTheme="minorHAnsi" w:cstheme="minorHAnsi"/>
        </w:rPr>
        <w:t xml:space="preserve">wzorami </w:t>
      </w:r>
      <w:r w:rsidR="00446EF5" w:rsidRPr="00FC4FC7">
        <w:rPr>
          <w:rFonts w:asciiTheme="minorHAnsi" w:hAnsiTheme="minorHAnsi" w:cstheme="minorHAnsi"/>
        </w:rPr>
        <w:t>oznaczeń</w:t>
      </w:r>
      <w:r w:rsidR="00975806" w:rsidRPr="00FC4FC7">
        <w:rPr>
          <w:rFonts w:asciiTheme="minorHAnsi" w:hAnsiTheme="minorHAnsi" w:cstheme="minorHAnsi"/>
        </w:rPr>
        <w:t xml:space="preserve"> i charakterystyką identyfikacji wizualnej</w:t>
      </w:r>
      <w:r w:rsidR="003C06D4" w:rsidRPr="00FC4FC7">
        <w:rPr>
          <w:rFonts w:asciiTheme="minorHAnsi" w:hAnsiTheme="minorHAnsi" w:cstheme="minorHAnsi"/>
        </w:rPr>
        <w:t xml:space="preserve"> znajduje się na stronie internetowej</w:t>
      </w:r>
      <w:r w:rsidR="00446EF5" w:rsidRPr="00FC4FC7">
        <w:rPr>
          <w:rFonts w:asciiTheme="minorHAnsi" w:hAnsiTheme="minorHAnsi" w:cstheme="minorHAnsi"/>
        </w:rPr>
        <w:t>:</w:t>
      </w:r>
      <w:r w:rsidR="00975806" w:rsidRPr="00FC4FC7">
        <w:rPr>
          <w:rFonts w:asciiTheme="minorHAnsi" w:hAnsiTheme="minorHAnsi" w:cstheme="minorHAnsi"/>
        </w:rPr>
        <w:t>https://www.gov.pl/web/planodbudowy/strategia-promocji-i-informacji-kpo</w:t>
      </w:r>
      <w:r w:rsidR="00446EF5" w:rsidRPr="00FC4FC7">
        <w:rPr>
          <w:rFonts w:asciiTheme="minorHAnsi" w:hAnsiTheme="minorHAnsi" w:cstheme="minorHAnsi"/>
        </w:rPr>
        <w:t>.</w:t>
      </w:r>
      <w:bookmarkStart w:id="87" w:name="_Toc30167487"/>
    </w:p>
    <w:p w14:paraId="1D63EFA8" w14:textId="77777777" w:rsidR="008731CA" w:rsidRPr="00FC4FC7" w:rsidRDefault="008731CA" w:rsidP="00FC4FC7">
      <w:pPr>
        <w:pStyle w:val="Default"/>
        <w:spacing w:after="120" w:line="276" w:lineRule="auto"/>
        <w:rPr>
          <w:rFonts w:asciiTheme="minorHAnsi" w:hAnsiTheme="minorHAnsi" w:cstheme="minorHAnsi"/>
        </w:rPr>
      </w:pPr>
    </w:p>
    <w:p w14:paraId="71F16304" w14:textId="77777777" w:rsidR="007144FA" w:rsidRPr="00FC4FC7" w:rsidRDefault="007144FA" w:rsidP="00FC4FC7">
      <w:pPr>
        <w:pStyle w:val="Nagwek3"/>
        <w:ind w:left="357" w:hanging="357"/>
        <w:jc w:val="left"/>
        <w:rPr>
          <w:rFonts w:asciiTheme="minorHAnsi" w:hAnsiTheme="minorHAnsi" w:cstheme="minorHAnsi"/>
          <w:sz w:val="24"/>
        </w:rPr>
      </w:pPr>
      <w:bookmarkStart w:id="88" w:name="_Toc110318911"/>
      <w:bookmarkStart w:id="89" w:name="_Toc113958298"/>
      <w:r w:rsidRPr="00FC4FC7">
        <w:rPr>
          <w:rFonts w:asciiTheme="minorHAnsi" w:hAnsiTheme="minorHAnsi" w:cstheme="minorHAnsi"/>
          <w:sz w:val="24"/>
        </w:rPr>
        <w:t>MINIMALNE WYMAGANIA SŁUŻĄCE ZAPEWNIENIU DOSTĘPNOŚCI OSOBOM ZE SZCZEGÓLNYMI POTRZEBAMI</w:t>
      </w:r>
      <w:bookmarkEnd w:id="88"/>
      <w:bookmarkEnd w:id="89"/>
      <w:r w:rsidRPr="00FC4FC7">
        <w:rPr>
          <w:rFonts w:asciiTheme="minorHAnsi" w:hAnsiTheme="minorHAnsi" w:cstheme="minorHAnsi"/>
          <w:sz w:val="24"/>
        </w:rPr>
        <w:t xml:space="preserve">  </w:t>
      </w:r>
    </w:p>
    <w:p w14:paraId="54708BEF" w14:textId="77777777" w:rsidR="007144FA" w:rsidRPr="00FC4FC7" w:rsidRDefault="007144FA" w:rsidP="00FC4FC7">
      <w:pPr>
        <w:spacing w:after="80" w:line="276" w:lineRule="auto"/>
        <w:contextualSpacing/>
        <w:jc w:val="left"/>
        <w:rPr>
          <w:rFonts w:asciiTheme="minorHAnsi" w:hAnsiTheme="minorHAnsi" w:cstheme="minorHAnsi"/>
          <w:sz w:val="24"/>
          <w:szCs w:val="24"/>
        </w:rPr>
      </w:pPr>
    </w:p>
    <w:p w14:paraId="7CB536D9" w14:textId="3C8256EE" w:rsidR="007144FA" w:rsidRPr="00FC4FC7" w:rsidRDefault="0061563B" w:rsidP="00FC4FC7">
      <w:pPr>
        <w:pStyle w:val="Akapitzlist"/>
        <w:numPr>
          <w:ilvl w:val="3"/>
          <w:numId w:val="79"/>
        </w:numPr>
        <w:autoSpaceDE/>
        <w:autoSpaceDN/>
        <w:adjustRightInd/>
        <w:spacing w:after="0"/>
        <w:ind w:left="0" w:hanging="425"/>
        <w:jc w:val="left"/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</w:pPr>
      <w:r w:rsidRPr="00FC4FC7">
        <w:rPr>
          <w:rFonts w:asciiTheme="minorHAnsi" w:eastAsia="Calibri" w:hAnsiTheme="minorHAnsi" w:cstheme="minorHAnsi"/>
          <w:sz w:val="24"/>
          <w:szCs w:val="24"/>
        </w:rPr>
        <w:t>Wnioskodawca</w:t>
      </w:r>
      <w:r w:rsidR="007144FA" w:rsidRPr="00FC4FC7">
        <w:rPr>
          <w:rFonts w:asciiTheme="minorHAnsi" w:eastAsia="Calibri" w:hAnsiTheme="minorHAnsi" w:cstheme="minorHAnsi"/>
          <w:sz w:val="24"/>
          <w:szCs w:val="24"/>
        </w:rPr>
        <w:t xml:space="preserve"> jest zobowiązany do zapewnienia dostępności osobom ze szczególnymi potrzebami w zakresie realizowanego </w:t>
      </w:r>
      <w:r w:rsidR="007A4AE9" w:rsidRPr="00FC4FC7">
        <w:rPr>
          <w:rFonts w:asciiTheme="minorHAnsi" w:hAnsiTheme="minorHAnsi" w:cstheme="minorHAnsi"/>
          <w:sz w:val="24"/>
          <w:szCs w:val="24"/>
        </w:rPr>
        <w:t>przedsięwzięcia</w:t>
      </w:r>
      <w:r w:rsidR="007A4AE9" w:rsidRPr="00FC4FC7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="007144FA" w:rsidRPr="00FC4FC7">
        <w:rPr>
          <w:rFonts w:asciiTheme="minorHAnsi" w:eastAsia="Calibri" w:hAnsiTheme="minorHAnsi" w:cstheme="minorHAnsi"/>
          <w:sz w:val="24"/>
          <w:szCs w:val="24"/>
        </w:rPr>
        <w:t>z uwzględnieniem postanowień ustawy z dnia 19 lipca 2019 r. o zapewnieniu dostępności osobom ze szczególnymi potrzebami (Dz. U. z 2020 r. poz. 1062</w:t>
      </w:r>
      <w:r w:rsidR="005F30DA">
        <w:rPr>
          <w:rFonts w:asciiTheme="minorHAnsi" w:eastAsia="Calibri" w:hAnsiTheme="minorHAnsi" w:cstheme="minorHAnsi"/>
          <w:sz w:val="24"/>
          <w:szCs w:val="24"/>
        </w:rPr>
        <w:t>,</w:t>
      </w:r>
      <w:r w:rsidR="00E27DE5" w:rsidRPr="00FC4FC7">
        <w:rPr>
          <w:rFonts w:asciiTheme="minorHAnsi" w:eastAsia="Calibri" w:hAnsiTheme="minorHAnsi" w:cstheme="minorHAnsi"/>
          <w:sz w:val="24"/>
          <w:szCs w:val="24"/>
        </w:rPr>
        <w:t xml:space="preserve"> z późn. zm.</w:t>
      </w:r>
      <w:r w:rsidR="007144FA" w:rsidRPr="00FC4FC7">
        <w:rPr>
          <w:rFonts w:asciiTheme="minorHAnsi" w:eastAsia="Calibri" w:hAnsiTheme="minorHAnsi" w:cstheme="minorHAnsi"/>
          <w:sz w:val="24"/>
          <w:szCs w:val="24"/>
        </w:rPr>
        <w:t>), z uwzględnieniem</w:t>
      </w:r>
      <w:r w:rsidR="007144FA" w:rsidRPr="00FC4FC7">
        <w:rPr>
          <w:rFonts w:asciiTheme="minorHAnsi" w:eastAsia="Calibri" w:hAnsiTheme="minorHAnsi" w:cstheme="minorHAnsi"/>
          <w:b/>
          <w:sz w:val="24"/>
          <w:szCs w:val="24"/>
        </w:rPr>
        <w:t xml:space="preserve"> </w:t>
      </w:r>
      <w:r w:rsidR="007144FA" w:rsidRPr="00FC4FC7">
        <w:rPr>
          <w:rFonts w:asciiTheme="minorHAnsi" w:eastAsia="Calibri" w:hAnsiTheme="minorHAnsi" w:cstheme="minorHAnsi"/>
          <w:sz w:val="24"/>
          <w:szCs w:val="24"/>
        </w:rPr>
        <w:t>minimalnych</w:t>
      </w:r>
      <w:r w:rsidR="007144FA" w:rsidRPr="00FC4FC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wymagań służących zapewnieniu dostępności osobom ze szczególnymi potrzebami, które obejmują:</w:t>
      </w:r>
    </w:p>
    <w:p w14:paraId="4F0619AB" w14:textId="77777777" w:rsidR="007144FA" w:rsidRPr="00FC4FC7" w:rsidRDefault="007144FA" w:rsidP="00FC4FC7">
      <w:pPr>
        <w:numPr>
          <w:ilvl w:val="0"/>
          <w:numId w:val="39"/>
        </w:numPr>
        <w:spacing w:after="0" w:line="276" w:lineRule="auto"/>
        <w:ind w:left="0"/>
        <w:contextualSpacing/>
        <w:jc w:val="left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FC4FC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w zakresie </w:t>
      </w:r>
      <w:r w:rsidRPr="00FC4FC7"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  <w:t>dostępności</w:t>
      </w:r>
      <w:r w:rsidRPr="00FC4FC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architektonicznej:</w:t>
      </w:r>
    </w:p>
    <w:p w14:paraId="38139242" w14:textId="77777777" w:rsidR="007144FA" w:rsidRPr="00FC4FC7" w:rsidRDefault="007144FA" w:rsidP="00FC4FC7">
      <w:pPr>
        <w:numPr>
          <w:ilvl w:val="0"/>
          <w:numId w:val="40"/>
        </w:numPr>
        <w:spacing w:after="0" w:line="276" w:lineRule="auto"/>
        <w:ind w:left="0"/>
        <w:contextualSpacing/>
        <w:jc w:val="left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FC4FC7">
        <w:rPr>
          <w:rFonts w:asciiTheme="minorHAnsi" w:eastAsia="Times New Roman" w:hAnsiTheme="minorHAnsi" w:cstheme="minorHAnsi"/>
          <w:sz w:val="24"/>
          <w:szCs w:val="24"/>
          <w:lang w:eastAsia="pl-PL"/>
        </w:rPr>
        <w:t>zapewnienie wolnych od barier poziomych i pionowych przestrzeni komunikacyjnych budynków,</w:t>
      </w:r>
    </w:p>
    <w:p w14:paraId="61DEBF59" w14:textId="77777777" w:rsidR="007144FA" w:rsidRPr="00FC4FC7" w:rsidRDefault="007144FA" w:rsidP="00FC4FC7">
      <w:pPr>
        <w:numPr>
          <w:ilvl w:val="0"/>
          <w:numId w:val="40"/>
        </w:numPr>
        <w:spacing w:after="0" w:line="276" w:lineRule="auto"/>
        <w:ind w:left="0"/>
        <w:contextualSpacing/>
        <w:jc w:val="left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FC4FC7">
        <w:rPr>
          <w:rFonts w:asciiTheme="minorHAnsi" w:eastAsia="Times New Roman" w:hAnsiTheme="minorHAnsi" w:cstheme="minorHAnsi"/>
          <w:sz w:val="24"/>
          <w:szCs w:val="24"/>
          <w:lang w:eastAsia="pl-PL"/>
        </w:rPr>
        <w:t>instalację urządzeń lub zastosowanie środków technicznych i rozwiązań architektonicznych w budynku, które umożliwiają dostęp do wszystkich pomieszczeń, z wyłączeniem pomieszczeń technicznych,</w:t>
      </w:r>
    </w:p>
    <w:p w14:paraId="395F9D36" w14:textId="0496FBE3" w:rsidR="007144FA" w:rsidRPr="00FC4FC7" w:rsidRDefault="007144FA" w:rsidP="00FC4FC7">
      <w:pPr>
        <w:numPr>
          <w:ilvl w:val="0"/>
          <w:numId w:val="40"/>
        </w:numPr>
        <w:spacing w:after="0" w:line="276" w:lineRule="auto"/>
        <w:ind w:left="0"/>
        <w:contextualSpacing/>
        <w:jc w:val="left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FC4FC7">
        <w:rPr>
          <w:rFonts w:asciiTheme="minorHAnsi" w:eastAsia="Times New Roman" w:hAnsiTheme="minorHAnsi" w:cstheme="minorHAnsi"/>
          <w:sz w:val="24"/>
          <w:szCs w:val="24"/>
          <w:lang w:eastAsia="pl-PL"/>
        </w:rPr>
        <w:lastRenderedPageBreak/>
        <w:t>zapewnienie informacji na temat rozkładu pomieszczeń w budynku, co najmniej w sposób wizualny i dotykowy lub głosowy,</w:t>
      </w:r>
    </w:p>
    <w:p w14:paraId="241EFF54" w14:textId="6F4DBFC0" w:rsidR="007144FA" w:rsidRPr="00FC4FC7" w:rsidRDefault="007144FA" w:rsidP="00FC4FC7">
      <w:pPr>
        <w:numPr>
          <w:ilvl w:val="0"/>
          <w:numId w:val="40"/>
        </w:numPr>
        <w:spacing w:after="0" w:line="276" w:lineRule="auto"/>
        <w:ind w:left="0"/>
        <w:contextualSpacing/>
        <w:jc w:val="left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FC4FC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zapewnienie wstępu do budynku osobie korzystającej z psa asystującego, o którym mowa w </w:t>
      </w:r>
      <w:hyperlink r:id="rId20" w:anchor="/document/16798906?unitId=art(2)pkt(11)&amp;cm=DOCUMENT" w:history="1">
        <w:r w:rsidRPr="00FC4FC7">
          <w:rPr>
            <w:rFonts w:asciiTheme="minorHAnsi" w:eastAsia="Times New Roman" w:hAnsiTheme="minorHAnsi" w:cstheme="minorHAnsi"/>
            <w:sz w:val="24"/>
            <w:szCs w:val="24"/>
            <w:lang w:eastAsia="pl-PL"/>
          </w:rPr>
          <w:t>art. 2 pkt 11</w:t>
        </w:r>
      </w:hyperlink>
      <w:r w:rsidRPr="00FC4FC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ustawy z dnia 27 sierpnia 1997 r. </w:t>
      </w:r>
      <w:r w:rsidRPr="00FC4FC7"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  <w:t xml:space="preserve">o rehabilitacji zawodowej i społecznej oraz zatrudnianiu osób niepełnosprawnych </w:t>
      </w:r>
      <w:r w:rsidRPr="00FC4FC7">
        <w:rPr>
          <w:rFonts w:asciiTheme="minorHAnsi" w:eastAsia="Times New Roman" w:hAnsiTheme="minorHAnsi" w:cstheme="minorHAnsi"/>
          <w:sz w:val="24"/>
          <w:szCs w:val="24"/>
          <w:lang w:eastAsia="pl-PL"/>
        </w:rPr>
        <w:t>(Dz. U. z 2021 r. poz. 573</w:t>
      </w:r>
      <w:r w:rsidR="005F30DA">
        <w:rPr>
          <w:rFonts w:asciiTheme="minorHAnsi" w:eastAsia="Times New Roman" w:hAnsiTheme="minorHAnsi" w:cstheme="minorHAnsi"/>
          <w:sz w:val="24"/>
          <w:szCs w:val="24"/>
          <w:lang w:eastAsia="pl-PL"/>
        </w:rPr>
        <w:t>,</w:t>
      </w:r>
      <w:r w:rsidRPr="00FC4FC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późn. zm.),</w:t>
      </w:r>
    </w:p>
    <w:p w14:paraId="543603C5" w14:textId="77777777" w:rsidR="007144FA" w:rsidRPr="00FC4FC7" w:rsidRDefault="007144FA" w:rsidP="00FC4FC7">
      <w:pPr>
        <w:numPr>
          <w:ilvl w:val="0"/>
          <w:numId w:val="40"/>
        </w:numPr>
        <w:spacing w:after="0" w:line="276" w:lineRule="auto"/>
        <w:ind w:left="0"/>
        <w:contextualSpacing/>
        <w:jc w:val="left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FC4FC7">
        <w:rPr>
          <w:rFonts w:asciiTheme="minorHAnsi" w:eastAsia="Times New Roman" w:hAnsiTheme="minorHAnsi" w:cstheme="minorHAnsi"/>
          <w:sz w:val="24"/>
          <w:szCs w:val="24"/>
          <w:lang w:eastAsia="pl-PL"/>
        </w:rPr>
        <w:t>zapewnienie osobom ze szczególnymi potrzebami możliwości ewakuacji lub ich uratowania w inny sposób;</w:t>
      </w:r>
    </w:p>
    <w:p w14:paraId="373B76A2" w14:textId="2B55DCBF" w:rsidR="007144FA" w:rsidRPr="00FC4FC7" w:rsidRDefault="007144FA" w:rsidP="00FC4FC7">
      <w:pPr>
        <w:numPr>
          <w:ilvl w:val="0"/>
          <w:numId w:val="39"/>
        </w:numPr>
        <w:spacing w:after="0" w:line="276" w:lineRule="auto"/>
        <w:ind w:left="0"/>
        <w:contextualSpacing/>
        <w:jc w:val="left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FC4FC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w zakresie </w:t>
      </w:r>
      <w:r w:rsidRPr="00FC4FC7"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  <w:t>dostępności</w:t>
      </w:r>
      <w:r w:rsidRPr="00FC4FC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cyfrowej – wymagania określone w ustawie z dnia 4 kwietnia 2019 r. </w:t>
      </w:r>
      <w:r w:rsidR="006A3C69" w:rsidRPr="00FC4FC7">
        <w:rPr>
          <w:rFonts w:asciiTheme="minorHAnsi" w:eastAsia="Times New Roman" w:hAnsiTheme="minorHAnsi" w:cstheme="minorHAnsi"/>
          <w:sz w:val="24"/>
          <w:szCs w:val="24"/>
          <w:lang w:eastAsia="pl-PL"/>
        </w:rPr>
        <w:br/>
      </w:r>
      <w:r w:rsidRPr="00FC4FC7"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  <w:t>o dostępności cyfrowej stron internetowych i aplikacji mobilnych podmiotów publicznych</w:t>
      </w:r>
      <w:r w:rsidRPr="00FC4FC7"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  <w:t xml:space="preserve"> </w:t>
      </w:r>
      <w:r w:rsidRPr="00FC4FC7">
        <w:rPr>
          <w:rFonts w:asciiTheme="minorHAnsi" w:eastAsia="Times New Roman" w:hAnsiTheme="minorHAnsi" w:cstheme="minorHAnsi"/>
          <w:sz w:val="24"/>
          <w:szCs w:val="24"/>
          <w:lang w:eastAsia="pl-PL"/>
        </w:rPr>
        <w:t>(Dz.</w:t>
      </w:r>
      <w:r w:rsidR="005F30DA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Pr="00FC4FC7">
        <w:rPr>
          <w:rFonts w:asciiTheme="minorHAnsi" w:eastAsia="Times New Roman" w:hAnsiTheme="minorHAnsi" w:cstheme="minorHAnsi"/>
          <w:sz w:val="24"/>
          <w:szCs w:val="24"/>
          <w:lang w:eastAsia="pl-PL"/>
        </w:rPr>
        <w:t>U. poz. 848</w:t>
      </w:r>
      <w:r w:rsidR="005F30DA">
        <w:rPr>
          <w:rFonts w:asciiTheme="minorHAnsi" w:eastAsia="Times New Roman" w:hAnsiTheme="minorHAnsi" w:cstheme="minorHAnsi"/>
          <w:sz w:val="24"/>
          <w:szCs w:val="24"/>
          <w:lang w:eastAsia="pl-PL"/>
        </w:rPr>
        <w:t>,</w:t>
      </w:r>
      <w:r w:rsidR="001419B8" w:rsidRPr="00FC4FC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z późn. zm.</w:t>
      </w:r>
      <w:r w:rsidRPr="00FC4FC7">
        <w:rPr>
          <w:rFonts w:asciiTheme="minorHAnsi" w:eastAsia="Times New Roman" w:hAnsiTheme="minorHAnsi" w:cstheme="minorHAnsi"/>
          <w:sz w:val="24"/>
          <w:szCs w:val="24"/>
          <w:lang w:eastAsia="pl-PL"/>
        </w:rPr>
        <w:t>);</w:t>
      </w:r>
    </w:p>
    <w:p w14:paraId="7F42E510" w14:textId="77777777" w:rsidR="007144FA" w:rsidRPr="00FC4FC7" w:rsidRDefault="007144FA" w:rsidP="00FC4FC7">
      <w:pPr>
        <w:numPr>
          <w:ilvl w:val="0"/>
          <w:numId w:val="39"/>
        </w:numPr>
        <w:spacing w:after="0" w:line="276" w:lineRule="auto"/>
        <w:ind w:left="0"/>
        <w:contextualSpacing/>
        <w:jc w:val="left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FC4FC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w zakresie </w:t>
      </w:r>
      <w:r w:rsidRPr="00FC4FC7">
        <w:rPr>
          <w:rFonts w:asciiTheme="minorHAnsi" w:eastAsia="Times New Roman" w:hAnsiTheme="minorHAnsi" w:cstheme="minorHAnsi"/>
          <w:i/>
          <w:iCs/>
          <w:sz w:val="24"/>
          <w:szCs w:val="24"/>
          <w:lang w:eastAsia="pl-PL"/>
        </w:rPr>
        <w:t>dostępności</w:t>
      </w:r>
      <w:r w:rsidRPr="00FC4FC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informacyjno-komunikacyjnej:</w:t>
      </w:r>
    </w:p>
    <w:p w14:paraId="445A8A34" w14:textId="77777777" w:rsidR="007144FA" w:rsidRPr="00FC4FC7" w:rsidRDefault="007144FA" w:rsidP="00FC4FC7">
      <w:pPr>
        <w:numPr>
          <w:ilvl w:val="0"/>
          <w:numId w:val="41"/>
        </w:numPr>
        <w:spacing w:after="0" w:line="276" w:lineRule="auto"/>
        <w:ind w:left="0"/>
        <w:contextualSpacing/>
        <w:jc w:val="left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FC4FC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obsługę z wykorzystaniem środków wspierających komunikowanie się, o których mowa w </w:t>
      </w:r>
      <w:hyperlink r:id="rId21" w:anchor="/document/17736247?unitId=art(3)pkt(5)&amp;cm=DOCUMENT" w:history="1">
        <w:r w:rsidRPr="00FC4FC7">
          <w:rPr>
            <w:rFonts w:asciiTheme="minorHAnsi" w:eastAsia="Times New Roman" w:hAnsiTheme="minorHAnsi" w:cstheme="minorHAnsi"/>
            <w:sz w:val="24"/>
            <w:szCs w:val="24"/>
            <w:lang w:eastAsia="pl-PL"/>
          </w:rPr>
          <w:t>art. 3 pkt 5</w:t>
        </w:r>
      </w:hyperlink>
      <w:r w:rsidRPr="00FC4FC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ustawy z dnia 19 sierpnia 2011 r. </w:t>
      </w:r>
      <w:r w:rsidRPr="00FC4FC7"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  <w:t>o języku migowym i innych środkach komunikowania się</w:t>
      </w:r>
      <w:r w:rsidRPr="00FC4FC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(Dz. U. z 2017 r. poz. 1824), lub przez wykorzystanie zdalnego dostępu online do usługi tłumacza przez strony internetowe i aplikacje,</w:t>
      </w:r>
    </w:p>
    <w:p w14:paraId="6074BC3D" w14:textId="77777777" w:rsidR="007144FA" w:rsidRPr="00FC4FC7" w:rsidRDefault="007144FA" w:rsidP="00FC4FC7">
      <w:pPr>
        <w:numPr>
          <w:ilvl w:val="0"/>
          <w:numId w:val="41"/>
        </w:numPr>
        <w:spacing w:after="0" w:line="276" w:lineRule="auto"/>
        <w:ind w:left="0"/>
        <w:contextualSpacing/>
        <w:jc w:val="left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FC4FC7">
        <w:rPr>
          <w:rFonts w:asciiTheme="minorHAnsi" w:eastAsia="Times New Roman" w:hAnsiTheme="minorHAnsi" w:cstheme="minorHAnsi"/>
          <w:sz w:val="24"/>
          <w:szCs w:val="24"/>
          <w:lang w:eastAsia="pl-PL"/>
        </w:rPr>
        <w:t>instalację urządzeń lub innych środków technicznych do obsługi osób słabosłyszących, w szczególności pętli indukcyjnych, systemów FM lub urządzeń opartych o inne technologie, których celem jest wspomaganie słyszenia,</w:t>
      </w:r>
    </w:p>
    <w:p w14:paraId="796657B5" w14:textId="77777777" w:rsidR="007144FA" w:rsidRPr="00FC4FC7" w:rsidRDefault="007144FA" w:rsidP="00FC4FC7">
      <w:pPr>
        <w:numPr>
          <w:ilvl w:val="0"/>
          <w:numId w:val="41"/>
        </w:numPr>
        <w:spacing w:after="0" w:line="276" w:lineRule="auto"/>
        <w:ind w:left="0"/>
        <w:jc w:val="left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FC4FC7">
        <w:rPr>
          <w:rFonts w:asciiTheme="minorHAnsi" w:eastAsia="Times New Roman" w:hAnsiTheme="minorHAnsi" w:cstheme="minorHAnsi"/>
          <w:sz w:val="24"/>
          <w:szCs w:val="24"/>
          <w:lang w:eastAsia="pl-PL"/>
        </w:rPr>
        <w:t>zapewnienie na stronie internetowej danego podmiotu informacji o zakresie jego działalności – w postaci elektronicznego pliku zawierającego tekst odczytywalny maszynowo, nagrania treści w polskim języku migowym oraz informacji w tekście łatwym do czytania,</w:t>
      </w:r>
    </w:p>
    <w:p w14:paraId="663FBC01" w14:textId="2F49E84A" w:rsidR="007144FA" w:rsidRPr="00FC4FC7" w:rsidRDefault="007144FA" w:rsidP="00FC4FC7">
      <w:pPr>
        <w:numPr>
          <w:ilvl w:val="0"/>
          <w:numId w:val="41"/>
        </w:numPr>
        <w:spacing w:after="0" w:line="276" w:lineRule="auto"/>
        <w:ind w:left="0"/>
        <w:jc w:val="left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FC4FC7">
        <w:rPr>
          <w:rFonts w:asciiTheme="minorHAnsi" w:eastAsia="Times New Roman" w:hAnsiTheme="minorHAnsi" w:cstheme="minorHAnsi"/>
          <w:sz w:val="24"/>
          <w:szCs w:val="24"/>
          <w:lang w:eastAsia="pl-PL"/>
        </w:rPr>
        <w:t>zapewnienie, na wniosek osoby ze szczególnymi potrzebami, komunikacji z podmiotem publicznym w formie określonej w tym wniosku.</w:t>
      </w:r>
    </w:p>
    <w:p w14:paraId="29891959" w14:textId="3ACB8333" w:rsidR="008274C4" w:rsidRPr="00FC4FC7" w:rsidRDefault="008274C4" w:rsidP="00FC4FC7">
      <w:pPr>
        <w:pStyle w:val="Default"/>
        <w:spacing w:after="120" w:line="276" w:lineRule="auto"/>
        <w:rPr>
          <w:rFonts w:asciiTheme="minorHAnsi" w:hAnsiTheme="minorHAnsi" w:cstheme="minorHAnsi"/>
        </w:rPr>
      </w:pPr>
    </w:p>
    <w:p w14:paraId="71E0B7C4" w14:textId="2C52CF7D" w:rsidR="00E54C77" w:rsidRPr="00FC4FC7" w:rsidRDefault="00E54C77" w:rsidP="00FC4FC7">
      <w:pPr>
        <w:pStyle w:val="Nagwek1"/>
        <w:jc w:val="left"/>
        <w:rPr>
          <w:rFonts w:asciiTheme="minorHAnsi" w:hAnsiTheme="minorHAnsi" w:cstheme="minorHAnsi"/>
          <w:sz w:val="24"/>
        </w:rPr>
      </w:pPr>
      <w:bookmarkStart w:id="90" w:name="_Toc113958299"/>
      <w:r w:rsidRPr="00FC4FC7">
        <w:rPr>
          <w:rFonts w:asciiTheme="minorHAnsi" w:hAnsiTheme="minorHAnsi" w:cstheme="minorHAnsi"/>
          <w:sz w:val="24"/>
        </w:rPr>
        <w:t>CZĘŚĆ B - SPRAWOZDANIE</w:t>
      </w:r>
      <w:bookmarkEnd w:id="87"/>
      <w:bookmarkEnd w:id="90"/>
    </w:p>
    <w:p w14:paraId="54F6DA08" w14:textId="4270159E" w:rsidR="00E54C77" w:rsidRPr="00FC4FC7" w:rsidRDefault="00522973" w:rsidP="00FC4FC7">
      <w:pPr>
        <w:pStyle w:val="Nagwek2"/>
        <w:jc w:val="left"/>
        <w:rPr>
          <w:rFonts w:asciiTheme="minorHAnsi" w:hAnsiTheme="minorHAnsi" w:cstheme="minorHAnsi"/>
        </w:rPr>
      </w:pPr>
      <w:bookmarkStart w:id="91" w:name="_Toc30167488"/>
      <w:bookmarkStart w:id="92" w:name="_Toc85552324"/>
      <w:bookmarkStart w:id="93" w:name="_Toc113958300"/>
      <w:bookmarkStart w:id="94" w:name="_Hlk107826979"/>
      <w:r w:rsidRPr="00FC4FC7">
        <w:rPr>
          <w:rFonts w:asciiTheme="minorHAnsi" w:hAnsiTheme="minorHAnsi" w:cstheme="minorHAnsi"/>
        </w:rPr>
        <w:t xml:space="preserve">SPRAWOZDANIE Z </w:t>
      </w:r>
      <w:r w:rsidR="001D598A" w:rsidRPr="00FC4FC7">
        <w:rPr>
          <w:rFonts w:asciiTheme="minorHAnsi" w:hAnsiTheme="minorHAnsi" w:cstheme="minorHAnsi"/>
        </w:rPr>
        <w:t xml:space="preserve">REALIZACJI </w:t>
      </w:r>
      <w:r w:rsidR="004D0506" w:rsidRPr="00FC4FC7">
        <w:rPr>
          <w:rFonts w:asciiTheme="minorHAnsi" w:hAnsiTheme="minorHAnsi" w:cstheme="minorHAnsi"/>
        </w:rPr>
        <w:t xml:space="preserve">PRZEDSIĘWZIĘCIA </w:t>
      </w:r>
      <w:r w:rsidRPr="00FC4FC7">
        <w:rPr>
          <w:rFonts w:asciiTheme="minorHAnsi" w:hAnsiTheme="minorHAnsi" w:cstheme="minorHAnsi"/>
        </w:rPr>
        <w:t>FINANSOWANEGO W RAMACH</w:t>
      </w:r>
      <w:r w:rsidR="00965055" w:rsidRPr="00FC4FC7">
        <w:rPr>
          <w:rFonts w:asciiTheme="minorHAnsi" w:hAnsiTheme="minorHAnsi" w:cstheme="minorHAnsi"/>
        </w:rPr>
        <w:t xml:space="preserve"> </w:t>
      </w:r>
      <w:r w:rsidRPr="00FC4FC7">
        <w:rPr>
          <w:rFonts w:asciiTheme="minorHAnsi" w:hAnsiTheme="minorHAnsi" w:cstheme="minorHAnsi"/>
        </w:rPr>
        <w:t>PROGRAMU</w:t>
      </w:r>
      <w:bookmarkEnd w:id="91"/>
      <w:bookmarkEnd w:id="92"/>
      <w:r w:rsidRPr="00FC4FC7">
        <w:rPr>
          <w:rFonts w:asciiTheme="minorHAnsi" w:hAnsiTheme="minorHAnsi" w:cstheme="minorHAnsi"/>
        </w:rPr>
        <w:t xml:space="preserve"> „ODPORNOŚĆ </w:t>
      </w:r>
      <w:r w:rsidR="00FC1A0C" w:rsidRPr="00FC4FC7">
        <w:rPr>
          <w:rFonts w:asciiTheme="minorHAnsi" w:hAnsiTheme="minorHAnsi" w:cstheme="minorHAnsi"/>
        </w:rPr>
        <w:t>ORAZ</w:t>
      </w:r>
      <w:r w:rsidRPr="00FC4FC7">
        <w:rPr>
          <w:rFonts w:asciiTheme="minorHAnsi" w:hAnsiTheme="minorHAnsi" w:cstheme="minorHAnsi"/>
        </w:rPr>
        <w:t xml:space="preserve"> ROZWÓJ EKONOMII SPOŁECZNEJ</w:t>
      </w:r>
      <w:r w:rsidR="0060564A" w:rsidRPr="00FC4FC7">
        <w:rPr>
          <w:rFonts w:asciiTheme="minorHAnsi" w:hAnsiTheme="minorHAnsi" w:cstheme="minorHAnsi"/>
        </w:rPr>
        <w:t xml:space="preserve"> </w:t>
      </w:r>
      <w:r w:rsidRPr="00FC4FC7">
        <w:rPr>
          <w:rFonts w:asciiTheme="minorHAnsi" w:hAnsiTheme="minorHAnsi" w:cstheme="minorHAnsi"/>
        </w:rPr>
        <w:t>I PRZEDSIĘBIORCZOŚCI SPOŁECZNEJ” na lata 2022-2025.</w:t>
      </w:r>
      <w:bookmarkEnd w:id="93"/>
    </w:p>
    <w:bookmarkEnd w:id="94"/>
    <w:p w14:paraId="2C87E5B2" w14:textId="4F0B4D8D" w:rsidR="00C41565" w:rsidRPr="00FC4FC7" w:rsidRDefault="00F12674" w:rsidP="00FC4FC7">
      <w:pPr>
        <w:autoSpaceDE w:val="0"/>
        <w:autoSpaceDN w:val="0"/>
        <w:adjustRightInd w:val="0"/>
        <w:jc w:val="left"/>
        <w:rPr>
          <w:rFonts w:asciiTheme="minorHAnsi" w:hAnsiTheme="minorHAnsi" w:cstheme="minorHAnsi"/>
          <w:sz w:val="24"/>
          <w:szCs w:val="24"/>
        </w:rPr>
      </w:pPr>
      <w:r w:rsidRPr="00FC4FC7">
        <w:rPr>
          <w:rFonts w:asciiTheme="minorHAnsi" w:hAnsiTheme="minorHAnsi" w:cstheme="minorHAnsi"/>
          <w:sz w:val="24"/>
          <w:szCs w:val="24"/>
        </w:rPr>
        <w:t xml:space="preserve">Wnioskodawca, który otrzyma wsparcie </w:t>
      </w:r>
      <w:r w:rsidR="0080590E" w:rsidRPr="00FC4FC7">
        <w:rPr>
          <w:rFonts w:asciiTheme="minorHAnsi" w:hAnsiTheme="minorHAnsi" w:cstheme="minorHAnsi"/>
          <w:sz w:val="24"/>
          <w:szCs w:val="24"/>
        </w:rPr>
        <w:t xml:space="preserve">finansowe </w:t>
      </w:r>
      <w:r w:rsidRPr="00FC4FC7">
        <w:rPr>
          <w:rFonts w:asciiTheme="minorHAnsi" w:hAnsiTheme="minorHAnsi" w:cstheme="minorHAnsi"/>
          <w:sz w:val="24"/>
          <w:szCs w:val="24"/>
        </w:rPr>
        <w:t xml:space="preserve">w ramach </w:t>
      </w:r>
      <w:r w:rsidR="0080590E" w:rsidRPr="00FC4FC7">
        <w:rPr>
          <w:rFonts w:asciiTheme="minorHAnsi" w:hAnsiTheme="minorHAnsi" w:cstheme="minorHAnsi"/>
          <w:sz w:val="24"/>
          <w:szCs w:val="24"/>
        </w:rPr>
        <w:t>P</w:t>
      </w:r>
      <w:r w:rsidRPr="00FC4FC7">
        <w:rPr>
          <w:rFonts w:asciiTheme="minorHAnsi" w:hAnsiTheme="minorHAnsi" w:cstheme="minorHAnsi"/>
          <w:sz w:val="24"/>
          <w:szCs w:val="24"/>
        </w:rPr>
        <w:t xml:space="preserve">rogramu, zobowiązany jest zakończyć realizację </w:t>
      </w:r>
      <w:r w:rsidR="007A4AE9" w:rsidRPr="00FC4FC7">
        <w:rPr>
          <w:rFonts w:asciiTheme="minorHAnsi" w:hAnsiTheme="minorHAnsi" w:cstheme="minorHAnsi"/>
          <w:sz w:val="24"/>
          <w:szCs w:val="24"/>
        </w:rPr>
        <w:t>przedsięwzięcia</w:t>
      </w:r>
      <w:r w:rsidR="002307C5" w:rsidRPr="00FC4FC7">
        <w:rPr>
          <w:rFonts w:asciiTheme="minorHAnsi" w:hAnsiTheme="minorHAnsi" w:cstheme="minorHAnsi"/>
          <w:sz w:val="24"/>
          <w:szCs w:val="24"/>
        </w:rPr>
        <w:t xml:space="preserve"> w terminie wynikającym z umowy, nie później jednak niż do dnia  30 </w:t>
      </w:r>
      <w:r w:rsidR="00340E97" w:rsidRPr="00FC4FC7">
        <w:rPr>
          <w:rFonts w:asciiTheme="minorHAnsi" w:hAnsiTheme="minorHAnsi" w:cstheme="minorHAnsi"/>
          <w:sz w:val="24"/>
          <w:szCs w:val="24"/>
        </w:rPr>
        <w:t>listopada</w:t>
      </w:r>
      <w:r w:rsidR="002307C5" w:rsidRPr="00FC4FC7">
        <w:rPr>
          <w:rFonts w:asciiTheme="minorHAnsi" w:hAnsiTheme="minorHAnsi" w:cstheme="minorHAnsi"/>
          <w:sz w:val="24"/>
          <w:szCs w:val="24"/>
        </w:rPr>
        <w:t xml:space="preserve"> 2024 r. Ponadto </w:t>
      </w:r>
      <w:bookmarkStart w:id="95" w:name="_Hlk121480949"/>
      <w:r w:rsidR="002307C5" w:rsidRPr="00FC4FC7">
        <w:rPr>
          <w:rFonts w:asciiTheme="minorHAnsi" w:hAnsiTheme="minorHAnsi" w:cstheme="minorHAnsi"/>
          <w:sz w:val="24"/>
          <w:szCs w:val="24"/>
        </w:rPr>
        <w:t>Wnioskodawca zobowiązany jest</w:t>
      </w:r>
      <w:r w:rsidRPr="00FC4FC7">
        <w:rPr>
          <w:rFonts w:asciiTheme="minorHAnsi" w:hAnsiTheme="minorHAnsi" w:cstheme="minorHAnsi"/>
          <w:sz w:val="24"/>
          <w:szCs w:val="24"/>
        </w:rPr>
        <w:t xml:space="preserve"> udzielić wszelkich informacji dotyczących przebiegu </w:t>
      </w:r>
      <w:r w:rsidR="0080590E" w:rsidRPr="00FC4FC7">
        <w:rPr>
          <w:rFonts w:asciiTheme="minorHAnsi" w:hAnsiTheme="minorHAnsi" w:cstheme="minorHAnsi"/>
          <w:sz w:val="24"/>
          <w:szCs w:val="24"/>
        </w:rPr>
        <w:t xml:space="preserve">realizacji </w:t>
      </w:r>
      <w:r w:rsidR="007A4AE9" w:rsidRPr="00FC4FC7">
        <w:rPr>
          <w:rFonts w:asciiTheme="minorHAnsi" w:hAnsiTheme="minorHAnsi" w:cstheme="minorHAnsi"/>
          <w:sz w:val="24"/>
          <w:szCs w:val="24"/>
        </w:rPr>
        <w:t>przedsięwzięcia</w:t>
      </w:r>
      <w:r w:rsidRPr="00FC4FC7">
        <w:rPr>
          <w:rFonts w:asciiTheme="minorHAnsi" w:hAnsiTheme="minorHAnsi" w:cstheme="minorHAnsi"/>
          <w:sz w:val="24"/>
          <w:szCs w:val="24"/>
        </w:rPr>
        <w:t xml:space="preserve">, na realizację którego środki </w:t>
      </w:r>
      <w:r w:rsidR="0080590E" w:rsidRPr="00FC4FC7">
        <w:rPr>
          <w:rFonts w:asciiTheme="minorHAnsi" w:hAnsiTheme="minorHAnsi" w:cstheme="minorHAnsi"/>
          <w:sz w:val="24"/>
          <w:szCs w:val="24"/>
        </w:rPr>
        <w:t xml:space="preserve">finansowe </w:t>
      </w:r>
      <w:r w:rsidRPr="00FC4FC7">
        <w:rPr>
          <w:rFonts w:asciiTheme="minorHAnsi" w:hAnsiTheme="minorHAnsi" w:cstheme="minorHAnsi"/>
          <w:sz w:val="24"/>
          <w:szCs w:val="24"/>
        </w:rPr>
        <w:t xml:space="preserve">zostały przyznane oraz </w:t>
      </w:r>
      <w:r w:rsidR="00420599" w:rsidRPr="00FC4FC7">
        <w:rPr>
          <w:rFonts w:asciiTheme="minorHAnsi" w:hAnsiTheme="minorHAnsi" w:cstheme="minorHAnsi"/>
          <w:sz w:val="24"/>
          <w:szCs w:val="24"/>
        </w:rPr>
        <w:t xml:space="preserve">złożyć sprawozdanie z realizacji przedsięwzięcia ujętego w zatwierdzonym wniosku i umowie o wsparcie działalności </w:t>
      </w:r>
      <w:r w:rsidR="00AF68DB" w:rsidRPr="00FC4FC7">
        <w:rPr>
          <w:rFonts w:asciiTheme="minorHAnsi" w:hAnsiTheme="minorHAnsi" w:cstheme="minorHAnsi"/>
          <w:sz w:val="24"/>
          <w:szCs w:val="24"/>
        </w:rPr>
        <w:t>za pośrednictwem Generatora</w:t>
      </w:r>
      <w:bookmarkEnd w:id="95"/>
      <w:r w:rsidR="00A616C9" w:rsidRPr="00FC4FC7">
        <w:rPr>
          <w:rFonts w:asciiTheme="minorHAnsi" w:hAnsiTheme="minorHAnsi" w:cstheme="minorHAnsi"/>
          <w:sz w:val="24"/>
          <w:szCs w:val="24"/>
        </w:rPr>
        <w:t>, o którym mowa w ogłoszeniu o naborze wniosków</w:t>
      </w:r>
      <w:r w:rsidR="00A616C9" w:rsidRPr="00FC4FC7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="00AF68DB" w:rsidRPr="00FC4FC7">
        <w:rPr>
          <w:rFonts w:asciiTheme="minorHAnsi" w:hAnsiTheme="minorHAnsi" w:cstheme="minorHAnsi"/>
          <w:sz w:val="24"/>
          <w:szCs w:val="24"/>
        </w:rPr>
        <w:tab/>
      </w:r>
      <w:r w:rsidR="00186F09" w:rsidRPr="00FC4FC7">
        <w:rPr>
          <w:rFonts w:asciiTheme="minorHAnsi" w:hAnsiTheme="minorHAnsi" w:cstheme="minorHAnsi"/>
          <w:sz w:val="24"/>
          <w:szCs w:val="24"/>
        </w:rPr>
        <w:t xml:space="preserve">- </w:t>
      </w:r>
      <w:r w:rsidR="00AF68DB" w:rsidRPr="00FC4FC7">
        <w:rPr>
          <w:rFonts w:asciiTheme="minorHAnsi" w:hAnsiTheme="minorHAnsi" w:cstheme="minorHAnsi"/>
          <w:sz w:val="24"/>
          <w:szCs w:val="24"/>
        </w:rPr>
        <w:t>na</w:t>
      </w:r>
      <w:r w:rsidR="00186F09" w:rsidRPr="00FC4FC7">
        <w:rPr>
          <w:rFonts w:asciiTheme="minorHAnsi" w:hAnsiTheme="minorHAnsi" w:cstheme="minorHAnsi"/>
          <w:sz w:val="24"/>
          <w:szCs w:val="24"/>
        </w:rPr>
        <w:t xml:space="preserve"> </w:t>
      </w:r>
      <w:r w:rsidR="00AF68DB" w:rsidRPr="00FC4FC7">
        <w:rPr>
          <w:rFonts w:asciiTheme="minorHAnsi" w:hAnsiTheme="minorHAnsi" w:cstheme="minorHAnsi"/>
          <w:sz w:val="24"/>
          <w:szCs w:val="24"/>
        </w:rPr>
        <w:t xml:space="preserve">formularzu określonym w załączniku </w:t>
      </w:r>
      <w:r w:rsidR="00A726C4" w:rsidRPr="00FC4FC7">
        <w:rPr>
          <w:rFonts w:asciiTheme="minorHAnsi" w:hAnsiTheme="minorHAnsi" w:cstheme="minorHAnsi"/>
          <w:sz w:val="24"/>
          <w:szCs w:val="24"/>
        </w:rPr>
        <w:t xml:space="preserve"> nr 3 </w:t>
      </w:r>
      <w:r w:rsidR="00AF68DB" w:rsidRPr="00FC4FC7">
        <w:rPr>
          <w:rFonts w:asciiTheme="minorHAnsi" w:hAnsiTheme="minorHAnsi" w:cstheme="minorHAnsi"/>
          <w:sz w:val="24"/>
          <w:szCs w:val="24"/>
        </w:rPr>
        <w:t>do niniejszego Regulaminu.</w:t>
      </w:r>
      <w:r w:rsidR="00AF68DB" w:rsidRPr="00FC4FC7">
        <w:rPr>
          <w:rFonts w:asciiTheme="minorHAnsi" w:hAnsiTheme="minorHAnsi" w:cstheme="minorHAnsi"/>
          <w:sz w:val="24"/>
          <w:szCs w:val="24"/>
        </w:rPr>
        <w:tab/>
      </w:r>
    </w:p>
    <w:p w14:paraId="7244AAD6" w14:textId="4DE96DA5" w:rsidR="00C41565" w:rsidRPr="00FC4FC7" w:rsidRDefault="00C41565" w:rsidP="00FC4FC7">
      <w:pPr>
        <w:autoSpaceDE w:val="0"/>
        <w:autoSpaceDN w:val="0"/>
        <w:adjustRightInd w:val="0"/>
        <w:spacing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FC4FC7">
        <w:rPr>
          <w:rFonts w:asciiTheme="minorHAnsi" w:hAnsiTheme="minorHAnsi" w:cstheme="minorHAnsi"/>
          <w:sz w:val="24"/>
          <w:szCs w:val="24"/>
        </w:rPr>
        <w:t>Sprawozdanie z realizacji przedsięwzięcia (częściowe/końcowe) należy również przesłać na adres Ministerstwa Rodziny i Polityki Społecznej, Departament Ekonomii Społecznej, ul</w:t>
      </w:r>
      <w:r w:rsidR="0060564A" w:rsidRPr="00FC4FC7">
        <w:rPr>
          <w:rFonts w:asciiTheme="minorHAnsi" w:hAnsiTheme="minorHAnsi" w:cstheme="minorHAnsi"/>
          <w:sz w:val="24"/>
          <w:szCs w:val="24"/>
        </w:rPr>
        <w:t>.</w:t>
      </w:r>
      <w:r w:rsidRPr="00FC4FC7">
        <w:rPr>
          <w:rFonts w:asciiTheme="minorHAnsi" w:hAnsiTheme="minorHAnsi" w:cstheme="minorHAnsi"/>
          <w:sz w:val="24"/>
          <w:szCs w:val="24"/>
        </w:rPr>
        <w:t xml:space="preserve"> Nowogrodzka 1/3/5,</w:t>
      </w:r>
      <w:r w:rsidR="0060564A" w:rsidRPr="00FC4FC7">
        <w:rPr>
          <w:rFonts w:asciiTheme="minorHAnsi" w:hAnsiTheme="minorHAnsi" w:cstheme="minorHAnsi"/>
          <w:sz w:val="24"/>
          <w:szCs w:val="24"/>
        </w:rPr>
        <w:t xml:space="preserve"> </w:t>
      </w:r>
      <w:r w:rsidRPr="00FC4FC7">
        <w:rPr>
          <w:rFonts w:asciiTheme="minorHAnsi" w:hAnsiTheme="minorHAnsi" w:cstheme="minorHAnsi"/>
          <w:sz w:val="24"/>
          <w:szCs w:val="24"/>
        </w:rPr>
        <w:t xml:space="preserve">00-513 Warszawa, z dopiskiem: Program „Odporność </w:t>
      </w:r>
      <w:r w:rsidR="00BB09E6" w:rsidRPr="00FC4FC7">
        <w:rPr>
          <w:rFonts w:asciiTheme="minorHAnsi" w:hAnsiTheme="minorHAnsi" w:cstheme="minorHAnsi"/>
          <w:sz w:val="24"/>
          <w:szCs w:val="24"/>
        </w:rPr>
        <w:t xml:space="preserve">oraz </w:t>
      </w:r>
      <w:r w:rsidRPr="00FC4FC7">
        <w:rPr>
          <w:rFonts w:asciiTheme="minorHAnsi" w:hAnsiTheme="minorHAnsi" w:cstheme="minorHAnsi"/>
          <w:sz w:val="24"/>
          <w:szCs w:val="24"/>
        </w:rPr>
        <w:t xml:space="preserve">rozwój </w:t>
      </w:r>
      <w:r w:rsidRPr="00FC4FC7">
        <w:rPr>
          <w:rFonts w:asciiTheme="minorHAnsi" w:hAnsiTheme="minorHAnsi" w:cstheme="minorHAnsi"/>
          <w:sz w:val="24"/>
          <w:szCs w:val="24"/>
        </w:rPr>
        <w:lastRenderedPageBreak/>
        <w:t>ekonomii społecznej i przedsiębiorczości społecznej” na lata 2022-2025 – Sprawozdanie częściowe/końcowe.</w:t>
      </w:r>
    </w:p>
    <w:p w14:paraId="59927405" w14:textId="2254FC3E" w:rsidR="00C41565" w:rsidRPr="00FC4FC7" w:rsidRDefault="009263E7" w:rsidP="00FC4FC7">
      <w:pPr>
        <w:autoSpaceDE w:val="0"/>
        <w:autoSpaceDN w:val="0"/>
        <w:adjustRightInd w:val="0"/>
        <w:jc w:val="left"/>
        <w:rPr>
          <w:rFonts w:asciiTheme="minorHAnsi" w:hAnsiTheme="minorHAnsi" w:cstheme="minorHAnsi"/>
          <w:sz w:val="24"/>
          <w:szCs w:val="24"/>
        </w:rPr>
      </w:pPr>
      <w:bookmarkStart w:id="96" w:name="_Hlk121481009"/>
      <w:r w:rsidRPr="00FC4FC7">
        <w:rPr>
          <w:rFonts w:asciiTheme="minorHAnsi" w:hAnsiTheme="minorHAnsi" w:cstheme="minorHAnsi"/>
          <w:sz w:val="24"/>
          <w:szCs w:val="24"/>
        </w:rPr>
        <w:t>Podmiot, który otrzyma wsparcie w ramach Programu może wystąpić do Ministra z wnioskiem o</w:t>
      </w:r>
      <w:r w:rsidR="0060564A" w:rsidRPr="00FC4FC7">
        <w:rPr>
          <w:rFonts w:asciiTheme="minorHAnsi" w:hAnsiTheme="minorHAnsi" w:cstheme="minorHAnsi"/>
          <w:sz w:val="24"/>
          <w:szCs w:val="24"/>
        </w:rPr>
        <w:t> </w:t>
      </w:r>
      <w:r w:rsidRPr="00FC4FC7">
        <w:rPr>
          <w:rFonts w:asciiTheme="minorHAnsi" w:hAnsiTheme="minorHAnsi" w:cstheme="minorHAnsi"/>
          <w:sz w:val="24"/>
          <w:szCs w:val="24"/>
        </w:rPr>
        <w:t>częściowe rozliczenie przedsięwzięcia ujętego w zatwierdzonym wniosku i umowie o wsparcie działalności.</w:t>
      </w:r>
      <w:r w:rsidRPr="00FC4FC7">
        <w:rPr>
          <w:rFonts w:asciiTheme="minorHAnsi" w:hAnsiTheme="minorHAnsi" w:cstheme="minorHAnsi"/>
          <w:sz w:val="24"/>
          <w:szCs w:val="24"/>
        </w:rPr>
        <w:tab/>
      </w:r>
      <w:r w:rsidR="00C41565" w:rsidRPr="00FC4FC7">
        <w:rPr>
          <w:rFonts w:asciiTheme="minorHAnsi" w:hAnsiTheme="minorHAnsi" w:cstheme="minorHAnsi"/>
          <w:sz w:val="24"/>
          <w:szCs w:val="24"/>
        </w:rPr>
        <w:t xml:space="preserve"> </w:t>
      </w:r>
      <w:r w:rsidR="008731CA" w:rsidRPr="00FC4FC7">
        <w:rPr>
          <w:rFonts w:asciiTheme="minorHAnsi" w:hAnsiTheme="minorHAnsi" w:cstheme="minorHAnsi"/>
          <w:sz w:val="24"/>
          <w:szCs w:val="24"/>
        </w:rPr>
        <w:t xml:space="preserve">Sprawozdanie częściowe należy złożyć w terminie </w:t>
      </w:r>
      <w:r w:rsidR="00805C70" w:rsidRPr="00FC4FC7">
        <w:rPr>
          <w:rFonts w:asciiTheme="minorHAnsi" w:hAnsiTheme="minorHAnsi" w:cstheme="minorHAnsi"/>
          <w:sz w:val="24"/>
          <w:szCs w:val="24"/>
        </w:rPr>
        <w:t xml:space="preserve">15 </w:t>
      </w:r>
      <w:r w:rsidR="008731CA" w:rsidRPr="00FC4FC7">
        <w:rPr>
          <w:rFonts w:asciiTheme="minorHAnsi" w:hAnsiTheme="minorHAnsi" w:cstheme="minorHAnsi"/>
          <w:sz w:val="24"/>
          <w:szCs w:val="24"/>
        </w:rPr>
        <w:t xml:space="preserve">dni od daty </w:t>
      </w:r>
      <w:r w:rsidR="00805C70" w:rsidRPr="00FC4FC7">
        <w:rPr>
          <w:rFonts w:asciiTheme="minorHAnsi" w:hAnsiTheme="minorHAnsi" w:cstheme="minorHAnsi"/>
          <w:sz w:val="24"/>
          <w:szCs w:val="24"/>
        </w:rPr>
        <w:t>akceptacji wniosku Wnioskodawcy o częściowe rozliczenie przedsięwzięcia przez Ministra</w:t>
      </w:r>
      <w:r w:rsidR="008731CA" w:rsidRPr="00FC4FC7">
        <w:rPr>
          <w:rFonts w:asciiTheme="minorHAnsi" w:hAnsiTheme="minorHAnsi" w:cstheme="minorHAnsi"/>
          <w:sz w:val="24"/>
          <w:szCs w:val="24"/>
        </w:rPr>
        <w:t>.</w:t>
      </w:r>
    </w:p>
    <w:p w14:paraId="2D735B64" w14:textId="76CD1188" w:rsidR="00C41565" w:rsidRPr="00FC4FC7" w:rsidRDefault="008731CA" w:rsidP="00FC4FC7">
      <w:pPr>
        <w:autoSpaceDE w:val="0"/>
        <w:autoSpaceDN w:val="0"/>
        <w:adjustRightInd w:val="0"/>
        <w:spacing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FC4FC7">
        <w:rPr>
          <w:rFonts w:asciiTheme="minorHAnsi" w:hAnsiTheme="minorHAnsi" w:cstheme="minorHAnsi"/>
          <w:sz w:val="24"/>
          <w:szCs w:val="24"/>
        </w:rPr>
        <w:t>Sprawozdanie końcowe należy złożyć w terminie</w:t>
      </w:r>
      <w:r w:rsidR="009263E7" w:rsidRPr="00FC4FC7">
        <w:rPr>
          <w:rFonts w:asciiTheme="minorHAnsi" w:hAnsiTheme="minorHAnsi" w:cstheme="minorHAnsi"/>
          <w:sz w:val="24"/>
          <w:szCs w:val="24"/>
        </w:rPr>
        <w:t xml:space="preserve"> </w:t>
      </w:r>
      <w:r w:rsidR="00805C70" w:rsidRPr="00FC4FC7">
        <w:rPr>
          <w:rFonts w:asciiTheme="minorHAnsi" w:hAnsiTheme="minorHAnsi" w:cstheme="minorHAnsi"/>
          <w:sz w:val="24"/>
          <w:szCs w:val="24"/>
        </w:rPr>
        <w:t>30 dni</w:t>
      </w:r>
      <w:r w:rsidRPr="00FC4FC7">
        <w:rPr>
          <w:rFonts w:asciiTheme="minorHAnsi" w:hAnsiTheme="minorHAnsi" w:cstheme="minorHAnsi"/>
          <w:sz w:val="24"/>
          <w:szCs w:val="24"/>
        </w:rPr>
        <w:t xml:space="preserve"> od daty zakończenia realizacji </w:t>
      </w:r>
      <w:r w:rsidR="007A4AE9" w:rsidRPr="00FC4FC7">
        <w:rPr>
          <w:rFonts w:asciiTheme="minorHAnsi" w:hAnsiTheme="minorHAnsi" w:cstheme="minorHAnsi"/>
          <w:sz w:val="24"/>
          <w:szCs w:val="24"/>
        </w:rPr>
        <w:t>przedsięwzięcia</w:t>
      </w:r>
      <w:r w:rsidRPr="00FC4FC7">
        <w:rPr>
          <w:rFonts w:asciiTheme="minorHAnsi" w:hAnsiTheme="minorHAnsi" w:cstheme="minorHAnsi"/>
          <w:sz w:val="24"/>
          <w:szCs w:val="24"/>
        </w:rPr>
        <w:t>.</w:t>
      </w:r>
    </w:p>
    <w:bookmarkEnd w:id="96"/>
    <w:p w14:paraId="20D76B2A" w14:textId="00A9BED1" w:rsidR="00F12674" w:rsidRPr="00FC4FC7" w:rsidRDefault="00F12674" w:rsidP="00FC4FC7">
      <w:pPr>
        <w:autoSpaceDE w:val="0"/>
        <w:autoSpaceDN w:val="0"/>
        <w:adjustRightInd w:val="0"/>
        <w:spacing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FC4FC7">
        <w:rPr>
          <w:rFonts w:asciiTheme="minorHAnsi" w:hAnsiTheme="minorHAnsi" w:cstheme="minorHAnsi"/>
          <w:sz w:val="24"/>
          <w:szCs w:val="24"/>
        </w:rPr>
        <w:t>W sprawozdaniu</w:t>
      </w:r>
      <w:r w:rsidR="00AF68DB" w:rsidRPr="00FC4FC7">
        <w:rPr>
          <w:rFonts w:asciiTheme="minorHAnsi" w:hAnsiTheme="minorHAnsi" w:cstheme="minorHAnsi"/>
          <w:sz w:val="24"/>
          <w:szCs w:val="24"/>
        </w:rPr>
        <w:t xml:space="preserve"> </w:t>
      </w:r>
      <w:r w:rsidRPr="00FC4FC7">
        <w:rPr>
          <w:rFonts w:asciiTheme="minorHAnsi" w:hAnsiTheme="minorHAnsi" w:cstheme="minorHAnsi"/>
          <w:sz w:val="24"/>
          <w:szCs w:val="24"/>
        </w:rPr>
        <w:t xml:space="preserve">należy zawrzeć następujące informacje: </w:t>
      </w:r>
    </w:p>
    <w:p w14:paraId="435B5F6F" w14:textId="5FA8CBB0" w:rsidR="007A6C72" w:rsidRPr="00FC4FC7" w:rsidRDefault="00F12674" w:rsidP="00FC4FC7">
      <w:pPr>
        <w:pStyle w:val="Akapitzlist"/>
        <w:numPr>
          <w:ilvl w:val="0"/>
          <w:numId w:val="47"/>
        </w:numPr>
        <w:jc w:val="left"/>
        <w:rPr>
          <w:rFonts w:asciiTheme="minorHAnsi" w:hAnsiTheme="minorHAnsi" w:cstheme="minorHAnsi"/>
          <w:sz w:val="24"/>
          <w:szCs w:val="24"/>
        </w:rPr>
      </w:pPr>
      <w:r w:rsidRPr="00FC4FC7">
        <w:rPr>
          <w:rFonts w:asciiTheme="minorHAnsi" w:hAnsiTheme="minorHAnsi" w:cstheme="minorHAnsi"/>
          <w:sz w:val="24"/>
          <w:szCs w:val="24"/>
        </w:rPr>
        <w:t xml:space="preserve">opis osiągniętych </w:t>
      </w:r>
      <w:r w:rsidR="00D43CCC" w:rsidRPr="00FC4FC7">
        <w:rPr>
          <w:rFonts w:asciiTheme="minorHAnsi" w:hAnsiTheme="minorHAnsi" w:cstheme="minorHAnsi"/>
          <w:sz w:val="24"/>
          <w:szCs w:val="24"/>
        </w:rPr>
        <w:t xml:space="preserve">efektów, </w:t>
      </w:r>
      <w:r w:rsidRPr="00FC4FC7">
        <w:rPr>
          <w:rFonts w:asciiTheme="minorHAnsi" w:hAnsiTheme="minorHAnsi" w:cstheme="minorHAnsi"/>
          <w:sz w:val="24"/>
          <w:szCs w:val="24"/>
        </w:rPr>
        <w:t xml:space="preserve">rezultatów i wskaźników wraz z liczbowym określeniem skali działań zrealizowanych w ramach </w:t>
      </w:r>
      <w:r w:rsidR="007A4AE9" w:rsidRPr="00FC4FC7">
        <w:rPr>
          <w:rFonts w:asciiTheme="minorHAnsi" w:hAnsiTheme="minorHAnsi" w:cstheme="minorHAnsi"/>
          <w:sz w:val="24"/>
          <w:szCs w:val="24"/>
        </w:rPr>
        <w:t xml:space="preserve">przedsięwzięcia </w:t>
      </w:r>
      <w:r w:rsidR="00D43CCC" w:rsidRPr="00FC4FC7">
        <w:rPr>
          <w:rFonts w:asciiTheme="minorHAnsi" w:hAnsiTheme="minorHAnsi" w:cstheme="minorHAnsi"/>
          <w:sz w:val="24"/>
          <w:szCs w:val="24"/>
        </w:rPr>
        <w:t xml:space="preserve">na dzień zakończenia realizacji </w:t>
      </w:r>
      <w:r w:rsidR="007A4AE9" w:rsidRPr="00FC4FC7">
        <w:rPr>
          <w:rFonts w:asciiTheme="minorHAnsi" w:hAnsiTheme="minorHAnsi" w:cstheme="minorHAnsi"/>
          <w:sz w:val="24"/>
          <w:szCs w:val="24"/>
        </w:rPr>
        <w:t>przedsięwzięcia</w:t>
      </w:r>
      <w:r w:rsidRPr="00FC4FC7">
        <w:rPr>
          <w:rFonts w:asciiTheme="minorHAnsi" w:hAnsiTheme="minorHAnsi" w:cstheme="minorHAnsi"/>
          <w:sz w:val="24"/>
          <w:szCs w:val="24"/>
        </w:rPr>
        <w:t xml:space="preserve"> (należy opisać osiągnięte rezultaty i wskaźniki i sposób, w jaki zostały zmierzone, należy także wskazać trwałość rezultatu),</w:t>
      </w:r>
      <w:r w:rsidR="00F47994" w:rsidRPr="00FC4FC7">
        <w:rPr>
          <w:rFonts w:asciiTheme="minorHAnsi" w:hAnsiTheme="minorHAnsi" w:cstheme="minorHAnsi"/>
          <w:sz w:val="24"/>
          <w:szCs w:val="24"/>
        </w:rPr>
        <w:t xml:space="preserve"> ze szczególnym uwzględnieniem informacji dot. zachowania miejsc pracy, zwiększenia obrotów finansowych lub wprowadzenia zmiany działalności gospodarczej (rozszerzenie skali, formy działalności lub zmiana branży).</w:t>
      </w:r>
    </w:p>
    <w:p w14:paraId="70B50082" w14:textId="60826373" w:rsidR="007A6C72" w:rsidRPr="00FC4FC7" w:rsidRDefault="00F12674" w:rsidP="00FC4FC7">
      <w:pPr>
        <w:pStyle w:val="Akapitzlist"/>
        <w:numPr>
          <w:ilvl w:val="0"/>
          <w:numId w:val="47"/>
        </w:numPr>
        <w:jc w:val="left"/>
        <w:rPr>
          <w:rFonts w:asciiTheme="minorHAnsi" w:hAnsiTheme="minorHAnsi" w:cstheme="minorHAnsi"/>
          <w:sz w:val="24"/>
          <w:szCs w:val="24"/>
        </w:rPr>
      </w:pPr>
      <w:r w:rsidRPr="00FC4FC7">
        <w:rPr>
          <w:rFonts w:asciiTheme="minorHAnsi" w:hAnsiTheme="minorHAnsi" w:cstheme="minorHAnsi"/>
          <w:sz w:val="24"/>
          <w:szCs w:val="24"/>
        </w:rPr>
        <w:t xml:space="preserve"> szczegółowy opis wykonania poszczególnych działań (opis powinien zawierać szczegółową informację o zrealizowanych działaniach zgodnie z umową, z uwzględnieniem stopnia oraz skali ich wykonania, a także wyjaśnić ewentualne odstępstwa w ich realizacji zarówno jeśli chodzi o ich zakres, jak i harmonogram realizacji),  </w:t>
      </w:r>
    </w:p>
    <w:p w14:paraId="3447920F" w14:textId="6BB14189" w:rsidR="007A6C72" w:rsidRPr="00FC4FC7" w:rsidRDefault="00F12674" w:rsidP="00FC4FC7">
      <w:pPr>
        <w:pStyle w:val="Akapitzlist"/>
        <w:numPr>
          <w:ilvl w:val="0"/>
          <w:numId w:val="47"/>
        </w:numPr>
        <w:jc w:val="left"/>
        <w:rPr>
          <w:rFonts w:asciiTheme="minorHAnsi" w:hAnsiTheme="minorHAnsi" w:cstheme="minorHAnsi"/>
          <w:sz w:val="24"/>
          <w:szCs w:val="24"/>
        </w:rPr>
      </w:pPr>
      <w:r w:rsidRPr="00FC4FC7">
        <w:rPr>
          <w:rFonts w:asciiTheme="minorHAnsi" w:hAnsiTheme="minorHAnsi" w:cstheme="minorHAnsi"/>
          <w:sz w:val="24"/>
          <w:szCs w:val="24"/>
        </w:rPr>
        <w:t xml:space="preserve">w części finansowej sprawozdania należy wskazać wszystkie </w:t>
      </w:r>
      <w:r w:rsidR="002B184E">
        <w:rPr>
          <w:rFonts w:asciiTheme="minorHAnsi" w:hAnsiTheme="minorHAnsi" w:cstheme="minorHAnsi"/>
          <w:sz w:val="24"/>
          <w:szCs w:val="24"/>
        </w:rPr>
        <w:t xml:space="preserve">koszty </w:t>
      </w:r>
      <w:r w:rsidR="00056205">
        <w:rPr>
          <w:rFonts w:asciiTheme="minorHAnsi" w:hAnsiTheme="minorHAnsi" w:cstheme="minorHAnsi"/>
          <w:sz w:val="24"/>
          <w:szCs w:val="24"/>
        </w:rPr>
        <w:t xml:space="preserve">i </w:t>
      </w:r>
      <w:r w:rsidR="00F90961">
        <w:rPr>
          <w:rFonts w:asciiTheme="minorHAnsi" w:hAnsiTheme="minorHAnsi" w:cstheme="minorHAnsi"/>
          <w:sz w:val="24"/>
          <w:szCs w:val="24"/>
        </w:rPr>
        <w:t>wydatki</w:t>
      </w:r>
      <w:r w:rsidR="00F90961" w:rsidRPr="00FC4FC7">
        <w:rPr>
          <w:rFonts w:asciiTheme="minorHAnsi" w:hAnsiTheme="minorHAnsi" w:cstheme="minorHAnsi"/>
          <w:sz w:val="24"/>
          <w:szCs w:val="24"/>
        </w:rPr>
        <w:t xml:space="preserve"> </w:t>
      </w:r>
      <w:r w:rsidRPr="00FC4FC7">
        <w:rPr>
          <w:rFonts w:asciiTheme="minorHAnsi" w:hAnsiTheme="minorHAnsi" w:cstheme="minorHAnsi"/>
          <w:sz w:val="24"/>
          <w:szCs w:val="24"/>
        </w:rPr>
        <w:t xml:space="preserve">jakie zostały poniesione w związku z realizacją </w:t>
      </w:r>
      <w:r w:rsidR="007A4AE9" w:rsidRPr="00FC4FC7">
        <w:rPr>
          <w:rFonts w:asciiTheme="minorHAnsi" w:hAnsiTheme="minorHAnsi" w:cstheme="minorHAnsi"/>
          <w:sz w:val="24"/>
          <w:szCs w:val="24"/>
        </w:rPr>
        <w:t>przedsięwzięcia</w:t>
      </w:r>
      <w:r w:rsidR="00BC5DF4" w:rsidRPr="00FC4FC7">
        <w:rPr>
          <w:rFonts w:asciiTheme="minorHAnsi" w:hAnsiTheme="minorHAnsi" w:cstheme="minorHAnsi"/>
          <w:sz w:val="24"/>
          <w:szCs w:val="24"/>
        </w:rPr>
        <w:t>,</w:t>
      </w:r>
    </w:p>
    <w:p w14:paraId="165B06BA" w14:textId="6E207171" w:rsidR="007A6C72" w:rsidRPr="00FC4FC7" w:rsidRDefault="00D43CCC" w:rsidP="00FC4FC7">
      <w:pPr>
        <w:pStyle w:val="Akapitzlist"/>
        <w:numPr>
          <w:ilvl w:val="0"/>
          <w:numId w:val="47"/>
        </w:numPr>
        <w:jc w:val="left"/>
        <w:rPr>
          <w:rFonts w:asciiTheme="minorHAnsi" w:hAnsiTheme="minorHAnsi" w:cstheme="minorHAnsi"/>
          <w:sz w:val="24"/>
          <w:szCs w:val="24"/>
        </w:rPr>
      </w:pPr>
      <w:r w:rsidRPr="00FC4FC7">
        <w:rPr>
          <w:rFonts w:asciiTheme="minorHAnsi" w:hAnsiTheme="minorHAnsi" w:cstheme="minorHAnsi"/>
          <w:sz w:val="24"/>
          <w:szCs w:val="24"/>
        </w:rPr>
        <w:t xml:space="preserve">informacji o </w:t>
      </w:r>
      <w:r w:rsidR="00BC5DF4" w:rsidRPr="00FC4FC7">
        <w:rPr>
          <w:rFonts w:asciiTheme="minorHAnsi" w:hAnsiTheme="minorHAnsi" w:cstheme="minorHAnsi"/>
          <w:sz w:val="24"/>
          <w:szCs w:val="24"/>
        </w:rPr>
        <w:t>posiadani</w:t>
      </w:r>
      <w:r w:rsidRPr="00FC4FC7">
        <w:rPr>
          <w:rFonts w:asciiTheme="minorHAnsi" w:hAnsiTheme="minorHAnsi" w:cstheme="minorHAnsi"/>
          <w:sz w:val="24"/>
          <w:szCs w:val="24"/>
        </w:rPr>
        <w:t>u</w:t>
      </w:r>
      <w:r w:rsidR="00BC5DF4" w:rsidRPr="00FC4FC7">
        <w:rPr>
          <w:rFonts w:asciiTheme="minorHAnsi" w:hAnsiTheme="minorHAnsi" w:cstheme="minorHAnsi"/>
          <w:sz w:val="24"/>
          <w:szCs w:val="24"/>
        </w:rPr>
        <w:t>/nieposiadani</w:t>
      </w:r>
      <w:r w:rsidRPr="00FC4FC7">
        <w:rPr>
          <w:rFonts w:asciiTheme="minorHAnsi" w:hAnsiTheme="minorHAnsi" w:cstheme="minorHAnsi"/>
          <w:sz w:val="24"/>
          <w:szCs w:val="24"/>
        </w:rPr>
        <w:t>u</w:t>
      </w:r>
      <w:r w:rsidR="00BC5DF4" w:rsidRPr="00FC4FC7">
        <w:rPr>
          <w:rFonts w:asciiTheme="minorHAnsi" w:hAnsiTheme="minorHAnsi" w:cstheme="minorHAnsi"/>
          <w:sz w:val="24"/>
          <w:szCs w:val="24"/>
        </w:rPr>
        <w:t xml:space="preserve"> statusu przedsiębiorstwa społecznego</w:t>
      </w:r>
      <w:r w:rsidRPr="00FC4FC7">
        <w:rPr>
          <w:rFonts w:asciiTheme="minorHAnsi" w:hAnsiTheme="minorHAnsi" w:cstheme="minorHAnsi"/>
          <w:sz w:val="24"/>
          <w:szCs w:val="24"/>
        </w:rPr>
        <w:t>,</w:t>
      </w:r>
    </w:p>
    <w:p w14:paraId="6DACE6D2" w14:textId="3C90E9D6" w:rsidR="009263E7" w:rsidRPr="00FC4FC7" w:rsidRDefault="009263E7" w:rsidP="00FC4FC7">
      <w:pPr>
        <w:pStyle w:val="Akapitzlist"/>
        <w:numPr>
          <w:ilvl w:val="0"/>
          <w:numId w:val="47"/>
        </w:numPr>
        <w:jc w:val="left"/>
        <w:rPr>
          <w:rFonts w:asciiTheme="minorHAnsi" w:hAnsiTheme="minorHAnsi" w:cstheme="minorHAnsi"/>
          <w:sz w:val="24"/>
          <w:szCs w:val="24"/>
        </w:rPr>
      </w:pPr>
      <w:r w:rsidRPr="00FC4FC7">
        <w:rPr>
          <w:rFonts w:asciiTheme="minorHAnsi" w:hAnsiTheme="minorHAnsi" w:cstheme="minorHAnsi"/>
          <w:sz w:val="24"/>
          <w:szCs w:val="24"/>
        </w:rPr>
        <w:t xml:space="preserve">informacji o uzyskaniu/nieuzyskaniu statusu przedsiębiorstwa społecznego w okresie </w:t>
      </w:r>
      <w:r w:rsidRPr="00FC4FC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realizacji </w:t>
      </w:r>
      <w:r w:rsidR="007A4AE9" w:rsidRPr="00FC4FC7">
        <w:rPr>
          <w:rFonts w:asciiTheme="minorHAnsi" w:hAnsiTheme="minorHAnsi" w:cstheme="minorHAnsi"/>
          <w:sz w:val="24"/>
          <w:szCs w:val="24"/>
        </w:rPr>
        <w:t>przedsięwzięcia</w:t>
      </w:r>
      <w:r w:rsidRPr="00FC4FC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w ramach Programu,</w:t>
      </w:r>
    </w:p>
    <w:p w14:paraId="5E12CBC3" w14:textId="77777777" w:rsidR="009B2790" w:rsidRPr="00FC4FC7" w:rsidRDefault="00D43CCC" w:rsidP="00FC4FC7">
      <w:pPr>
        <w:pStyle w:val="Akapitzlist"/>
        <w:numPr>
          <w:ilvl w:val="0"/>
          <w:numId w:val="47"/>
        </w:numPr>
        <w:jc w:val="left"/>
        <w:rPr>
          <w:rFonts w:asciiTheme="minorHAnsi" w:hAnsiTheme="minorHAnsi" w:cstheme="minorHAnsi"/>
          <w:sz w:val="24"/>
          <w:szCs w:val="24"/>
        </w:rPr>
      </w:pPr>
      <w:r w:rsidRPr="00FC4FC7">
        <w:rPr>
          <w:rFonts w:asciiTheme="minorHAnsi" w:hAnsiTheme="minorHAnsi" w:cstheme="minorHAnsi"/>
          <w:sz w:val="24"/>
          <w:szCs w:val="24"/>
        </w:rPr>
        <w:t>informacji o stanie zatrudnienia w podmiocie</w:t>
      </w:r>
      <w:r w:rsidR="009B2790" w:rsidRPr="00FC4FC7">
        <w:rPr>
          <w:rFonts w:asciiTheme="minorHAnsi" w:hAnsiTheme="minorHAnsi" w:cstheme="minorHAnsi"/>
          <w:sz w:val="24"/>
          <w:szCs w:val="24"/>
        </w:rPr>
        <w:t>,</w:t>
      </w:r>
    </w:p>
    <w:p w14:paraId="0F5CBAD4" w14:textId="01D407F0" w:rsidR="00BC5DF4" w:rsidRPr="00FC4FC7" w:rsidRDefault="009B2790" w:rsidP="00FC4FC7">
      <w:pPr>
        <w:pStyle w:val="Akapitzlist"/>
        <w:numPr>
          <w:ilvl w:val="0"/>
          <w:numId w:val="47"/>
        </w:numPr>
        <w:jc w:val="left"/>
        <w:rPr>
          <w:rFonts w:asciiTheme="minorHAnsi" w:hAnsiTheme="minorHAnsi" w:cstheme="minorHAnsi"/>
          <w:sz w:val="24"/>
          <w:szCs w:val="24"/>
        </w:rPr>
      </w:pPr>
      <w:r w:rsidRPr="00FC4FC7">
        <w:rPr>
          <w:rFonts w:asciiTheme="minorHAnsi" w:hAnsiTheme="minorHAnsi" w:cstheme="minorHAnsi"/>
          <w:sz w:val="24"/>
          <w:szCs w:val="24"/>
        </w:rPr>
        <w:t xml:space="preserve"> w przypadku dokonania zmian w kosztorysie, o których mowa w Rozdziale IX pkt 2 Regulaminu – opis wraz z uzasadnienia dokonanych zmian. </w:t>
      </w:r>
    </w:p>
    <w:p w14:paraId="47E0656B" w14:textId="77777777" w:rsidR="00C41565" w:rsidRPr="00FC4FC7" w:rsidRDefault="00C41565" w:rsidP="00FC4FC7">
      <w:pPr>
        <w:pStyle w:val="Akapitzlist"/>
        <w:ind w:left="780"/>
        <w:jc w:val="left"/>
        <w:rPr>
          <w:rFonts w:asciiTheme="minorHAnsi" w:hAnsiTheme="minorHAnsi" w:cstheme="minorHAnsi"/>
          <w:sz w:val="24"/>
          <w:szCs w:val="24"/>
        </w:rPr>
      </w:pPr>
    </w:p>
    <w:p w14:paraId="0787723A" w14:textId="22A5461C" w:rsidR="00F12674" w:rsidRPr="00FC4FC7" w:rsidRDefault="00F12674" w:rsidP="00FC4FC7">
      <w:pPr>
        <w:autoSpaceDE w:val="0"/>
        <w:autoSpaceDN w:val="0"/>
        <w:adjustRightInd w:val="0"/>
        <w:spacing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FC4FC7">
        <w:rPr>
          <w:rFonts w:asciiTheme="minorHAnsi" w:hAnsiTheme="minorHAnsi" w:cstheme="minorHAnsi"/>
          <w:sz w:val="24"/>
          <w:szCs w:val="24"/>
        </w:rPr>
        <w:t xml:space="preserve">Oryginały faktur/rachunków należy przechowywać zgodnie z obowiązującymi przepisami i udostępniać podczas przeprowadzanych czynności kontrolnych. </w:t>
      </w:r>
      <w:r w:rsidR="0080590E" w:rsidRPr="00FC4FC7">
        <w:rPr>
          <w:rFonts w:asciiTheme="minorHAnsi" w:hAnsiTheme="minorHAnsi" w:cstheme="minorHAnsi"/>
          <w:sz w:val="24"/>
          <w:szCs w:val="24"/>
        </w:rPr>
        <w:t xml:space="preserve">Wnioskodawca </w:t>
      </w:r>
      <w:r w:rsidRPr="00FC4FC7">
        <w:rPr>
          <w:rFonts w:asciiTheme="minorHAnsi" w:hAnsiTheme="minorHAnsi" w:cstheme="minorHAnsi"/>
          <w:sz w:val="24"/>
          <w:szCs w:val="24"/>
        </w:rPr>
        <w:t xml:space="preserve">nie ma obowiązku załączania do sprawozdania kopii umów cywilnoprawnych (umów o dzieło, umów zlecenie), kopii list płac oraz innych dokumentów i materiałów mogących dokumentować działania faktyczne podjęte przy realizacji </w:t>
      </w:r>
      <w:r w:rsidR="007A4AE9" w:rsidRPr="00FC4FC7">
        <w:rPr>
          <w:rFonts w:asciiTheme="minorHAnsi" w:hAnsiTheme="minorHAnsi" w:cstheme="minorHAnsi"/>
          <w:sz w:val="24"/>
          <w:szCs w:val="24"/>
        </w:rPr>
        <w:t xml:space="preserve">przedsięwzięcia </w:t>
      </w:r>
      <w:r w:rsidRPr="00FC4FC7">
        <w:rPr>
          <w:rFonts w:asciiTheme="minorHAnsi" w:hAnsiTheme="minorHAnsi" w:cstheme="minorHAnsi"/>
          <w:sz w:val="24"/>
          <w:szCs w:val="24"/>
        </w:rPr>
        <w:t xml:space="preserve">(np. listy uczestników projektu, publikacje wydane w ramach projektu). Jednakże na żądanie, </w:t>
      </w:r>
      <w:r w:rsidR="0080590E" w:rsidRPr="00FC4FC7">
        <w:rPr>
          <w:rFonts w:asciiTheme="minorHAnsi" w:hAnsiTheme="minorHAnsi" w:cstheme="minorHAnsi"/>
          <w:sz w:val="24"/>
          <w:szCs w:val="24"/>
        </w:rPr>
        <w:t xml:space="preserve">Wnioskodawca </w:t>
      </w:r>
      <w:r w:rsidRPr="00FC4FC7">
        <w:rPr>
          <w:rFonts w:asciiTheme="minorHAnsi" w:hAnsiTheme="minorHAnsi" w:cstheme="minorHAnsi"/>
          <w:sz w:val="24"/>
          <w:szCs w:val="24"/>
        </w:rPr>
        <w:t>ma obowiązek przedłożyć w formie papierowej ww. dokumenty lub kopię w formie elektronicznej (skan z potwierdzeniem zgodności z oryginałem).</w:t>
      </w:r>
    </w:p>
    <w:p w14:paraId="17C86570" w14:textId="44A2D2C6" w:rsidR="00F12674" w:rsidRPr="00FC4FC7" w:rsidRDefault="00F12674" w:rsidP="00FC4FC7">
      <w:pPr>
        <w:autoSpaceDE w:val="0"/>
        <w:autoSpaceDN w:val="0"/>
        <w:adjustRightInd w:val="0"/>
        <w:spacing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FC4FC7">
        <w:rPr>
          <w:rFonts w:asciiTheme="minorHAnsi" w:hAnsiTheme="minorHAnsi" w:cstheme="minorHAnsi"/>
          <w:sz w:val="24"/>
          <w:szCs w:val="24"/>
        </w:rPr>
        <w:t xml:space="preserve">Jeżeli wystąpi konieczność uzupełnienia danych zawartych w sprawozdaniu, </w:t>
      </w:r>
      <w:r w:rsidR="0080590E" w:rsidRPr="00FC4FC7">
        <w:rPr>
          <w:rFonts w:asciiTheme="minorHAnsi" w:hAnsiTheme="minorHAnsi" w:cstheme="minorHAnsi"/>
          <w:sz w:val="24"/>
          <w:szCs w:val="24"/>
        </w:rPr>
        <w:t xml:space="preserve">Wnioskodawca </w:t>
      </w:r>
      <w:r w:rsidRPr="00FC4FC7">
        <w:rPr>
          <w:rFonts w:asciiTheme="minorHAnsi" w:hAnsiTheme="minorHAnsi" w:cstheme="minorHAnsi"/>
          <w:sz w:val="24"/>
          <w:szCs w:val="24"/>
        </w:rPr>
        <w:t>jest zobowiązany dostarczyć je w terminie 7 dni od dnia otrzymania wezwania do</w:t>
      </w:r>
      <w:r w:rsidR="00F52879">
        <w:rPr>
          <w:rFonts w:asciiTheme="minorHAnsi" w:hAnsiTheme="minorHAnsi" w:cstheme="minorHAnsi"/>
          <w:sz w:val="24"/>
          <w:szCs w:val="24"/>
        </w:rPr>
        <w:t xml:space="preserve"> </w:t>
      </w:r>
      <w:r w:rsidRPr="00FC4FC7">
        <w:rPr>
          <w:rFonts w:asciiTheme="minorHAnsi" w:hAnsiTheme="minorHAnsi" w:cstheme="minorHAnsi"/>
          <w:sz w:val="24"/>
          <w:szCs w:val="24"/>
        </w:rPr>
        <w:lastRenderedPageBreak/>
        <w:t>uzupełnienia. Niedotrzymanie ww. terminu skutkuje wydaniem decyzji o zwrocie części lub całości przekazanych środków</w:t>
      </w:r>
      <w:r w:rsidR="0080590E" w:rsidRPr="00FC4FC7">
        <w:rPr>
          <w:rFonts w:asciiTheme="minorHAnsi" w:hAnsiTheme="minorHAnsi" w:cstheme="minorHAnsi"/>
          <w:sz w:val="24"/>
          <w:szCs w:val="24"/>
        </w:rPr>
        <w:t xml:space="preserve"> finansowych</w:t>
      </w:r>
      <w:r w:rsidRPr="00FC4FC7">
        <w:rPr>
          <w:rFonts w:asciiTheme="minorHAnsi" w:hAnsiTheme="minorHAnsi" w:cstheme="minorHAnsi"/>
          <w:sz w:val="24"/>
          <w:szCs w:val="24"/>
        </w:rPr>
        <w:t>.</w:t>
      </w:r>
    </w:p>
    <w:p w14:paraId="7DE82644" w14:textId="18EF355F" w:rsidR="00F12674" w:rsidRPr="00FC4FC7" w:rsidRDefault="00F12674" w:rsidP="00FC4FC7">
      <w:pPr>
        <w:autoSpaceDE w:val="0"/>
        <w:autoSpaceDN w:val="0"/>
        <w:adjustRightInd w:val="0"/>
        <w:spacing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FC4FC7">
        <w:rPr>
          <w:rFonts w:asciiTheme="minorHAnsi" w:hAnsiTheme="minorHAnsi" w:cstheme="minorHAnsi"/>
          <w:sz w:val="24"/>
          <w:szCs w:val="24"/>
        </w:rPr>
        <w:t>Sprawozdanie</w:t>
      </w:r>
      <w:r w:rsidR="009602C5" w:rsidRPr="00FC4FC7">
        <w:rPr>
          <w:rFonts w:asciiTheme="minorHAnsi" w:hAnsiTheme="minorHAnsi" w:cstheme="minorHAnsi"/>
          <w:sz w:val="24"/>
          <w:szCs w:val="24"/>
        </w:rPr>
        <w:t xml:space="preserve"> częściowe i końcowe</w:t>
      </w:r>
      <w:r w:rsidRPr="00FC4FC7">
        <w:rPr>
          <w:rFonts w:asciiTheme="minorHAnsi" w:hAnsiTheme="minorHAnsi" w:cstheme="minorHAnsi"/>
          <w:sz w:val="24"/>
          <w:szCs w:val="24"/>
        </w:rPr>
        <w:t xml:space="preserve"> uważa się za zaakceptowane po wydaniu pisemnej informacji o jego akceptacji.</w:t>
      </w:r>
    </w:p>
    <w:p w14:paraId="7D7FF70E" w14:textId="2C956556" w:rsidR="00E54C77" w:rsidRPr="00982294" w:rsidRDefault="006250E5" w:rsidP="00C41565">
      <w:pPr>
        <w:pStyle w:val="Akapitzlist"/>
        <w:ind w:left="720"/>
        <w:rPr>
          <w:rFonts w:asciiTheme="minorHAnsi" w:hAnsiTheme="minorHAnsi" w:cstheme="minorHAnsi"/>
        </w:rPr>
      </w:pPr>
      <w:r w:rsidRPr="00982294">
        <w:rPr>
          <w:rFonts w:asciiTheme="minorHAnsi" w:hAnsiTheme="minorHAnsi" w:cstheme="minorHAnsi"/>
        </w:rPr>
        <w:br w:type="page"/>
      </w:r>
    </w:p>
    <w:p w14:paraId="3135DA82" w14:textId="16AEFEDE" w:rsidR="00E54C77" w:rsidRPr="00982294" w:rsidRDefault="00E54C77" w:rsidP="008563C6">
      <w:pPr>
        <w:pStyle w:val="Nagwek1"/>
        <w:rPr>
          <w:rFonts w:asciiTheme="minorHAnsi" w:hAnsiTheme="minorHAnsi" w:cstheme="minorHAnsi"/>
          <w:sz w:val="22"/>
          <w:szCs w:val="22"/>
        </w:rPr>
      </w:pPr>
      <w:bookmarkStart w:id="97" w:name="_Toc30167489"/>
      <w:bookmarkStart w:id="98" w:name="_Toc113958301"/>
      <w:r w:rsidRPr="00982294">
        <w:rPr>
          <w:rFonts w:asciiTheme="minorHAnsi" w:hAnsiTheme="minorHAnsi" w:cstheme="minorHAnsi"/>
          <w:sz w:val="22"/>
          <w:szCs w:val="22"/>
        </w:rPr>
        <w:lastRenderedPageBreak/>
        <w:t>CZĘŚĆ C – ZAŁĄCZNIKI</w:t>
      </w:r>
      <w:bookmarkEnd w:id="97"/>
      <w:bookmarkEnd w:id="98"/>
    </w:p>
    <w:p w14:paraId="38DFEDD6" w14:textId="5A01D1E8" w:rsidR="00A35DAD" w:rsidRPr="00982294" w:rsidRDefault="0020268C" w:rsidP="008563C6">
      <w:pPr>
        <w:pStyle w:val="Nagwek2"/>
        <w:rPr>
          <w:rFonts w:asciiTheme="minorHAnsi" w:hAnsiTheme="minorHAnsi" w:cstheme="minorHAnsi"/>
          <w:sz w:val="22"/>
          <w:szCs w:val="22"/>
        </w:rPr>
      </w:pPr>
      <w:bookmarkStart w:id="99" w:name="_Toc30167490"/>
      <w:bookmarkStart w:id="100" w:name="_Toc113958302"/>
      <w:r w:rsidRPr="00982294">
        <w:rPr>
          <w:rFonts w:asciiTheme="minorHAnsi" w:hAnsiTheme="minorHAnsi" w:cstheme="minorHAnsi"/>
          <w:sz w:val="22"/>
          <w:szCs w:val="22"/>
        </w:rPr>
        <w:t xml:space="preserve">ZAŁĄCZNIK </w:t>
      </w:r>
      <w:r w:rsidR="000F1508" w:rsidRPr="00982294">
        <w:rPr>
          <w:rFonts w:asciiTheme="minorHAnsi" w:hAnsiTheme="minorHAnsi" w:cstheme="minorHAnsi"/>
          <w:sz w:val="22"/>
          <w:szCs w:val="22"/>
        </w:rPr>
        <w:t>1</w:t>
      </w:r>
      <w:r w:rsidR="00A35DAD" w:rsidRPr="00982294">
        <w:rPr>
          <w:rFonts w:asciiTheme="minorHAnsi" w:hAnsiTheme="minorHAnsi" w:cstheme="minorHAnsi"/>
          <w:sz w:val="22"/>
          <w:szCs w:val="22"/>
        </w:rPr>
        <w:t xml:space="preserve"> </w:t>
      </w:r>
      <w:r w:rsidRPr="00982294">
        <w:rPr>
          <w:rFonts w:asciiTheme="minorHAnsi" w:hAnsiTheme="minorHAnsi" w:cstheme="minorHAnsi"/>
          <w:sz w:val="22"/>
          <w:szCs w:val="22"/>
        </w:rPr>
        <w:t>-</w:t>
      </w:r>
      <w:r w:rsidR="00E54C77" w:rsidRPr="00982294">
        <w:rPr>
          <w:rFonts w:asciiTheme="minorHAnsi" w:hAnsiTheme="minorHAnsi" w:cstheme="minorHAnsi"/>
          <w:sz w:val="22"/>
          <w:szCs w:val="22"/>
        </w:rPr>
        <w:t xml:space="preserve"> WZÓR </w:t>
      </w:r>
      <w:bookmarkEnd w:id="99"/>
      <w:r w:rsidR="00D54AEA" w:rsidRPr="00982294">
        <w:rPr>
          <w:rFonts w:asciiTheme="minorHAnsi" w:hAnsiTheme="minorHAnsi" w:cstheme="minorHAnsi"/>
          <w:sz w:val="22"/>
          <w:szCs w:val="22"/>
        </w:rPr>
        <w:t>WNIOSKU</w:t>
      </w:r>
      <w:bookmarkEnd w:id="100"/>
      <w:r w:rsidR="00D54AEA" w:rsidRPr="0098229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2FE5BE7" w14:textId="77777777" w:rsidR="009F78A6" w:rsidRPr="00982294" w:rsidRDefault="009F78A6" w:rsidP="009F78A6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bCs/>
          <w:lang w:eastAsia="pl-PL"/>
        </w:rPr>
      </w:pPr>
    </w:p>
    <w:p w14:paraId="0B4A7E6D" w14:textId="77777777" w:rsidR="003A5536" w:rsidRPr="00982294" w:rsidRDefault="003A5536" w:rsidP="003A5536">
      <w:pPr>
        <w:spacing w:before="240" w:after="0" w:line="240" w:lineRule="auto"/>
        <w:jc w:val="center"/>
        <w:rPr>
          <w:rFonts w:asciiTheme="minorHAnsi" w:eastAsia="Arial" w:hAnsiTheme="minorHAnsi" w:cstheme="minorHAnsi"/>
          <w:bCs/>
          <w:i/>
          <w:color w:val="000000"/>
          <w:sz w:val="24"/>
          <w:szCs w:val="24"/>
          <w:lang w:eastAsia="pl-PL"/>
        </w:rPr>
      </w:pPr>
      <w:r w:rsidRPr="00982294">
        <w:rPr>
          <w:rFonts w:asciiTheme="minorHAnsi" w:eastAsia="Arial" w:hAnsiTheme="minorHAnsi" w:cstheme="minorHAnsi"/>
          <w:bCs/>
          <w:i/>
          <w:color w:val="000000"/>
          <w:sz w:val="24"/>
          <w:szCs w:val="24"/>
          <w:lang w:eastAsia="pl-PL"/>
        </w:rPr>
        <w:t>WZÓR</w:t>
      </w:r>
    </w:p>
    <w:p w14:paraId="43E0D3CB" w14:textId="77777777" w:rsidR="003A5536" w:rsidRPr="00982294" w:rsidRDefault="003A5536" w:rsidP="003A5536">
      <w:pPr>
        <w:spacing w:after="0" w:line="240" w:lineRule="auto"/>
        <w:jc w:val="center"/>
        <w:rPr>
          <w:rFonts w:asciiTheme="minorHAnsi" w:eastAsia="Arial" w:hAnsiTheme="minorHAnsi" w:cstheme="minorHAnsi"/>
          <w:bCs/>
          <w:i/>
          <w:iCs/>
          <w:color w:val="000000"/>
          <w:sz w:val="24"/>
          <w:szCs w:val="24"/>
          <w:lang w:eastAsia="pl-PL"/>
        </w:rPr>
      </w:pPr>
    </w:p>
    <w:p w14:paraId="1BB938E8" w14:textId="315D971D" w:rsidR="003A5536" w:rsidRPr="00982294" w:rsidRDefault="003A5536" w:rsidP="00150F12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pl-PL"/>
        </w:rPr>
      </w:pPr>
      <w:r w:rsidRPr="00982294">
        <w:rPr>
          <w:rFonts w:asciiTheme="minorHAnsi" w:eastAsia="Arial" w:hAnsiTheme="minorHAnsi" w:cstheme="minorHAnsi"/>
          <w:b/>
          <w:color w:val="000000"/>
          <w:sz w:val="24"/>
          <w:szCs w:val="24"/>
          <w:lang w:eastAsia="pl-PL"/>
        </w:rPr>
        <w:t xml:space="preserve">WNIOSKU </w:t>
      </w:r>
      <w:r w:rsidR="00A614A1" w:rsidRPr="00982294">
        <w:rPr>
          <w:rFonts w:asciiTheme="minorHAnsi" w:eastAsia="Arial" w:hAnsiTheme="minorHAnsi" w:cstheme="minorHAnsi"/>
          <w:b/>
          <w:color w:val="000000"/>
          <w:sz w:val="24"/>
          <w:szCs w:val="24"/>
          <w:lang w:eastAsia="pl-PL"/>
        </w:rPr>
        <w:br/>
      </w:r>
      <w:r w:rsidR="00403B57" w:rsidRPr="00982294">
        <w:rPr>
          <w:rFonts w:asciiTheme="minorHAnsi" w:eastAsia="Arial" w:hAnsiTheme="minorHAnsi" w:cstheme="minorHAnsi"/>
          <w:b/>
          <w:color w:val="000000"/>
          <w:sz w:val="24"/>
          <w:szCs w:val="24"/>
          <w:lang w:eastAsia="pl-PL"/>
        </w:rPr>
        <w:t xml:space="preserve">W </w:t>
      </w:r>
      <w:r w:rsidR="00403B57" w:rsidRPr="00982294"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pl-PL"/>
        </w:rPr>
        <w:t>RAMACH NABORU</w:t>
      </w:r>
      <w:r w:rsidR="00A614A1" w:rsidRPr="00982294">
        <w:rPr>
          <w:rFonts w:asciiTheme="minorHAnsi" w:eastAsia="Arial" w:hAnsiTheme="minorHAnsi" w:cstheme="minorHAnsi"/>
          <w:b/>
          <w:color w:val="000000"/>
          <w:sz w:val="24"/>
          <w:szCs w:val="24"/>
          <w:lang w:eastAsia="pl-PL"/>
        </w:rPr>
        <w:t xml:space="preserve"> </w:t>
      </w:r>
      <w:r w:rsidRPr="00982294">
        <w:rPr>
          <w:rFonts w:asciiTheme="minorHAnsi" w:eastAsia="Arial" w:hAnsiTheme="minorHAnsi" w:cstheme="minorHAnsi"/>
          <w:b/>
          <w:color w:val="000000"/>
          <w:sz w:val="24"/>
          <w:szCs w:val="24"/>
          <w:lang w:eastAsia="pl-PL"/>
        </w:rPr>
        <w:t xml:space="preserve">W </w:t>
      </w:r>
      <w:r w:rsidRPr="00982294"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pl-PL"/>
        </w:rPr>
        <w:t xml:space="preserve"> PROGRAM</w:t>
      </w:r>
      <w:r w:rsidR="00403B57" w:rsidRPr="00982294"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pl-PL"/>
        </w:rPr>
        <w:t>IE</w:t>
      </w:r>
      <w:r w:rsidRPr="00982294"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pl-PL"/>
        </w:rPr>
        <w:t xml:space="preserve"> „ODPORNOŚĆ </w:t>
      </w:r>
      <w:r w:rsidR="001E41D3" w:rsidRPr="00982294"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pl-PL"/>
        </w:rPr>
        <w:t>ORAZ</w:t>
      </w:r>
      <w:r w:rsidRPr="00982294"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pl-PL"/>
        </w:rPr>
        <w:t xml:space="preserve"> ROZWÓJ EKONOMII SPOŁECZNEJ I PRZEDSIĘBIORCZOŚCI SPOŁECZNEJ” na lata 2022-2025</w:t>
      </w:r>
    </w:p>
    <w:p w14:paraId="2BC8DBBF" w14:textId="77777777" w:rsidR="003A5536" w:rsidRPr="00982294" w:rsidRDefault="003A5536" w:rsidP="003A5536">
      <w:pPr>
        <w:spacing w:before="240" w:after="0" w:line="240" w:lineRule="auto"/>
        <w:jc w:val="center"/>
        <w:rPr>
          <w:rFonts w:asciiTheme="minorHAnsi" w:eastAsia="Arial" w:hAnsiTheme="minorHAnsi" w:cstheme="minorHAnsi"/>
          <w:b/>
          <w:color w:val="000000"/>
          <w:sz w:val="24"/>
          <w:szCs w:val="24"/>
          <w:lang w:eastAsia="pl-PL"/>
        </w:rPr>
      </w:pPr>
      <w:r w:rsidRPr="00982294">
        <w:rPr>
          <w:rFonts w:asciiTheme="minorHAnsi" w:eastAsia="Arial" w:hAnsiTheme="minorHAnsi" w:cstheme="minorHAnsi"/>
          <w:b/>
          <w:color w:val="000000"/>
          <w:sz w:val="24"/>
          <w:szCs w:val="24"/>
          <w:lang w:eastAsia="pl-PL"/>
        </w:rPr>
        <w:t xml:space="preserve"> </w:t>
      </w:r>
    </w:p>
    <w:p w14:paraId="2FA214B4" w14:textId="77C162C3" w:rsidR="003A5536" w:rsidRPr="00982294" w:rsidRDefault="003A5536" w:rsidP="003A5536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eastAsia="Arial" w:hAnsiTheme="minorHAnsi" w:cstheme="minorHAnsi"/>
          <w:bCs/>
          <w:color w:val="000000"/>
          <w:sz w:val="24"/>
          <w:szCs w:val="24"/>
          <w:lang w:eastAsia="pl-PL"/>
        </w:rPr>
      </w:pPr>
    </w:p>
    <w:p w14:paraId="7800FAD4" w14:textId="77777777" w:rsidR="003A5536" w:rsidRPr="00982294" w:rsidRDefault="003A5536" w:rsidP="003A5536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bCs/>
          <w:lang w:eastAsia="pl-PL"/>
        </w:rPr>
      </w:pPr>
      <w:r w:rsidRPr="00982294">
        <w:rPr>
          <w:rFonts w:asciiTheme="minorHAnsi" w:eastAsia="Times New Roman" w:hAnsiTheme="minorHAnsi" w:cstheme="minorHAnsi"/>
          <w:b/>
          <w:bCs/>
          <w:lang w:eastAsia="pl-PL"/>
        </w:rPr>
        <w:t>I. Dane Wnioskodawcy:</w:t>
      </w:r>
    </w:p>
    <w:p w14:paraId="58A3951E" w14:textId="77777777" w:rsidR="003A5536" w:rsidRPr="00982294" w:rsidRDefault="003A5536" w:rsidP="003A5536">
      <w:pPr>
        <w:spacing w:after="0" w:line="240" w:lineRule="auto"/>
        <w:rPr>
          <w:rFonts w:asciiTheme="minorHAnsi" w:eastAsia="Arial" w:hAnsiTheme="minorHAnsi" w:cstheme="minorHAnsi"/>
          <w:bCs/>
          <w:color w:val="000000"/>
          <w:sz w:val="18"/>
          <w:szCs w:val="18"/>
          <w:lang w:eastAsia="pl-PL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3999"/>
        <w:gridCol w:w="6775"/>
      </w:tblGrid>
      <w:tr w:rsidR="003A5536" w:rsidRPr="00982294" w14:paraId="349893E8" w14:textId="77777777" w:rsidTr="00EE5460">
        <w:trPr>
          <w:trHeight w:val="1119"/>
        </w:trPr>
        <w:tc>
          <w:tcPr>
            <w:tcW w:w="3999" w:type="dxa"/>
            <w:shd w:val="clear" w:color="auto" w:fill="DDD9C3"/>
            <w:vAlign w:val="center"/>
          </w:tcPr>
          <w:p w14:paraId="169C94B7" w14:textId="69B5D95F" w:rsidR="003A5536" w:rsidRPr="00982294" w:rsidRDefault="003A5536" w:rsidP="00E94452">
            <w:pPr>
              <w:spacing w:after="0" w:line="240" w:lineRule="auto"/>
              <w:jc w:val="left"/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982294"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  <w:lang w:eastAsia="pl-PL"/>
              </w:rPr>
              <w:t xml:space="preserve">1. Nazwa </w:t>
            </w:r>
            <w:r w:rsidRPr="00982294"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  <w:lang w:eastAsia="pl-PL"/>
              </w:rPr>
              <w:br/>
              <w:t>Podmiotu Ekonomii Społecznej/</w:t>
            </w:r>
            <w:r w:rsidR="00987668" w:rsidRPr="00982294"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  <w:lang w:eastAsia="pl-PL"/>
              </w:rPr>
              <w:t xml:space="preserve"> Przedsiębiorstwa Społecznego</w:t>
            </w:r>
          </w:p>
        </w:tc>
        <w:tc>
          <w:tcPr>
            <w:tcW w:w="6775" w:type="dxa"/>
            <w:shd w:val="clear" w:color="auto" w:fill="FFFFFF"/>
          </w:tcPr>
          <w:p w14:paraId="1001EAC7" w14:textId="77777777" w:rsidR="003A5536" w:rsidRPr="00982294" w:rsidRDefault="003A5536" w:rsidP="003A5536">
            <w:pPr>
              <w:spacing w:after="0" w:line="240" w:lineRule="auto"/>
              <w:jc w:val="left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3A5536" w:rsidRPr="00982294" w14:paraId="40E38B4C" w14:textId="77777777" w:rsidTr="00EE5460">
        <w:trPr>
          <w:trHeight w:val="1119"/>
        </w:trPr>
        <w:tc>
          <w:tcPr>
            <w:tcW w:w="3999" w:type="dxa"/>
            <w:shd w:val="clear" w:color="auto" w:fill="DDD9C3"/>
            <w:vAlign w:val="center"/>
          </w:tcPr>
          <w:p w14:paraId="5C6F0D49" w14:textId="77777777" w:rsidR="003A5536" w:rsidRPr="00982294" w:rsidRDefault="003A5536" w:rsidP="00E94452">
            <w:pPr>
              <w:spacing w:after="0" w:line="240" w:lineRule="auto"/>
              <w:jc w:val="left"/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982294"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  <w:lang w:eastAsia="pl-PL"/>
              </w:rPr>
              <w:t xml:space="preserve">W przypadku CIS/KIS/WTZ/ZAZ – </w:t>
            </w:r>
            <w:r w:rsidRPr="00982294"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  <w:lang w:eastAsia="pl-PL"/>
              </w:rPr>
              <w:br/>
              <w:t>nazwa i dane jednostki tworzącej PES.</w:t>
            </w:r>
          </w:p>
        </w:tc>
        <w:tc>
          <w:tcPr>
            <w:tcW w:w="6775" w:type="dxa"/>
            <w:shd w:val="clear" w:color="auto" w:fill="FFFFFF"/>
          </w:tcPr>
          <w:p w14:paraId="2B5D99D7" w14:textId="77777777" w:rsidR="003A5536" w:rsidRPr="00982294" w:rsidRDefault="003A5536" w:rsidP="003A5536">
            <w:pPr>
              <w:spacing w:after="0" w:line="240" w:lineRule="auto"/>
              <w:jc w:val="left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3A5536" w:rsidRPr="00982294" w14:paraId="2BC4891C" w14:textId="77777777" w:rsidTr="00EE5460">
        <w:trPr>
          <w:trHeight w:val="377"/>
        </w:trPr>
        <w:tc>
          <w:tcPr>
            <w:tcW w:w="3999" w:type="dxa"/>
            <w:shd w:val="clear" w:color="auto" w:fill="DDD9C3"/>
            <w:vAlign w:val="center"/>
          </w:tcPr>
          <w:p w14:paraId="7463B34E" w14:textId="55AC889B" w:rsidR="003A5536" w:rsidRPr="00982294" w:rsidRDefault="003A5536" w:rsidP="00E94452">
            <w:pPr>
              <w:spacing w:after="0" w:line="240" w:lineRule="auto"/>
              <w:jc w:val="left"/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982294"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  <w:lang w:eastAsia="pl-PL"/>
              </w:rPr>
              <w:t>2. Forma prawna</w:t>
            </w:r>
          </w:p>
          <w:p w14:paraId="2FE2A93A" w14:textId="77777777" w:rsidR="003A5536" w:rsidRPr="00982294" w:rsidRDefault="003A5536" w:rsidP="00E94452">
            <w:pPr>
              <w:spacing w:after="0" w:line="240" w:lineRule="auto"/>
              <w:jc w:val="left"/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775" w:type="dxa"/>
            <w:shd w:val="clear" w:color="auto" w:fill="FFFFFF"/>
          </w:tcPr>
          <w:p w14:paraId="2582F382" w14:textId="77777777" w:rsidR="003A5536" w:rsidRPr="00982294" w:rsidRDefault="003A5536" w:rsidP="003A5536">
            <w:pPr>
              <w:spacing w:after="0" w:line="240" w:lineRule="auto"/>
              <w:jc w:val="left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0B4943" w:rsidRPr="00982294" w14:paraId="118BDAA3" w14:textId="77777777" w:rsidTr="00EE5460">
        <w:trPr>
          <w:trHeight w:val="377"/>
        </w:trPr>
        <w:tc>
          <w:tcPr>
            <w:tcW w:w="3999" w:type="dxa"/>
            <w:shd w:val="clear" w:color="auto" w:fill="DDD9C3"/>
            <w:vAlign w:val="center"/>
          </w:tcPr>
          <w:p w14:paraId="1C775ECE" w14:textId="51E4AF53" w:rsidR="000B4943" w:rsidRPr="00982294" w:rsidRDefault="00E94452" w:rsidP="00FD5997">
            <w:pPr>
              <w:pStyle w:val="Akapitzlist"/>
              <w:numPr>
                <w:ilvl w:val="0"/>
                <w:numId w:val="38"/>
              </w:numPr>
              <w:spacing w:after="0" w:line="240" w:lineRule="auto"/>
              <w:ind w:left="0" w:firstLine="0"/>
              <w:jc w:val="left"/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982294">
              <w:rPr>
                <w:rFonts w:asciiTheme="minorHAnsi" w:hAnsiTheme="minorHAnsi" w:cstheme="minorHAnsi"/>
                <w:b/>
              </w:rPr>
              <w:t xml:space="preserve"> </w:t>
            </w:r>
            <w:r w:rsidR="000B4943" w:rsidRPr="00982294">
              <w:rPr>
                <w:rFonts w:asciiTheme="minorHAnsi" w:hAnsiTheme="minorHAnsi" w:cstheme="minorHAnsi"/>
                <w:b/>
              </w:rPr>
              <w:t>Status przedsiębiorstwa społecznego</w:t>
            </w:r>
            <w:r w:rsidR="001F6249" w:rsidRPr="00982294">
              <w:rPr>
                <w:rFonts w:asciiTheme="minorHAnsi" w:hAnsiTheme="minorHAnsi" w:cstheme="minorHAnsi"/>
                <w:b/>
              </w:rPr>
              <w:br/>
              <w:t>(TAK – posiada, NIE – nie posiada)</w:t>
            </w:r>
          </w:p>
        </w:tc>
        <w:tc>
          <w:tcPr>
            <w:tcW w:w="6775" w:type="dxa"/>
            <w:shd w:val="clear" w:color="auto" w:fill="FFFFFF"/>
          </w:tcPr>
          <w:p w14:paraId="2A7CD1DD" w14:textId="16EF8CB5" w:rsidR="000B4943" w:rsidRPr="00982294" w:rsidRDefault="006F7A53" w:rsidP="006F7A53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82294">
              <w:rPr>
                <w:rFonts w:asciiTheme="minorHAnsi" w:eastAsia="Arial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>TAK/NIE</w:t>
            </w:r>
          </w:p>
        </w:tc>
      </w:tr>
      <w:tr w:rsidR="003A5536" w:rsidRPr="00982294" w14:paraId="2E2CEE92" w14:textId="77777777" w:rsidTr="00EE5460">
        <w:trPr>
          <w:trHeight w:val="377"/>
        </w:trPr>
        <w:tc>
          <w:tcPr>
            <w:tcW w:w="3999" w:type="dxa"/>
            <w:shd w:val="clear" w:color="auto" w:fill="DDD9C3"/>
            <w:vAlign w:val="center"/>
          </w:tcPr>
          <w:p w14:paraId="2DCCCA92" w14:textId="77777777" w:rsidR="003A5536" w:rsidRPr="00982294" w:rsidRDefault="003A5536" w:rsidP="00E94452">
            <w:pPr>
              <w:spacing w:after="0" w:line="240" w:lineRule="auto"/>
              <w:jc w:val="left"/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  <w:lang w:eastAsia="pl-PL"/>
              </w:rPr>
            </w:pPr>
          </w:p>
          <w:p w14:paraId="2483FCE3" w14:textId="6B426B0D" w:rsidR="003A5536" w:rsidRPr="00982294" w:rsidRDefault="00E94452" w:rsidP="00FD5997">
            <w:pPr>
              <w:pStyle w:val="Akapitzlist"/>
              <w:numPr>
                <w:ilvl w:val="0"/>
                <w:numId w:val="38"/>
              </w:numPr>
              <w:spacing w:after="0" w:line="240" w:lineRule="auto"/>
              <w:ind w:left="0" w:firstLine="0"/>
              <w:jc w:val="left"/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982294"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3A5536" w:rsidRPr="00982294"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  <w:lang w:eastAsia="pl-PL"/>
              </w:rPr>
              <w:t>Wniosek składany przez oddział terenowy nieposiadający osobowości prawnej.</w:t>
            </w:r>
          </w:p>
          <w:p w14:paraId="76894CA1" w14:textId="77777777" w:rsidR="003A5536" w:rsidRPr="00982294" w:rsidRDefault="003A5536" w:rsidP="00E94452">
            <w:pPr>
              <w:spacing w:after="0" w:line="240" w:lineRule="auto"/>
              <w:jc w:val="left"/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775" w:type="dxa"/>
            <w:shd w:val="clear" w:color="auto" w:fill="FFFFFF"/>
          </w:tcPr>
          <w:p w14:paraId="0C4DB739" w14:textId="77777777" w:rsidR="003A5536" w:rsidRPr="00982294" w:rsidRDefault="003A5536" w:rsidP="003A5536">
            <w:pPr>
              <w:spacing w:after="0" w:line="240" w:lineRule="auto"/>
              <w:jc w:val="left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982294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14:paraId="1C7ACD91" w14:textId="77777777" w:rsidR="003A5536" w:rsidRPr="00982294" w:rsidRDefault="003A5536" w:rsidP="003A5536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82294">
              <w:rPr>
                <w:rFonts w:asciiTheme="minorHAnsi" w:eastAsia="Arial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>TAK/NIE</w:t>
            </w:r>
          </w:p>
        </w:tc>
      </w:tr>
      <w:tr w:rsidR="003A5536" w:rsidRPr="00982294" w14:paraId="714C3B6F" w14:textId="77777777" w:rsidTr="00EE5460">
        <w:trPr>
          <w:trHeight w:val="505"/>
        </w:trPr>
        <w:tc>
          <w:tcPr>
            <w:tcW w:w="3999" w:type="dxa"/>
            <w:shd w:val="clear" w:color="auto" w:fill="DDD9C3"/>
            <w:vAlign w:val="center"/>
          </w:tcPr>
          <w:p w14:paraId="0CC9280A" w14:textId="11D91C74" w:rsidR="003A5536" w:rsidRPr="00982294" w:rsidRDefault="006F7A53" w:rsidP="00E94452">
            <w:pPr>
              <w:spacing w:after="0" w:line="240" w:lineRule="auto"/>
              <w:jc w:val="left"/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982294"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  <w:lang w:eastAsia="pl-PL"/>
              </w:rPr>
              <w:t>5</w:t>
            </w:r>
            <w:r w:rsidR="003A5536" w:rsidRPr="00982294"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  <w:lang w:eastAsia="pl-PL"/>
              </w:rPr>
              <w:t>. Adres siedziby</w:t>
            </w:r>
          </w:p>
        </w:tc>
        <w:tc>
          <w:tcPr>
            <w:tcW w:w="6775" w:type="dxa"/>
            <w:shd w:val="clear" w:color="auto" w:fill="FFFFFF"/>
          </w:tcPr>
          <w:p w14:paraId="1C11C8AC" w14:textId="77777777" w:rsidR="003A5536" w:rsidRPr="00982294" w:rsidRDefault="003A5536" w:rsidP="003A5536">
            <w:pPr>
              <w:spacing w:after="0" w:line="240" w:lineRule="auto"/>
              <w:jc w:val="left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3A5536" w:rsidRPr="00982294" w14:paraId="6E545A16" w14:textId="77777777" w:rsidTr="00EE5460">
        <w:trPr>
          <w:trHeight w:val="627"/>
        </w:trPr>
        <w:tc>
          <w:tcPr>
            <w:tcW w:w="3999" w:type="dxa"/>
            <w:shd w:val="clear" w:color="auto" w:fill="DDD9C3"/>
          </w:tcPr>
          <w:p w14:paraId="14910012" w14:textId="1DDD15DD" w:rsidR="003A5536" w:rsidRPr="00982294" w:rsidRDefault="006F7A53" w:rsidP="00E94452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982294"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  <w:lang w:eastAsia="pl-PL"/>
              </w:rPr>
              <w:t>6</w:t>
            </w:r>
            <w:r w:rsidR="003A5536" w:rsidRPr="00982294"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  <w:lang w:eastAsia="pl-PL"/>
              </w:rPr>
              <w:t xml:space="preserve">. Dane teleadresowe (numer telefonu, adres </w:t>
            </w:r>
            <w:r w:rsidR="003A5536" w:rsidRPr="00982294"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  <w:lang w:eastAsia="pl-PL"/>
              </w:rPr>
              <w:br/>
              <w:t xml:space="preserve">    e-mail,  strona www)</w:t>
            </w:r>
          </w:p>
        </w:tc>
        <w:tc>
          <w:tcPr>
            <w:tcW w:w="6775" w:type="dxa"/>
            <w:shd w:val="clear" w:color="auto" w:fill="FFFFFF"/>
          </w:tcPr>
          <w:p w14:paraId="19BC7800" w14:textId="77777777" w:rsidR="003A5536" w:rsidRPr="00982294" w:rsidRDefault="003A5536" w:rsidP="003A5536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3A5536" w:rsidRPr="00982294" w14:paraId="348E7A25" w14:textId="77777777" w:rsidTr="00EE5460">
        <w:trPr>
          <w:trHeight w:val="537"/>
        </w:trPr>
        <w:tc>
          <w:tcPr>
            <w:tcW w:w="3999" w:type="dxa"/>
            <w:shd w:val="clear" w:color="auto" w:fill="DDD9C3"/>
          </w:tcPr>
          <w:p w14:paraId="63658A6A" w14:textId="54B1D70B" w:rsidR="003A5536" w:rsidRPr="00982294" w:rsidRDefault="006F7A53" w:rsidP="00E94452">
            <w:pPr>
              <w:spacing w:after="0" w:line="240" w:lineRule="auto"/>
              <w:jc w:val="left"/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982294"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  <w:lang w:eastAsia="pl-PL"/>
              </w:rPr>
              <w:t>7</w:t>
            </w:r>
            <w:r w:rsidR="003A5536" w:rsidRPr="00982294"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  <w:lang w:eastAsia="pl-PL"/>
              </w:rPr>
              <w:t>. NIP</w:t>
            </w:r>
          </w:p>
        </w:tc>
        <w:tc>
          <w:tcPr>
            <w:tcW w:w="6775" w:type="dxa"/>
            <w:shd w:val="clear" w:color="auto" w:fill="FFFFFF"/>
          </w:tcPr>
          <w:p w14:paraId="497BFC65" w14:textId="77777777" w:rsidR="003A5536" w:rsidRPr="00982294" w:rsidRDefault="003A5536" w:rsidP="003A5536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3A5536" w:rsidRPr="00982294" w14:paraId="267BFF54" w14:textId="77777777" w:rsidTr="00EE5460">
        <w:trPr>
          <w:trHeight w:val="473"/>
        </w:trPr>
        <w:tc>
          <w:tcPr>
            <w:tcW w:w="3999" w:type="dxa"/>
            <w:shd w:val="clear" w:color="auto" w:fill="DDD9C3"/>
            <w:vAlign w:val="center"/>
          </w:tcPr>
          <w:p w14:paraId="58F0B3E8" w14:textId="239A47CA" w:rsidR="003A5536" w:rsidRPr="00982294" w:rsidRDefault="006F7A53" w:rsidP="00E94452">
            <w:pPr>
              <w:spacing w:after="0" w:line="240" w:lineRule="auto"/>
              <w:jc w:val="left"/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982294"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  <w:lang w:eastAsia="pl-PL"/>
              </w:rPr>
              <w:t>8</w:t>
            </w:r>
            <w:r w:rsidR="003A5536" w:rsidRPr="00982294"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  <w:lang w:eastAsia="pl-PL"/>
              </w:rPr>
              <w:t>. REGON</w:t>
            </w:r>
          </w:p>
        </w:tc>
        <w:tc>
          <w:tcPr>
            <w:tcW w:w="6775" w:type="dxa"/>
            <w:shd w:val="clear" w:color="auto" w:fill="FFFFFF"/>
          </w:tcPr>
          <w:p w14:paraId="2532BCA6" w14:textId="77777777" w:rsidR="003A5536" w:rsidRPr="00982294" w:rsidRDefault="003A5536" w:rsidP="003A5536">
            <w:pPr>
              <w:spacing w:after="0" w:line="240" w:lineRule="auto"/>
              <w:jc w:val="left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3A5536" w:rsidRPr="00982294" w14:paraId="1BC4C006" w14:textId="77777777" w:rsidTr="00EE5460">
        <w:trPr>
          <w:trHeight w:val="565"/>
        </w:trPr>
        <w:tc>
          <w:tcPr>
            <w:tcW w:w="3999" w:type="dxa"/>
            <w:shd w:val="clear" w:color="auto" w:fill="DDD9C3"/>
            <w:vAlign w:val="center"/>
          </w:tcPr>
          <w:p w14:paraId="7DFEF6E1" w14:textId="31347D6B" w:rsidR="003A5536" w:rsidRPr="00982294" w:rsidRDefault="006F7A53" w:rsidP="00E94452">
            <w:pPr>
              <w:spacing w:after="0" w:line="240" w:lineRule="auto"/>
              <w:jc w:val="left"/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982294"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  <w:lang w:eastAsia="pl-PL"/>
              </w:rPr>
              <w:t>9</w:t>
            </w:r>
            <w:r w:rsidR="003A5536" w:rsidRPr="00982294"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  <w:lang w:eastAsia="pl-PL"/>
              </w:rPr>
              <w:t>. KRS lub numer innej ewidencji lub rejestru</w:t>
            </w:r>
          </w:p>
        </w:tc>
        <w:tc>
          <w:tcPr>
            <w:tcW w:w="6775" w:type="dxa"/>
            <w:shd w:val="clear" w:color="auto" w:fill="FFFFFF"/>
          </w:tcPr>
          <w:p w14:paraId="39520CE0" w14:textId="77777777" w:rsidR="003A5536" w:rsidRPr="00982294" w:rsidRDefault="003A5536" w:rsidP="003A5536">
            <w:pPr>
              <w:spacing w:after="0" w:line="240" w:lineRule="auto"/>
              <w:jc w:val="left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3A5536" w:rsidRPr="00982294" w14:paraId="265F0436" w14:textId="77777777" w:rsidTr="00EE5460">
        <w:trPr>
          <w:trHeight w:val="1254"/>
        </w:trPr>
        <w:tc>
          <w:tcPr>
            <w:tcW w:w="3999" w:type="dxa"/>
            <w:shd w:val="clear" w:color="auto" w:fill="DDD9C3"/>
            <w:vAlign w:val="center"/>
          </w:tcPr>
          <w:p w14:paraId="66076711" w14:textId="2D736175" w:rsidR="003A5536" w:rsidRPr="00982294" w:rsidRDefault="006F7A53" w:rsidP="00E94452">
            <w:pPr>
              <w:spacing w:after="0" w:line="240" w:lineRule="auto"/>
              <w:jc w:val="left"/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982294"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  <w:lang w:eastAsia="pl-PL"/>
              </w:rPr>
              <w:t>10</w:t>
            </w:r>
            <w:r w:rsidR="003A5536" w:rsidRPr="00982294"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  <w:lang w:eastAsia="pl-PL"/>
              </w:rPr>
              <w:t xml:space="preserve">. Dane osoby upoważnionej do składania wyjaśnień dotyczących wniosku </w:t>
            </w:r>
            <w:r w:rsidR="003A5536" w:rsidRPr="00982294"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  <w:lang w:eastAsia="pl-PL"/>
              </w:rPr>
              <w:br/>
              <w:t>(imię i nazwisko, numer telefonu, adres poczty elektronicznej)</w:t>
            </w:r>
          </w:p>
        </w:tc>
        <w:tc>
          <w:tcPr>
            <w:tcW w:w="6775" w:type="dxa"/>
            <w:shd w:val="clear" w:color="auto" w:fill="FFFFFF"/>
          </w:tcPr>
          <w:p w14:paraId="4509DC8E" w14:textId="77777777" w:rsidR="003A5536" w:rsidRPr="00982294" w:rsidRDefault="003A5536" w:rsidP="003A5536">
            <w:pPr>
              <w:spacing w:after="0" w:line="240" w:lineRule="auto"/>
              <w:jc w:val="left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3A5536" w:rsidRPr="00982294" w14:paraId="6FB21DC9" w14:textId="77777777" w:rsidTr="00EE5460">
        <w:trPr>
          <w:trHeight w:val="1130"/>
        </w:trPr>
        <w:tc>
          <w:tcPr>
            <w:tcW w:w="3999" w:type="dxa"/>
            <w:shd w:val="clear" w:color="auto" w:fill="DDD9C3"/>
            <w:vAlign w:val="center"/>
          </w:tcPr>
          <w:p w14:paraId="2631502E" w14:textId="1534038C" w:rsidR="003A5536" w:rsidRPr="00982294" w:rsidRDefault="006F7A53" w:rsidP="00E94452">
            <w:pPr>
              <w:spacing w:after="0" w:line="240" w:lineRule="auto"/>
              <w:jc w:val="left"/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982294"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  <w:lang w:eastAsia="pl-PL"/>
              </w:rPr>
              <w:t>11</w:t>
            </w:r>
            <w:r w:rsidR="003A5536" w:rsidRPr="00982294"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  <w:lang w:eastAsia="pl-PL"/>
              </w:rPr>
              <w:t xml:space="preserve">. </w:t>
            </w:r>
            <w:r w:rsidR="00E75121"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  <w:lang w:eastAsia="pl-PL"/>
              </w:rPr>
              <w:t xml:space="preserve">Dane osoby </w:t>
            </w:r>
            <w:r w:rsidR="003A5536" w:rsidRPr="00982294"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  <w:lang w:eastAsia="pl-PL"/>
              </w:rPr>
              <w:t>upoważnion</w:t>
            </w:r>
            <w:r w:rsidR="00E75121"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  <w:lang w:eastAsia="pl-PL"/>
              </w:rPr>
              <w:t>ej</w:t>
            </w:r>
            <w:r w:rsidR="003A5536" w:rsidRPr="00982294"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  <w:lang w:eastAsia="pl-PL"/>
              </w:rPr>
              <w:t xml:space="preserve"> do reprezentowania Podmiotu</w:t>
            </w:r>
            <w:r w:rsidR="00056205"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  <w:lang w:eastAsia="pl-PL"/>
              </w:rPr>
              <w:t xml:space="preserve">  zgodnie z </w:t>
            </w:r>
            <w:r w:rsidR="00E75121"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  <w:lang w:eastAsia="pl-PL"/>
              </w:rPr>
              <w:t>KRS, inną ewidencją lub rejestrem</w:t>
            </w:r>
          </w:p>
        </w:tc>
        <w:tc>
          <w:tcPr>
            <w:tcW w:w="6775" w:type="dxa"/>
            <w:shd w:val="clear" w:color="auto" w:fill="FFFFFF"/>
          </w:tcPr>
          <w:p w14:paraId="4CDDAFE7" w14:textId="77777777" w:rsidR="003A5536" w:rsidRPr="00982294" w:rsidRDefault="003A5536" w:rsidP="003A5536">
            <w:pPr>
              <w:spacing w:after="0" w:line="240" w:lineRule="auto"/>
              <w:jc w:val="left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352B496C" w14:textId="77777777" w:rsidR="003A5536" w:rsidRPr="00982294" w:rsidRDefault="003A5536" w:rsidP="003C14A0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bCs/>
          <w:lang w:eastAsia="pl-PL"/>
        </w:rPr>
      </w:pPr>
    </w:p>
    <w:p w14:paraId="0A545C6D" w14:textId="77777777" w:rsidR="003A5536" w:rsidRPr="00982294" w:rsidRDefault="003A5536" w:rsidP="003A5536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rPr>
          <w:rFonts w:asciiTheme="minorHAnsi" w:eastAsia="Times New Roman" w:hAnsiTheme="minorHAnsi" w:cstheme="minorHAnsi"/>
          <w:b/>
          <w:bCs/>
          <w:lang w:eastAsia="pl-PL"/>
        </w:rPr>
      </w:pPr>
    </w:p>
    <w:p w14:paraId="616A7FDD" w14:textId="77777777" w:rsidR="003A5536" w:rsidRPr="00982294" w:rsidRDefault="003A5536" w:rsidP="003A5536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rPr>
          <w:rFonts w:asciiTheme="minorHAnsi" w:eastAsia="Times New Roman" w:hAnsiTheme="minorHAnsi" w:cstheme="minorHAnsi"/>
          <w:b/>
          <w:bCs/>
          <w:lang w:eastAsia="pl-PL"/>
        </w:rPr>
      </w:pPr>
      <w:r w:rsidRPr="00982294">
        <w:rPr>
          <w:rFonts w:asciiTheme="minorHAnsi" w:eastAsia="Times New Roman" w:hAnsiTheme="minorHAnsi" w:cstheme="minorHAnsi"/>
          <w:b/>
          <w:bCs/>
          <w:lang w:eastAsia="pl-PL"/>
        </w:rPr>
        <w:t>II. Informacje o Wnioskodawcy</w:t>
      </w:r>
    </w:p>
    <w:p w14:paraId="4DB818F3" w14:textId="77777777" w:rsidR="003A5536" w:rsidRPr="00982294" w:rsidRDefault="003A5536" w:rsidP="003A5536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rPr>
          <w:rFonts w:asciiTheme="minorHAnsi" w:eastAsia="Times New Roman" w:hAnsiTheme="minorHAnsi" w:cstheme="minorHAnsi"/>
          <w:b/>
          <w:bCs/>
          <w:lang w:eastAsia="pl-PL"/>
        </w:rPr>
      </w:pPr>
    </w:p>
    <w:tbl>
      <w:tblPr>
        <w:tblW w:w="578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4"/>
        <w:gridCol w:w="6236"/>
      </w:tblGrid>
      <w:tr w:rsidR="003A5536" w:rsidRPr="00982294" w14:paraId="264E7A2C" w14:textId="77777777" w:rsidTr="00EE5460">
        <w:trPr>
          <w:trHeight w:val="380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A2100D" w14:textId="4B7ED7FB" w:rsidR="003A5536" w:rsidRPr="00982294" w:rsidRDefault="003A5536" w:rsidP="003A5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98229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1. Syntetyczna charakterystyka Wnioskodawcy</w:t>
            </w:r>
            <w:r w:rsidR="00A14DB3" w:rsidRPr="0098229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 xml:space="preserve"> (cel</w:t>
            </w:r>
            <w:r w:rsidR="003C14A0" w:rsidRPr="0098229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 xml:space="preserve"> działalności, </w:t>
            </w:r>
            <w:r w:rsidR="00A14DB3" w:rsidRPr="0098229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przedmiot działalności</w:t>
            </w:r>
            <w:r w:rsidR="007D2E0A" w:rsidRPr="0098229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 xml:space="preserve"> - branża</w:t>
            </w:r>
            <w:r w:rsidR="00A14DB3" w:rsidRPr="0098229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)</w:t>
            </w:r>
            <w:r w:rsidR="00AD0079" w:rsidRPr="0098229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 xml:space="preserve"> (limit znaków)</w:t>
            </w:r>
            <w:r w:rsidRPr="0098229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:</w:t>
            </w:r>
          </w:p>
        </w:tc>
      </w:tr>
      <w:tr w:rsidR="003A5536" w:rsidRPr="00982294" w14:paraId="60E2FD57" w14:textId="77777777" w:rsidTr="00EE5460">
        <w:trPr>
          <w:trHeight w:val="1878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B1AD59" w14:textId="77777777" w:rsidR="003A5536" w:rsidRPr="00982294" w:rsidRDefault="003A5536" w:rsidP="003A5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</w:p>
          <w:p w14:paraId="5A53EE1F" w14:textId="77777777" w:rsidR="003A5536" w:rsidRPr="00982294" w:rsidRDefault="003A5536" w:rsidP="003A5536">
            <w:pPr>
              <w:spacing w:after="0" w:line="360" w:lineRule="auto"/>
              <w:ind w:left="720"/>
              <w:contextualSpacing/>
              <w:jc w:val="left"/>
              <w:rPr>
                <w:rFonts w:asciiTheme="minorHAnsi" w:eastAsia="Times New Roman" w:hAnsiTheme="minorHAnsi" w:cstheme="minorHAnsi"/>
                <w:bCs/>
                <w:sz w:val="24"/>
                <w:szCs w:val="20"/>
                <w:lang w:eastAsia="pl-PL"/>
              </w:rPr>
            </w:pPr>
          </w:p>
        </w:tc>
      </w:tr>
      <w:tr w:rsidR="006F7A53" w:rsidRPr="00982294" w14:paraId="5ABC07AC" w14:textId="3EE046E7" w:rsidTr="006F7A53">
        <w:trPr>
          <w:trHeight w:val="419"/>
        </w:trPr>
        <w:tc>
          <w:tcPr>
            <w:tcW w:w="2067" w:type="pc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600567" w14:textId="226CFDC8" w:rsidR="006F7A53" w:rsidRPr="00982294" w:rsidRDefault="006F7A53" w:rsidP="000B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bookmarkStart w:id="101" w:name="_Hlk108695786"/>
            <w:r w:rsidRPr="00982294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 xml:space="preserve">Wnioskodawca zobowiązuje się do uzyskania statusu przedsiębiorstwa społecznego w okresie realizacji </w:t>
            </w:r>
            <w:r w:rsidR="00E5528D" w:rsidRPr="00982294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przedsięwzięcia</w:t>
            </w:r>
            <w:r w:rsidRPr="00982294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 xml:space="preserve"> w ramach Programu.</w:t>
            </w:r>
          </w:p>
        </w:tc>
        <w:tc>
          <w:tcPr>
            <w:tcW w:w="2933" w:type="pc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08F3D1EF" w14:textId="77777777" w:rsidR="006F7A53" w:rsidRPr="00982294" w:rsidRDefault="006F7A53" w:rsidP="006F7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</w:p>
          <w:p w14:paraId="3D0CEC34" w14:textId="56DD758F" w:rsidR="006F7A53" w:rsidRPr="00982294" w:rsidRDefault="006F7A53" w:rsidP="006F7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 w:rsidRPr="00982294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TAK/NIE</w:t>
            </w:r>
          </w:p>
        </w:tc>
      </w:tr>
      <w:bookmarkEnd w:id="101"/>
      <w:tr w:rsidR="000B4943" w:rsidRPr="00982294" w14:paraId="4D54DE23" w14:textId="77777777" w:rsidTr="005058DD">
        <w:trPr>
          <w:trHeight w:val="419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EC4D0D" w14:textId="401BF1FC" w:rsidR="000B4943" w:rsidRPr="00982294" w:rsidRDefault="000B4943" w:rsidP="000B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 w:rsidRPr="00982294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 xml:space="preserve">2. </w:t>
            </w:r>
            <w:r w:rsidR="00987668" w:rsidRPr="00982294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 xml:space="preserve">Stan zatrudnienia </w:t>
            </w:r>
            <w:r w:rsidRPr="00982294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 xml:space="preserve">Wnioskodawcy (stan zatrudnienia </w:t>
            </w:r>
            <w:r w:rsidR="007A6C72" w:rsidRPr="00982294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w miesiącu</w:t>
            </w:r>
            <w:r w:rsidRPr="00982294">
              <w:rPr>
                <w:rStyle w:val="Pogrubienie"/>
                <w:rFonts w:asciiTheme="minorHAnsi" w:hAnsiTheme="minorHAnsi" w:cstheme="minorHAnsi"/>
                <w:bCs w:val="0"/>
                <w:sz w:val="20"/>
                <w:szCs w:val="20"/>
              </w:rPr>
              <w:t xml:space="preserve"> złożenia wniosku</w:t>
            </w:r>
            <w:r w:rsidR="007A6C72" w:rsidRPr="00982294">
              <w:rPr>
                <w:rStyle w:val="Pogrubienie"/>
                <w:rFonts w:asciiTheme="minorHAnsi" w:hAnsiTheme="minorHAnsi" w:cstheme="minorHAnsi"/>
                <w:bCs w:val="0"/>
                <w:sz w:val="20"/>
                <w:szCs w:val="20"/>
              </w:rPr>
              <w:t xml:space="preserve"> </w:t>
            </w:r>
            <w:r w:rsidR="007A6C72" w:rsidRPr="00982294">
              <w:rPr>
                <w:rStyle w:val="Pogrubienie"/>
                <w:rFonts w:asciiTheme="minorHAnsi" w:hAnsiTheme="minorHAnsi" w:cstheme="minorHAnsi"/>
                <w:sz w:val="20"/>
                <w:szCs w:val="20"/>
              </w:rPr>
              <w:t>w ramach Programu</w:t>
            </w:r>
            <w:r w:rsidRPr="00982294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):</w:t>
            </w:r>
          </w:p>
        </w:tc>
      </w:tr>
    </w:tbl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4437"/>
        <w:gridCol w:w="2047"/>
        <w:gridCol w:w="1925"/>
        <w:gridCol w:w="9"/>
        <w:gridCol w:w="2214"/>
      </w:tblGrid>
      <w:tr w:rsidR="005058DD" w:rsidRPr="00982294" w14:paraId="5873C5B1" w14:textId="77777777" w:rsidTr="005058DD">
        <w:trPr>
          <w:trHeight w:val="956"/>
        </w:trPr>
        <w:tc>
          <w:tcPr>
            <w:tcW w:w="4437" w:type="dxa"/>
            <w:vMerge w:val="restart"/>
            <w:shd w:val="clear" w:color="auto" w:fill="auto"/>
          </w:tcPr>
          <w:p w14:paraId="59EDD27C" w14:textId="77777777" w:rsidR="005058DD" w:rsidRPr="00982294" w:rsidRDefault="005058DD" w:rsidP="005058D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  <w:p w14:paraId="33C336AA" w14:textId="77777777" w:rsidR="00017B8C" w:rsidRPr="00982294" w:rsidRDefault="00017B8C" w:rsidP="005058D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  <w:p w14:paraId="34CA74A9" w14:textId="77777777" w:rsidR="00017B8C" w:rsidRPr="00982294" w:rsidRDefault="00017B8C" w:rsidP="005058D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  <w:p w14:paraId="13B0C810" w14:textId="6314ECBA" w:rsidR="005058DD" w:rsidRPr="00982294" w:rsidRDefault="005058DD" w:rsidP="005058D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98229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Zatrudnienie</w:t>
            </w:r>
            <w:r w:rsidR="002113B9" w:rsidRPr="0098229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:</w:t>
            </w:r>
          </w:p>
          <w:p w14:paraId="7FF7C3E8" w14:textId="4250A238" w:rsidR="005058DD" w:rsidRPr="00982294" w:rsidRDefault="009B2790" w:rsidP="00B170A6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98229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 xml:space="preserve">Liczba </w:t>
            </w:r>
            <w:r w:rsidR="00316153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osób zatrudnionych</w:t>
            </w:r>
            <w:r w:rsidR="00316153" w:rsidRPr="0098229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="005058DD" w:rsidRPr="0098229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na dzień złożenia wniosku</w:t>
            </w:r>
            <w:r w:rsidR="00B75BDB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.</w:t>
            </w:r>
          </w:p>
          <w:p w14:paraId="5F23A107" w14:textId="77777777" w:rsidR="005058DD" w:rsidRPr="00982294" w:rsidRDefault="005058DD" w:rsidP="005058D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  <w:p w14:paraId="74E56C38" w14:textId="77777777" w:rsidR="005058DD" w:rsidRPr="00982294" w:rsidRDefault="005058DD" w:rsidP="005058D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  <w:p w14:paraId="2075A904" w14:textId="77777777" w:rsidR="005058DD" w:rsidRPr="00982294" w:rsidRDefault="005058DD" w:rsidP="005058D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047" w:type="dxa"/>
            <w:shd w:val="clear" w:color="auto" w:fill="auto"/>
          </w:tcPr>
          <w:p w14:paraId="5CE1BDEA" w14:textId="77777777" w:rsidR="005058DD" w:rsidRPr="00982294" w:rsidRDefault="005058DD" w:rsidP="002113B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34" w:type="dxa"/>
            <w:gridSpan w:val="2"/>
            <w:shd w:val="clear" w:color="auto" w:fill="auto"/>
          </w:tcPr>
          <w:p w14:paraId="5B3FB470" w14:textId="3542D07C" w:rsidR="005058DD" w:rsidRPr="00982294" w:rsidRDefault="00C41565" w:rsidP="002113B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98229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Osoby z</w:t>
            </w:r>
            <w:r w:rsidR="005058DD" w:rsidRPr="0098229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agrożone wykluczeniem</w:t>
            </w:r>
          </w:p>
        </w:tc>
        <w:tc>
          <w:tcPr>
            <w:tcW w:w="2214" w:type="dxa"/>
            <w:shd w:val="clear" w:color="auto" w:fill="auto"/>
          </w:tcPr>
          <w:p w14:paraId="35FA2540" w14:textId="411467AD" w:rsidR="005058DD" w:rsidRPr="00982294" w:rsidRDefault="00801720" w:rsidP="002113B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98229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Osoby s</w:t>
            </w:r>
            <w:r w:rsidR="005058DD" w:rsidRPr="0098229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poza katalogu osób zagrożonych wykluczeniem</w:t>
            </w:r>
          </w:p>
        </w:tc>
      </w:tr>
      <w:tr w:rsidR="007A05AE" w:rsidRPr="00982294" w14:paraId="0A76EE8B" w14:textId="77777777" w:rsidTr="005058DD">
        <w:trPr>
          <w:trHeight w:val="700"/>
        </w:trPr>
        <w:tc>
          <w:tcPr>
            <w:tcW w:w="4437" w:type="dxa"/>
            <w:vMerge/>
            <w:shd w:val="clear" w:color="auto" w:fill="auto"/>
          </w:tcPr>
          <w:p w14:paraId="6C73EF0A" w14:textId="77777777" w:rsidR="007A05AE" w:rsidRPr="00982294" w:rsidRDefault="007A05AE" w:rsidP="007A05A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047" w:type="dxa"/>
            <w:shd w:val="clear" w:color="auto" w:fill="auto"/>
          </w:tcPr>
          <w:p w14:paraId="13F92C6B" w14:textId="77777777" w:rsidR="007A05AE" w:rsidRPr="00982294" w:rsidRDefault="007A05AE" w:rsidP="007A05A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  <w:p w14:paraId="65EA93E6" w14:textId="77777777" w:rsidR="00AC3305" w:rsidRPr="00982294" w:rsidRDefault="007A05AE" w:rsidP="007A05A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98229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Umowa o pracę</w:t>
            </w:r>
          </w:p>
          <w:p w14:paraId="36A6475F" w14:textId="0AAAB72E" w:rsidR="007A05AE" w:rsidRPr="00982294" w:rsidRDefault="007A05AE" w:rsidP="007A05A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34" w:type="dxa"/>
            <w:gridSpan w:val="2"/>
            <w:shd w:val="clear" w:color="auto" w:fill="auto"/>
          </w:tcPr>
          <w:p w14:paraId="240CE15A" w14:textId="77777777" w:rsidR="007A05AE" w:rsidRPr="00982294" w:rsidRDefault="007A05AE" w:rsidP="007A05A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14" w:type="dxa"/>
            <w:shd w:val="clear" w:color="auto" w:fill="auto"/>
          </w:tcPr>
          <w:p w14:paraId="1D2E0B5F" w14:textId="77777777" w:rsidR="007A05AE" w:rsidRPr="00982294" w:rsidRDefault="007A05AE" w:rsidP="007A05A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7A05AE" w:rsidRPr="00982294" w14:paraId="5F896FC9" w14:textId="77777777" w:rsidTr="005058DD">
        <w:trPr>
          <w:trHeight w:val="827"/>
        </w:trPr>
        <w:tc>
          <w:tcPr>
            <w:tcW w:w="4437" w:type="dxa"/>
            <w:vMerge/>
            <w:shd w:val="clear" w:color="auto" w:fill="auto"/>
          </w:tcPr>
          <w:p w14:paraId="0FA9F25C" w14:textId="77777777" w:rsidR="007A05AE" w:rsidRPr="00982294" w:rsidRDefault="007A05AE" w:rsidP="007A05A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047" w:type="dxa"/>
            <w:shd w:val="clear" w:color="auto" w:fill="auto"/>
          </w:tcPr>
          <w:p w14:paraId="525B1A0D" w14:textId="77777777" w:rsidR="00AC3305" w:rsidRPr="00982294" w:rsidRDefault="00AC3305" w:rsidP="00AC330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  <w:p w14:paraId="2C0959CE" w14:textId="6BF995D8" w:rsidR="00AD1BA6" w:rsidRPr="00982294" w:rsidRDefault="00AC3305" w:rsidP="007A05A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98229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 xml:space="preserve"> S</w:t>
            </w:r>
            <w:r w:rsidRPr="0098229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półdzielcza umowa o pracę</w:t>
            </w:r>
          </w:p>
          <w:p w14:paraId="05C37F2E" w14:textId="7DC6F193" w:rsidR="00AD1BA6" w:rsidRPr="00982294" w:rsidRDefault="00AD1BA6" w:rsidP="007A05A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34" w:type="dxa"/>
            <w:gridSpan w:val="2"/>
            <w:shd w:val="clear" w:color="auto" w:fill="auto"/>
          </w:tcPr>
          <w:p w14:paraId="37F2AD53" w14:textId="77777777" w:rsidR="007A05AE" w:rsidRPr="00982294" w:rsidRDefault="007A05AE" w:rsidP="007A05A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14" w:type="dxa"/>
            <w:shd w:val="clear" w:color="auto" w:fill="auto"/>
          </w:tcPr>
          <w:p w14:paraId="73F02A08" w14:textId="77777777" w:rsidR="007A05AE" w:rsidRPr="00982294" w:rsidRDefault="007A05AE" w:rsidP="007A05A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5058DD" w:rsidRPr="00982294" w14:paraId="115F0327" w14:textId="77777777" w:rsidTr="005058DD">
        <w:trPr>
          <w:trHeight w:val="880"/>
        </w:trPr>
        <w:tc>
          <w:tcPr>
            <w:tcW w:w="4437" w:type="dxa"/>
            <w:vMerge w:val="restart"/>
            <w:shd w:val="clear" w:color="auto" w:fill="auto"/>
          </w:tcPr>
          <w:p w14:paraId="36926E07" w14:textId="77777777" w:rsidR="005058DD" w:rsidRPr="00982294" w:rsidRDefault="005058DD" w:rsidP="005058D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  <w:p w14:paraId="19101E69" w14:textId="77777777" w:rsidR="00017B8C" w:rsidRPr="00982294" w:rsidRDefault="00017B8C" w:rsidP="005058D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  <w:p w14:paraId="2632FEBB" w14:textId="77777777" w:rsidR="00017B8C" w:rsidRPr="00982294" w:rsidRDefault="00017B8C" w:rsidP="005058D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  <w:p w14:paraId="2A93CD9F" w14:textId="1A6B6CA0" w:rsidR="005058DD" w:rsidRPr="00982294" w:rsidRDefault="005058DD" w:rsidP="005058D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98229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Zatrudnienie</w:t>
            </w:r>
            <w:r w:rsidR="002113B9" w:rsidRPr="0098229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:</w:t>
            </w:r>
          </w:p>
          <w:p w14:paraId="688F735B" w14:textId="50900F95" w:rsidR="005058DD" w:rsidRPr="00982294" w:rsidRDefault="005058DD" w:rsidP="00B170A6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98229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Planowana liczba</w:t>
            </w:r>
            <w:r w:rsidR="00B170A6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="00316153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osób zatrudnionych</w:t>
            </w:r>
            <w:r w:rsidR="00316153" w:rsidRPr="0098229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98229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po</w:t>
            </w:r>
            <w:r w:rsidR="00B170A6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98229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zrealizowaniu zaplanowanych działań.</w:t>
            </w:r>
          </w:p>
          <w:p w14:paraId="62496192" w14:textId="77777777" w:rsidR="005058DD" w:rsidRPr="00982294" w:rsidRDefault="005058DD" w:rsidP="005058D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  <w:p w14:paraId="34310404" w14:textId="77777777" w:rsidR="005058DD" w:rsidRPr="00982294" w:rsidRDefault="005058DD" w:rsidP="005058D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  <w:p w14:paraId="5773EF75" w14:textId="77777777" w:rsidR="005058DD" w:rsidRPr="00982294" w:rsidRDefault="005058DD" w:rsidP="005058D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047" w:type="dxa"/>
            <w:shd w:val="clear" w:color="auto" w:fill="auto"/>
          </w:tcPr>
          <w:p w14:paraId="15B64BD3" w14:textId="77777777" w:rsidR="005058DD" w:rsidRPr="00982294" w:rsidRDefault="005058DD" w:rsidP="002113B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sz w:val="20"/>
                <w:szCs w:val="20"/>
                <w:lang w:eastAsia="pl-PL"/>
              </w:rPr>
            </w:pPr>
          </w:p>
        </w:tc>
        <w:tc>
          <w:tcPr>
            <w:tcW w:w="1925" w:type="dxa"/>
            <w:shd w:val="clear" w:color="auto" w:fill="auto"/>
          </w:tcPr>
          <w:p w14:paraId="0D879BD9" w14:textId="50D96DB2" w:rsidR="005058DD" w:rsidRPr="00982294" w:rsidRDefault="00C41565" w:rsidP="002113B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sz w:val="20"/>
                <w:szCs w:val="20"/>
                <w:lang w:eastAsia="pl-PL"/>
              </w:rPr>
            </w:pPr>
            <w:r w:rsidRPr="0098229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Osoby z</w:t>
            </w:r>
            <w:r w:rsidR="005058DD" w:rsidRPr="0098229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agrożone wykluczeniem</w:t>
            </w:r>
          </w:p>
        </w:tc>
        <w:tc>
          <w:tcPr>
            <w:tcW w:w="2223" w:type="dxa"/>
            <w:gridSpan w:val="2"/>
            <w:shd w:val="clear" w:color="auto" w:fill="auto"/>
          </w:tcPr>
          <w:p w14:paraId="26727E2B" w14:textId="203B5970" w:rsidR="005058DD" w:rsidRPr="00982294" w:rsidRDefault="006B6E76" w:rsidP="002113B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sz w:val="20"/>
                <w:szCs w:val="20"/>
                <w:lang w:eastAsia="pl-PL"/>
              </w:rPr>
            </w:pPr>
            <w:r w:rsidRPr="0098229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Osoby s</w:t>
            </w:r>
            <w:r w:rsidR="005058DD" w:rsidRPr="0098229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poza katalogu osób zagrożonych wykluczeniem</w:t>
            </w:r>
          </w:p>
        </w:tc>
      </w:tr>
      <w:tr w:rsidR="007A05AE" w:rsidRPr="00982294" w14:paraId="1319DC1F" w14:textId="77777777" w:rsidTr="005058DD">
        <w:trPr>
          <w:trHeight w:val="880"/>
        </w:trPr>
        <w:tc>
          <w:tcPr>
            <w:tcW w:w="4437" w:type="dxa"/>
            <w:vMerge/>
            <w:shd w:val="clear" w:color="auto" w:fill="auto"/>
          </w:tcPr>
          <w:p w14:paraId="0508A63F" w14:textId="77777777" w:rsidR="007A05AE" w:rsidRPr="00982294" w:rsidRDefault="007A05AE" w:rsidP="005058D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047" w:type="dxa"/>
            <w:shd w:val="clear" w:color="auto" w:fill="auto"/>
          </w:tcPr>
          <w:p w14:paraId="0603A022" w14:textId="4AE435C0" w:rsidR="007A05AE" w:rsidRPr="00982294" w:rsidRDefault="007A05AE" w:rsidP="002113B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sz w:val="20"/>
                <w:szCs w:val="20"/>
                <w:lang w:eastAsia="pl-PL"/>
              </w:rPr>
            </w:pPr>
          </w:p>
          <w:p w14:paraId="11483777" w14:textId="77777777" w:rsidR="007A05AE" w:rsidRPr="00982294" w:rsidRDefault="007A05AE" w:rsidP="007A05A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  <w:p w14:paraId="7BFC71CE" w14:textId="77777777" w:rsidR="00AC3305" w:rsidRPr="00982294" w:rsidRDefault="007A05AE" w:rsidP="007A05A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98229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Umowa o pracę</w:t>
            </w:r>
            <w:r w:rsidR="00AC3305" w:rsidRPr="0098229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 xml:space="preserve"> </w:t>
            </w:r>
          </w:p>
          <w:p w14:paraId="37DE5F68" w14:textId="2FEED367" w:rsidR="007A05AE" w:rsidRPr="00982294" w:rsidRDefault="007A05AE" w:rsidP="002113B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sz w:val="20"/>
                <w:szCs w:val="20"/>
                <w:lang w:eastAsia="pl-PL"/>
              </w:rPr>
            </w:pPr>
          </w:p>
        </w:tc>
        <w:tc>
          <w:tcPr>
            <w:tcW w:w="1925" w:type="dxa"/>
            <w:shd w:val="clear" w:color="auto" w:fill="auto"/>
          </w:tcPr>
          <w:p w14:paraId="68FEEC2D" w14:textId="77777777" w:rsidR="007A05AE" w:rsidRPr="00982294" w:rsidRDefault="007A05AE" w:rsidP="002113B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23" w:type="dxa"/>
            <w:gridSpan w:val="2"/>
            <w:shd w:val="clear" w:color="auto" w:fill="auto"/>
          </w:tcPr>
          <w:p w14:paraId="16B75A8F" w14:textId="77777777" w:rsidR="007A05AE" w:rsidRPr="00982294" w:rsidRDefault="007A05AE" w:rsidP="002113B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sz w:val="20"/>
                <w:szCs w:val="20"/>
                <w:lang w:eastAsia="pl-PL"/>
              </w:rPr>
            </w:pPr>
          </w:p>
        </w:tc>
      </w:tr>
      <w:tr w:rsidR="007A05AE" w:rsidRPr="00982294" w14:paraId="32F50E10" w14:textId="77777777" w:rsidTr="005058DD">
        <w:trPr>
          <w:trHeight w:val="1021"/>
        </w:trPr>
        <w:tc>
          <w:tcPr>
            <w:tcW w:w="4437" w:type="dxa"/>
            <w:vMerge/>
            <w:shd w:val="clear" w:color="auto" w:fill="auto"/>
          </w:tcPr>
          <w:p w14:paraId="621E3F44" w14:textId="77777777" w:rsidR="007A05AE" w:rsidRPr="00982294" w:rsidRDefault="007A05AE" w:rsidP="005058D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047" w:type="dxa"/>
            <w:shd w:val="clear" w:color="auto" w:fill="auto"/>
          </w:tcPr>
          <w:p w14:paraId="5DC96F8C" w14:textId="77777777" w:rsidR="006B6E76" w:rsidRPr="00982294" w:rsidRDefault="006B6E76" w:rsidP="00AC330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  <w:p w14:paraId="717AE42E" w14:textId="1FE2E073" w:rsidR="00AC3305" w:rsidRPr="00982294" w:rsidRDefault="00AC3305" w:rsidP="00AC330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98229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S</w:t>
            </w:r>
            <w:r w:rsidRPr="0098229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półdzielcza umowa o pracę</w:t>
            </w:r>
          </w:p>
          <w:p w14:paraId="3D6E01C6" w14:textId="0EA5B453" w:rsidR="007A05AE" w:rsidRPr="00982294" w:rsidRDefault="007A05AE" w:rsidP="002113B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sz w:val="20"/>
                <w:szCs w:val="20"/>
                <w:lang w:eastAsia="pl-PL"/>
              </w:rPr>
            </w:pPr>
          </w:p>
        </w:tc>
        <w:tc>
          <w:tcPr>
            <w:tcW w:w="1925" w:type="dxa"/>
            <w:shd w:val="clear" w:color="auto" w:fill="auto"/>
          </w:tcPr>
          <w:p w14:paraId="4046DC40" w14:textId="77777777" w:rsidR="007A05AE" w:rsidRPr="00982294" w:rsidRDefault="007A05AE" w:rsidP="002113B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23" w:type="dxa"/>
            <w:gridSpan w:val="2"/>
            <w:shd w:val="clear" w:color="auto" w:fill="auto"/>
          </w:tcPr>
          <w:p w14:paraId="797C5C7D" w14:textId="77777777" w:rsidR="007A05AE" w:rsidRPr="00982294" w:rsidRDefault="007A05AE" w:rsidP="002113B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sz w:val="20"/>
                <w:szCs w:val="20"/>
                <w:lang w:eastAsia="pl-PL"/>
              </w:rPr>
            </w:pPr>
          </w:p>
        </w:tc>
      </w:tr>
    </w:tbl>
    <w:p w14:paraId="2F3DF887" w14:textId="504B6C66" w:rsidR="003A5536" w:rsidRPr="00982294" w:rsidRDefault="003A5536" w:rsidP="003A5536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</w:p>
    <w:p w14:paraId="788A6E67" w14:textId="77777777" w:rsidR="005058DD" w:rsidRPr="00982294" w:rsidRDefault="005058DD" w:rsidP="003A5536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</w:p>
    <w:p w14:paraId="77741859" w14:textId="4A50A7F0" w:rsidR="003A5536" w:rsidRPr="00982294" w:rsidRDefault="003A5536" w:rsidP="003A5536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rPr>
          <w:rFonts w:asciiTheme="minorHAnsi" w:eastAsia="Times New Roman" w:hAnsiTheme="minorHAnsi" w:cstheme="minorHAnsi"/>
          <w:bCs/>
          <w:lang w:eastAsia="pl-PL"/>
        </w:rPr>
      </w:pPr>
      <w:r w:rsidRPr="00982294">
        <w:rPr>
          <w:rFonts w:asciiTheme="minorHAnsi" w:eastAsia="Times New Roman" w:hAnsiTheme="minorHAnsi" w:cstheme="minorHAnsi"/>
          <w:b/>
          <w:bCs/>
          <w:lang w:eastAsia="pl-PL"/>
        </w:rPr>
        <w:t>III.</w:t>
      </w:r>
      <w:r w:rsidRPr="00982294">
        <w:rPr>
          <w:rFonts w:asciiTheme="minorHAnsi" w:eastAsia="Times New Roman" w:hAnsiTheme="minorHAnsi" w:cstheme="minorHAnsi"/>
          <w:b/>
          <w:bCs/>
          <w:lang w:eastAsia="pl-PL"/>
        </w:rPr>
        <w:tab/>
        <w:t xml:space="preserve">Opis </w:t>
      </w:r>
      <w:r w:rsidR="00E5528D" w:rsidRPr="00982294">
        <w:rPr>
          <w:rFonts w:asciiTheme="minorHAnsi" w:eastAsia="Times New Roman" w:hAnsiTheme="minorHAnsi" w:cstheme="minorHAnsi"/>
          <w:b/>
          <w:bCs/>
          <w:lang w:eastAsia="pl-PL"/>
        </w:rPr>
        <w:t xml:space="preserve">przedsięwzięcia </w:t>
      </w:r>
    </w:p>
    <w:p w14:paraId="3BD70F36" w14:textId="77777777" w:rsidR="003A5536" w:rsidRPr="00982294" w:rsidRDefault="003A5536" w:rsidP="003A5536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bCs/>
          <w:sz w:val="16"/>
          <w:szCs w:val="16"/>
          <w:lang w:eastAsia="pl-PL"/>
        </w:rPr>
      </w:pPr>
    </w:p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"/>
        <w:gridCol w:w="2350"/>
        <w:gridCol w:w="874"/>
        <w:gridCol w:w="93"/>
        <w:gridCol w:w="329"/>
        <w:gridCol w:w="856"/>
        <w:gridCol w:w="1134"/>
        <w:gridCol w:w="695"/>
        <w:gridCol w:w="14"/>
        <w:gridCol w:w="1274"/>
        <w:gridCol w:w="851"/>
        <w:gridCol w:w="1558"/>
      </w:tblGrid>
      <w:tr w:rsidR="00487495" w:rsidRPr="00982294" w14:paraId="09555E1B" w14:textId="77777777" w:rsidTr="0092469F">
        <w:trPr>
          <w:trHeight w:val="883"/>
        </w:trPr>
        <w:tc>
          <w:tcPr>
            <w:tcW w:w="3686" w:type="dxa"/>
            <w:gridSpan w:val="3"/>
            <w:shd w:val="clear" w:color="auto" w:fill="DDD9C3"/>
            <w:vAlign w:val="center"/>
          </w:tcPr>
          <w:p w14:paraId="446F4E47" w14:textId="3A9B9120" w:rsidR="003A5536" w:rsidRPr="00982294" w:rsidRDefault="003A5536" w:rsidP="003A5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 w:rsidRPr="00982294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1. Tytuł</w:t>
            </w:r>
            <w:r w:rsidR="00E5528D" w:rsidRPr="00982294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 xml:space="preserve"> przedsięwzięcia</w:t>
            </w:r>
            <w:r w:rsidRPr="00982294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6804" w:type="dxa"/>
            <w:gridSpan w:val="9"/>
            <w:shd w:val="clear" w:color="auto" w:fill="auto"/>
            <w:vAlign w:val="center"/>
          </w:tcPr>
          <w:p w14:paraId="7D1AD474" w14:textId="77777777" w:rsidR="003A5536" w:rsidRPr="00982294" w:rsidRDefault="003A5536" w:rsidP="003A5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</w:p>
        </w:tc>
      </w:tr>
      <w:tr w:rsidR="00652512" w:rsidRPr="00982294" w14:paraId="52DAE401" w14:textId="77777777" w:rsidTr="0092469F">
        <w:trPr>
          <w:trHeight w:val="883"/>
        </w:trPr>
        <w:tc>
          <w:tcPr>
            <w:tcW w:w="3686" w:type="dxa"/>
            <w:gridSpan w:val="3"/>
            <w:shd w:val="clear" w:color="auto" w:fill="DDD9C3"/>
            <w:vAlign w:val="center"/>
          </w:tcPr>
          <w:p w14:paraId="1D63B939" w14:textId="18D48765" w:rsidR="00652512" w:rsidRPr="00982294" w:rsidRDefault="00652512" w:rsidP="00311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 w:rsidRPr="00982294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2. Czas realizacji w miesiącach</w:t>
            </w:r>
          </w:p>
        </w:tc>
        <w:tc>
          <w:tcPr>
            <w:tcW w:w="6804" w:type="dxa"/>
            <w:gridSpan w:val="9"/>
            <w:shd w:val="clear" w:color="auto" w:fill="auto"/>
            <w:vAlign w:val="center"/>
          </w:tcPr>
          <w:p w14:paraId="15C57309" w14:textId="77777777" w:rsidR="00652512" w:rsidRPr="00982294" w:rsidRDefault="00652512" w:rsidP="00311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</w:p>
        </w:tc>
      </w:tr>
      <w:tr w:rsidR="00AC3305" w:rsidRPr="00982294" w:rsidDel="00F703D3" w14:paraId="2AAE6414" w14:textId="77777777" w:rsidTr="0092469F">
        <w:trPr>
          <w:trHeight w:val="879"/>
        </w:trPr>
        <w:tc>
          <w:tcPr>
            <w:tcW w:w="3686" w:type="dxa"/>
            <w:gridSpan w:val="3"/>
            <w:tcBorders>
              <w:bottom w:val="nil"/>
            </w:tcBorders>
            <w:shd w:val="clear" w:color="auto" w:fill="DDD9C3"/>
          </w:tcPr>
          <w:p w14:paraId="6B793F82" w14:textId="07CDD73C" w:rsidR="00AC3305" w:rsidRPr="00982294" w:rsidRDefault="00AC3305" w:rsidP="00AC3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982294"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  <w:lang w:eastAsia="pl-PL"/>
              </w:rPr>
              <w:t xml:space="preserve">3. </w:t>
            </w:r>
            <w:r w:rsidRPr="00982294"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  <w:lang w:eastAsia="pl-PL"/>
              </w:rPr>
              <w:tab/>
              <w:t>Obszar wiodący</w:t>
            </w:r>
            <w:r w:rsidR="00871E83" w:rsidRPr="00982294"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  <w:lang w:eastAsia="pl-PL"/>
              </w:rPr>
              <w:t xml:space="preserve"> w ramach realizacji wniosku</w:t>
            </w:r>
            <w:r w:rsidRPr="00982294"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6804" w:type="dxa"/>
            <w:gridSpan w:val="9"/>
            <w:tcBorders>
              <w:bottom w:val="single" w:sz="4" w:space="0" w:color="auto"/>
            </w:tcBorders>
            <w:shd w:val="clear" w:color="auto" w:fill="FFFFFF"/>
          </w:tcPr>
          <w:p w14:paraId="21D7867B" w14:textId="530634F7" w:rsidR="00AC3305" w:rsidRPr="00982294" w:rsidRDefault="00AC3305" w:rsidP="00FD5997">
            <w:pPr>
              <w:pStyle w:val="Akapitzlist"/>
              <w:numPr>
                <w:ilvl w:val="0"/>
                <w:numId w:val="33"/>
              </w:numP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82294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>Obszar 1 - Reintegracja osób zagrożonych wykluczeniem społecznym w przedsiębiorstwach społecznych i podmiotach zatrudnienia socjalnego.</w:t>
            </w:r>
            <w:r w:rsidRPr="00982294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br/>
            </w:r>
          </w:p>
          <w:p w14:paraId="644EE43D" w14:textId="1CB334DD" w:rsidR="00AC3305" w:rsidRPr="00982294" w:rsidRDefault="00AC3305" w:rsidP="00FD5997">
            <w:pPr>
              <w:pStyle w:val="Akapitzlist"/>
              <w:numPr>
                <w:ilvl w:val="0"/>
                <w:numId w:val="33"/>
              </w:numP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82294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lastRenderedPageBreak/>
              <w:t xml:space="preserve">Obszar 2 - Budowanie potencjału przedsiębiorstw społecznych i podmiotów ekonomii społecznej do realizacji zdeinstytucjonalizowanych usług społecznych. </w:t>
            </w:r>
          </w:p>
          <w:p w14:paraId="4196E3E8" w14:textId="03A3FAF3" w:rsidR="00AC3305" w:rsidRPr="00982294" w:rsidRDefault="00AC3305" w:rsidP="00FD5997">
            <w:pPr>
              <w:pStyle w:val="Akapitzlist"/>
              <w:numPr>
                <w:ilvl w:val="0"/>
                <w:numId w:val="33"/>
              </w:numP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82294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>Obszar 3 - Wzmacnianie odporności i rozwój przedsiębiorstw społecznych i podmiotów ekonomii społecznej.</w:t>
            </w:r>
            <w:r w:rsidRPr="00982294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ab/>
            </w:r>
          </w:p>
          <w:p w14:paraId="25864268" w14:textId="77777777" w:rsidR="00AC3305" w:rsidRPr="00982294" w:rsidRDefault="00AC3305" w:rsidP="00AC3305">
            <w:pPr>
              <w:pStyle w:val="Akapitzlist"/>
              <w:spacing w:after="0" w:line="240" w:lineRule="auto"/>
              <w:ind w:left="720"/>
              <w:jc w:val="left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AC3305" w:rsidRPr="00982294" w:rsidDel="00F703D3" w14:paraId="26EC21A4" w14:textId="77777777" w:rsidTr="0092469F">
        <w:trPr>
          <w:trHeight w:val="879"/>
        </w:trPr>
        <w:tc>
          <w:tcPr>
            <w:tcW w:w="3686" w:type="dxa"/>
            <w:gridSpan w:val="3"/>
            <w:tcBorders>
              <w:bottom w:val="nil"/>
            </w:tcBorders>
            <w:shd w:val="clear" w:color="auto" w:fill="DDD9C3"/>
          </w:tcPr>
          <w:p w14:paraId="326B6E95" w14:textId="5831B543" w:rsidR="00AC3305" w:rsidRPr="00982294" w:rsidRDefault="00AC3305" w:rsidP="00AC3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982294"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  <w:lang w:eastAsia="pl-PL"/>
              </w:rPr>
              <w:lastRenderedPageBreak/>
              <w:t>4. Obszary realizowane w ramach realizacji wniosku (wybierz działanie z listy rozwijanej):</w:t>
            </w:r>
          </w:p>
        </w:tc>
        <w:tc>
          <w:tcPr>
            <w:tcW w:w="6804" w:type="dxa"/>
            <w:gridSpan w:val="9"/>
            <w:tcBorders>
              <w:bottom w:val="single" w:sz="4" w:space="0" w:color="auto"/>
            </w:tcBorders>
            <w:shd w:val="clear" w:color="auto" w:fill="FFFFFF"/>
          </w:tcPr>
          <w:p w14:paraId="23DFAE03" w14:textId="1C909D82" w:rsidR="00AC3305" w:rsidRPr="00982294" w:rsidRDefault="00871E83" w:rsidP="00FD5997">
            <w:pPr>
              <w:pStyle w:val="Akapitzlist"/>
              <w:numPr>
                <w:ilvl w:val="0"/>
                <w:numId w:val="49"/>
              </w:numPr>
              <w:spacing w:after="0" w:line="240" w:lineRule="auto"/>
              <w:ind w:left="714" w:hanging="357"/>
              <w:jc w:val="lef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shd w:val="clear" w:color="auto" w:fill="FFFFFF"/>
                <w:lang w:eastAsia="pl-PL"/>
              </w:rPr>
            </w:pPr>
            <w:r w:rsidRPr="00982294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Obszar </w:t>
            </w:r>
            <w:r w:rsidR="00AC3305" w:rsidRPr="00982294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>1 - Reintegracja osób zagrożonych wykluczeniem społecznym w przedsiębiorstwach społecznych i podmiotach zatrudnienia socjalnego:</w:t>
            </w:r>
          </w:p>
          <w:p w14:paraId="572369E7" w14:textId="77777777" w:rsidR="00AC3305" w:rsidRPr="00982294" w:rsidRDefault="00AC3305" w:rsidP="00AC3305">
            <w:pPr>
              <w:spacing w:after="0" w:line="240" w:lineRule="auto"/>
              <w:ind w:left="720"/>
              <w:contextualSpacing/>
              <w:jc w:val="left"/>
              <w:rPr>
                <w:rFonts w:asciiTheme="minorHAnsi" w:eastAsia="Times New Roman" w:hAnsiTheme="minorHAnsi" w:cstheme="minorHAnsi"/>
                <w:bCs/>
                <w:sz w:val="20"/>
                <w:szCs w:val="20"/>
                <w:shd w:val="clear" w:color="auto" w:fill="FFFFFF"/>
                <w:lang w:eastAsia="pl-PL"/>
              </w:rPr>
            </w:pPr>
          </w:p>
          <w:p w14:paraId="4AA5A550" w14:textId="463C669C" w:rsidR="00871E83" w:rsidRPr="00982294" w:rsidRDefault="00871E83" w:rsidP="00FD5997">
            <w:pPr>
              <w:pStyle w:val="Akapitzlist"/>
              <w:numPr>
                <w:ilvl w:val="0"/>
                <w:numId w:val="30"/>
              </w:numPr>
              <w:autoSpaceDE/>
              <w:autoSpaceDN/>
              <w:adjustRightInd/>
              <w:spacing w:after="20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982294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wzmacnianie potencjału do realizowania działań reintegracyjnych na rzecz pracowników zagrożonych wykluczeniem społecznym (w PS) lub uczestników (w PZS) np. przez: zakup środków trwałych, wyposażenia, przeprowadzenie remontu lub adaptacja pomieszczeń, niezbędnych do prowadzenia takiej działalności, </w:t>
            </w:r>
          </w:p>
          <w:p w14:paraId="16393C27" w14:textId="493E9C48" w:rsidR="00871E83" w:rsidRDefault="00871E83" w:rsidP="00FD5997">
            <w:pPr>
              <w:pStyle w:val="Akapitzlist"/>
              <w:numPr>
                <w:ilvl w:val="0"/>
                <w:numId w:val="30"/>
              </w:numPr>
              <w:autoSpaceDE/>
              <w:autoSpaceDN/>
              <w:adjustRightInd/>
              <w:spacing w:after="20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982294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wsparcie np. w postaci szkoleń, doradztwa, mentoringu, superwizji, a także przeciwdziałanie wypaleniu zawodowemu dla pracowników zaangażowanych w proces reintegracji osób zagrożonych wykluczeniem społecznym (pracowników PS lub uczestników PZS)</w:t>
            </w:r>
            <w:r w:rsidR="005A0DB4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,</w:t>
            </w:r>
          </w:p>
          <w:p w14:paraId="17E86116" w14:textId="77777777" w:rsidR="005A0DB4" w:rsidRPr="005A0DB4" w:rsidRDefault="005A0DB4" w:rsidP="005A0DB4">
            <w:pPr>
              <w:pStyle w:val="Akapitzlist"/>
              <w:numPr>
                <w:ilvl w:val="0"/>
                <w:numId w:val="30"/>
              </w:numP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5A0DB4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wspieranie organizacji i realizacji działań reintegracyjnych adresowanych do zagrożonych wykluczeniem społecznym pracowników PS.</w:t>
            </w:r>
          </w:p>
          <w:p w14:paraId="01FE5013" w14:textId="77777777" w:rsidR="005A0DB4" w:rsidRPr="00982294" w:rsidRDefault="005A0DB4" w:rsidP="005A0DB4">
            <w:pPr>
              <w:pStyle w:val="Akapitzlist"/>
              <w:autoSpaceDE/>
              <w:autoSpaceDN/>
              <w:adjustRightInd/>
              <w:spacing w:after="200"/>
              <w:ind w:left="144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  <w:p w14:paraId="7D14759B" w14:textId="77777777" w:rsidR="00871E83" w:rsidRPr="00982294" w:rsidRDefault="00871E83" w:rsidP="00871E83">
            <w:pPr>
              <w:pStyle w:val="Akapitzlist"/>
              <w:spacing w:after="0" w:line="240" w:lineRule="auto"/>
              <w:ind w:left="1440"/>
              <w:jc w:val="left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59CD407C" w14:textId="068D7D81" w:rsidR="00871E83" w:rsidRPr="00982294" w:rsidRDefault="00871E83" w:rsidP="00FD5997">
            <w:pPr>
              <w:pStyle w:val="Akapitzlist"/>
              <w:numPr>
                <w:ilvl w:val="0"/>
                <w:numId w:val="49"/>
              </w:numPr>
              <w:spacing w:after="0" w:line="240" w:lineRule="auto"/>
              <w:ind w:left="714" w:hanging="357"/>
              <w:jc w:val="left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82294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Obszar </w:t>
            </w:r>
            <w:r w:rsidR="00AC3305" w:rsidRPr="00982294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>2 - Budowanie potencjału przedsiębiorstw społecznych i podmiotów ekonomii społecznej do realizacji zdeinstytucjonalizowanych u</w:t>
            </w:r>
            <w:r w:rsidRPr="00982294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>sług społecznych.</w:t>
            </w:r>
          </w:p>
          <w:p w14:paraId="322FA8BE" w14:textId="77777777" w:rsidR="00871E83" w:rsidRPr="00982294" w:rsidRDefault="00871E83" w:rsidP="00871E83">
            <w:pPr>
              <w:pStyle w:val="Akapitzlist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7C583E9D" w14:textId="1230161E" w:rsidR="00871E83" w:rsidRPr="00982294" w:rsidRDefault="00871E83" w:rsidP="00FD5997">
            <w:pPr>
              <w:pStyle w:val="Akapitzlist"/>
              <w:numPr>
                <w:ilvl w:val="0"/>
                <w:numId w:val="30"/>
              </w:num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98229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zakup wyposażenia umożliwiających rozwijanie działalności w obszarze usług społecznych,</w:t>
            </w:r>
          </w:p>
          <w:p w14:paraId="60671674" w14:textId="77777777" w:rsidR="00871E83" w:rsidRPr="00982294" w:rsidRDefault="00871E83" w:rsidP="00FD5997">
            <w:pPr>
              <w:pStyle w:val="Akapitzlist"/>
              <w:numPr>
                <w:ilvl w:val="0"/>
                <w:numId w:val="30"/>
              </w:num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98229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rozwijanie działalności w obszarze usług społecznych, z wykorzystaniem nowych, odtworzonych bądź zmodernizowanych środków trwałych związanych z prowadzoną lub planowaną działalnością, np.: zakup wyposażenia, maszyn, urządzeń, w tym środków transportu niezbędnych do świadczenia usług społecznych,</w:t>
            </w:r>
          </w:p>
          <w:p w14:paraId="6DD53F13" w14:textId="77777777" w:rsidR="00871E83" w:rsidRPr="00982294" w:rsidRDefault="00871E83" w:rsidP="00FD5997">
            <w:pPr>
              <w:pStyle w:val="Akapitzlist"/>
              <w:numPr>
                <w:ilvl w:val="0"/>
                <w:numId w:val="30"/>
              </w:num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98229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przeprowadzenia ekspertyzy lokalnego rynku usług społecznych pod kątem możliwości wprowadzenia na niego nowych usług przez PES obejmującej m.in. możliwość finansowania tych usług po zakończeniu realizacji przedsięwzięcia (np. przez JST),</w:t>
            </w:r>
          </w:p>
          <w:p w14:paraId="28E19B10" w14:textId="77777777" w:rsidR="00871E83" w:rsidRPr="00982294" w:rsidRDefault="00871E83" w:rsidP="00FD5997">
            <w:pPr>
              <w:pStyle w:val="Akapitzlist"/>
              <w:numPr>
                <w:ilvl w:val="0"/>
                <w:numId w:val="30"/>
              </w:num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98229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wdrażanie nowych rozwiązań technologicznych lub technicznych niezbędnych do świadczenia usług społecznych,</w:t>
            </w:r>
          </w:p>
          <w:p w14:paraId="720682A9" w14:textId="77777777" w:rsidR="00871E83" w:rsidRPr="00982294" w:rsidRDefault="00871E83" w:rsidP="00FD5997">
            <w:pPr>
              <w:pStyle w:val="Akapitzlist"/>
              <w:numPr>
                <w:ilvl w:val="0"/>
                <w:numId w:val="30"/>
              </w:num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98229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rozwijanie potencjału w realizacji usług społecznych przez: zakup wartości niematerialnych i prawnych, licencji, oprogramowania itp. niezbędnych do świadczenia usług społecznych,</w:t>
            </w:r>
          </w:p>
          <w:p w14:paraId="7ECF8307" w14:textId="77777777" w:rsidR="00871E83" w:rsidRPr="00982294" w:rsidRDefault="00871E83" w:rsidP="00FD5997">
            <w:pPr>
              <w:pStyle w:val="Akapitzlist"/>
              <w:numPr>
                <w:ilvl w:val="0"/>
                <w:numId w:val="30"/>
              </w:num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98229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cyfryzacja obsługi klientów lub podopiecznych PES w zakresie świadczenia usług, umawiania wizyt, itp.,</w:t>
            </w:r>
          </w:p>
          <w:p w14:paraId="22666105" w14:textId="1C5C0B74" w:rsidR="00AC3305" w:rsidRPr="00982294" w:rsidRDefault="00871E83" w:rsidP="00FD5997">
            <w:pPr>
              <w:pStyle w:val="Akapitzlist"/>
              <w:numPr>
                <w:ilvl w:val="0"/>
                <w:numId w:val="30"/>
              </w:num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98229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wdrożenie rozwiązań niezbędnych do osiągnięcia wyższego poziomu ochrony środowiska lub wyższego poziomu efektywności energetycznej przy świadczeniu usług społecznych u</w:t>
            </w:r>
            <w:r w:rsidR="00AC3305" w:rsidRPr="0098229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sług społecznych</w:t>
            </w:r>
            <w:r w:rsidRPr="0098229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.</w:t>
            </w:r>
          </w:p>
          <w:p w14:paraId="74519F16" w14:textId="77777777" w:rsidR="00871E83" w:rsidRPr="00982294" w:rsidRDefault="00871E83" w:rsidP="00871E83">
            <w:pPr>
              <w:pStyle w:val="Akapitzlist"/>
              <w:spacing w:after="0" w:line="240" w:lineRule="auto"/>
              <w:ind w:left="1440"/>
              <w:jc w:val="left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13B84D3D" w14:textId="41C316E1" w:rsidR="00AC3305" w:rsidRPr="00982294" w:rsidRDefault="00871E83" w:rsidP="00FD5997">
            <w:pPr>
              <w:pStyle w:val="Akapitzlist"/>
              <w:numPr>
                <w:ilvl w:val="0"/>
                <w:numId w:val="49"/>
              </w:numPr>
              <w:spacing w:after="0" w:line="240" w:lineRule="auto"/>
              <w:ind w:left="714" w:hanging="357"/>
              <w:jc w:val="left"/>
              <w:rPr>
                <w:rFonts w:asciiTheme="minorHAnsi" w:eastAsia="Times New Roman" w:hAnsiTheme="minorHAnsi" w:cstheme="minorHAnsi"/>
                <w:bCs/>
                <w:sz w:val="20"/>
                <w:szCs w:val="20"/>
                <w:shd w:val="clear" w:color="auto" w:fill="FFFFFF"/>
                <w:lang w:eastAsia="pl-PL"/>
              </w:rPr>
            </w:pPr>
            <w:r w:rsidRPr="00982294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>Obszar</w:t>
            </w:r>
            <w:r w:rsidR="00AC3305" w:rsidRPr="00982294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 3 - Wzmacnianie odporności i rozwój przedsiębiorstw społecznych i podmiotów ekonomii społecznej:</w:t>
            </w:r>
            <w:r w:rsidR="00AC3305" w:rsidRPr="00982294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  <w:br/>
            </w:r>
          </w:p>
          <w:p w14:paraId="53A12AB5" w14:textId="63C84F65" w:rsidR="00871E83" w:rsidRPr="00982294" w:rsidRDefault="00AC3305" w:rsidP="00FD5997">
            <w:pPr>
              <w:numPr>
                <w:ilvl w:val="0"/>
                <w:numId w:val="30"/>
              </w:num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98229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lastRenderedPageBreak/>
              <w:t xml:space="preserve"> </w:t>
            </w:r>
            <w:r w:rsidR="00871E83" w:rsidRPr="0098229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 xml:space="preserve">przeprowadzenia ekspertyzy lokalnego rynku pod kątem możliwości rozpoczęcia nowej formy działalności np. (działalności gospodarczej) lub rozwinięcia dotychczasowej formy działalności, </w:t>
            </w:r>
            <w:r w:rsidR="005A0D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 xml:space="preserve">m.in. </w:t>
            </w:r>
            <w:r w:rsidR="00871E83" w:rsidRPr="0098229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przez wprowadzenie do oferty produktów lub usług związanych z zieloną transformacją,</w:t>
            </w:r>
          </w:p>
          <w:p w14:paraId="68F04003" w14:textId="169AC51D" w:rsidR="00871E83" w:rsidRPr="00982294" w:rsidRDefault="00871E83" w:rsidP="00FD5997">
            <w:pPr>
              <w:numPr>
                <w:ilvl w:val="0"/>
                <w:numId w:val="30"/>
              </w:numPr>
              <w:spacing w:after="0" w:line="240" w:lineRule="auto"/>
              <w:contextualSpacing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98229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 xml:space="preserve">rozwijanie potencjału w zakresie prowadzonej lub planowanej działalności </w:t>
            </w:r>
            <w:r w:rsidR="005A0D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m.in.</w:t>
            </w:r>
            <w:r w:rsidRPr="0098229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 xml:space="preserve"> związanej z zieloną transformacją lub mającą na celu poprawę efektywności energetycznej stosowanych rozwiązań przez zakup nowych, odtworzenie zużytych bądź modernizację istniejących środków trwałych np.: zakup wyposażenia, maszyn, urządzeń, w tym środków transportu,  </w:t>
            </w:r>
          </w:p>
          <w:p w14:paraId="63D4A042" w14:textId="77777777" w:rsidR="00871E83" w:rsidRPr="00982294" w:rsidRDefault="00871E83" w:rsidP="00FD5997">
            <w:pPr>
              <w:numPr>
                <w:ilvl w:val="0"/>
                <w:numId w:val="30"/>
              </w:numPr>
              <w:spacing w:after="0" w:line="240" w:lineRule="auto"/>
              <w:contextualSpacing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98229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wdrażanie nowych rozwiązań technologicznych lub technicznych,</w:t>
            </w:r>
          </w:p>
          <w:p w14:paraId="6F14F6C4" w14:textId="77777777" w:rsidR="00871E83" w:rsidRPr="00982294" w:rsidRDefault="00871E83" w:rsidP="00FD5997">
            <w:pPr>
              <w:numPr>
                <w:ilvl w:val="0"/>
                <w:numId w:val="30"/>
              </w:numPr>
              <w:spacing w:after="0" w:line="240" w:lineRule="auto"/>
              <w:contextualSpacing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98229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rozwijanie potencjału w zakresie prowadzonej lub planowanej działalności przez zakup wartości niematerialnych i prawnych, licencji, oprogramowania itp.,</w:t>
            </w:r>
          </w:p>
          <w:p w14:paraId="124BA189" w14:textId="77777777" w:rsidR="00871E83" w:rsidRPr="00982294" w:rsidRDefault="00871E83" w:rsidP="00FD5997">
            <w:pPr>
              <w:numPr>
                <w:ilvl w:val="0"/>
                <w:numId w:val="30"/>
              </w:numPr>
              <w:spacing w:after="0" w:line="240" w:lineRule="auto"/>
              <w:contextualSpacing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98229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wdrożenie rozwiązań niezbędnych do osiągnięcia wyższego poziomu ochrony środowiska lub wyższego poziomu efektywności energetycznej,</w:t>
            </w:r>
          </w:p>
          <w:p w14:paraId="7A80C0A2" w14:textId="77777777" w:rsidR="00871E83" w:rsidRPr="00982294" w:rsidRDefault="00871E83" w:rsidP="00FD5997">
            <w:pPr>
              <w:numPr>
                <w:ilvl w:val="0"/>
                <w:numId w:val="30"/>
              </w:numPr>
              <w:spacing w:after="0" w:line="240" w:lineRule="auto"/>
              <w:contextualSpacing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98229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cyfryzacja dystrybucji lub sprzedaży, finansowanie tworzenia lub włączenia w internetowe platformy lub kanały sprzedaży itp.,</w:t>
            </w:r>
          </w:p>
          <w:p w14:paraId="386B0C13" w14:textId="77777777" w:rsidR="00871E83" w:rsidRPr="00982294" w:rsidRDefault="00871E83" w:rsidP="00FD5997">
            <w:pPr>
              <w:numPr>
                <w:ilvl w:val="0"/>
                <w:numId w:val="30"/>
              </w:numPr>
              <w:spacing w:after="0" w:line="240" w:lineRule="auto"/>
              <w:contextualSpacing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98229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doradztwo zewnętrzne polegające na opracowaniu lub wdrożeniu nowego lub znacząco ulepszonego wyrobu, usługi lub technologii,</w:t>
            </w:r>
          </w:p>
          <w:p w14:paraId="7DBB0D3D" w14:textId="77777777" w:rsidR="00871E83" w:rsidRPr="00982294" w:rsidRDefault="00871E83" w:rsidP="00FD5997">
            <w:pPr>
              <w:numPr>
                <w:ilvl w:val="0"/>
                <w:numId w:val="30"/>
              </w:numPr>
              <w:spacing w:after="0" w:line="240" w:lineRule="auto"/>
              <w:contextualSpacing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98229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informacja i promocja związana z modernizacją, w tym wydatki dotyczące: oznaczeń; bilbordów; tablic informacyjno-promocyjnych oraz utworzenia/rozbudowy istniejącej strony internetowej, przygotowania materiałów filmowych i zdjęciowych, organizacji spotkań informacyjnych w sieci internetowej, promocja w mediach społecznościowych,</w:t>
            </w:r>
          </w:p>
          <w:p w14:paraId="0BF7E349" w14:textId="77777777" w:rsidR="00871E83" w:rsidRPr="00982294" w:rsidRDefault="00871E83" w:rsidP="00FD5997">
            <w:pPr>
              <w:numPr>
                <w:ilvl w:val="0"/>
                <w:numId w:val="30"/>
              </w:numPr>
              <w:spacing w:after="0" w:line="240" w:lineRule="auto"/>
              <w:contextualSpacing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98229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doposażenie umożliwiające pracę zdalną w zakresie: doradztwa, szkoleń dla pracowników oraz zakupu licencji lub oprogramowania.</w:t>
            </w:r>
          </w:p>
          <w:p w14:paraId="5E7E1B5A" w14:textId="3FD72064" w:rsidR="00AC3305" w:rsidRPr="00982294" w:rsidRDefault="00AC3305" w:rsidP="00871E83">
            <w:pPr>
              <w:spacing w:after="0" w:line="240" w:lineRule="auto"/>
              <w:ind w:left="1440"/>
              <w:contextualSpacing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</w:p>
        </w:tc>
      </w:tr>
      <w:tr w:rsidR="00AC3305" w:rsidRPr="00982294" w:rsidDel="00F703D3" w14:paraId="5BF59721" w14:textId="77777777" w:rsidTr="0092469F">
        <w:trPr>
          <w:trHeight w:val="879"/>
        </w:trPr>
        <w:tc>
          <w:tcPr>
            <w:tcW w:w="3686" w:type="dxa"/>
            <w:gridSpan w:val="3"/>
            <w:vMerge w:val="restart"/>
            <w:shd w:val="clear" w:color="auto" w:fill="DDD9C3"/>
          </w:tcPr>
          <w:p w14:paraId="5A9A981B" w14:textId="1D11E713" w:rsidR="00AC3305" w:rsidRPr="00982294" w:rsidRDefault="00CA7564" w:rsidP="00AC3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982294"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  <w:lang w:eastAsia="pl-PL"/>
              </w:rPr>
              <w:lastRenderedPageBreak/>
              <w:t>5</w:t>
            </w:r>
            <w:r w:rsidR="00AC3305" w:rsidRPr="00982294"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  <w:lang w:eastAsia="pl-PL"/>
              </w:rPr>
              <w:t xml:space="preserve">. Wnioskodawca zapewnia dostępność produktów </w:t>
            </w:r>
            <w:r w:rsidR="00E5528D" w:rsidRPr="00982294"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  <w:lang w:eastAsia="pl-PL"/>
              </w:rPr>
              <w:t>przedsięwzięcia</w:t>
            </w:r>
          </w:p>
          <w:p w14:paraId="77CA2643" w14:textId="52DA9726" w:rsidR="00AC3305" w:rsidRPr="00982294" w:rsidRDefault="00AC3305" w:rsidP="00AC3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Arial" w:hAnsiTheme="minorHAnsi" w:cstheme="minorHAnsi"/>
                <w:b/>
                <w:vanish/>
                <w:color w:val="000000"/>
                <w:sz w:val="20"/>
                <w:szCs w:val="20"/>
                <w:lang w:eastAsia="pl-PL"/>
                <w:specVanish/>
              </w:rPr>
            </w:pPr>
            <w:r w:rsidRPr="00982294"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  <w:lang w:eastAsia="pl-PL"/>
              </w:rPr>
              <w:t xml:space="preserve">dla osób z niepełnosprawnościami. (Jeżeli TAK – w jaki sposób, w przypadku uznania neutralności </w:t>
            </w:r>
            <w:r w:rsidR="00E5528D" w:rsidRPr="00982294"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  <w:lang w:eastAsia="pl-PL"/>
              </w:rPr>
              <w:t>przedsięwzięcia</w:t>
            </w:r>
            <w:r w:rsidRPr="00982294"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  <w:lang w:eastAsia="pl-PL"/>
              </w:rPr>
              <w:t xml:space="preserve"> proszę szczegółowo uzasadnić, dlaczego nie jest możliwe zrealizowanie</w:t>
            </w:r>
          </w:p>
          <w:p w14:paraId="08E33844" w14:textId="26E55F14" w:rsidR="00AC3305" w:rsidRPr="00982294" w:rsidRDefault="00AC3305" w:rsidP="00AC3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982294"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  <w:lang w:eastAsia="pl-PL"/>
              </w:rPr>
              <w:t xml:space="preserve"> jakichkolwiek działań w tym zakresie; Jeżeli NIE –</w:t>
            </w:r>
            <w:r w:rsidRPr="00982294">
              <w:rPr>
                <w:rFonts w:asciiTheme="minorHAnsi" w:hAnsiTheme="minorHAnsi" w:cstheme="minorHAnsi"/>
              </w:rPr>
              <w:t xml:space="preserve"> </w:t>
            </w:r>
            <w:r w:rsidRPr="00982294"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  <w:lang w:eastAsia="pl-PL"/>
              </w:rPr>
              <w:t xml:space="preserve">wykluczenie </w:t>
            </w:r>
            <w:r w:rsidR="00E5528D" w:rsidRPr="00982294"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  <w:lang w:eastAsia="pl-PL"/>
              </w:rPr>
              <w:t>przedsięwzięcia</w:t>
            </w:r>
            <w:r w:rsidRPr="00982294"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  <w:lang w:eastAsia="pl-PL"/>
              </w:rPr>
              <w:t xml:space="preserve"> z dalszej oceny.)</w:t>
            </w:r>
          </w:p>
        </w:tc>
        <w:tc>
          <w:tcPr>
            <w:tcW w:w="6804" w:type="dxa"/>
            <w:gridSpan w:val="9"/>
            <w:shd w:val="clear" w:color="auto" w:fill="FFFFFF"/>
          </w:tcPr>
          <w:p w14:paraId="01E4F3B7" w14:textId="77777777" w:rsidR="00AC3305" w:rsidRPr="00982294" w:rsidRDefault="00AC3305" w:rsidP="00AC330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</w:p>
          <w:p w14:paraId="0FF242B3" w14:textId="04DE02D1" w:rsidR="00AC3305" w:rsidRPr="00982294" w:rsidRDefault="00AC3305" w:rsidP="00AC330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 w:rsidRPr="00982294">
              <w:rPr>
                <w:rFonts w:asciiTheme="minorHAnsi" w:eastAsia="Times New Roman" w:hAnsiTheme="minorHAnsi" w:cstheme="minorHAnsi"/>
                <w:b/>
                <w:sz w:val="20"/>
                <w:szCs w:val="20"/>
                <w:shd w:val="clear" w:color="auto" w:fill="FFFFFF"/>
                <w:lang w:eastAsia="pl-PL"/>
              </w:rPr>
              <w:t>TAK/NIE/NEUTRALNE</w:t>
            </w:r>
          </w:p>
        </w:tc>
      </w:tr>
      <w:tr w:rsidR="00AC3305" w:rsidRPr="00982294" w:rsidDel="00F703D3" w14:paraId="1AE30A8A" w14:textId="77777777" w:rsidTr="0092469F">
        <w:trPr>
          <w:trHeight w:val="879"/>
        </w:trPr>
        <w:tc>
          <w:tcPr>
            <w:tcW w:w="3686" w:type="dxa"/>
            <w:gridSpan w:val="3"/>
            <w:vMerge/>
            <w:shd w:val="clear" w:color="auto" w:fill="DDD9C3"/>
          </w:tcPr>
          <w:p w14:paraId="01BF5BBD" w14:textId="77777777" w:rsidR="00AC3305" w:rsidRPr="00982294" w:rsidRDefault="00AC3305" w:rsidP="00AC3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804" w:type="dxa"/>
            <w:gridSpan w:val="9"/>
            <w:shd w:val="clear" w:color="auto" w:fill="FFFFFF"/>
          </w:tcPr>
          <w:p w14:paraId="033FB402" w14:textId="77777777" w:rsidR="00AC3305" w:rsidRPr="00982294" w:rsidRDefault="00AC3305" w:rsidP="00AC330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</w:p>
          <w:p w14:paraId="252F191C" w14:textId="3DE9536B" w:rsidR="00871E83" w:rsidRPr="00982294" w:rsidRDefault="00871E83" w:rsidP="00AC330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 w:rsidRPr="00982294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(Uzasadnienie – limit znaków)</w:t>
            </w:r>
          </w:p>
        </w:tc>
      </w:tr>
      <w:tr w:rsidR="00AC3305" w:rsidRPr="00982294" w:rsidDel="00F703D3" w14:paraId="326CB85D" w14:textId="77777777" w:rsidTr="0092469F">
        <w:trPr>
          <w:trHeight w:val="879"/>
        </w:trPr>
        <w:tc>
          <w:tcPr>
            <w:tcW w:w="3686" w:type="dxa"/>
            <w:gridSpan w:val="3"/>
            <w:vMerge w:val="restart"/>
            <w:shd w:val="clear" w:color="auto" w:fill="DDD9C3"/>
          </w:tcPr>
          <w:p w14:paraId="7379B1FD" w14:textId="703726AB" w:rsidR="00AC3305" w:rsidRPr="00982294" w:rsidRDefault="00CA7564" w:rsidP="00AC3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982294"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  <w:lang w:eastAsia="pl-PL"/>
              </w:rPr>
              <w:t>6</w:t>
            </w:r>
            <w:r w:rsidR="00AC3305" w:rsidRPr="00982294"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  <w:lang w:eastAsia="pl-PL"/>
              </w:rPr>
              <w:t>. Wnioskodawca zapewnia zgodność z zasadą</w:t>
            </w:r>
          </w:p>
          <w:p w14:paraId="56E116B4" w14:textId="781FB543" w:rsidR="00AC3305" w:rsidRPr="00982294" w:rsidRDefault="00AC3305" w:rsidP="00AC3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982294"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  <w:lang w:eastAsia="pl-PL"/>
              </w:rPr>
              <w:t>„niewyrządzania znaczącej szkody środowisku” (DNSH – „do no significant harm”).</w:t>
            </w:r>
          </w:p>
        </w:tc>
        <w:tc>
          <w:tcPr>
            <w:tcW w:w="6804" w:type="dxa"/>
            <w:gridSpan w:val="9"/>
            <w:shd w:val="clear" w:color="auto" w:fill="FFFFFF"/>
          </w:tcPr>
          <w:p w14:paraId="074FC522" w14:textId="77777777" w:rsidR="00AC3305" w:rsidRPr="00982294" w:rsidRDefault="00AC3305" w:rsidP="00AC330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</w:p>
          <w:p w14:paraId="79FC3F15" w14:textId="62A20916" w:rsidR="00AC3305" w:rsidRPr="00982294" w:rsidRDefault="00AC3305" w:rsidP="00AC330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 w:rsidRPr="00982294">
              <w:rPr>
                <w:rFonts w:asciiTheme="minorHAnsi" w:eastAsia="Times New Roman" w:hAnsiTheme="minorHAnsi" w:cstheme="minorHAnsi"/>
                <w:b/>
                <w:sz w:val="20"/>
                <w:szCs w:val="20"/>
                <w:shd w:val="clear" w:color="auto" w:fill="FFFFFF"/>
                <w:lang w:eastAsia="pl-PL"/>
              </w:rPr>
              <w:t xml:space="preserve">TAK/NIE  </w:t>
            </w:r>
          </w:p>
          <w:p w14:paraId="1430E277" w14:textId="09DF4DAF" w:rsidR="00AC3305" w:rsidRPr="00982294" w:rsidRDefault="00AC3305" w:rsidP="00AC330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</w:p>
        </w:tc>
      </w:tr>
      <w:tr w:rsidR="00AC3305" w:rsidRPr="00982294" w:rsidDel="00F703D3" w14:paraId="5C320D7D" w14:textId="77777777" w:rsidTr="0092469F">
        <w:trPr>
          <w:trHeight w:val="879"/>
        </w:trPr>
        <w:tc>
          <w:tcPr>
            <w:tcW w:w="3686" w:type="dxa"/>
            <w:gridSpan w:val="3"/>
            <w:vMerge/>
            <w:shd w:val="clear" w:color="auto" w:fill="DDD9C3"/>
          </w:tcPr>
          <w:p w14:paraId="69ECB95B" w14:textId="77777777" w:rsidR="00AC3305" w:rsidRPr="00982294" w:rsidRDefault="00AC3305" w:rsidP="00AC3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804" w:type="dxa"/>
            <w:gridSpan w:val="9"/>
            <w:shd w:val="clear" w:color="auto" w:fill="FFFFFF"/>
          </w:tcPr>
          <w:p w14:paraId="398FC980" w14:textId="5A687944" w:rsidR="00AC3305" w:rsidRPr="00982294" w:rsidRDefault="00AC3305" w:rsidP="00AC330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 w:rsidRPr="00982294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br/>
              <w:t>(Uzasadnienie – limit znaków)</w:t>
            </w:r>
          </w:p>
        </w:tc>
      </w:tr>
      <w:tr w:rsidR="00AC3305" w:rsidRPr="00982294" w14:paraId="261A32D9" w14:textId="77777777" w:rsidTr="0092469F">
        <w:trPr>
          <w:trHeight w:val="855"/>
        </w:trPr>
        <w:tc>
          <w:tcPr>
            <w:tcW w:w="10490" w:type="dxa"/>
            <w:gridSpan w:val="12"/>
            <w:tcBorders>
              <w:bottom w:val="nil"/>
            </w:tcBorders>
            <w:shd w:val="clear" w:color="auto" w:fill="DDD9C3"/>
            <w:vAlign w:val="center"/>
          </w:tcPr>
          <w:p w14:paraId="491AD996" w14:textId="6A9489B7" w:rsidR="00AC3305" w:rsidRPr="00982294" w:rsidRDefault="00C9344A" w:rsidP="00C9344A">
            <w:pPr>
              <w:widowControl w:val="0"/>
              <w:spacing w:after="0" w:line="24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 w:rsidRPr="0098229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 xml:space="preserve">7. </w:t>
            </w:r>
            <w:r w:rsidR="00AC3305" w:rsidRPr="0098229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 xml:space="preserve">Syntetyczny opis planowanych działań w ramach wniosku </w:t>
            </w:r>
            <w:r w:rsidR="00E5528D" w:rsidRPr="0098229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o wsparcie</w:t>
            </w:r>
            <w:r w:rsidR="00AC3305" w:rsidRPr="0098229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 xml:space="preserve"> (w tym o</w:t>
            </w:r>
            <w:r w:rsidR="00AC3305" w:rsidRPr="0098229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pis </w:t>
            </w:r>
            <w:r w:rsidR="00A4579B" w:rsidRPr="0098229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działań </w:t>
            </w:r>
            <w:r w:rsidR="00AC3305" w:rsidRPr="0098229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zaplanowanych </w:t>
            </w:r>
            <w:r w:rsidR="00AC3305" w:rsidRPr="0098229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br/>
              <w:t>we wniosku - m.in. zakresy prac remontowych, modernizacyjnych, usług, szkoleń, wydatków</w:t>
            </w:r>
            <w:r w:rsidR="00C50E22" w:rsidRPr="0098229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66412A" w:rsidRPr="0098229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majątkowych </w:t>
            </w:r>
            <w:r w:rsidR="00C50E22" w:rsidRPr="0098229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</w:t>
            </w:r>
            <w:r w:rsidR="00AC3305" w:rsidRPr="0098229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66412A" w:rsidRPr="0098229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bieżących </w:t>
            </w:r>
            <w:r w:rsidR="00AC3305" w:rsidRPr="0098229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itp.)</w:t>
            </w:r>
            <w:r w:rsidR="00AC3305" w:rsidRPr="0098229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 xml:space="preserve"> (limit znaków):</w:t>
            </w:r>
          </w:p>
        </w:tc>
      </w:tr>
      <w:tr w:rsidR="00AC3305" w:rsidRPr="00982294" w14:paraId="593C17F4" w14:textId="77777777" w:rsidTr="0092469F">
        <w:trPr>
          <w:trHeight w:val="1440"/>
        </w:trPr>
        <w:tc>
          <w:tcPr>
            <w:tcW w:w="10490" w:type="dxa"/>
            <w:gridSpan w:val="12"/>
            <w:shd w:val="clear" w:color="auto" w:fill="FFFFFF"/>
            <w:vAlign w:val="center"/>
          </w:tcPr>
          <w:p w14:paraId="34E53C03" w14:textId="2DD53F3E" w:rsidR="00AC3305" w:rsidRPr="00982294" w:rsidRDefault="00AC3305" w:rsidP="00AC3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 w:rsidRPr="00982294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(Opis – limit znaków)</w:t>
            </w:r>
          </w:p>
        </w:tc>
      </w:tr>
      <w:tr w:rsidR="00CA7564" w:rsidRPr="00982294" w14:paraId="4DAD25BE" w14:textId="77777777" w:rsidTr="0092469F">
        <w:trPr>
          <w:trHeight w:val="855"/>
        </w:trPr>
        <w:tc>
          <w:tcPr>
            <w:tcW w:w="10490" w:type="dxa"/>
            <w:gridSpan w:val="12"/>
            <w:shd w:val="clear" w:color="auto" w:fill="DDD9C3"/>
            <w:vAlign w:val="center"/>
          </w:tcPr>
          <w:p w14:paraId="375EDF66" w14:textId="7FB91B6B" w:rsidR="00CA7564" w:rsidRPr="00982294" w:rsidRDefault="00C9344A" w:rsidP="00FD5997">
            <w:pPr>
              <w:pStyle w:val="Akapitzlist"/>
              <w:widowControl w:val="0"/>
              <w:numPr>
                <w:ilvl w:val="0"/>
                <w:numId w:val="55"/>
              </w:numPr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 w:rsidRPr="0098229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lastRenderedPageBreak/>
              <w:t xml:space="preserve"> </w:t>
            </w:r>
            <w:r w:rsidR="00CA7564" w:rsidRPr="0098229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 xml:space="preserve">Uzasadnienie potrzeby realizacji </w:t>
            </w:r>
            <w:r w:rsidR="00E5528D" w:rsidRPr="0098229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przedsięwzięcia</w:t>
            </w:r>
            <w:r w:rsidR="00CA7564" w:rsidRPr="0098229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 xml:space="preserve"> ujęt</w:t>
            </w:r>
            <w:r w:rsidR="00A4579B" w:rsidRPr="0098229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ego</w:t>
            </w:r>
            <w:r w:rsidR="00CA7564" w:rsidRPr="0098229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 xml:space="preserve"> we wniosku (w tym główne problemy i potrzeby Wnioskodawcy, na które odpowiada wsparcie realizowane w ramach Programu):</w:t>
            </w:r>
          </w:p>
        </w:tc>
      </w:tr>
      <w:tr w:rsidR="00CA7564" w:rsidRPr="00982294" w14:paraId="26554B4D" w14:textId="77777777" w:rsidTr="0092469F">
        <w:trPr>
          <w:trHeight w:val="855"/>
        </w:trPr>
        <w:tc>
          <w:tcPr>
            <w:tcW w:w="10490" w:type="dxa"/>
            <w:gridSpan w:val="12"/>
            <w:shd w:val="clear" w:color="auto" w:fill="auto"/>
            <w:vAlign w:val="center"/>
          </w:tcPr>
          <w:p w14:paraId="4455B032" w14:textId="0811DB62" w:rsidR="00CA7564" w:rsidRPr="00982294" w:rsidRDefault="00CA7564" w:rsidP="00CA7564">
            <w:pPr>
              <w:pStyle w:val="Akapitzlist"/>
              <w:widowControl w:val="0"/>
              <w:spacing w:after="0" w:line="240" w:lineRule="auto"/>
              <w:ind w:left="360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 w:rsidRPr="00982294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(Opis – limit znaków)</w:t>
            </w:r>
          </w:p>
        </w:tc>
      </w:tr>
      <w:tr w:rsidR="00AC3305" w:rsidRPr="00982294" w14:paraId="33633BD4" w14:textId="77777777" w:rsidTr="0092469F">
        <w:trPr>
          <w:trHeight w:val="855"/>
        </w:trPr>
        <w:tc>
          <w:tcPr>
            <w:tcW w:w="10490" w:type="dxa"/>
            <w:gridSpan w:val="12"/>
            <w:shd w:val="clear" w:color="auto" w:fill="DDD9C3"/>
            <w:vAlign w:val="center"/>
          </w:tcPr>
          <w:p w14:paraId="6754984A" w14:textId="1DA06C71" w:rsidR="00AC3305" w:rsidRPr="00982294" w:rsidRDefault="00C9344A" w:rsidP="00FD5997">
            <w:pPr>
              <w:pStyle w:val="Akapitzlist"/>
              <w:widowControl w:val="0"/>
              <w:numPr>
                <w:ilvl w:val="0"/>
                <w:numId w:val="55"/>
              </w:numPr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 w:rsidRPr="00982294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 xml:space="preserve"> </w:t>
            </w:r>
            <w:r w:rsidR="00AC3305" w:rsidRPr="00982294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Opis w jaki sposób planowane</w:t>
            </w:r>
            <w:r w:rsidR="00E5528D" w:rsidRPr="00982294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 xml:space="preserve"> przedsięwzięcie</w:t>
            </w:r>
            <w:r w:rsidR="00AC3305" w:rsidRPr="00982294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 xml:space="preserve"> przyczyni się do zrealizowania celu Programu (limit znaków):</w:t>
            </w:r>
          </w:p>
        </w:tc>
      </w:tr>
      <w:tr w:rsidR="00AC3305" w:rsidRPr="00982294" w14:paraId="40B392C8" w14:textId="77777777" w:rsidTr="0092469F">
        <w:trPr>
          <w:trHeight w:val="855"/>
        </w:trPr>
        <w:tc>
          <w:tcPr>
            <w:tcW w:w="10490" w:type="dxa"/>
            <w:gridSpan w:val="12"/>
            <w:shd w:val="clear" w:color="auto" w:fill="auto"/>
            <w:vAlign w:val="center"/>
          </w:tcPr>
          <w:p w14:paraId="302619AB" w14:textId="68E8026A" w:rsidR="00AC3305" w:rsidRPr="00982294" w:rsidRDefault="00AC3305" w:rsidP="00AC3305">
            <w:pPr>
              <w:pStyle w:val="Akapitzlist"/>
              <w:widowControl w:val="0"/>
              <w:spacing w:after="0" w:line="240" w:lineRule="auto"/>
              <w:ind w:left="360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 w:rsidRPr="00982294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(Opis – limit znaków)</w:t>
            </w:r>
          </w:p>
        </w:tc>
      </w:tr>
      <w:tr w:rsidR="00AC3305" w:rsidRPr="00982294" w14:paraId="1EE56F42" w14:textId="77777777" w:rsidTr="0092469F">
        <w:trPr>
          <w:trHeight w:val="855"/>
        </w:trPr>
        <w:tc>
          <w:tcPr>
            <w:tcW w:w="10490" w:type="dxa"/>
            <w:gridSpan w:val="12"/>
            <w:shd w:val="clear" w:color="auto" w:fill="DDD9C3"/>
            <w:vAlign w:val="center"/>
          </w:tcPr>
          <w:p w14:paraId="1D92AC37" w14:textId="39542387" w:rsidR="00AC3305" w:rsidRPr="00982294" w:rsidRDefault="00C9344A" w:rsidP="00FD5997">
            <w:pPr>
              <w:pStyle w:val="Akapitzlist"/>
              <w:widowControl w:val="0"/>
              <w:numPr>
                <w:ilvl w:val="0"/>
                <w:numId w:val="55"/>
              </w:numPr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 w:rsidRPr="00982294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 xml:space="preserve"> </w:t>
            </w:r>
            <w:r w:rsidR="00AC3305" w:rsidRPr="00982294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 xml:space="preserve">Czy i w jaki sposób realizowane </w:t>
            </w:r>
            <w:r w:rsidR="00E5528D" w:rsidRPr="00982294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 xml:space="preserve">przedsięwzięcie </w:t>
            </w:r>
            <w:r w:rsidR="00AC3305" w:rsidRPr="00982294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 xml:space="preserve"> wpisuje się w zieloną transformację (limit znaków):</w:t>
            </w:r>
          </w:p>
        </w:tc>
      </w:tr>
      <w:tr w:rsidR="00AC3305" w:rsidRPr="00982294" w14:paraId="6F5B3ABC" w14:textId="77777777" w:rsidTr="0092469F">
        <w:trPr>
          <w:trHeight w:val="855"/>
        </w:trPr>
        <w:tc>
          <w:tcPr>
            <w:tcW w:w="10490" w:type="dxa"/>
            <w:gridSpan w:val="12"/>
            <w:shd w:val="clear" w:color="auto" w:fill="auto"/>
            <w:vAlign w:val="center"/>
          </w:tcPr>
          <w:p w14:paraId="3DAB4AA4" w14:textId="358CA853" w:rsidR="00AC3305" w:rsidRPr="00982294" w:rsidRDefault="00AC3305" w:rsidP="00AC3305">
            <w:pPr>
              <w:widowControl w:val="0"/>
              <w:spacing w:after="0" w:line="240" w:lineRule="auto"/>
              <w:ind w:left="360" w:hanging="360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 w:rsidRPr="00982294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TAK/NIE (do zaznaczenia w generatorze)</w:t>
            </w:r>
          </w:p>
        </w:tc>
      </w:tr>
      <w:tr w:rsidR="00AC3305" w:rsidRPr="00982294" w14:paraId="12AAC135" w14:textId="77777777" w:rsidTr="0092469F">
        <w:trPr>
          <w:trHeight w:val="855"/>
        </w:trPr>
        <w:tc>
          <w:tcPr>
            <w:tcW w:w="10490" w:type="dxa"/>
            <w:gridSpan w:val="12"/>
            <w:shd w:val="clear" w:color="auto" w:fill="auto"/>
            <w:vAlign w:val="center"/>
          </w:tcPr>
          <w:p w14:paraId="02B91D6E" w14:textId="739CAB36" w:rsidR="00AC3305" w:rsidRPr="00982294" w:rsidRDefault="00AC3305" w:rsidP="00AC3305">
            <w:pPr>
              <w:pStyle w:val="Akapitzlist"/>
              <w:widowControl w:val="0"/>
              <w:spacing w:after="0" w:line="240" w:lineRule="auto"/>
              <w:ind w:left="360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 w:rsidRPr="00982294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(Opis – limit znaków)</w:t>
            </w:r>
          </w:p>
        </w:tc>
      </w:tr>
      <w:tr w:rsidR="00AC3305" w:rsidRPr="00982294" w14:paraId="6CF97776" w14:textId="77777777" w:rsidTr="0092469F">
        <w:trPr>
          <w:trHeight w:val="855"/>
        </w:trPr>
        <w:tc>
          <w:tcPr>
            <w:tcW w:w="10490" w:type="dxa"/>
            <w:gridSpan w:val="12"/>
            <w:shd w:val="clear" w:color="auto" w:fill="DDD9C3"/>
            <w:vAlign w:val="center"/>
          </w:tcPr>
          <w:p w14:paraId="358290CA" w14:textId="073B8849" w:rsidR="00AC3305" w:rsidRPr="00982294" w:rsidRDefault="00AC3305" w:rsidP="00FD5997">
            <w:pPr>
              <w:pStyle w:val="Akapitzlist"/>
              <w:widowControl w:val="0"/>
              <w:numPr>
                <w:ilvl w:val="0"/>
                <w:numId w:val="55"/>
              </w:num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 w:rsidRPr="00982294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 xml:space="preserve">Czy i w jaki sposób realizowane </w:t>
            </w:r>
            <w:r w:rsidR="00E5528D" w:rsidRPr="00982294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przedsięwzięci</w:t>
            </w:r>
            <w:r w:rsidR="0011228A" w:rsidRPr="00982294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e</w:t>
            </w:r>
            <w:r w:rsidRPr="00982294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 xml:space="preserve"> wpisuje się w cyfrową transformację (limit znaków):</w:t>
            </w:r>
          </w:p>
        </w:tc>
      </w:tr>
      <w:tr w:rsidR="00AC3305" w:rsidRPr="00982294" w14:paraId="041AB2DF" w14:textId="77777777" w:rsidTr="0092469F">
        <w:trPr>
          <w:trHeight w:val="855"/>
        </w:trPr>
        <w:tc>
          <w:tcPr>
            <w:tcW w:w="10490" w:type="dxa"/>
            <w:gridSpan w:val="12"/>
            <w:shd w:val="clear" w:color="auto" w:fill="auto"/>
            <w:vAlign w:val="center"/>
          </w:tcPr>
          <w:p w14:paraId="21959FA8" w14:textId="516E7F9B" w:rsidR="00AC3305" w:rsidRPr="00982294" w:rsidRDefault="00AC3305" w:rsidP="00AC3305">
            <w:pPr>
              <w:pStyle w:val="Akapitzlist"/>
              <w:widowControl w:val="0"/>
              <w:spacing w:after="0" w:line="240" w:lineRule="auto"/>
              <w:ind w:left="360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 w:rsidRPr="00982294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TAK/NIE (do zaznaczenia w generatorze)</w:t>
            </w:r>
          </w:p>
        </w:tc>
      </w:tr>
      <w:tr w:rsidR="00AC3305" w:rsidRPr="00982294" w14:paraId="3AB236B5" w14:textId="77777777" w:rsidTr="0092469F">
        <w:trPr>
          <w:trHeight w:val="855"/>
        </w:trPr>
        <w:tc>
          <w:tcPr>
            <w:tcW w:w="10490" w:type="dxa"/>
            <w:gridSpan w:val="12"/>
            <w:shd w:val="clear" w:color="auto" w:fill="auto"/>
            <w:vAlign w:val="center"/>
          </w:tcPr>
          <w:p w14:paraId="0FD6B389" w14:textId="6B48A590" w:rsidR="00AC3305" w:rsidRPr="00982294" w:rsidRDefault="00AC3305" w:rsidP="00AC3305">
            <w:pPr>
              <w:pStyle w:val="Akapitzlist"/>
              <w:widowControl w:val="0"/>
              <w:spacing w:after="0" w:line="240" w:lineRule="auto"/>
              <w:ind w:left="360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 w:rsidRPr="00982294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(Opis – limit znaków)</w:t>
            </w:r>
          </w:p>
        </w:tc>
      </w:tr>
      <w:tr w:rsidR="00AC3305" w:rsidRPr="00982294" w14:paraId="128B157C" w14:textId="77777777" w:rsidTr="0092469F">
        <w:trPr>
          <w:trHeight w:val="855"/>
        </w:trPr>
        <w:tc>
          <w:tcPr>
            <w:tcW w:w="10490" w:type="dxa"/>
            <w:gridSpan w:val="12"/>
            <w:shd w:val="clear" w:color="auto" w:fill="DDD9C3"/>
            <w:vAlign w:val="center"/>
          </w:tcPr>
          <w:p w14:paraId="00EF00E1" w14:textId="6AF91060" w:rsidR="00AC3305" w:rsidRPr="00982294" w:rsidRDefault="00AC3305" w:rsidP="00AC3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982294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1</w:t>
            </w:r>
            <w:r w:rsidR="00C9344A" w:rsidRPr="00982294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2.</w:t>
            </w:r>
            <w:r w:rsidRPr="00982294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 xml:space="preserve"> Efekty realizacji </w:t>
            </w:r>
            <w:r w:rsidR="00E5528D" w:rsidRPr="00982294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przedsięwzięcia</w:t>
            </w:r>
            <w:r w:rsidRPr="00982294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 xml:space="preserve">, w tym opis zmiany jaka nastąpi w podmiocie dzięki modernizacji </w:t>
            </w:r>
            <w:r w:rsidRPr="0098229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(limit znaków):</w:t>
            </w:r>
          </w:p>
          <w:p w14:paraId="4EE06B8E" w14:textId="46D8919A" w:rsidR="00AC3305" w:rsidRPr="00982294" w:rsidRDefault="00AC3305" w:rsidP="00AC3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</w:p>
        </w:tc>
      </w:tr>
      <w:tr w:rsidR="00AC3305" w:rsidRPr="00982294" w14:paraId="01E596BD" w14:textId="77777777" w:rsidTr="0092469F">
        <w:trPr>
          <w:trHeight w:val="855"/>
        </w:trPr>
        <w:tc>
          <w:tcPr>
            <w:tcW w:w="10490" w:type="dxa"/>
            <w:gridSpan w:val="12"/>
            <w:shd w:val="clear" w:color="auto" w:fill="FFFFFF"/>
            <w:vAlign w:val="center"/>
          </w:tcPr>
          <w:p w14:paraId="7CC3E2ED" w14:textId="3F19FF04" w:rsidR="00AC3305" w:rsidRPr="00982294" w:rsidRDefault="00AC3305" w:rsidP="00AC3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 w:rsidRPr="00982294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(Opis – limit znaków)</w:t>
            </w:r>
          </w:p>
        </w:tc>
      </w:tr>
      <w:tr w:rsidR="003D1F4F" w:rsidRPr="00982294" w14:paraId="3C4D0D36" w14:textId="47B137EF" w:rsidTr="0092469F">
        <w:trPr>
          <w:trHeight w:val="855"/>
        </w:trPr>
        <w:tc>
          <w:tcPr>
            <w:tcW w:w="3686" w:type="dxa"/>
            <w:gridSpan w:val="3"/>
            <w:shd w:val="clear" w:color="auto" w:fill="DDD9C3"/>
            <w:vAlign w:val="center"/>
          </w:tcPr>
          <w:p w14:paraId="4EA40840" w14:textId="77777777" w:rsidR="003D1F4F" w:rsidRDefault="003D1F4F" w:rsidP="003D1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 w:rsidRPr="00896C89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Efekty realizacji przedsięwzięcia</w:t>
            </w:r>
          </w:p>
          <w:p w14:paraId="79C9584A" w14:textId="1B0DF23B" w:rsidR="003D1F4F" w:rsidRPr="00982294" w:rsidRDefault="003D1F4F" w:rsidP="003D1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804" w:type="dxa"/>
            <w:gridSpan w:val="9"/>
            <w:shd w:val="clear" w:color="auto" w:fill="DDD9C3"/>
            <w:vAlign w:val="center"/>
          </w:tcPr>
          <w:p w14:paraId="74BBB791" w14:textId="40A0DEFA" w:rsidR="003D1F4F" w:rsidRPr="00982294" w:rsidRDefault="0092469F" w:rsidP="003D1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80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 w:rsidRPr="00896C89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Opis przewidywanego poziomu osiągnięcia efektu</w:t>
            </w:r>
          </w:p>
        </w:tc>
      </w:tr>
      <w:tr w:rsidR="003D1F4F" w:rsidRPr="00982294" w14:paraId="38B2B5E5" w14:textId="493F4A1B" w:rsidTr="0092469F">
        <w:trPr>
          <w:trHeight w:val="855"/>
        </w:trPr>
        <w:tc>
          <w:tcPr>
            <w:tcW w:w="3686" w:type="dxa"/>
            <w:gridSpan w:val="3"/>
            <w:shd w:val="clear" w:color="auto" w:fill="auto"/>
            <w:vAlign w:val="center"/>
          </w:tcPr>
          <w:p w14:paraId="7D080B9E" w14:textId="36F89D06" w:rsidR="003D1F4F" w:rsidRPr="00982294" w:rsidRDefault="003D1F4F" w:rsidP="00924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Z</w:t>
            </w:r>
            <w:r w:rsidRPr="00553D08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większenia obrotów finansowych</w:t>
            </w:r>
          </w:p>
        </w:tc>
        <w:tc>
          <w:tcPr>
            <w:tcW w:w="6804" w:type="dxa"/>
            <w:gridSpan w:val="9"/>
            <w:shd w:val="clear" w:color="auto" w:fill="auto"/>
            <w:vAlign w:val="center"/>
          </w:tcPr>
          <w:p w14:paraId="1C0AD450" w14:textId="77777777" w:rsidR="003D1F4F" w:rsidRPr="00982294" w:rsidRDefault="003D1F4F" w:rsidP="003D1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</w:p>
        </w:tc>
      </w:tr>
      <w:tr w:rsidR="003D1F4F" w:rsidRPr="00982294" w14:paraId="0AAE2DA5" w14:textId="624ADCDF" w:rsidTr="0092469F">
        <w:trPr>
          <w:trHeight w:val="855"/>
        </w:trPr>
        <w:tc>
          <w:tcPr>
            <w:tcW w:w="3686" w:type="dxa"/>
            <w:gridSpan w:val="3"/>
            <w:shd w:val="clear" w:color="auto" w:fill="auto"/>
            <w:vAlign w:val="center"/>
          </w:tcPr>
          <w:p w14:paraId="063B8D51" w14:textId="77777777" w:rsidR="003D1F4F" w:rsidRDefault="003D1F4F" w:rsidP="00924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E52F0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Zmiana działalności gospodarczej</w:t>
            </w:r>
          </w:p>
          <w:p w14:paraId="768FEE19" w14:textId="6DCAE907" w:rsidR="003D1F4F" w:rsidRPr="00982294" w:rsidRDefault="003D1F4F" w:rsidP="00924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 w:rsidRPr="00E52F0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(rozszerzenie skali, formy działalności</w:t>
            </w:r>
            <w:r w:rsidR="0092469F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E52F0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lub zmiana branży)</w:t>
            </w:r>
          </w:p>
        </w:tc>
        <w:tc>
          <w:tcPr>
            <w:tcW w:w="6804" w:type="dxa"/>
            <w:gridSpan w:val="9"/>
            <w:shd w:val="clear" w:color="auto" w:fill="auto"/>
            <w:vAlign w:val="center"/>
          </w:tcPr>
          <w:p w14:paraId="6D08418F" w14:textId="77777777" w:rsidR="003D1F4F" w:rsidRPr="00982294" w:rsidRDefault="003D1F4F" w:rsidP="003D1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</w:p>
        </w:tc>
      </w:tr>
      <w:tr w:rsidR="00AC3305" w:rsidRPr="00982294" w14:paraId="73ADA91D" w14:textId="77777777" w:rsidTr="0092469F">
        <w:trPr>
          <w:trHeight w:val="855"/>
        </w:trPr>
        <w:tc>
          <w:tcPr>
            <w:tcW w:w="10490" w:type="dxa"/>
            <w:gridSpan w:val="12"/>
            <w:shd w:val="clear" w:color="auto" w:fill="DDD9C3"/>
            <w:vAlign w:val="center"/>
          </w:tcPr>
          <w:p w14:paraId="5FD46EDB" w14:textId="6502ED33" w:rsidR="00AC3305" w:rsidRPr="00982294" w:rsidRDefault="00AC3305" w:rsidP="00AC3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bookmarkStart w:id="102" w:name="_Hlk107906670"/>
            <w:r w:rsidRPr="00982294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1</w:t>
            </w:r>
            <w:r w:rsidR="00C9344A" w:rsidRPr="00982294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3</w:t>
            </w:r>
            <w:r w:rsidRPr="00982294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 xml:space="preserve">. Rezultaty realizacji </w:t>
            </w:r>
            <w:r w:rsidR="00E5528D" w:rsidRPr="00982294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przedsięwzięcia</w:t>
            </w:r>
            <w:r w:rsidRPr="00982294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:</w:t>
            </w:r>
          </w:p>
        </w:tc>
      </w:tr>
      <w:bookmarkEnd w:id="102"/>
      <w:tr w:rsidR="00AC3305" w:rsidRPr="00982294" w14:paraId="7BFFF239" w14:textId="77777777" w:rsidTr="0092469F">
        <w:trPr>
          <w:trHeight w:val="855"/>
        </w:trPr>
        <w:tc>
          <w:tcPr>
            <w:tcW w:w="3779" w:type="dxa"/>
            <w:gridSpan w:val="4"/>
            <w:shd w:val="clear" w:color="auto" w:fill="DDD9C3"/>
            <w:vAlign w:val="center"/>
          </w:tcPr>
          <w:p w14:paraId="683DC168" w14:textId="77777777" w:rsidR="00AC3305" w:rsidRPr="00982294" w:rsidRDefault="00AC3305" w:rsidP="00AC3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 w:rsidRPr="00982294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lastRenderedPageBreak/>
              <w:t>Nazwa rezultatu</w:t>
            </w:r>
          </w:p>
        </w:tc>
        <w:tc>
          <w:tcPr>
            <w:tcW w:w="3014" w:type="dxa"/>
            <w:gridSpan w:val="4"/>
            <w:shd w:val="clear" w:color="auto" w:fill="DDD9C3"/>
            <w:vAlign w:val="center"/>
          </w:tcPr>
          <w:p w14:paraId="2431A6FF" w14:textId="77777777" w:rsidR="00AC3305" w:rsidRPr="00982294" w:rsidRDefault="00AC3305" w:rsidP="00AC3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 w:rsidRPr="00982294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Planowany poziom osiągniecia rezultatu</w:t>
            </w:r>
          </w:p>
        </w:tc>
        <w:tc>
          <w:tcPr>
            <w:tcW w:w="3697" w:type="dxa"/>
            <w:gridSpan w:val="4"/>
            <w:shd w:val="clear" w:color="auto" w:fill="DDD9C3"/>
            <w:vAlign w:val="center"/>
          </w:tcPr>
          <w:p w14:paraId="1FE053EA" w14:textId="77777777" w:rsidR="00AC3305" w:rsidRPr="00982294" w:rsidRDefault="00AC3305" w:rsidP="00AC3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 w:rsidRPr="00982294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Sposób monitorowania rezultatów/źródło informacji o osiągnięciu wskaźnika</w:t>
            </w:r>
          </w:p>
        </w:tc>
      </w:tr>
      <w:tr w:rsidR="00AC3305" w:rsidRPr="00982294" w14:paraId="760E2A24" w14:textId="77777777" w:rsidTr="0092469F">
        <w:trPr>
          <w:trHeight w:val="855"/>
        </w:trPr>
        <w:tc>
          <w:tcPr>
            <w:tcW w:w="3779" w:type="dxa"/>
            <w:gridSpan w:val="4"/>
            <w:shd w:val="clear" w:color="auto" w:fill="FFFFFF"/>
            <w:vAlign w:val="center"/>
          </w:tcPr>
          <w:p w14:paraId="24FC7A15" w14:textId="34256224" w:rsidR="00AC3305" w:rsidRPr="00982294" w:rsidRDefault="00AC3305" w:rsidP="00AC3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014" w:type="dxa"/>
            <w:gridSpan w:val="4"/>
            <w:shd w:val="clear" w:color="auto" w:fill="FFFFFF"/>
            <w:vAlign w:val="center"/>
          </w:tcPr>
          <w:p w14:paraId="04E43766" w14:textId="77777777" w:rsidR="00AC3305" w:rsidRPr="00982294" w:rsidRDefault="00AC3305" w:rsidP="00AC3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697" w:type="dxa"/>
            <w:gridSpan w:val="4"/>
            <w:shd w:val="clear" w:color="auto" w:fill="FFFFFF"/>
            <w:vAlign w:val="center"/>
          </w:tcPr>
          <w:p w14:paraId="422DE745" w14:textId="77777777" w:rsidR="00AC3305" w:rsidRPr="00982294" w:rsidRDefault="00AC3305" w:rsidP="00AC3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</w:p>
        </w:tc>
      </w:tr>
      <w:tr w:rsidR="00AC3305" w:rsidRPr="00982294" w14:paraId="4B734736" w14:textId="77777777" w:rsidTr="0092469F">
        <w:trPr>
          <w:trHeight w:val="855"/>
        </w:trPr>
        <w:tc>
          <w:tcPr>
            <w:tcW w:w="3779" w:type="dxa"/>
            <w:gridSpan w:val="4"/>
            <w:shd w:val="clear" w:color="auto" w:fill="FFFFFF"/>
            <w:vAlign w:val="center"/>
          </w:tcPr>
          <w:p w14:paraId="18738C62" w14:textId="1932BED8" w:rsidR="00AC3305" w:rsidRPr="00982294" w:rsidRDefault="00AC3305" w:rsidP="00AC3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014" w:type="dxa"/>
            <w:gridSpan w:val="4"/>
            <w:shd w:val="clear" w:color="auto" w:fill="FFFFFF"/>
            <w:vAlign w:val="center"/>
          </w:tcPr>
          <w:p w14:paraId="23DD5542" w14:textId="77777777" w:rsidR="00AC3305" w:rsidRPr="00982294" w:rsidRDefault="00AC3305" w:rsidP="00AC3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697" w:type="dxa"/>
            <w:gridSpan w:val="4"/>
            <w:shd w:val="clear" w:color="auto" w:fill="FFFFFF"/>
            <w:vAlign w:val="center"/>
          </w:tcPr>
          <w:p w14:paraId="7D1C8DA7" w14:textId="77777777" w:rsidR="00AC3305" w:rsidRPr="00982294" w:rsidRDefault="00AC3305" w:rsidP="00AC3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</w:p>
        </w:tc>
      </w:tr>
      <w:tr w:rsidR="00AC3305" w:rsidRPr="00982294" w14:paraId="417EF522" w14:textId="77777777" w:rsidTr="0092469F">
        <w:trPr>
          <w:trHeight w:val="855"/>
        </w:trPr>
        <w:tc>
          <w:tcPr>
            <w:tcW w:w="3779" w:type="dxa"/>
            <w:gridSpan w:val="4"/>
            <w:shd w:val="clear" w:color="auto" w:fill="FFFFFF"/>
            <w:vAlign w:val="center"/>
          </w:tcPr>
          <w:p w14:paraId="6EE665CA" w14:textId="4AD02E0C" w:rsidR="00AC3305" w:rsidRPr="00982294" w:rsidRDefault="00AC3305" w:rsidP="00AC3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014" w:type="dxa"/>
            <w:gridSpan w:val="4"/>
            <w:shd w:val="clear" w:color="auto" w:fill="FFFFFF"/>
            <w:vAlign w:val="center"/>
          </w:tcPr>
          <w:p w14:paraId="17DBE19C" w14:textId="77777777" w:rsidR="00AC3305" w:rsidRPr="00982294" w:rsidRDefault="00AC3305" w:rsidP="00AC3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697" w:type="dxa"/>
            <w:gridSpan w:val="4"/>
            <w:shd w:val="clear" w:color="auto" w:fill="FFFFFF"/>
            <w:vAlign w:val="center"/>
          </w:tcPr>
          <w:p w14:paraId="696ACE73" w14:textId="77777777" w:rsidR="00AC3305" w:rsidRPr="00982294" w:rsidRDefault="00AC3305" w:rsidP="00AC3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</w:p>
        </w:tc>
      </w:tr>
      <w:tr w:rsidR="00AC3305" w:rsidRPr="00982294" w14:paraId="756F81F6" w14:textId="70229EF4" w:rsidTr="0092469F">
        <w:trPr>
          <w:trHeight w:val="855"/>
        </w:trPr>
        <w:tc>
          <w:tcPr>
            <w:tcW w:w="3779" w:type="dxa"/>
            <w:gridSpan w:val="4"/>
            <w:shd w:val="clear" w:color="auto" w:fill="DDD9C3"/>
            <w:vAlign w:val="center"/>
          </w:tcPr>
          <w:p w14:paraId="02363A84" w14:textId="4CB2E4DC" w:rsidR="00AC3305" w:rsidRPr="00982294" w:rsidRDefault="00AC3305" w:rsidP="00AC3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98229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Opis trwałości efektów i rezultatów </w:t>
            </w:r>
            <w:r w:rsidRPr="0098229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(limit znaków):</w:t>
            </w:r>
          </w:p>
        </w:tc>
        <w:tc>
          <w:tcPr>
            <w:tcW w:w="6711" w:type="dxa"/>
            <w:gridSpan w:val="8"/>
            <w:shd w:val="clear" w:color="auto" w:fill="auto"/>
            <w:vAlign w:val="center"/>
          </w:tcPr>
          <w:p w14:paraId="7B38DE0A" w14:textId="77777777" w:rsidR="00AC3305" w:rsidRPr="00982294" w:rsidRDefault="00AC3305" w:rsidP="00AC3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</w:p>
        </w:tc>
      </w:tr>
      <w:tr w:rsidR="00EB75F1" w:rsidRPr="00982294" w14:paraId="11AF0193" w14:textId="77777777" w:rsidTr="0092469F">
        <w:trPr>
          <w:trHeight w:val="855"/>
        </w:trPr>
        <w:tc>
          <w:tcPr>
            <w:tcW w:w="10490" w:type="dxa"/>
            <w:gridSpan w:val="12"/>
            <w:shd w:val="clear" w:color="auto" w:fill="DDD9C3"/>
            <w:vAlign w:val="center"/>
          </w:tcPr>
          <w:p w14:paraId="5672EB05" w14:textId="1A3DBA68" w:rsidR="00EB75F1" w:rsidRPr="00982294" w:rsidRDefault="00EB75F1" w:rsidP="00AC3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bookmarkStart w:id="103" w:name="_Hlk116053911"/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14. Wskaźniki wspólne:</w:t>
            </w:r>
          </w:p>
        </w:tc>
      </w:tr>
      <w:tr w:rsidR="008B192A" w:rsidRPr="00982294" w14:paraId="55184F16" w14:textId="77777777" w:rsidTr="0092469F">
        <w:trPr>
          <w:trHeight w:val="855"/>
        </w:trPr>
        <w:tc>
          <w:tcPr>
            <w:tcW w:w="10490" w:type="dxa"/>
            <w:gridSpan w:val="12"/>
            <w:shd w:val="clear" w:color="auto" w:fill="D0CECE" w:themeFill="background2" w:themeFillShade="E6"/>
            <w:vAlign w:val="center"/>
          </w:tcPr>
          <w:p w14:paraId="1EDD88BD" w14:textId="77777777" w:rsidR="008B192A" w:rsidRDefault="008B192A" w:rsidP="008B192A">
            <w:pPr>
              <w:spacing w:after="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  <w:p w14:paraId="4B8126CB" w14:textId="125696A2" w:rsidR="008B192A" w:rsidRPr="008B192A" w:rsidRDefault="008B192A" w:rsidP="008B192A">
            <w:pPr>
              <w:spacing w:after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8B192A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 xml:space="preserve">Wskaźnik: </w:t>
            </w:r>
            <w:r w:rsidRPr="008B192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Przedsiębiorstwa objęte</w:t>
            </w:r>
            <w:r w:rsidRPr="008B192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8B192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wsparciem (w tym: małe, również mikro, średnie, duże).</w:t>
            </w:r>
          </w:p>
          <w:p w14:paraId="53F4100B" w14:textId="5133CE60" w:rsidR="008B192A" w:rsidRPr="008B192A" w:rsidRDefault="008B192A" w:rsidP="008B192A">
            <w:pPr>
              <w:spacing w:after="0"/>
            </w:pPr>
          </w:p>
        </w:tc>
      </w:tr>
      <w:tr w:rsidR="0000691F" w:rsidRPr="00982294" w14:paraId="6A7E7C8D" w14:textId="61CB049A" w:rsidTr="0092469F">
        <w:trPr>
          <w:trHeight w:val="855"/>
        </w:trPr>
        <w:tc>
          <w:tcPr>
            <w:tcW w:w="3686" w:type="dxa"/>
            <w:gridSpan w:val="3"/>
            <w:vMerge w:val="restart"/>
            <w:shd w:val="clear" w:color="auto" w:fill="auto"/>
            <w:vAlign w:val="center"/>
          </w:tcPr>
          <w:p w14:paraId="1872FC85" w14:textId="63A101DD" w:rsidR="0000691F" w:rsidRPr="00EB75F1" w:rsidRDefault="0000691F" w:rsidP="008B19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lef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Wnioskodawca</w:t>
            </w:r>
          </w:p>
        </w:tc>
        <w:tc>
          <w:tcPr>
            <w:tcW w:w="1278" w:type="dxa"/>
            <w:gridSpan w:val="3"/>
            <w:shd w:val="clear" w:color="auto" w:fill="auto"/>
            <w:vAlign w:val="center"/>
          </w:tcPr>
          <w:p w14:paraId="6AF8E774" w14:textId="77777777" w:rsidR="00537EC3" w:rsidRDefault="0000691F" w:rsidP="00F74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Prowadzi</w:t>
            </w:r>
          </w:p>
          <w:p w14:paraId="70A39D80" w14:textId="12BCAB00" w:rsidR="0000691F" w:rsidRDefault="0000691F" w:rsidP="00F74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działalność</w:t>
            </w:r>
          </w:p>
          <w:p w14:paraId="6FBF0774" w14:textId="65DA5A22" w:rsidR="0000691F" w:rsidRDefault="0000691F" w:rsidP="00F74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gospodarczą</w:t>
            </w:r>
          </w:p>
          <w:p w14:paraId="0E4E3CC8" w14:textId="71233BEE" w:rsidR="0000691F" w:rsidRDefault="0000691F" w:rsidP="00F74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(*do wyboru)</w:t>
            </w:r>
          </w:p>
        </w:tc>
        <w:tc>
          <w:tcPr>
            <w:tcW w:w="5526" w:type="dxa"/>
            <w:gridSpan w:val="6"/>
            <w:shd w:val="clear" w:color="auto" w:fill="auto"/>
            <w:vAlign w:val="center"/>
          </w:tcPr>
          <w:p w14:paraId="420BEB02" w14:textId="1777F6B9" w:rsidR="0000691F" w:rsidRDefault="0000691F" w:rsidP="00F74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Status prowadzonej działalności gospodarczej</w:t>
            </w:r>
          </w:p>
          <w:p w14:paraId="447C8214" w14:textId="2BCF12AB" w:rsidR="0000691F" w:rsidRDefault="0000691F" w:rsidP="00F74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(*do wyboru)</w:t>
            </w:r>
          </w:p>
        </w:tc>
      </w:tr>
      <w:tr w:rsidR="0000691F" w:rsidRPr="00982294" w14:paraId="79635561" w14:textId="0B11B136" w:rsidTr="0092469F">
        <w:trPr>
          <w:trHeight w:val="855"/>
        </w:trPr>
        <w:tc>
          <w:tcPr>
            <w:tcW w:w="3686" w:type="dxa"/>
            <w:gridSpan w:val="3"/>
            <w:vMerge/>
            <w:shd w:val="clear" w:color="auto" w:fill="auto"/>
            <w:vAlign w:val="center"/>
          </w:tcPr>
          <w:p w14:paraId="29D8B34D" w14:textId="4919D8A8" w:rsidR="0000691F" w:rsidRDefault="0000691F" w:rsidP="0000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8" w:type="dxa"/>
            <w:gridSpan w:val="3"/>
            <w:shd w:val="clear" w:color="auto" w:fill="auto"/>
            <w:vAlign w:val="center"/>
          </w:tcPr>
          <w:p w14:paraId="0182BEAE" w14:textId="52833D3F" w:rsidR="0000691F" w:rsidRDefault="0000691F" w:rsidP="0000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*Tak/Nie</w:t>
            </w:r>
          </w:p>
        </w:tc>
        <w:tc>
          <w:tcPr>
            <w:tcW w:w="5526" w:type="dxa"/>
            <w:gridSpan w:val="6"/>
            <w:shd w:val="clear" w:color="auto" w:fill="auto"/>
            <w:vAlign w:val="center"/>
          </w:tcPr>
          <w:p w14:paraId="14A14746" w14:textId="77777777" w:rsidR="0000691F" w:rsidRDefault="0000691F" w:rsidP="0000691F">
            <w:pPr>
              <w:widowControl w:val="0"/>
              <w:spacing w:after="0" w:line="240" w:lineRule="auto"/>
              <w:ind w:left="425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  <w:p w14:paraId="31AFFE79" w14:textId="292BE948" w:rsidR="0000691F" w:rsidRPr="00F74F30" w:rsidRDefault="0000691F" w:rsidP="00FD5997">
            <w:pPr>
              <w:pStyle w:val="Akapitzlist"/>
              <w:widowControl w:val="0"/>
              <w:numPr>
                <w:ilvl w:val="0"/>
                <w:numId w:val="49"/>
              </w:num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F74F30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Mikro przedsiębiorstwo</w:t>
            </w:r>
          </w:p>
          <w:p w14:paraId="6B43D98A" w14:textId="2B225EDD" w:rsidR="0000691F" w:rsidRPr="00F74F30" w:rsidRDefault="0000691F" w:rsidP="00FD5997">
            <w:pPr>
              <w:pStyle w:val="Akapitzlist"/>
              <w:widowControl w:val="0"/>
              <w:numPr>
                <w:ilvl w:val="0"/>
                <w:numId w:val="49"/>
              </w:num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F74F30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M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ałe</w:t>
            </w:r>
            <w:r w:rsidRPr="00F74F30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 xml:space="preserve"> przedsiębiorstwo</w:t>
            </w:r>
          </w:p>
          <w:p w14:paraId="6CEA4479" w14:textId="4DACE847" w:rsidR="0000691F" w:rsidRPr="00F74F30" w:rsidRDefault="0000691F" w:rsidP="00FD5997">
            <w:pPr>
              <w:pStyle w:val="Akapitzlist"/>
              <w:widowControl w:val="0"/>
              <w:numPr>
                <w:ilvl w:val="0"/>
                <w:numId w:val="49"/>
              </w:num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Średnie</w:t>
            </w:r>
            <w:r w:rsidRPr="00F74F30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 xml:space="preserve"> przedsiębiorstwo</w:t>
            </w:r>
          </w:p>
          <w:p w14:paraId="4FE3C7CB" w14:textId="2B919806" w:rsidR="0000691F" w:rsidRDefault="0000691F" w:rsidP="00FD5997">
            <w:pPr>
              <w:pStyle w:val="Akapitzlist"/>
              <w:widowControl w:val="0"/>
              <w:numPr>
                <w:ilvl w:val="0"/>
                <w:numId w:val="49"/>
              </w:num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Duże</w:t>
            </w:r>
            <w:r w:rsidRPr="00F74F30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 xml:space="preserve"> przedsiębiorstwo</w:t>
            </w:r>
          </w:p>
          <w:p w14:paraId="0B81D974" w14:textId="7178EA80" w:rsidR="008B192A" w:rsidRPr="00F74F30" w:rsidRDefault="008B192A" w:rsidP="00FD5997">
            <w:pPr>
              <w:pStyle w:val="Akapitzlist"/>
              <w:widowControl w:val="0"/>
              <w:numPr>
                <w:ilvl w:val="0"/>
                <w:numId w:val="49"/>
              </w:num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Nie dotyczy</w:t>
            </w:r>
          </w:p>
          <w:p w14:paraId="40C815D9" w14:textId="75B4BC7D" w:rsidR="0000691F" w:rsidRDefault="0000691F" w:rsidP="0000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8B192A" w:rsidRPr="00982294" w14:paraId="29F9FA81" w14:textId="182E6219" w:rsidTr="0092469F">
        <w:trPr>
          <w:trHeight w:val="665"/>
        </w:trPr>
        <w:tc>
          <w:tcPr>
            <w:tcW w:w="10490" w:type="dxa"/>
            <w:gridSpan w:val="12"/>
            <w:shd w:val="clear" w:color="auto" w:fill="D0CECE" w:themeFill="background2" w:themeFillShade="E6"/>
            <w:vAlign w:val="center"/>
          </w:tcPr>
          <w:p w14:paraId="46761B9E" w14:textId="15EFAA13" w:rsidR="008B192A" w:rsidRDefault="008B192A" w:rsidP="00AC3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bookmarkStart w:id="104" w:name="_Hlk116054904"/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 xml:space="preserve">Wskaźnik: </w:t>
            </w:r>
            <w:r w:rsidRPr="0060564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Liczba osób zatrudnionych lub poszukujących pracy.</w:t>
            </w:r>
          </w:p>
        </w:tc>
      </w:tr>
      <w:tr w:rsidR="00E63989" w:rsidRPr="00982294" w14:paraId="248EC898" w14:textId="19017400" w:rsidTr="0092469F">
        <w:trPr>
          <w:trHeight w:val="475"/>
        </w:trPr>
        <w:tc>
          <w:tcPr>
            <w:tcW w:w="3686" w:type="dxa"/>
            <w:gridSpan w:val="3"/>
            <w:vMerge w:val="restart"/>
            <w:shd w:val="clear" w:color="auto" w:fill="auto"/>
            <w:vAlign w:val="center"/>
          </w:tcPr>
          <w:p w14:paraId="1F921479" w14:textId="4A2A66EC" w:rsidR="00E63989" w:rsidRDefault="00E63989" w:rsidP="004E4A83">
            <w:pPr>
              <w:spacing w:after="0" w:line="276" w:lineRule="auto"/>
              <w:jc w:val="left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B192A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>Prz</w:t>
            </w:r>
            <w:r w:rsidR="00BE3349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>e</w:t>
            </w:r>
            <w:r w:rsidRPr="008B192A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>widywana liczba osób</w:t>
            </w:r>
          </w:p>
          <w:p w14:paraId="2A8A0F25" w14:textId="77777777" w:rsidR="00E63989" w:rsidRDefault="00E63989" w:rsidP="004E4A83">
            <w:pPr>
              <w:spacing w:after="0" w:line="276" w:lineRule="auto"/>
              <w:jc w:val="left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B192A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>bezrobotnych lub biernych</w:t>
            </w:r>
          </w:p>
          <w:p w14:paraId="783E98C2" w14:textId="209D9004" w:rsidR="00E63989" w:rsidRDefault="00E63989" w:rsidP="004E4A83">
            <w:pPr>
              <w:spacing w:after="0" w:line="276" w:lineRule="auto"/>
              <w:jc w:val="left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B192A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>zawodowo, które rozpocz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>ną</w:t>
            </w:r>
          </w:p>
          <w:p w14:paraId="7C5F2B3F" w14:textId="29380B9E" w:rsidR="00E63989" w:rsidRDefault="00E63989" w:rsidP="004E4A83">
            <w:pPr>
              <w:spacing w:after="0" w:line="276" w:lineRule="auto"/>
              <w:jc w:val="left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B192A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>poszukiwanie lub pod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>ejmą</w:t>
            </w:r>
            <w:r w:rsidRPr="008B192A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 pracę, po</w:t>
            </w:r>
          </w:p>
          <w:p w14:paraId="0F44253F" w14:textId="355C8839" w:rsidR="00E63989" w:rsidRDefault="00E63989" w:rsidP="00BE3349">
            <w:pPr>
              <w:spacing w:after="0" w:line="276" w:lineRule="auto"/>
              <w:jc w:val="lef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8B192A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>otrzymaniu wsparcia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 przez Wnioskodawcę</w:t>
            </w:r>
            <w:r w:rsidRPr="008B192A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 w ramach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8B192A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>Programu.</w:t>
            </w:r>
          </w:p>
        </w:tc>
        <w:tc>
          <w:tcPr>
            <w:tcW w:w="2412" w:type="dxa"/>
            <w:gridSpan w:val="4"/>
            <w:shd w:val="clear" w:color="auto" w:fill="auto"/>
            <w:vAlign w:val="center"/>
          </w:tcPr>
          <w:p w14:paraId="4455A459" w14:textId="382E0B5D" w:rsidR="00E63989" w:rsidRDefault="00E63989" w:rsidP="00A41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Łączna liczba osób, w tym:</w:t>
            </w:r>
          </w:p>
        </w:tc>
        <w:tc>
          <w:tcPr>
            <w:tcW w:w="4392" w:type="dxa"/>
            <w:gridSpan w:val="5"/>
            <w:shd w:val="clear" w:color="auto" w:fill="auto"/>
            <w:vAlign w:val="center"/>
          </w:tcPr>
          <w:p w14:paraId="67CBE5DC" w14:textId="619E60E2" w:rsidR="00E63989" w:rsidRDefault="00E63989" w:rsidP="00A41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Liczba osób z podziałem na płeć</w:t>
            </w:r>
          </w:p>
        </w:tc>
      </w:tr>
      <w:tr w:rsidR="00E63989" w:rsidRPr="00982294" w14:paraId="02C17B3D" w14:textId="00AA27C8" w:rsidTr="0092469F">
        <w:trPr>
          <w:trHeight w:val="301"/>
        </w:trPr>
        <w:tc>
          <w:tcPr>
            <w:tcW w:w="3686" w:type="dxa"/>
            <w:gridSpan w:val="3"/>
            <w:vMerge/>
            <w:shd w:val="clear" w:color="auto" w:fill="auto"/>
            <w:vAlign w:val="center"/>
          </w:tcPr>
          <w:p w14:paraId="72E69C2D" w14:textId="77777777" w:rsidR="00E63989" w:rsidRPr="008B192A" w:rsidRDefault="00E63989" w:rsidP="008B192A">
            <w:pPr>
              <w:spacing w:after="0" w:line="276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12" w:type="dxa"/>
            <w:gridSpan w:val="4"/>
            <w:shd w:val="clear" w:color="auto" w:fill="auto"/>
            <w:vAlign w:val="center"/>
          </w:tcPr>
          <w:p w14:paraId="14026F80" w14:textId="5CEFFA95" w:rsidR="00E63989" w:rsidRDefault="00E63989" w:rsidP="00AC3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392" w:type="dxa"/>
            <w:gridSpan w:val="5"/>
            <w:shd w:val="clear" w:color="auto" w:fill="auto"/>
            <w:vAlign w:val="center"/>
          </w:tcPr>
          <w:p w14:paraId="60F51C09" w14:textId="77777777" w:rsidR="00E63989" w:rsidRDefault="00E63989" w:rsidP="00AC3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  <w:p w14:paraId="0820A1DC" w14:textId="77777777" w:rsidR="00BE3349" w:rsidRDefault="00BE3349" w:rsidP="00AC3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  <w:p w14:paraId="1AC4CAD9" w14:textId="3641748A" w:rsidR="00BE3349" w:rsidRDefault="00BE3349" w:rsidP="00AC3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E63989" w:rsidRPr="00982294" w14:paraId="0F34EAEA" w14:textId="77777777" w:rsidTr="0092469F">
        <w:trPr>
          <w:trHeight w:val="567"/>
        </w:trPr>
        <w:tc>
          <w:tcPr>
            <w:tcW w:w="3686" w:type="dxa"/>
            <w:gridSpan w:val="3"/>
            <w:vMerge/>
            <w:shd w:val="clear" w:color="auto" w:fill="auto"/>
            <w:vAlign w:val="center"/>
          </w:tcPr>
          <w:p w14:paraId="022100F7" w14:textId="77777777" w:rsidR="00E63989" w:rsidRPr="008B192A" w:rsidRDefault="00E63989" w:rsidP="008B192A">
            <w:pPr>
              <w:spacing w:after="0" w:line="276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8" w:type="dxa"/>
            <w:gridSpan w:val="3"/>
            <w:vMerge w:val="restart"/>
            <w:shd w:val="clear" w:color="auto" w:fill="auto"/>
            <w:vAlign w:val="center"/>
          </w:tcPr>
          <w:p w14:paraId="3A10D652" w14:textId="7E1E3B5E" w:rsidR="00E63989" w:rsidRDefault="00E63989" w:rsidP="00E63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lef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Lic</w:t>
            </w:r>
            <w:r w:rsidR="00BE334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z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ba osób z</w:t>
            </w:r>
          </w:p>
          <w:p w14:paraId="0B32565E" w14:textId="77777777" w:rsidR="00E63989" w:rsidRDefault="00E63989" w:rsidP="00E63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lef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podziałem na</w:t>
            </w:r>
          </w:p>
          <w:p w14:paraId="472EC2BF" w14:textId="7A78E692" w:rsidR="00E63989" w:rsidRDefault="00E63989" w:rsidP="00E63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lef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wiek: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C1C26C4" w14:textId="77777777" w:rsidR="00E63989" w:rsidRDefault="00E63989" w:rsidP="008A1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  <w:p w14:paraId="5E296958" w14:textId="5FCCB9D4" w:rsidR="00E63989" w:rsidRDefault="00E63989" w:rsidP="008A1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18-30 lat</w:t>
            </w:r>
          </w:p>
          <w:p w14:paraId="0EA03293" w14:textId="77777777" w:rsidR="00E63989" w:rsidRDefault="00E63989" w:rsidP="008A1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392" w:type="dxa"/>
            <w:gridSpan w:val="5"/>
            <w:shd w:val="clear" w:color="auto" w:fill="auto"/>
            <w:vAlign w:val="center"/>
          </w:tcPr>
          <w:p w14:paraId="3D80BF3A" w14:textId="77777777" w:rsidR="00E63989" w:rsidRDefault="00E63989" w:rsidP="00AC3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E63989" w:rsidRPr="00982294" w14:paraId="4AC9A473" w14:textId="77777777" w:rsidTr="0092469F">
        <w:trPr>
          <w:trHeight w:val="853"/>
        </w:trPr>
        <w:tc>
          <w:tcPr>
            <w:tcW w:w="3686" w:type="dxa"/>
            <w:gridSpan w:val="3"/>
            <w:vMerge/>
            <w:shd w:val="clear" w:color="auto" w:fill="auto"/>
            <w:vAlign w:val="center"/>
          </w:tcPr>
          <w:p w14:paraId="485C9043" w14:textId="77777777" w:rsidR="00E63989" w:rsidRPr="008B192A" w:rsidRDefault="00E63989" w:rsidP="008B192A">
            <w:pPr>
              <w:spacing w:after="0" w:line="276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8" w:type="dxa"/>
            <w:gridSpan w:val="3"/>
            <w:vMerge/>
            <w:shd w:val="clear" w:color="auto" w:fill="auto"/>
            <w:vAlign w:val="center"/>
          </w:tcPr>
          <w:p w14:paraId="22172831" w14:textId="77777777" w:rsidR="00E63989" w:rsidRDefault="00E63989" w:rsidP="0053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D6DAF13" w14:textId="6AA4650B" w:rsidR="00E63989" w:rsidRDefault="00E63989" w:rsidP="008A1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30 -45 lat</w:t>
            </w:r>
          </w:p>
        </w:tc>
        <w:tc>
          <w:tcPr>
            <w:tcW w:w="4392" w:type="dxa"/>
            <w:gridSpan w:val="5"/>
            <w:shd w:val="clear" w:color="auto" w:fill="auto"/>
            <w:vAlign w:val="center"/>
          </w:tcPr>
          <w:p w14:paraId="1380AF16" w14:textId="77777777" w:rsidR="00E63989" w:rsidRDefault="00E63989" w:rsidP="00AC3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E63989" w:rsidRPr="00982294" w14:paraId="52184BE9" w14:textId="77777777" w:rsidTr="0092469F">
        <w:trPr>
          <w:trHeight w:val="697"/>
        </w:trPr>
        <w:tc>
          <w:tcPr>
            <w:tcW w:w="3686" w:type="dxa"/>
            <w:gridSpan w:val="3"/>
            <w:vMerge/>
            <w:shd w:val="clear" w:color="auto" w:fill="auto"/>
            <w:vAlign w:val="center"/>
          </w:tcPr>
          <w:p w14:paraId="158DD014" w14:textId="77777777" w:rsidR="00E63989" w:rsidRPr="008B192A" w:rsidRDefault="00E63989" w:rsidP="008B192A">
            <w:pPr>
              <w:spacing w:after="0" w:line="276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8" w:type="dxa"/>
            <w:gridSpan w:val="3"/>
            <w:vMerge/>
            <w:shd w:val="clear" w:color="auto" w:fill="auto"/>
            <w:vAlign w:val="center"/>
          </w:tcPr>
          <w:p w14:paraId="7C745E03" w14:textId="77777777" w:rsidR="00E63989" w:rsidRDefault="00E63989" w:rsidP="0053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D4F3D26" w14:textId="51E85DEB" w:rsidR="00E63989" w:rsidRDefault="00E63989" w:rsidP="008A1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45-60 lat</w:t>
            </w:r>
          </w:p>
        </w:tc>
        <w:tc>
          <w:tcPr>
            <w:tcW w:w="4392" w:type="dxa"/>
            <w:gridSpan w:val="5"/>
            <w:shd w:val="clear" w:color="auto" w:fill="auto"/>
            <w:vAlign w:val="center"/>
          </w:tcPr>
          <w:p w14:paraId="33B8C2DC" w14:textId="77777777" w:rsidR="00E63989" w:rsidRDefault="00E63989" w:rsidP="00AC3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E63989" w:rsidRPr="00982294" w14:paraId="3AA9DBA3" w14:textId="77777777" w:rsidTr="0092469F">
        <w:trPr>
          <w:trHeight w:val="569"/>
        </w:trPr>
        <w:tc>
          <w:tcPr>
            <w:tcW w:w="3686" w:type="dxa"/>
            <w:gridSpan w:val="3"/>
            <w:vMerge/>
            <w:shd w:val="clear" w:color="auto" w:fill="auto"/>
            <w:vAlign w:val="center"/>
          </w:tcPr>
          <w:p w14:paraId="398B9690" w14:textId="77777777" w:rsidR="00E63989" w:rsidRPr="008B192A" w:rsidRDefault="00E63989" w:rsidP="008B192A">
            <w:pPr>
              <w:spacing w:after="0" w:line="276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8" w:type="dxa"/>
            <w:gridSpan w:val="3"/>
            <w:vMerge/>
            <w:shd w:val="clear" w:color="auto" w:fill="auto"/>
            <w:vAlign w:val="center"/>
          </w:tcPr>
          <w:p w14:paraId="3B1BF6F1" w14:textId="77777777" w:rsidR="00E63989" w:rsidRDefault="00E63989" w:rsidP="0053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62063E9" w14:textId="77777777" w:rsidR="00E63989" w:rsidRDefault="00E63989" w:rsidP="008A1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Powyżej</w:t>
            </w:r>
          </w:p>
          <w:p w14:paraId="3ADD5338" w14:textId="4CCF46A4" w:rsidR="00E63989" w:rsidRDefault="00E63989" w:rsidP="008A1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60 lat</w:t>
            </w:r>
          </w:p>
        </w:tc>
        <w:tc>
          <w:tcPr>
            <w:tcW w:w="4392" w:type="dxa"/>
            <w:gridSpan w:val="5"/>
            <w:shd w:val="clear" w:color="auto" w:fill="auto"/>
            <w:vAlign w:val="center"/>
          </w:tcPr>
          <w:p w14:paraId="18FCF0AD" w14:textId="77777777" w:rsidR="00E63989" w:rsidRDefault="00E63989" w:rsidP="00AC3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bookmarkEnd w:id="103"/>
      <w:bookmarkEnd w:id="104"/>
      <w:tr w:rsidR="00AC3305" w:rsidRPr="00982294" w14:paraId="62D1BF1E" w14:textId="77777777" w:rsidTr="0092469F">
        <w:trPr>
          <w:trHeight w:val="551"/>
        </w:trPr>
        <w:tc>
          <w:tcPr>
            <w:tcW w:w="10490" w:type="dxa"/>
            <w:gridSpan w:val="12"/>
            <w:shd w:val="clear" w:color="auto" w:fill="DDD9C3"/>
            <w:vAlign w:val="center"/>
          </w:tcPr>
          <w:p w14:paraId="207FD316" w14:textId="07622C6C" w:rsidR="00AC3305" w:rsidRPr="00982294" w:rsidRDefault="00AC3305" w:rsidP="00AC3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98229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1</w:t>
            </w:r>
            <w:r w:rsidR="00EB75F1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5</w:t>
            </w:r>
            <w:r w:rsidRPr="0098229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. Plan i harmonogram działań:</w:t>
            </w:r>
          </w:p>
        </w:tc>
      </w:tr>
      <w:tr w:rsidR="00AC3305" w:rsidRPr="00982294" w14:paraId="78B20E2F" w14:textId="77777777" w:rsidTr="0092469F">
        <w:trPr>
          <w:trHeight w:val="855"/>
        </w:trPr>
        <w:tc>
          <w:tcPr>
            <w:tcW w:w="462" w:type="dxa"/>
            <w:shd w:val="clear" w:color="auto" w:fill="FFFFFF"/>
            <w:vAlign w:val="center"/>
          </w:tcPr>
          <w:p w14:paraId="239DD0B8" w14:textId="77777777" w:rsidR="00AC3305" w:rsidRPr="00982294" w:rsidRDefault="00AC3305" w:rsidP="00AC3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98229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lastRenderedPageBreak/>
              <w:t>Lp.</w:t>
            </w:r>
          </w:p>
        </w:tc>
        <w:tc>
          <w:tcPr>
            <w:tcW w:w="3224" w:type="dxa"/>
            <w:gridSpan w:val="2"/>
            <w:shd w:val="clear" w:color="auto" w:fill="FFFFFF"/>
            <w:vAlign w:val="center"/>
          </w:tcPr>
          <w:p w14:paraId="785CEF1E" w14:textId="77777777" w:rsidR="00AC3305" w:rsidRPr="00982294" w:rsidRDefault="00AC3305" w:rsidP="00AC3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98229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Nazwa działania</w:t>
            </w:r>
          </w:p>
        </w:tc>
        <w:tc>
          <w:tcPr>
            <w:tcW w:w="5246" w:type="dxa"/>
            <w:gridSpan w:val="8"/>
            <w:shd w:val="clear" w:color="auto" w:fill="FFFFFF"/>
            <w:vAlign w:val="center"/>
          </w:tcPr>
          <w:p w14:paraId="204E4EA8" w14:textId="77777777" w:rsidR="00AC3305" w:rsidRPr="00982294" w:rsidRDefault="00AC3305" w:rsidP="00AC3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98229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Opis działania/zakres działania</w:t>
            </w:r>
          </w:p>
        </w:tc>
        <w:tc>
          <w:tcPr>
            <w:tcW w:w="1558" w:type="dxa"/>
            <w:shd w:val="clear" w:color="auto" w:fill="FFFFFF"/>
            <w:vAlign w:val="center"/>
          </w:tcPr>
          <w:p w14:paraId="772C4723" w14:textId="1828535D" w:rsidR="00AC3305" w:rsidRPr="00982294" w:rsidRDefault="00652512" w:rsidP="00AC3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98229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 xml:space="preserve">Miesiąc realizacji </w:t>
            </w:r>
          </w:p>
        </w:tc>
      </w:tr>
      <w:tr w:rsidR="00AC3305" w:rsidRPr="00982294" w14:paraId="6442ED6E" w14:textId="77777777" w:rsidTr="0092469F">
        <w:trPr>
          <w:trHeight w:val="855"/>
        </w:trPr>
        <w:tc>
          <w:tcPr>
            <w:tcW w:w="462" w:type="dxa"/>
            <w:shd w:val="clear" w:color="auto" w:fill="FFFFFF"/>
            <w:vAlign w:val="center"/>
          </w:tcPr>
          <w:p w14:paraId="61D726AB" w14:textId="77777777" w:rsidR="00AC3305" w:rsidRPr="00982294" w:rsidRDefault="00AC3305" w:rsidP="00AC3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224" w:type="dxa"/>
            <w:gridSpan w:val="2"/>
            <w:shd w:val="clear" w:color="auto" w:fill="FFFFFF"/>
            <w:vAlign w:val="center"/>
          </w:tcPr>
          <w:p w14:paraId="15F3693B" w14:textId="77777777" w:rsidR="00AC3305" w:rsidRPr="00982294" w:rsidRDefault="00AC3305" w:rsidP="00AC3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246" w:type="dxa"/>
            <w:gridSpan w:val="8"/>
            <w:shd w:val="clear" w:color="auto" w:fill="FFFFFF"/>
            <w:vAlign w:val="center"/>
          </w:tcPr>
          <w:p w14:paraId="3618C09F" w14:textId="77777777" w:rsidR="00AC3305" w:rsidRPr="00982294" w:rsidRDefault="00AC3305" w:rsidP="00AC3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58" w:type="dxa"/>
            <w:shd w:val="clear" w:color="auto" w:fill="FFFFFF"/>
            <w:vAlign w:val="center"/>
          </w:tcPr>
          <w:p w14:paraId="6EA25279" w14:textId="77777777" w:rsidR="00AC3305" w:rsidRPr="00982294" w:rsidRDefault="00AC3305" w:rsidP="00AC3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AC3305" w:rsidRPr="00982294" w14:paraId="6CF3F826" w14:textId="77777777" w:rsidTr="0092469F">
        <w:trPr>
          <w:trHeight w:val="855"/>
        </w:trPr>
        <w:tc>
          <w:tcPr>
            <w:tcW w:w="462" w:type="dxa"/>
            <w:shd w:val="clear" w:color="auto" w:fill="FFFFFF"/>
            <w:vAlign w:val="center"/>
          </w:tcPr>
          <w:p w14:paraId="769B905D" w14:textId="77777777" w:rsidR="00AC3305" w:rsidRPr="00982294" w:rsidRDefault="00AC3305" w:rsidP="00AC3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224" w:type="dxa"/>
            <w:gridSpan w:val="2"/>
            <w:shd w:val="clear" w:color="auto" w:fill="FFFFFF"/>
            <w:vAlign w:val="center"/>
          </w:tcPr>
          <w:p w14:paraId="48FE4635" w14:textId="77777777" w:rsidR="00AC3305" w:rsidRPr="00982294" w:rsidRDefault="00AC3305" w:rsidP="00AC3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246" w:type="dxa"/>
            <w:gridSpan w:val="8"/>
            <w:shd w:val="clear" w:color="auto" w:fill="FFFFFF"/>
            <w:vAlign w:val="center"/>
          </w:tcPr>
          <w:p w14:paraId="5DD833FF" w14:textId="77777777" w:rsidR="00AC3305" w:rsidRPr="00982294" w:rsidRDefault="00AC3305" w:rsidP="00AC3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58" w:type="dxa"/>
            <w:shd w:val="clear" w:color="auto" w:fill="FFFFFF"/>
            <w:vAlign w:val="center"/>
          </w:tcPr>
          <w:p w14:paraId="4A4FA82F" w14:textId="77777777" w:rsidR="00AC3305" w:rsidRPr="00982294" w:rsidRDefault="00AC3305" w:rsidP="00AC3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AC3305" w:rsidRPr="00982294" w14:paraId="3A21559B" w14:textId="77777777" w:rsidTr="0092469F">
        <w:trPr>
          <w:trHeight w:val="855"/>
        </w:trPr>
        <w:tc>
          <w:tcPr>
            <w:tcW w:w="462" w:type="dxa"/>
            <w:shd w:val="clear" w:color="auto" w:fill="FFFFFF"/>
            <w:vAlign w:val="center"/>
          </w:tcPr>
          <w:p w14:paraId="6683CB47" w14:textId="77777777" w:rsidR="00AC3305" w:rsidRPr="00982294" w:rsidRDefault="00AC3305" w:rsidP="00AC3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224" w:type="dxa"/>
            <w:gridSpan w:val="2"/>
            <w:shd w:val="clear" w:color="auto" w:fill="FFFFFF"/>
            <w:vAlign w:val="center"/>
          </w:tcPr>
          <w:p w14:paraId="691A5E33" w14:textId="77777777" w:rsidR="00AC3305" w:rsidRPr="00982294" w:rsidRDefault="00AC3305" w:rsidP="00AC3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246" w:type="dxa"/>
            <w:gridSpan w:val="8"/>
            <w:shd w:val="clear" w:color="auto" w:fill="FFFFFF"/>
            <w:vAlign w:val="center"/>
          </w:tcPr>
          <w:p w14:paraId="339CAA96" w14:textId="77777777" w:rsidR="00AC3305" w:rsidRPr="00982294" w:rsidRDefault="00AC3305" w:rsidP="00AC3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58" w:type="dxa"/>
            <w:shd w:val="clear" w:color="auto" w:fill="FFFFFF"/>
            <w:vAlign w:val="center"/>
          </w:tcPr>
          <w:p w14:paraId="1C491117" w14:textId="77777777" w:rsidR="00AC3305" w:rsidRPr="00982294" w:rsidRDefault="00AC3305" w:rsidP="00AC3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AC3305" w:rsidRPr="00982294" w14:paraId="31652CBD" w14:textId="77777777" w:rsidTr="0092469F">
        <w:trPr>
          <w:trHeight w:val="855"/>
        </w:trPr>
        <w:tc>
          <w:tcPr>
            <w:tcW w:w="462" w:type="dxa"/>
            <w:shd w:val="clear" w:color="auto" w:fill="FFFFFF"/>
            <w:vAlign w:val="center"/>
          </w:tcPr>
          <w:p w14:paraId="5F6F4236" w14:textId="77777777" w:rsidR="00AC3305" w:rsidRPr="00982294" w:rsidRDefault="00AC3305" w:rsidP="00AC3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224" w:type="dxa"/>
            <w:gridSpan w:val="2"/>
            <w:shd w:val="clear" w:color="auto" w:fill="FFFFFF"/>
            <w:vAlign w:val="center"/>
          </w:tcPr>
          <w:p w14:paraId="4A4BFD24" w14:textId="77777777" w:rsidR="00AC3305" w:rsidRPr="00982294" w:rsidRDefault="00AC3305" w:rsidP="00AC3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246" w:type="dxa"/>
            <w:gridSpan w:val="8"/>
            <w:shd w:val="clear" w:color="auto" w:fill="FFFFFF"/>
            <w:vAlign w:val="center"/>
          </w:tcPr>
          <w:p w14:paraId="603B1AA7" w14:textId="77777777" w:rsidR="00AC3305" w:rsidRPr="00982294" w:rsidRDefault="00AC3305" w:rsidP="00AC3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58" w:type="dxa"/>
            <w:shd w:val="clear" w:color="auto" w:fill="FFFFFF"/>
            <w:vAlign w:val="center"/>
          </w:tcPr>
          <w:p w14:paraId="567A6AEF" w14:textId="77777777" w:rsidR="00AC3305" w:rsidRPr="00982294" w:rsidRDefault="00AC3305" w:rsidP="00AC3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AC3305" w:rsidRPr="00982294" w14:paraId="232CABE4" w14:textId="69621FBC" w:rsidTr="0092469F">
        <w:trPr>
          <w:trHeight w:val="855"/>
        </w:trPr>
        <w:tc>
          <w:tcPr>
            <w:tcW w:w="10490" w:type="dxa"/>
            <w:gridSpan w:val="12"/>
            <w:shd w:val="clear" w:color="auto" w:fill="DDD9C3"/>
            <w:vAlign w:val="center"/>
          </w:tcPr>
          <w:p w14:paraId="10518A20" w14:textId="1EC93D1E" w:rsidR="00AC3305" w:rsidRPr="00982294" w:rsidRDefault="00AC3305" w:rsidP="00AC3305">
            <w:pPr>
              <w:widowControl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98229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1</w:t>
            </w:r>
            <w:r w:rsidR="00EB75F1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6</w:t>
            </w:r>
            <w:r w:rsidRPr="0098229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. Przedstawienie zasobów finansowych Wnioskodawcy i wykonalności finansowej przedsięwzięcia (uzasadnienie czy sytuacja finansowa Wnioskodawcy nie zagraża realizacji i utrzymaniu rezultatów przedsięwzięcia, ewentualne inne współfinansowania przedsięwzięcia):</w:t>
            </w:r>
          </w:p>
        </w:tc>
      </w:tr>
      <w:tr w:rsidR="00AC3305" w:rsidRPr="00982294" w14:paraId="356AD9C9" w14:textId="77777777" w:rsidTr="0092469F">
        <w:trPr>
          <w:trHeight w:val="855"/>
        </w:trPr>
        <w:tc>
          <w:tcPr>
            <w:tcW w:w="10490" w:type="dxa"/>
            <w:gridSpan w:val="12"/>
            <w:shd w:val="clear" w:color="auto" w:fill="FFFFFF"/>
            <w:vAlign w:val="center"/>
          </w:tcPr>
          <w:p w14:paraId="4DEAE0DA" w14:textId="77777777" w:rsidR="00AC3305" w:rsidRPr="00982294" w:rsidRDefault="00AC3305" w:rsidP="00AC3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</w:p>
          <w:p w14:paraId="74529715" w14:textId="77777777" w:rsidR="00AC3305" w:rsidRPr="00982294" w:rsidRDefault="00AC3305" w:rsidP="00AC3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</w:p>
          <w:p w14:paraId="4618831D" w14:textId="1F7AE8C8" w:rsidR="00AC3305" w:rsidRPr="00982294" w:rsidRDefault="00AC3305" w:rsidP="00AC3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</w:p>
        </w:tc>
      </w:tr>
      <w:tr w:rsidR="00AC3305" w:rsidRPr="00982294" w14:paraId="0520428E" w14:textId="30F5D037" w:rsidTr="0092469F">
        <w:trPr>
          <w:trHeight w:val="855"/>
        </w:trPr>
        <w:tc>
          <w:tcPr>
            <w:tcW w:w="4964" w:type="dxa"/>
            <w:gridSpan w:val="6"/>
            <w:shd w:val="clear" w:color="auto" w:fill="FFFFFF"/>
            <w:vAlign w:val="center"/>
          </w:tcPr>
          <w:p w14:paraId="71A5EA73" w14:textId="1074AD0F" w:rsidR="00AC3305" w:rsidRPr="00982294" w:rsidRDefault="00AC3305" w:rsidP="00AC3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 w:rsidRPr="00982294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Średni przychód i miesięczne koszty prowadzonej działalności</w:t>
            </w:r>
            <w:r w:rsidRPr="0098229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982294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- za okres prowadzonej działalności (do dnia złożenia wniosku) / do ostatniego dnia miesiąca poprzedzającego miesiąc złożenia wniosku).</w:t>
            </w:r>
          </w:p>
        </w:tc>
        <w:tc>
          <w:tcPr>
            <w:tcW w:w="5526" w:type="dxa"/>
            <w:gridSpan w:val="6"/>
            <w:shd w:val="clear" w:color="auto" w:fill="FFFFFF"/>
            <w:vAlign w:val="center"/>
          </w:tcPr>
          <w:p w14:paraId="6141AC63" w14:textId="77777777" w:rsidR="00AC3305" w:rsidRPr="00982294" w:rsidRDefault="00AC3305" w:rsidP="00AC3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</w:p>
        </w:tc>
      </w:tr>
      <w:tr w:rsidR="00AC3305" w:rsidRPr="00982294" w14:paraId="303BC252" w14:textId="77777777" w:rsidTr="0092469F">
        <w:trPr>
          <w:trHeight w:val="855"/>
        </w:trPr>
        <w:tc>
          <w:tcPr>
            <w:tcW w:w="10490" w:type="dxa"/>
            <w:gridSpan w:val="12"/>
            <w:shd w:val="clear" w:color="auto" w:fill="DDD9C3"/>
            <w:vAlign w:val="center"/>
          </w:tcPr>
          <w:p w14:paraId="3D20D943" w14:textId="296243A4" w:rsidR="00AC3305" w:rsidRPr="00982294" w:rsidRDefault="00AC3305" w:rsidP="00AC3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98229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1</w:t>
            </w:r>
            <w:r w:rsidR="00EB75F1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7</w:t>
            </w:r>
            <w:r w:rsidRPr="0098229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.</w:t>
            </w:r>
            <w:r w:rsidR="00DC21E2" w:rsidRPr="0098229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98229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 xml:space="preserve">Kosztorys - Zestawienie kosztów realizacji </w:t>
            </w:r>
            <w:r w:rsidR="00E5528D" w:rsidRPr="0098229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przedsięwzięcia</w:t>
            </w:r>
            <w:r w:rsidRPr="0098229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 xml:space="preserve"> (należy skalkulować i zamieścić wszystkie koszty realizacji poszczególnych działań realizowanych w ramach </w:t>
            </w:r>
            <w:r w:rsidR="00E5528D" w:rsidRPr="0098229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przedsięwzięcia</w:t>
            </w:r>
            <w:r w:rsidRPr="0098229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 xml:space="preserve">). </w:t>
            </w:r>
          </w:p>
        </w:tc>
      </w:tr>
      <w:tr w:rsidR="00AC3305" w:rsidRPr="00982294" w14:paraId="69505EA6" w14:textId="77777777" w:rsidTr="0092469F">
        <w:trPr>
          <w:trHeight w:val="855"/>
        </w:trPr>
        <w:tc>
          <w:tcPr>
            <w:tcW w:w="10490" w:type="dxa"/>
            <w:gridSpan w:val="12"/>
            <w:shd w:val="clear" w:color="auto" w:fill="DDD9C3"/>
            <w:vAlign w:val="center"/>
          </w:tcPr>
          <w:p w14:paraId="7F9A9B9A" w14:textId="77777777" w:rsidR="00AC3305" w:rsidRPr="00982294" w:rsidRDefault="00AC3305" w:rsidP="00AC3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98229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I. Koszty realizacji działań:</w:t>
            </w:r>
          </w:p>
        </w:tc>
      </w:tr>
      <w:tr w:rsidR="001A7452" w:rsidRPr="00982294" w14:paraId="0CCDE179" w14:textId="609F3C36" w:rsidTr="0092469F">
        <w:trPr>
          <w:trHeight w:val="855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4C0250" w14:textId="77777777" w:rsidR="001A7452" w:rsidRPr="00982294" w:rsidRDefault="001A7452" w:rsidP="00AC3305">
            <w:pPr>
              <w:widowControl w:val="0"/>
              <w:spacing w:after="0" w:line="240" w:lineRule="auto"/>
              <w:ind w:left="284" w:hanging="284"/>
              <w:jc w:val="lef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98229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6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14D02A" w14:textId="6003513C" w:rsidR="001A7452" w:rsidRPr="00982294" w:rsidRDefault="001A7452" w:rsidP="00AB3B97">
            <w:pPr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98229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Rodzaj  kosztu związany z realizacją przedsięwzięcia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91553F" w14:textId="0817965A" w:rsidR="001A7452" w:rsidRPr="00982294" w:rsidRDefault="001A7452" w:rsidP="00AB3B97">
            <w:pPr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98229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br/>
              <w:t>Rodzaj miary</w:t>
            </w:r>
          </w:p>
          <w:p w14:paraId="73B0ED6D" w14:textId="77777777" w:rsidR="001A7452" w:rsidRPr="00982294" w:rsidRDefault="001A7452" w:rsidP="00AB3B97">
            <w:pPr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82D0AB" w14:textId="48A4C1F0" w:rsidR="001A7452" w:rsidRPr="00982294" w:rsidRDefault="001A7452" w:rsidP="00AB3B97">
            <w:pPr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98229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Koszt jednostkowy [PLN]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8C223C" w14:textId="77777777" w:rsidR="001A7452" w:rsidRPr="00982294" w:rsidRDefault="001A7452" w:rsidP="00AB3B97">
            <w:pPr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98229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Liczba jednostek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0A4A37" w14:textId="77777777" w:rsidR="001A7452" w:rsidRPr="00982294" w:rsidRDefault="001A7452" w:rsidP="00AB3B97">
            <w:pPr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98229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Wartość [PLN]</w:t>
            </w:r>
          </w:p>
        </w:tc>
      </w:tr>
      <w:tr w:rsidR="00A4579B" w:rsidRPr="00982294" w14:paraId="3A5341D4" w14:textId="4B480B00" w:rsidTr="0092469F">
        <w:trPr>
          <w:trHeight w:val="507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4F88FE" w14:textId="29883830" w:rsidR="00A4579B" w:rsidRPr="00982294" w:rsidRDefault="00A4579B" w:rsidP="00AC3305">
            <w:pPr>
              <w:widowControl w:val="0"/>
              <w:spacing w:after="0" w:line="240" w:lineRule="auto"/>
              <w:ind w:left="284" w:hanging="28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98229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100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F38573" w14:textId="37125D1B" w:rsidR="00A4579B" w:rsidRPr="00982294" w:rsidRDefault="001A7452" w:rsidP="00AC3305">
            <w:pPr>
              <w:widowControl w:val="0"/>
              <w:spacing w:after="0" w:line="240" w:lineRule="auto"/>
              <w:ind w:left="452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98229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 xml:space="preserve">Wydatki </w:t>
            </w:r>
            <w:r w:rsidR="00652512" w:rsidRPr="0098229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majątkowe</w:t>
            </w:r>
          </w:p>
        </w:tc>
      </w:tr>
      <w:tr w:rsidR="00AB3B97" w:rsidRPr="00982294" w14:paraId="771631FA" w14:textId="77777777" w:rsidTr="0092469F">
        <w:trPr>
          <w:trHeight w:val="415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FB7E62" w14:textId="099D0028" w:rsidR="001A7452" w:rsidRPr="00982294" w:rsidRDefault="001A7452" w:rsidP="00AC3305">
            <w:pPr>
              <w:widowControl w:val="0"/>
              <w:spacing w:after="0" w:line="240" w:lineRule="auto"/>
              <w:ind w:left="284" w:hanging="28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98229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6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4CC69A" w14:textId="77777777" w:rsidR="001A7452" w:rsidRPr="00982294" w:rsidRDefault="001A7452" w:rsidP="00AC3305">
            <w:pPr>
              <w:widowControl w:val="0"/>
              <w:spacing w:after="0" w:line="240" w:lineRule="auto"/>
              <w:ind w:left="272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6BF590" w14:textId="77777777" w:rsidR="001A7452" w:rsidRPr="00982294" w:rsidRDefault="001A7452" w:rsidP="00AC3305">
            <w:pPr>
              <w:widowControl w:val="0"/>
              <w:spacing w:after="0" w:line="240" w:lineRule="auto"/>
              <w:ind w:left="272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B86A34" w14:textId="77777777" w:rsidR="001A7452" w:rsidRPr="00982294" w:rsidRDefault="001A7452" w:rsidP="00AC3305">
            <w:pPr>
              <w:widowControl w:val="0"/>
              <w:spacing w:after="0" w:line="240" w:lineRule="auto"/>
              <w:ind w:left="34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CF4560" w14:textId="77777777" w:rsidR="001A7452" w:rsidRPr="00982294" w:rsidRDefault="001A7452" w:rsidP="00AC3305">
            <w:pPr>
              <w:widowControl w:val="0"/>
              <w:spacing w:after="0" w:line="240" w:lineRule="auto"/>
              <w:ind w:left="416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A550B7" w14:textId="77777777" w:rsidR="001A7452" w:rsidRPr="00982294" w:rsidRDefault="001A7452" w:rsidP="00AC3305">
            <w:pPr>
              <w:widowControl w:val="0"/>
              <w:spacing w:after="0" w:line="240" w:lineRule="auto"/>
              <w:ind w:left="452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1A7452" w:rsidRPr="00982294" w14:paraId="0561B120" w14:textId="3013431B" w:rsidTr="0092469F">
        <w:trPr>
          <w:trHeight w:val="414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112C92" w14:textId="267115BF" w:rsidR="001A7452" w:rsidRPr="00982294" w:rsidRDefault="001A7452" w:rsidP="00AC3305">
            <w:pPr>
              <w:widowControl w:val="0"/>
              <w:spacing w:after="0" w:line="240" w:lineRule="auto"/>
              <w:ind w:left="284" w:hanging="28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98229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2…</w:t>
            </w:r>
          </w:p>
        </w:tc>
        <w:tc>
          <w:tcPr>
            <w:tcW w:w="36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D5D921" w14:textId="77777777" w:rsidR="001A7452" w:rsidRPr="00982294" w:rsidRDefault="001A7452" w:rsidP="00AC3305">
            <w:pPr>
              <w:widowControl w:val="0"/>
              <w:spacing w:after="0" w:line="240" w:lineRule="auto"/>
              <w:ind w:left="272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7A3B9A" w14:textId="77777777" w:rsidR="001A7452" w:rsidRPr="00982294" w:rsidRDefault="001A7452" w:rsidP="00AC3305">
            <w:pPr>
              <w:widowControl w:val="0"/>
              <w:spacing w:after="0" w:line="240" w:lineRule="auto"/>
              <w:ind w:left="272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F79584" w14:textId="359D3EAD" w:rsidR="001A7452" w:rsidRPr="00982294" w:rsidRDefault="001A7452" w:rsidP="00AC3305">
            <w:pPr>
              <w:widowControl w:val="0"/>
              <w:spacing w:after="0" w:line="240" w:lineRule="auto"/>
              <w:ind w:left="34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2FAA38" w14:textId="77777777" w:rsidR="001A7452" w:rsidRPr="00982294" w:rsidRDefault="001A7452" w:rsidP="00AC3305">
            <w:pPr>
              <w:widowControl w:val="0"/>
              <w:spacing w:after="0" w:line="240" w:lineRule="auto"/>
              <w:ind w:left="416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A1E1D6" w14:textId="77777777" w:rsidR="001A7452" w:rsidRPr="00982294" w:rsidRDefault="001A7452" w:rsidP="00AC3305">
            <w:pPr>
              <w:widowControl w:val="0"/>
              <w:spacing w:after="0" w:line="240" w:lineRule="auto"/>
              <w:ind w:left="452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AB3B97" w:rsidRPr="00982294" w14:paraId="302EAA69" w14:textId="77777777" w:rsidTr="0092469F">
        <w:trPr>
          <w:trHeight w:val="974"/>
        </w:trPr>
        <w:tc>
          <w:tcPr>
            <w:tcW w:w="80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883D7DC" w14:textId="47B1A813" w:rsidR="00AB3B97" w:rsidRPr="00982294" w:rsidRDefault="00AB3B97" w:rsidP="002067F9">
            <w:pPr>
              <w:widowControl w:val="0"/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98229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Suma wydatków</w:t>
            </w:r>
            <w:r w:rsidR="00652512" w:rsidRPr="0098229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 xml:space="preserve"> majątkowych</w:t>
            </w:r>
            <w:r w:rsidR="003164F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FCC56C" w14:textId="77777777" w:rsidR="00AB3B97" w:rsidRPr="00982294" w:rsidRDefault="00AB3B97" w:rsidP="002067F9">
            <w:pPr>
              <w:widowControl w:val="0"/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1A7452" w:rsidRPr="00982294" w14:paraId="5B567B51" w14:textId="77777777" w:rsidTr="0092469F">
        <w:trPr>
          <w:trHeight w:val="707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D33E73" w14:textId="7C9CBED1" w:rsidR="001A7452" w:rsidRPr="00982294" w:rsidRDefault="001A7452" w:rsidP="00AC3305">
            <w:pPr>
              <w:widowControl w:val="0"/>
              <w:spacing w:after="0" w:line="240" w:lineRule="auto"/>
              <w:ind w:left="284" w:hanging="28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98229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II</w:t>
            </w:r>
          </w:p>
        </w:tc>
        <w:tc>
          <w:tcPr>
            <w:tcW w:w="100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FDBD5E" w14:textId="443ADACB" w:rsidR="001A7452" w:rsidRPr="00982294" w:rsidRDefault="001A7452" w:rsidP="00AC3305">
            <w:pPr>
              <w:widowControl w:val="0"/>
              <w:spacing w:after="0" w:line="240" w:lineRule="auto"/>
              <w:ind w:left="452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98229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 xml:space="preserve">Wydatki </w:t>
            </w:r>
            <w:r w:rsidR="00652512" w:rsidRPr="0098229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bieżące</w:t>
            </w:r>
          </w:p>
        </w:tc>
      </w:tr>
      <w:tr w:rsidR="00AB3B97" w:rsidRPr="00982294" w14:paraId="6B08E01F" w14:textId="77777777" w:rsidTr="0092469F">
        <w:trPr>
          <w:trHeight w:val="538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D9808B" w14:textId="1F22C899" w:rsidR="001A7452" w:rsidRPr="00982294" w:rsidRDefault="001A7452" w:rsidP="00AC3305">
            <w:pPr>
              <w:widowControl w:val="0"/>
              <w:spacing w:after="0" w:line="240" w:lineRule="auto"/>
              <w:ind w:left="284" w:hanging="28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98229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1</w:t>
            </w:r>
            <w:r w:rsidR="00AB3B97" w:rsidRPr="0098229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6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B71C2C" w14:textId="77777777" w:rsidR="001A7452" w:rsidRPr="00982294" w:rsidRDefault="001A7452" w:rsidP="00AC3305">
            <w:pPr>
              <w:widowControl w:val="0"/>
              <w:spacing w:after="0" w:line="240" w:lineRule="auto"/>
              <w:ind w:left="272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C093EF" w14:textId="77777777" w:rsidR="001A7452" w:rsidRPr="00982294" w:rsidRDefault="001A7452" w:rsidP="00AC3305">
            <w:pPr>
              <w:widowControl w:val="0"/>
              <w:spacing w:after="0" w:line="240" w:lineRule="auto"/>
              <w:ind w:left="272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F80A64" w14:textId="77777777" w:rsidR="001A7452" w:rsidRPr="00982294" w:rsidRDefault="001A7452" w:rsidP="00AC3305">
            <w:pPr>
              <w:widowControl w:val="0"/>
              <w:spacing w:after="0" w:line="240" w:lineRule="auto"/>
              <w:ind w:left="34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B3A4F9" w14:textId="77777777" w:rsidR="001A7452" w:rsidRPr="00982294" w:rsidRDefault="001A7452" w:rsidP="00AC3305">
            <w:pPr>
              <w:widowControl w:val="0"/>
              <w:spacing w:after="0" w:line="240" w:lineRule="auto"/>
              <w:ind w:left="416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CCCE08" w14:textId="77777777" w:rsidR="001A7452" w:rsidRPr="00982294" w:rsidRDefault="001A7452" w:rsidP="00AC3305">
            <w:pPr>
              <w:widowControl w:val="0"/>
              <w:spacing w:after="0" w:line="240" w:lineRule="auto"/>
              <w:ind w:left="452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AB3B97" w:rsidRPr="00982294" w14:paraId="467E8766" w14:textId="77777777" w:rsidTr="0092469F">
        <w:trPr>
          <w:trHeight w:val="538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39E579" w14:textId="608484B7" w:rsidR="00AB3B97" w:rsidRPr="00982294" w:rsidRDefault="00AB3B97" w:rsidP="00AC3305">
            <w:pPr>
              <w:widowControl w:val="0"/>
              <w:spacing w:after="0" w:line="240" w:lineRule="auto"/>
              <w:ind w:left="284" w:hanging="28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98229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2…</w:t>
            </w:r>
          </w:p>
        </w:tc>
        <w:tc>
          <w:tcPr>
            <w:tcW w:w="36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2515F1" w14:textId="77777777" w:rsidR="00AB3B97" w:rsidRPr="00982294" w:rsidRDefault="00AB3B97" w:rsidP="00AC3305">
            <w:pPr>
              <w:widowControl w:val="0"/>
              <w:spacing w:after="0" w:line="240" w:lineRule="auto"/>
              <w:ind w:left="272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C7A73A" w14:textId="77777777" w:rsidR="00AB3B97" w:rsidRPr="00982294" w:rsidRDefault="00AB3B97" w:rsidP="00AC3305">
            <w:pPr>
              <w:widowControl w:val="0"/>
              <w:spacing w:after="0" w:line="240" w:lineRule="auto"/>
              <w:ind w:left="272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672C66" w14:textId="77777777" w:rsidR="00AB3B97" w:rsidRPr="00982294" w:rsidRDefault="00AB3B97" w:rsidP="00AC3305">
            <w:pPr>
              <w:widowControl w:val="0"/>
              <w:spacing w:after="0" w:line="240" w:lineRule="auto"/>
              <w:ind w:left="34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1EEDBF" w14:textId="77777777" w:rsidR="00AB3B97" w:rsidRPr="00982294" w:rsidRDefault="00AB3B97" w:rsidP="00AC3305">
            <w:pPr>
              <w:widowControl w:val="0"/>
              <w:spacing w:after="0" w:line="240" w:lineRule="auto"/>
              <w:ind w:left="416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935DB4" w14:textId="77777777" w:rsidR="00AB3B97" w:rsidRPr="00982294" w:rsidRDefault="00AB3B97" w:rsidP="00AC3305">
            <w:pPr>
              <w:widowControl w:val="0"/>
              <w:spacing w:after="0" w:line="240" w:lineRule="auto"/>
              <w:ind w:left="452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AB3B97" w:rsidRPr="00982294" w14:paraId="327921BA" w14:textId="77777777" w:rsidTr="0092469F">
        <w:trPr>
          <w:trHeight w:val="974"/>
        </w:trPr>
        <w:tc>
          <w:tcPr>
            <w:tcW w:w="80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0362648" w14:textId="2AB60543" w:rsidR="00AB3B97" w:rsidRPr="00982294" w:rsidRDefault="00AB3B97" w:rsidP="00AC3305">
            <w:pPr>
              <w:widowControl w:val="0"/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bookmarkStart w:id="105" w:name="_Hlk113863814"/>
            <w:r w:rsidRPr="0098229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lastRenderedPageBreak/>
              <w:t>Suma wydatków</w:t>
            </w:r>
            <w:r w:rsidR="00652512" w:rsidRPr="0098229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 xml:space="preserve"> bieżących</w:t>
            </w:r>
            <w:r w:rsidR="003164F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676ACD" w14:textId="77777777" w:rsidR="00AB3B97" w:rsidRPr="00982294" w:rsidRDefault="00AB3B97" w:rsidP="00AC3305">
            <w:pPr>
              <w:widowControl w:val="0"/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bookmarkEnd w:id="105"/>
      <w:tr w:rsidR="00DC21E2" w:rsidRPr="00982294" w14:paraId="4B3601F5" w14:textId="11DAF28A" w:rsidTr="0092469F">
        <w:trPr>
          <w:trHeight w:val="974"/>
        </w:trPr>
        <w:tc>
          <w:tcPr>
            <w:tcW w:w="80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42085D2" w14:textId="0A757560" w:rsidR="00DC21E2" w:rsidRPr="00982294" w:rsidRDefault="00DC21E2" w:rsidP="00AC3305">
            <w:pPr>
              <w:widowControl w:val="0"/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98229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 xml:space="preserve">Suma kosztów realizacji </w:t>
            </w:r>
            <w:r w:rsidR="00E5528D" w:rsidRPr="0098229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przedsięwzięcia</w:t>
            </w:r>
            <w:r w:rsidRPr="0098229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DCFEA6" w14:textId="77777777" w:rsidR="00DC21E2" w:rsidRPr="00982294" w:rsidRDefault="00DC21E2" w:rsidP="00AC3305">
            <w:pPr>
              <w:widowControl w:val="0"/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  <w:p w14:paraId="1121F8E1" w14:textId="77777777" w:rsidR="00DC21E2" w:rsidRPr="00982294" w:rsidRDefault="00DC21E2" w:rsidP="00AC3305">
            <w:pPr>
              <w:widowControl w:val="0"/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  <w:p w14:paraId="2569ECBF" w14:textId="77777777" w:rsidR="00DC21E2" w:rsidRPr="00982294" w:rsidRDefault="00DC21E2" w:rsidP="00AC3305">
            <w:pPr>
              <w:spacing w:after="160"/>
              <w:jc w:val="lef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  <w:p w14:paraId="179760D1" w14:textId="77777777" w:rsidR="00DC21E2" w:rsidRPr="00982294" w:rsidRDefault="00DC21E2" w:rsidP="00AC3305">
            <w:pPr>
              <w:widowControl w:val="0"/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374986" w:rsidRPr="00982294" w14:paraId="53E4356F" w14:textId="77777777" w:rsidTr="0092469F">
        <w:trPr>
          <w:trHeight w:val="855"/>
        </w:trPr>
        <w:tc>
          <w:tcPr>
            <w:tcW w:w="104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259A38D" w14:textId="5724A0B7" w:rsidR="00374986" w:rsidRPr="00982294" w:rsidRDefault="00374986" w:rsidP="00AC3305">
            <w:pPr>
              <w:widowControl w:val="0"/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98229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 xml:space="preserve">II. Uzasadnienie dla kosztów związanych z realizacją </w:t>
            </w:r>
            <w:r w:rsidR="007116B0" w:rsidRPr="0098229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przedsięwzięcia</w:t>
            </w:r>
            <w:r w:rsidRPr="0098229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:</w:t>
            </w:r>
          </w:p>
        </w:tc>
      </w:tr>
      <w:tr w:rsidR="00374986" w:rsidRPr="00982294" w14:paraId="65939637" w14:textId="77777777" w:rsidTr="0092469F">
        <w:trPr>
          <w:trHeight w:val="855"/>
        </w:trPr>
        <w:tc>
          <w:tcPr>
            <w:tcW w:w="104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835C5" w14:textId="77777777" w:rsidR="00374986" w:rsidRPr="00982294" w:rsidRDefault="00374986" w:rsidP="00AC3305">
            <w:pPr>
              <w:widowControl w:val="0"/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AC3305" w:rsidRPr="00982294" w14:paraId="1797D8FC" w14:textId="77777777" w:rsidTr="0092469F">
        <w:trPr>
          <w:trHeight w:val="855"/>
        </w:trPr>
        <w:tc>
          <w:tcPr>
            <w:tcW w:w="104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C8AE59F" w14:textId="4BD488DF" w:rsidR="00AC3305" w:rsidRPr="00982294" w:rsidRDefault="00AC3305" w:rsidP="00AC3305">
            <w:pPr>
              <w:widowControl w:val="0"/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98229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II</w:t>
            </w:r>
            <w:r w:rsidR="00374986" w:rsidRPr="0098229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I</w:t>
            </w:r>
            <w:r w:rsidRPr="0098229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 xml:space="preserve">. </w:t>
            </w:r>
            <w:r w:rsidR="0011228A" w:rsidRPr="0098229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Podsumowanie kosztów przedsięwzięcia</w:t>
            </w:r>
            <w:r w:rsidR="007116B0" w:rsidRPr="0098229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98229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:</w:t>
            </w:r>
          </w:p>
        </w:tc>
      </w:tr>
      <w:tr w:rsidR="001A7452" w:rsidRPr="00982294" w14:paraId="08B76200" w14:textId="77777777" w:rsidTr="0092469F">
        <w:trPr>
          <w:trHeight w:val="1336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6BF551" w14:textId="77777777" w:rsidR="001A7452" w:rsidRPr="00982294" w:rsidRDefault="001A7452" w:rsidP="00AC3305">
            <w:pPr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98229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2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AEFFFD" w14:textId="3393A9B4" w:rsidR="001A7452" w:rsidRPr="00982294" w:rsidRDefault="001A7452" w:rsidP="00AC3305">
            <w:pPr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98229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 xml:space="preserve">Koszty </w:t>
            </w:r>
          </w:p>
        </w:tc>
        <w:tc>
          <w:tcPr>
            <w:tcW w:w="312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77F96F" w14:textId="77777777" w:rsidR="001A7452" w:rsidRPr="00982294" w:rsidRDefault="001A7452" w:rsidP="00AC330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  <w:p w14:paraId="2B9F6567" w14:textId="2C5DEDC9" w:rsidR="001A7452" w:rsidRPr="00982294" w:rsidRDefault="001A7452" w:rsidP="00AC330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98229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Wartość [PLN]</w:t>
            </w:r>
          </w:p>
          <w:p w14:paraId="1D01E7C1" w14:textId="77777777" w:rsidR="001A7452" w:rsidRPr="00982294" w:rsidRDefault="001A7452" w:rsidP="00AC3305">
            <w:pPr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68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C32642" w14:textId="77777777" w:rsidR="001A7452" w:rsidRPr="00982294" w:rsidRDefault="001A7452" w:rsidP="00AC330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  <w:p w14:paraId="0DEBA74C" w14:textId="57A8E0C1" w:rsidR="001A7452" w:rsidRPr="00982294" w:rsidRDefault="001A7452" w:rsidP="00AC330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98229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Udział [%]</w:t>
            </w:r>
          </w:p>
          <w:p w14:paraId="4EB8202E" w14:textId="084CCD55" w:rsidR="001A7452" w:rsidRPr="00982294" w:rsidRDefault="001A7452" w:rsidP="00AB3B97">
            <w:pPr>
              <w:widowControl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1A7452" w:rsidRPr="00982294" w14:paraId="7D3FB09E" w14:textId="77777777" w:rsidTr="0092469F">
        <w:trPr>
          <w:trHeight w:val="1122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1A5BCF" w14:textId="056DD880" w:rsidR="001A7452" w:rsidRPr="00982294" w:rsidRDefault="001A7452" w:rsidP="00AC3305">
            <w:pPr>
              <w:widowControl w:val="0"/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98229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2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40C0B5" w14:textId="621756D4" w:rsidR="001A7452" w:rsidRPr="00982294" w:rsidRDefault="001A7452" w:rsidP="00AC3305">
            <w:pPr>
              <w:widowControl w:val="0"/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98229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 xml:space="preserve">Wnioskowana kwota wsparcia działalności </w:t>
            </w:r>
          </w:p>
        </w:tc>
        <w:tc>
          <w:tcPr>
            <w:tcW w:w="312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2DB58D" w14:textId="77777777" w:rsidR="001A7452" w:rsidRPr="00982294" w:rsidRDefault="001A7452" w:rsidP="00AC3305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68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4E2720" w14:textId="346AE2ED" w:rsidR="001A7452" w:rsidRPr="00982294" w:rsidRDefault="001A7452" w:rsidP="00DC21E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98229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100%</w:t>
            </w:r>
          </w:p>
        </w:tc>
      </w:tr>
      <w:tr w:rsidR="001A7452" w:rsidRPr="00982294" w14:paraId="125A0D75" w14:textId="77777777" w:rsidTr="0092469F">
        <w:trPr>
          <w:trHeight w:val="1122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CD4FA" w14:textId="4F36E369" w:rsidR="001A7452" w:rsidRPr="00982294" w:rsidRDefault="001A7452" w:rsidP="00AC3305">
            <w:pPr>
              <w:widowControl w:val="0"/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98229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32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E34633" w14:textId="08A9EA6C" w:rsidR="001A7452" w:rsidRPr="00982294" w:rsidRDefault="001A7452" w:rsidP="00AC3305">
            <w:pPr>
              <w:widowControl w:val="0"/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98229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Kwota wydatków</w:t>
            </w:r>
            <w:r w:rsidR="00652512" w:rsidRPr="0098229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 xml:space="preserve"> majątkowych</w:t>
            </w:r>
            <w:r w:rsidRPr="00982294" w:rsidDel="00E552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312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08E206" w14:textId="77777777" w:rsidR="001A7452" w:rsidRPr="00982294" w:rsidRDefault="001A7452" w:rsidP="00AC3305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68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8F1306" w14:textId="77777777" w:rsidR="001A7452" w:rsidRPr="00982294" w:rsidRDefault="001A7452" w:rsidP="0054222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98229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% z KPO</w:t>
            </w:r>
          </w:p>
          <w:p w14:paraId="368473C5" w14:textId="3075044E" w:rsidR="001A7452" w:rsidRPr="00982294" w:rsidRDefault="001A7452" w:rsidP="0052422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1A7452" w:rsidRPr="00982294" w14:paraId="50719560" w14:textId="77777777" w:rsidTr="0092469F">
        <w:trPr>
          <w:trHeight w:val="1122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F47495" w14:textId="47733071" w:rsidR="001A7452" w:rsidRPr="00982294" w:rsidRDefault="001A7452" w:rsidP="00AC3305">
            <w:pPr>
              <w:widowControl w:val="0"/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98229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32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2960CD" w14:textId="174B054D" w:rsidR="001A7452" w:rsidRPr="00982294" w:rsidRDefault="001A7452" w:rsidP="00AC3305">
            <w:pPr>
              <w:widowControl w:val="0"/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98229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 xml:space="preserve">Kwota wydatków </w:t>
            </w:r>
            <w:r w:rsidR="00652512" w:rsidRPr="0098229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bieżących</w:t>
            </w:r>
          </w:p>
        </w:tc>
        <w:tc>
          <w:tcPr>
            <w:tcW w:w="312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738F29" w14:textId="77777777" w:rsidR="001A7452" w:rsidRPr="00982294" w:rsidRDefault="001A7452" w:rsidP="00AC3305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68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3E0146" w14:textId="77777777" w:rsidR="001A7452" w:rsidRPr="00982294" w:rsidRDefault="001A7452" w:rsidP="0054222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98229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% z KPO</w:t>
            </w:r>
          </w:p>
          <w:p w14:paraId="4A739D97" w14:textId="7EB06B2B" w:rsidR="001A7452" w:rsidRPr="00982294" w:rsidRDefault="001A7452" w:rsidP="00AB3B9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612D0D" w:rsidRPr="003A5536" w14:paraId="58542338" w14:textId="77777777" w:rsidTr="00526DAD">
        <w:tblPrEx>
          <w:tblCellMar>
            <w:left w:w="108" w:type="dxa"/>
            <w:right w:w="108" w:type="dxa"/>
          </w:tblCellMar>
        </w:tblPrEx>
        <w:trPr>
          <w:trHeight w:val="480"/>
        </w:trPr>
        <w:tc>
          <w:tcPr>
            <w:tcW w:w="2812" w:type="dxa"/>
            <w:gridSpan w:val="2"/>
            <w:shd w:val="clear" w:color="auto" w:fill="DDD9C3"/>
          </w:tcPr>
          <w:p w14:paraId="2AE1012C" w14:textId="77777777" w:rsidR="00612D0D" w:rsidRPr="00355913" w:rsidRDefault="00612D0D" w:rsidP="00526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Arial" w:hAnsi="Calibri" w:cs="Calibri"/>
                <w:b/>
                <w:color w:val="000000"/>
                <w:sz w:val="20"/>
                <w:szCs w:val="20"/>
                <w:lang w:eastAsia="pl-PL"/>
              </w:rPr>
            </w:pPr>
          </w:p>
          <w:p w14:paraId="14F6B61A" w14:textId="77777777" w:rsidR="00612D0D" w:rsidRPr="00355913" w:rsidRDefault="00612D0D" w:rsidP="00526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Arial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355913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18. Inne informacje:</w:t>
            </w:r>
          </w:p>
          <w:p w14:paraId="57B4B100" w14:textId="77777777" w:rsidR="00612D0D" w:rsidRPr="00355913" w:rsidRDefault="00612D0D" w:rsidP="00526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Arial" w:hAnsi="Calibri" w:cs="Calibri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678" w:type="dxa"/>
            <w:gridSpan w:val="10"/>
            <w:shd w:val="clear" w:color="auto" w:fill="FFFFFF"/>
          </w:tcPr>
          <w:p w14:paraId="49F7379F" w14:textId="77777777" w:rsidR="00612D0D" w:rsidRPr="00355913" w:rsidRDefault="00612D0D" w:rsidP="00526DAD">
            <w:pPr>
              <w:spacing w:after="0" w:line="240" w:lineRule="auto"/>
              <w:jc w:val="center"/>
              <w:rPr>
                <w:rFonts w:ascii="Calibri" w:eastAsia="Times New Roman" w:hAnsi="Calibri" w:cs="Verdana"/>
                <w:b/>
                <w:sz w:val="20"/>
                <w:szCs w:val="20"/>
                <w:shd w:val="clear" w:color="auto" w:fill="FFFFFF"/>
                <w:lang w:eastAsia="pl-PL"/>
              </w:rPr>
            </w:pPr>
          </w:p>
          <w:p w14:paraId="2C1DBACF" w14:textId="77777777" w:rsidR="00612D0D" w:rsidRPr="00355913" w:rsidRDefault="00612D0D" w:rsidP="00526DAD">
            <w:pPr>
              <w:spacing w:after="0" w:line="240" w:lineRule="auto"/>
              <w:jc w:val="center"/>
              <w:rPr>
                <w:rFonts w:ascii="Calibri" w:eastAsia="Times New Roman" w:hAnsi="Calibri" w:cs="Verdana"/>
                <w:b/>
                <w:sz w:val="20"/>
                <w:szCs w:val="20"/>
                <w:shd w:val="clear" w:color="auto" w:fill="FFFFFF"/>
                <w:lang w:eastAsia="pl-PL"/>
              </w:rPr>
            </w:pPr>
          </w:p>
          <w:p w14:paraId="0B946E32" w14:textId="77777777" w:rsidR="00612D0D" w:rsidRPr="00355913" w:rsidRDefault="00612D0D" w:rsidP="00526DAD">
            <w:pPr>
              <w:spacing w:after="0" w:line="240" w:lineRule="auto"/>
              <w:jc w:val="center"/>
              <w:rPr>
                <w:rFonts w:ascii="Calibri" w:eastAsia="Times New Roman" w:hAnsi="Calibri" w:cs="Verdana"/>
                <w:b/>
                <w:sz w:val="20"/>
                <w:szCs w:val="20"/>
                <w:lang w:eastAsia="pl-PL"/>
              </w:rPr>
            </w:pPr>
          </w:p>
        </w:tc>
      </w:tr>
      <w:tr w:rsidR="00612D0D" w:rsidRPr="003A5536" w14:paraId="5A762F65" w14:textId="77777777" w:rsidTr="00526DAD">
        <w:tblPrEx>
          <w:tblCellMar>
            <w:left w:w="108" w:type="dxa"/>
            <w:right w:w="108" w:type="dxa"/>
          </w:tblCellMar>
        </w:tblPrEx>
        <w:trPr>
          <w:trHeight w:val="819"/>
        </w:trPr>
        <w:tc>
          <w:tcPr>
            <w:tcW w:w="2812" w:type="dxa"/>
            <w:gridSpan w:val="2"/>
            <w:shd w:val="clear" w:color="auto" w:fill="DDD9C3"/>
          </w:tcPr>
          <w:p w14:paraId="2ED7F7E2" w14:textId="77777777" w:rsidR="00612D0D" w:rsidRPr="00355913" w:rsidRDefault="00612D0D" w:rsidP="00526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eastAsia="Arial" w:hAnsi="Calibri" w:cs="Calibri"/>
                <w:b/>
                <w:color w:val="000000"/>
                <w:sz w:val="20"/>
                <w:szCs w:val="20"/>
                <w:lang w:eastAsia="pl-PL"/>
              </w:rPr>
            </w:pPr>
          </w:p>
          <w:p w14:paraId="2E4D5917" w14:textId="77777777" w:rsidR="00612D0D" w:rsidRPr="00355913" w:rsidRDefault="00612D0D" w:rsidP="00526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Arial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355913">
              <w:rPr>
                <w:rFonts w:ascii="Calibri" w:eastAsia="Arial" w:hAnsi="Calibri" w:cs="Calibri"/>
                <w:b/>
                <w:color w:val="000000"/>
                <w:sz w:val="20"/>
                <w:szCs w:val="20"/>
                <w:lang w:eastAsia="pl-PL"/>
              </w:rPr>
              <w:t>Przedsięwzięcie jest zgodne z zasadą równości szans i niedyskryminacji oraz zasadą równości szans kobiet</w:t>
            </w:r>
          </w:p>
          <w:p w14:paraId="685FA5D7" w14:textId="77777777" w:rsidR="00612D0D" w:rsidRPr="00355913" w:rsidRDefault="00612D0D" w:rsidP="00526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eastAsia="Arial" w:hAnsi="Calibri" w:cs="Calibri"/>
                <w:b/>
                <w:vanish/>
                <w:color w:val="000000"/>
                <w:sz w:val="20"/>
                <w:szCs w:val="20"/>
                <w:lang w:eastAsia="pl-PL"/>
                <w:specVanish/>
              </w:rPr>
            </w:pPr>
            <w:r w:rsidRPr="00355913">
              <w:rPr>
                <w:rFonts w:ascii="Calibri" w:eastAsia="Arial" w:hAnsi="Calibri" w:cs="Calibri"/>
                <w:b/>
                <w:color w:val="000000"/>
                <w:sz w:val="20"/>
                <w:szCs w:val="20"/>
                <w:lang w:eastAsia="pl-PL"/>
              </w:rPr>
              <w:t>i mężczyzn (Jeżeli TAK – w jaki sposób, w przypadku uznania neutralności zadania proszę szczegółowo uzasadnić, dlaczego nie jest możliwe zrealizowanie</w:t>
            </w:r>
          </w:p>
          <w:p w14:paraId="386A04D2" w14:textId="77777777" w:rsidR="00612D0D" w:rsidRPr="00355913" w:rsidRDefault="00612D0D" w:rsidP="00526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Arial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355913">
              <w:rPr>
                <w:rFonts w:ascii="Calibri" w:eastAsia="Arial" w:hAnsi="Calibri" w:cs="Calibri"/>
                <w:b/>
                <w:color w:val="000000"/>
                <w:sz w:val="20"/>
                <w:szCs w:val="20"/>
                <w:lang w:eastAsia="pl-PL"/>
              </w:rPr>
              <w:t xml:space="preserve"> jakichkolwiek działań w tym zakresie; </w:t>
            </w:r>
            <w:r w:rsidRPr="00355913"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  <w:lang w:eastAsia="pl-PL"/>
              </w:rPr>
              <w:t>Jeżeli NIE –</w:t>
            </w:r>
            <w:r w:rsidRPr="00355913">
              <w:rPr>
                <w:rFonts w:asciiTheme="minorHAnsi" w:hAnsiTheme="minorHAnsi" w:cstheme="minorHAnsi"/>
              </w:rPr>
              <w:t xml:space="preserve"> </w:t>
            </w:r>
            <w:r w:rsidRPr="00355913"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  <w:lang w:eastAsia="pl-PL"/>
              </w:rPr>
              <w:t>wykluczenie przedsięwzięcia z dalszej oceny.)</w:t>
            </w:r>
          </w:p>
        </w:tc>
        <w:tc>
          <w:tcPr>
            <w:tcW w:w="7678" w:type="dxa"/>
            <w:gridSpan w:val="10"/>
            <w:shd w:val="clear" w:color="auto" w:fill="FFFFFF"/>
          </w:tcPr>
          <w:p w14:paraId="5647AC5A" w14:textId="77777777" w:rsidR="00612D0D" w:rsidRPr="00355913" w:rsidRDefault="00612D0D" w:rsidP="00526DAD">
            <w:pPr>
              <w:spacing w:after="0" w:line="240" w:lineRule="auto"/>
              <w:jc w:val="center"/>
              <w:rPr>
                <w:rFonts w:ascii="Calibri" w:eastAsia="Times New Roman" w:hAnsi="Calibri" w:cs="Verdana"/>
                <w:b/>
                <w:sz w:val="20"/>
                <w:szCs w:val="20"/>
                <w:shd w:val="clear" w:color="auto" w:fill="FFFFFF"/>
                <w:lang w:eastAsia="pl-PL"/>
              </w:rPr>
            </w:pPr>
          </w:p>
          <w:p w14:paraId="16ABDE27" w14:textId="77777777" w:rsidR="00612D0D" w:rsidRPr="00355913" w:rsidRDefault="00612D0D" w:rsidP="00526DAD">
            <w:pPr>
              <w:spacing w:after="0" w:line="240" w:lineRule="auto"/>
              <w:jc w:val="center"/>
              <w:rPr>
                <w:rFonts w:ascii="Calibri" w:eastAsia="Times New Roman" w:hAnsi="Calibri" w:cs="Verdana"/>
                <w:b/>
                <w:sz w:val="20"/>
                <w:szCs w:val="20"/>
                <w:shd w:val="clear" w:color="auto" w:fill="FFFFFF"/>
                <w:lang w:eastAsia="pl-PL"/>
              </w:rPr>
            </w:pPr>
            <w:r w:rsidRPr="00355913">
              <w:rPr>
                <w:rFonts w:ascii="Calibri" w:eastAsia="Times New Roman" w:hAnsi="Calibri" w:cs="Verdana"/>
                <w:b/>
                <w:sz w:val="20"/>
                <w:szCs w:val="20"/>
                <w:shd w:val="clear" w:color="auto" w:fill="FFFFFF"/>
                <w:lang w:eastAsia="pl-PL"/>
              </w:rPr>
              <w:t>TAK/NIE/NEUTRALNE</w:t>
            </w:r>
          </w:p>
        </w:tc>
      </w:tr>
    </w:tbl>
    <w:p w14:paraId="3F34C055" w14:textId="65C35418" w:rsidR="00612D0D" w:rsidRDefault="00612D0D" w:rsidP="003A5536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bCs/>
          <w:lang w:eastAsia="pl-PL"/>
        </w:rPr>
      </w:pPr>
    </w:p>
    <w:p w14:paraId="117E070C" w14:textId="77777777" w:rsidR="00612D0D" w:rsidRPr="00982294" w:rsidRDefault="00612D0D" w:rsidP="003A5536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bCs/>
          <w:lang w:eastAsia="pl-PL"/>
        </w:rPr>
      </w:pPr>
    </w:p>
    <w:p w14:paraId="34911507" w14:textId="1E1D74B1" w:rsidR="003A5536" w:rsidRPr="00982294" w:rsidRDefault="003A5536" w:rsidP="00C21329">
      <w:pPr>
        <w:spacing w:after="160"/>
        <w:jc w:val="left"/>
        <w:rPr>
          <w:rFonts w:asciiTheme="minorHAnsi" w:eastAsia="Times New Roman" w:hAnsiTheme="minorHAnsi" w:cstheme="minorHAnsi"/>
          <w:b/>
          <w:bCs/>
          <w:lang w:eastAsia="pl-PL"/>
        </w:rPr>
      </w:pPr>
      <w:r w:rsidRPr="00982294">
        <w:rPr>
          <w:rFonts w:asciiTheme="minorHAnsi" w:eastAsia="Times New Roman" w:hAnsiTheme="minorHAnsi" w:cstheme="minorHAnsi"/>
          <w:b/>
          <w:bCs/>
          <w:lang w:eastAsia="pl-PL"/>
        </w:rPr>
        <w:t>IV.</w:t>
      </w:r>
      <w:r w:rsidRPr="00982294">
        <w:rPr>
          <w:rFonts w:asciiTheme="minorHAnsi" w:eastAsia="Times New Roman" w:hAnsiTheme="minorHAnsi" w:cstheme="minorHAnsi"/>
          <w:b/>
          <w:bCs/>
          <w:lang w:eastAsia="pl-PL"/>
        </w:rPr>
        <w:tab/>
        <w:t>Oświadczenia</w:t>
      </w:r>
    </w:p>
    <w:p w14:paraId="0CF8A94D" w14:textId="77777777" w:rsidR="003A5536" w:rsidRPr="00982294" w:rsidRDefault="003A5536" w:rsidP="003A5536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  <w:r w:rsidRPr="00982294">
        <w:rPr>
          <w:rFonts w:asciiTheme="minorHAnsi" w:eastAsia="Times New Roman" w:hAnsiTheme="minorHAnsi" w:cstheme="minorHAnsi"/>
          <w:sz w:val="18"/>
          <w:szCs w:val="18"/>
          <w:lang w:eastAsia="pl-PL"/>
        </w:rPr>
        <w:t>Oświadczam(my), że:</w:t>
      </w:r>
    </w:p>
    <w:p w14:paraId="3A83B64E" w14:textId="77777777" w:rsidR="003A5536" w:rsidRPr="00982294" w:rsidRDefault="003A5536" w:rsidP="003A5536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</w:p>
    <w:p w14:paraId="397468EF" w14:textId="77777777" w:rsidR="003164FD" w:rsidRDefault="003A5536" w:rsidP="003164FD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  <w:r w:rsidRPr="00982294">
        <w:rPr>
          <w:rFonts w:asciiTheme="minorHAnsi" w:eastAsia="Times New Roman" w:hAnsiTheme="minorHAnsi" w:cstheme="minorHAnsi"/>
          <w:sz w:val="18"/>
          <w:szCs w:val="18"/>
          <w:lang w:eastAsia="pl-PL"/>
        </w:rPr>
        <w:t>1.    informacje zawarte we wniosku oraz załącznikach do wniosku są prawdziwe i zgodne ze stanem faktycznym oraz jestem/śmy świadomi odpowiedzialności karnej wynikającej z kodeksu karnego, dotyczącej poświadczenia nieprawdy co do okoliczności mającej znaczenie prawne;</w:t>
      </w:r>
    </w:p>
    <w:p w14:paraId="5E822D4D" w14:textId="77777777" w:rsidR="003164FD" w:rsidRDefault="003164FD" w:rsidP="003164FD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</w:p>
    <w:p w14:paraId="4129913C" w14:textId="14B2C00B" w:rsidR="003164FD" w:rsidRDefault="003A5536" w:rsidP="003164FD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  <w:r w:rsidRPr="003164FD">
        <w:rPr>
          <w:rFonts w:asciiTheme="minorHAnsi" w:eastAsia="Times New Roman" w:hAnsiTheme="minorHAnsi" w:cstheme="minorHAnsi"/>
          <w:sz w:val="18"/>
          <w:szCs w:val="18"/>
          <w:lang w:eastAsia="pl-PL"/>
        </w:rPr>
        <w:t>2.</w:t>
      </w:r>
      <w:r w:rsidR="003164FD">
        <w:rPr>
          <w:rFonts w:asciiTheme="minorHAnsi" w:eastAsia="Times New Roman" w:hAnsiTheme="minorHAnsi" w:cstheme="minorHAnsi"/>
          <w:sz w:val="18"/>
          <w:szCs w:val="18"/>
          <w:lang w:eastAsia="pl-PL"/>
        </w:rPr>
        <w:t xml:space="preserve">   </w:t>
      </w:r>
      <w:r w:rsidRPr="003164FD">
        <w:rPr>
          <w:rFonts w:asciiTheme="minorHAnsi" w:eastAsia="Times New Roman" w:hAnsiTheme="minorHAnsi" w:cstheme="minorHAnsi"/>
          <w:sz w:val="18"/>
          <w:szCs w:val="18"/>
          <w:lang w:eastAsia="pl-PL"/>
        </w:rPr>
        <w:tab/>
        <w:t xml:space="preserve">administratorem danych osobowych jest </w:t>
      </w:r>
      <w:r w:rsidR="003164FD" w:rsidRPr="003164FD">
        <w:rPr>
          <w:rFonts w:asciiTheme="minorHAnsi" w:eastAsia="Times New Roman" w:hAnsiTheme="minorHAnsi" w:cstheme="minorHAnsi"/>
          <w:sz w:val="18"/>
          <w:szCs w:val="18"/>
          <w:lang w:eastAsia="pl-PL"/>
        </w:rPr>
        <w:t xml:space="preserve"> Minister Rodziny i Polityki Społecznej mający siedzibę w Warszawie (00-513), </w:t>
      </w:r>
      <w:r w:rsidR="003164FD">
        <w:rPr>
          <w:rFonts w:asciiTheme="minorHAnsi" w:eastAsia="Times New Roman" w:hAnsiTheme="minorHAnsi" w:cstheme="minorHAnsi"/>
          <w:sz w:val="18"/>
          <w:szCs w:val="18"/>
          <w:lang w:eastAsia="pl-PL"/>
        </w:rPr>
        <w:br/>
      </w:r>
      <w:r w:rsidR="003164FD" w:rsidRPr="003164FD">
        <w:rPr>
          <w:rFonts w:asciiTheme="minorHAnsi" w:eastAsia="Times New Roman" w:hAnsiTheme="minorHAnsi" w:cstheme="minorHAnsi"/>
          <w:sz w:val="18"/>
          <w:szCs w:val="18"/>
          <w:lang w:eastAsia="pl-PL"/>
        </w:rPr>
        <w:t>ul. Nowogrodzka 1/3/5.</w:t>
      </w:r>
    </w:p>
    <w:p w14:paraId="287E35B9" w14:textId="77777777" w:rsidR="003164FD" w:rsidRPr="003164FD" w:rsidRDefault="003164FD" w:rsidP="003164FD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</w:p>
    <w:p w14:paraId="04714595" w14:textId="4A88A0D5" w:rsidR="003A5536" w:rsidRPr="00982294" w:rsidRDefault="003A5536" w:rsidP="003A5536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  <w:r w:rsidRPr="00982294">
        <w:rPr>
          <w:rFonts w:asciiTheme="minorHAnsi" w:eastAsia="Times New Roman" w:hAnsiTheme="minorHAnsi" w:cstheme="minorHAnsi"/>
          <w:sz w:val="18"/>
          <w:szCs w:val="18"/>
          <w:lang w:eastAsia="pl-PL"/>
        </w:rPr>
        <w:t>3.</w:t>
      </w:r>
      <w:r w:rsidRPr="00982294">
        <w:rPr>
          <w:rFonts w:asciiTheme="minorHAnsi" w:eastAsia="Times New Roman" w:hAnsiTheme="minorHAnsi" w:cstheme="minorHAnsi"/>
          <w:sz w:val="18"/>
          <w:szCs w:val="18"/>
          <w:lang w:eastAsia="pl-PL"/>
        </w:rPr>
        <w:tab/>
        <w:t xml:space="preserve">w zakresie związanym z gromadzeniem, przetwarzaniem i przekazywaniem danych osobowych, a także wprowadzaniem ich do systemów informatycznych, osoby, których te dane dotyczą, złożyły stosowne oświadczenia zgodnie </w:t>
      </w:r>
      <w:r w:rsidRPr="00982294">
        <w:rPr>
          <w:rFonts w:asciiTheme="minorHAnsi" w:eastAsia="Times New Roman" w:hAnsiTheme="minorHAnsi" w:cstheme="minorHAnsi"/>
          <w:sz w:val="18"/>
          <w:szCs w:val="18"/>
          <w:lang w:eastAsia="pl-PL"/>
        </w:rPr>
        <w:br/>
        <w:t xml:space="preserve">z </w:t>
      </w:r>
      <w:r w:rsidR="00BB76C9">
        <w:rPr>
          <w:rFonts w:asciiTheme="minorHAnsi" w:eastAsia="Times New Roman" w:hAnsiTheme="minorHAnsi" w:cstheme="minorHAnsi"/>
          <w:sz w:val="18"/>
          <w:szCs w:val="18"/>
          <w:lang w:eastAsia="pl-PL"/>
        </w:rPr>
        <w:t>r</w:t>
      </w:r>
      <w:r w:rsidRPr="00982294">
        <w:rPr>
          <w:rFonts w:asciiTheme="minorHAnsi" w:eastAsia="Times New Roman" w:hAnsiTheme="minorHAnsi" w:cstheme="minorHAnsi"/>
          <w:sz w:val="18"/>
          <w:szCs w:val="18"/>
          <w:lang w:eastAsia="pl-PL"/>
        </w:rPr>
        <w:t>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  <w:r w:rsidRPr="00982294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</w:t>
      </w:r>
      <w:r w:rsidRPr="00982294">
        <w:rPr>
          <w:rFonts w:asciiTheme="minorHAnsi" w:eastAsia="Times New Roman" w:hAnsiTheme="minorHAnsi" w:cstheme="minorHAnsi"/>
          <w:sz w:val="18"/>
          <w:szCs w:val="18"/>
          <w:lang w:eastAsia="pl-PL"/>
        </w:rPr>
        <w:t xml:space="preserve">oraz że zostały im udzielone informacje, których przepisy te wymagają. </w:t>
      </w:r>
    </w:p>
    <w:p w14:paraId="0887245F" w14:textId="77777777" w:rsidR="003A5536" w:rsidRPr="00982294" w:rsidRDefault="003A5536" w:rsidP="003A553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438B0FAD" w14:textId="77777777" w:rsidR="003A5536" w:rsidRPr="00982294" w:rsidRDefault="003A5536" w:rsidP="003A553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1D97FE77" w14:textId="77777777" w:rsidR="003A5536" w:rsidRPr="00982294" w:rsidRDefault="003A5536" w:rsidP="003A553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6B09D72C" w14:textId="77777777" w:rsidR="003A5536" w:rsidRPr="00982294" w:rsidRDefault="003A5536" w:rsidP="003A5536">
      <w:pPr>
        <w:widowControl w:val="0"/>
        <w:tabs>
          <w:tab w:val="right" w:pos="9540"/>
        </w:tabs>
        <w:autoSpaceDE w:val="0"/>
        <w:autoSpaceDN w:val="0"/>
        <w:adjustRightInd w:val="0"/>
        <w:spacing w:after="0" w:line="240" w:lineRule="auto"/>
        <w:jc w:val="left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982294">
        <w:rPr>
          <w:rFonts w:asciiTheme="minorHAnsi" w:eastAsia="Times New Roman" w:hAnsiTheme="minorHAnsi" w:cstheme="minorHAnsi"/>
          <w:sz w:val="20"/>
          <w:szCs w:val="20"/>
          <w:lang w:eastAsia="pl-PL"/>
        </w:rPr>
        <w:t>.................................................................                                                           Data ........................................................</w:t>
      </w:r>
    </w:p>
    <w:p w14:paraId="739098CF" w14:textId="77777777" w:rsidR="003A5536" w:rsidRPr="00982294" w:rsidRDefault="003A5536" w:rsidP="003A5536">
      <w:pPr>
        <w:widowControl w:val="0"/>
        <w:tabs>
          <w:tab w:val="right" w:pos="9540"/>
        </w:tabs>
        <w:autoSpaceDE w:val="0"/>
        <w:autoSpaceDN w:val="0"/>
        <w:adjustRightInd w:val="0"/>
        <w:spacing w:after="0" w:line="240" w:lineRule="auto"/>
        <w:jc w:val="left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982294">
        <w:rPr>
          <w:rFonts w:asciiTheme="minorHAnsi" w:eastAsia="Times New Roman" w:hAnsiTheme="minorHAnsi" w:cstheme="minorHAnsi"/>
          <w:sz w:val="20"/>
          <w:szCs w:val="20"/>
          <w:lang w:eastAsia="pl-PL"/>
        </w:rPr>
        <w:t>.................................................................</w:t>
      </w:r>
    </w:p>
    <w:p w14:paraId="06FF936C" w14:textId="15C7570D" w:rsidR="00231792" w:rsidRPr="00982294" w:rsidRDefault="003A5536" w:rsidP="003A5536">
      <w:pPr>
        <w:widowControl w:val="0"/>
        <w:tabs>
          <w:tab w:val="right" w:pos="9540"/>
        </w:tabs>
        <w:autoSpaceDE w:val="0"/>
        <w:autoSpaceDN w:val="0"/>
        <w:adjustRightInd w:val="0"/>
        <w:spacing w:after="0" w:line="240" w:lineRule="auto"/>
        <w:jc w:val="left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982294">
        <w:rPr>
          <w:rFonts w:asciiTheme="minorHAnsi" w:eastAsia="Times New Roman" w:hAnsiTheme="minorHAnsi" w:cstheme="minorHAnsi"/>
          <w:sz w:val="20"/>
          <w:szCs w:val="20"/>
          <w:lang w:eastAsia="pl-PL"/>
        </w:rPr>
        <w:t>.................................................................</w:t>
      </w:r>
    </w:p>
    <w:p w14:paraId="4CE2F1A4" w14:textId="08B9A040" w:rsidR="00231792" w:rsidRPr="00982294" w:rsidRDefault="003A5536" w:rsidP="005F00DF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16"/>
          <w:szCs w:val="16"/>
          <w:lang w:eastAsia="pl-PL"/>
        </w:rPr>
      </w:pPr>
      <w:r w:rsidRPr="00982294">
        <w:rPr>
          <w:rFonts w:asciiTheme="minorHAnsi" w:eastAsia="Times New Roman" w:hAnsiTheme="minorHAnsi" w:cstheme="minorHAnsi"/>
          <w:sz w:val="16"/>
          <w:szCs w:val="16"/>
          <w:lang w:eastAsia="pl-PL"/>
        </w:rPr>
        <w:t>(podpis osoby upoważnionej)</w:t>
      </w:r>
    </w:p>
    <w:p w14:paraId="544575F7" w14:textId="77777777" w:rsidR="00231792" w:rsidRPr="00982294" w:rsidRDefault="00231792">
      <w:pPr>
        <w:spacing w:after="160"/>
        <w:jc w:val="left"/>
        <w:rPr>
          <w:rFonts w:asciiTheme="minorHAnsi" w:eastAsia="Times New Roman" w:hAnsiTheme="minorHAnsi" w:cstheme="minorHAnsi"/>
          <w:sz w:val="16"/>
          <w:szCs w:val="16"/>
          <w:lang w:eastAsia="pl-PL"/>
        </w:rPr>
      </w:pPr>
      <w:r w:rsidRPr="00982294">
        <w:rPr>
          <w:rFonts w:asciiTheme="minorHAnsi" w:eastAsia="Times New Roman" w:hAnsiTheme="minorHAnsi" w:cstheme="minorHAnsi"/>
          <w:sz w:val="16"/>
          <w:szCs w:val="16"/>
          <w:lang w:eastAsia="pl-PL"/>
        </w:rPr>
        <w:br w:type="page"/>
      </w:r>
    </w:p>
    <w:p w14:paraId="40B498E3" w14:textId="485F0052" w:rsidR="000F1508" w:rsidRPr="00982294" w:rsidRDefault="000F1508" w:rsidP="000F1508">
      <w:pPr>
        <w:pStyle w:val="Nagwek2"/>
        <w:rPr>
          <w:rFonts w:asciiTheme="minorHAnsi" w:hAnsiTheme="minorHAnsi" w:cstheme="minorHAnsi"/>
          <w:sz w:val="22"/>
          <w:szCs w:val="22"/>
        </w:rPr>
      </w:pPr>
      <w:bookmarkStart w:id="106" w:name="_Toc113958303"/>
      <w:r w:rsidRPr="00982294">
        <w:rPr>
          <w:rFonts w:asciiTheme="minorHAnsi" w:hAnsiTheme="minorHAnsi" w:cstheme="minorHAnsi"/>
          <w:sz w:val="22"/>
          <w:szCs w:val="22"/>
        </w:rPr>
        <w:lastRenderedPageBreak/>
        <w:t xml:space="preserve">ZAŁĄCZNIK </w:t>
      </w:r>
      <w:r w:rsidR="006329E4" w:rsidRPr="00982294">
        <w:rPr>
          <w:rFonts w:asciiTheme="minorHAnsi" w:hAnsiTheme="minorHAnsi" w:cstheme="minorHAnsi"/>
          <w:sz w:val="22"/>
          <w:szCs w:val="22"/>
        </w:rPr>
        <w:t>2</w:t>
      </w:r>
      <w:r w:rsidR="00A35DAD" w:rsidRPr="00982294">
        <w:rPr>
          <w:rFonts w:asciiTheme="minorHAnsi" w:hAnsiTheme="minorHAnsi" w:cstheme="minorHAnsi"/>
          <w:sz w:val="22"/>
          <w:szCs w:val="22"/>
        </w:rPr>
        <w:t xml:space="preserve"> </w:t>
      </w:r>
      <w:r w:rsidR="00C71237" w:rsidRPr="00982294">
        <w:rPr>
          <w:rFonts w:asciiTheme="minorHAnsi" w:hAnsiTheme="minorHAnsi" w:cstheme="minorHAnsi"/>
          <w:sz w:val="22"/>
          <w:szCs w:val="22"/>
        </w:rPr>
        <w:t>–</w:t>
      </w:r>
      <w:r w:rsidRPr="00982294">
        <w:rPr>
          <w:rFonts w:asciiTheme="minorHAnsi" w:hAnsiTheme="minorHAnsi" w:cstheme="minorHAnsi"/>
          <w:sz w:val="22"/>
          <w:szCs w:val="22"/>
        </w:rPr>
        <w:t xml:space="preserve"> </w:t>
      </w:r>
      <w:r w:rsidR="00C71237" w:rsidRPr="00982294">
        <w:rPr>
          <w:rFonts w:asciiTheme="minorHAnsi" w:hAnsiTheme="minorHAnsi" w:cstheme="minorHAnsi"/>
          <w:sz w:val="22"/>
          <w:szCs w:val="22"/>
        </w:rPr>
        <w:t>WZ</w:t>
      </w:r>
      <w:r w:rsidR="008B1B0F" w:rsidRPr="00982294">
        <w:rPr>
          <w:rFonts w:asciiTheme="minorHAnsi" w:hAnsiTheme="minorHAnsi" w:cstheme="minorHAnsi"/>
          <w:sz w:val="22"/>
          <w:szCs w:val="22"/>
        </w:rPr>
        <w:t>ORY</w:t>
      </w:r>
      <w:r w:rsidR="00C71237" w:rsidRPr="00982294">
        <w:rPr>
          <w:rFonts w:asciiTheme="minorHAnsi" w:hAnsiTheme="minorHAnsi" w:cstheme="minorHAnsi"/>
          <w:sz w:val="22"/>
          <w:szCs w:val="22"/>
        </w:rPr>
        <w:t xml:space="preserve"> </w:t>
      </w:r>
      <w:r w:rsidRPr="00982294">
        <w:rPr>
          <w:rFonts w:asciiTheme="minorHAnsi" w:hAnsiTheme="minorHAnsi" w:cstheme="minorHAnsi"/>
          <w:sz w:val="22"/>
          <w:szCs w:val="22"/>
        </w:rPr>
        <w:t>OŚWIADCZE</w:t>
      </w:r>
      <w:r w:rsidR="008B1B0F" w:rsidRPr="00982294">
        <w:rPr>
          <w:rFonts w:asciiTheme="minorHAnsi" w:hAnsiTheme="minorHAnsi" w:cstheme="minorHAnsi"/>
          <w:sz w:val="22"/>
          <w:szCs w:val="22"/>
        </w:rPr>
        <w:t>Ń</w:t>
      </w:r>
      <w:bookmarkEnd w:id="106"/>
    </w:p>
    <w:p w14:paraId="6B5A0944" w14:textId="77777777" w:rsidR="000F1508" w:rsidRPr="00982294" w:rsidRDefault="000F1508" w:rsidP="001F2951">
      <w:pPr>
        <w:rPr>
          <w:rFonts w:asciiTheme="minorHAnsi" w:hAnsiTheme="minorHAnsi" w:cstheme="minorHAnsi"/>
          <w:color w:val="000000" w:themeColor="text1"/>
        </w:rPr>
      </w:pPr>
    </w:p>
    <w:p w14:paraId="585DAD24" w14:textId="4C572B27" w:rsidR="008D16AD" w:rsidRPr="00982294" w:rsidRDefault="008D16AD" w:rsidP="008D16AD">
      <w:pPr>
        <w:jc w:val="right"/>
        <w:rPr>
          <w:rFonts w:asciiTheme="minorHAnsi" w:hAnsiTheme="minorHAnsi" w:cstheme="minorHAnsi"/>
          <w:color w:val="000000" w:themeColor="text1"/>
        </w:rPr>
      </w:pPr>
      <w:r w:rsidRPr="00982294">
        <w:rPr>
          <w:rFonts w:asciiTheme="minorHAnsi" w:hAnsiTheme="minorHAnsi" w:cstheme="minorHAnsi"/>
          <w:color w:val="000000" w:themeColor="text1"/>
        </w:rPr>
        <w:t>…….................., dnia ................................... r.</w:t>
      </w:r>
    </w:p>
    <w:p w14:paraId="75D225E0" w14:textId="236A6AC2" w:rsidR="00167F46" w:rsidRPr="00167F46" w:rsidRDefault="008D16AD" w:rsidP="00167F46">
      <w:pPr>
        <w:rPr>
          <w:rFonts w:asciiTheme="minorHAnsi" w:hAnsiTheme="minorHAnsi" w:cstheme="minorHAnsi"/>
          <w:color w:val="000000" w:themeColor="text1"/>
          <w:sz w:val="18"/>
          <w:szCs w:val="18"/>
        </w:rPr>
      </w:pPr>
      <w:r w:rsidRPr="00982294">
        <w:rPr>
          <w:rFonts w:asciiTheme="minorHAnsi" w:hAnsiTheme="minorHAnsi" w:cstheme="minorHAnsi"/>
          <w:color w:val="000000" w:themeColor="text1"/>
        </w:rPr>
        <w:t>....................................................</w:t>
      </w:r>
      <w:r w:rsidRPr="00982294">
        <w:rPr>
          <w:rFonts w:asciiTheme="minorHAnsi" w:hAnsiTheme="minorHAnsi" w:cstheme="minorHAnsi"/>
          <w:i/>
          <w:iCs/>
          <w:color w:val="000000" w:themeColor="text1"/>
        </w:rPr>
        <w:t xml:space="preserve"> </w:t>
      </w:r>
      <w:r w:rsidR="00167F46">
        <w:rPr>
          <w:rFonts w:asciiTheme="minorHAnsi" w:hAnsiTheme="minorHAnsi" w:cstheme="minorHAnsi"/>
          <w:i/>
          <w:iCs/>
          <w:color w:val="000000" w:themeColor="text1"/>
        </w:rPr>
        <w:br/>
      </w:r>
      <w:r w:rsidR="00167F46">
        <w:rPr>
          <w:rFonts w:asciiTheme="minorHAnsi" w:hAnsiTheme="minorHAnsi" w:cstheme="minorHAnsi"/>
          <w:i/>
          <w:iCs/>
          <w:color w:val="000000" w:themeColor="text1"/>
        </w:rPr>
        <w:tab/>
      </w:r>
      <w:r w:rsidR="00167F46">
        <w:rPr>
          <w:rFonts w:asciiTheme="minorHAnsi" w:hAnsiTheme="minorHAnsi" w:cstheme="minorHAnsi"/>
          <w:i/>
          <w:iCs/>
          <w:color w:val="000000" w:themeColor="text1"/>
        </w:rPr>
        <w:tab/>
      </w:r>
      <w:r w:rsidR="00167F46" w:rsidRPr="00167F46">
        <w:rPr>
          <w:rFonts w:asciiTheme="minorHAnsi" w:hAnsiTheme="minorHAnsi" w:cstheme="minorHAnsi"/>
          <w:i/>
          <w:iCs/>
          <w:color w:val="000000" w:themeColor="text1"/>
          <w:sz w:val="18"/>
          <w:szCs w:val="18"/>
        </w:rPr>
        <w:t xml:space="preserve">      </w:t>
      </w:r>
      <w:r w:rsidRPr="00167F46">
        <w:rPr>
          <w:rFonts w:asciiTheme="minorHAnsi" w:hAnsiTheme="minorHAnsi" w:cstheme="minorHAnsi"/>
          <w:i/>
          <w:iCs/>
          <w:color w:val="000000" w:themeColor="text1"/>
          <w:sz w:val="18"/>
          <w:szCs w:val="18"/>
        </w:rPr>
        <w:t xml:space="preserve"> (</w:t>
      </w:r>
      <w:r w:rsidR="0001226C" w:rsidRPr="00167F46">
        <w:rPr>
          <w:rFonts w:asciiTheme="minorHAnsi" w:hAnsiTheme="minorHAnsi" w:cstheme="minorHAnsi"/>
          <w:i/>
          <w:iCs/>
          <w:color w:val="000000" w:themeColor="text1"/>
          <w:sz w:val="18"/>
          <w:szCs w:val="18"/>
        </w:rPr>
        <w:t xml:space="preserve">Nazwa </w:t>
      </w:r>
      <w:r w:rsidR="00087F6D" w:rsidRPr="00167F46">
        <w:rPr>
          <w:rFonts w:asciiTheme="minorHAnsi" w:hAnsiTheme="minorHAnsi" w:cstheme="minorHAnsi"/>
          <w:i/>
          <w:iCs/>
          <w:color w:val="000000" w:themeColor="text1"/>
          <w:sz w:val="18"/>
          <w:szCs w:val="18"/>
        </w:rPr>
        <w:t>Wnioskodawcy</w:t>
      </w:r>
      <w:r w:rsidRPr="00167F46">
        <w:rPr>
          <w:rFonts w:asciiTheme="minorHAnsi" w:hAnsiTheme="minorHAnsi" w:cstheme="minorHAnsi"/>
          <w:i/>
          <w:iCs/>
          <w:color w:val="000000" w:themeColor="text1"/>
          <w:sz w:val="18"/>
          <w:szCs w:val="18"/>
        </w:rPr>
        <w:t>)</w:t>
      </w:r>
      <w:bookmarkStart w:id="107" w:name="_Toc85552328"/>
      <w:bookmarkStart w:id="108" w:name="_Toc107572508"/>
      <w:bookmarkStart w:id="109" w:name="_Toc107899190"/>
      <w:r w:rsidR="00167F46">
        <w:rPr>
          <w:rFonts w:asciiTheme="minorHAnsi" w:hAnsiTheme="minorHAnsi" w:cstheme="minorHAnsi"/>
          <w:i/>
          <w:iCs/>
          <w:color w:val="000000" w:themeColor="text1"/>
          <w:sz w:val="18"/>
          <w:szCs w:val="18"/>
        </w:rPr>
        <w:tab/>
      </w:r>
      <w:r w:rsidR="00167F46">
        <w:rPr>
          <w:rFonts w:asciiTheme="minorHAnsi" w:hAnsiTheme="minorHAnsi" w:cstheme="minorHAnsi"/>
          <w:i/>
          <w:iCs/>
          <w:color w:val="000000" w:themeColor="text1"/>
          <w:sz w:val="18"/>
          <w:szCs w:val="18"/>
        </w:rPr>
        <w:br/>
      </w:r>
    </w:p>
    <w:p w14:paraId="73C8E218" w14:textId="1E2066D6" w:rsidR="00EB78C0" w:rsidRPr="00982294" w:rsidRDefault="00EB78C0" w:rsidP="0001226C">
      <w:pPr>
        <w:spacing w:after="160"/>
        <w:jc w:val="center"/>
        <w:rPr>
          <w:rFonts w:asciiTheme="minorHAnsi" w:hAnsiTheme="minorHAnsi" w:cstheme="minorHAnsi"/>
          <w:u w:val="single"/>
        </w:rPr>
      </w:pPr>
      <w:r w:rsidRPr="00982294">
        <w:rPr>
          <w:rFonts w:asciiTheme="minorHAnsi" w:hAnsiTheme="minorHAnsi" w:cstheme="minorHAnsi"/>
          <w:u w:val="single"/>
        </w:rPr>
        <w:t>Oświadczeni</w:t>
      </w:r>
      <w:r w:rsidR="00433072" w:rsidRPr="00982294">
        <w:rPr>
          <w:rFonts w:asciiTheme="minorHAnsi" w:hAnsiTheme="minorHAnsi" w:cstheme="minorHAnsi"/>
          <w:u w:val="single"/>
        </w:rPr>
        <w:t>a</w:t>
      </w:r>
      <w:r w:rsidRPr="00982294">
        <w:rPr>
          <w:rFonts w:asciiTheme="minorHAnsi" w:hAnsiTheme="minorHAnsi" w:cstheme="minorHAnsi"/>
          <w:u w:val="single"/>
        </w:rPr>
        <w:t xml:space="preserve"> Wnioskodawcy o uprawnieniu do złożenia wniosku w ramach Programu</w:t>
      </w:r>
    </w:p>
    <w:bookmarkEnd w:id="107"/>
    <w:bookmarkEnd w:id="108"/>
    <w:bookmarkEnd w:id="109"/>
    <w:p w14:paraId="544F0F14" w14:textId="72B4FD52" w:rsidR="00B06966" w:rsidRPr="004A2380" w:rsidRDefault="008D16AD" w:rsidP="00167F46">
      <w:pPr>
        <w:spacing w:line="240" w:lineRule="auto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4A2380">
        <w:rPr>
          <w:rFonts w:asciiTheme="minorHAnsi" w:hAnsiTheme="minorHAnsi" w:cstheme="minorHAnsi"/>
          <w:color w:val="000000" w:themeColor="text1"/>
          <w:sz w:val="20"/>
          <w:szCs w:val="20"/>
        </w:rPr>
        <w:t>Ja, niżej podpisany/-a reprezentujący/-a</w:t>
      </w:r>
      <w:r w:rsidR="00B06966" w:rsidRPr="004A2380">
        <w:rPr>
          <w:rFonts w:asciiTheme="minorHAnsi" w:hAnsiTheme="minorHAnsi" w:cstheme="minorHAnsi"/>
          <w:color w:val="000000" w:themeColor="text1"/>
          <w:sz w:val="20"/>
          <w:szCs w:val="20"/>
        </w:rPr>
        <w:t>:</w:t>
      </w:r>
    </w:p>
    <w:p w14:paraId="3FE62E11" w14:textId="69D58076" w:rsidR="008D16AD" w:rsidRPr="004A2380" w:rsidRDefault="008D16AD" w:rsidP="00167F46">
      <w:pPr>
        <w:spacing w:line="240" w:lineRule="auto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4A2380">
        <w:rPr>
          <w:rFonts w:asciiTheme="minorHAnsi" w:hAnsiTheme="minorHAnsi" w:cstheme="minorHAnsi"/>
          <w:color w:val="000000" w:themeColor="text1"/>
          <w:sz w:val="20"/>
          <w:szCs w:val="20"/>
        </w:rPr>
        <w:t>…</w:t>
      </w:r>
      <w:r w:rsidR="00B06966" w:rsidRPr="004A2380">
        <w:rPr>
          <w:rFonts w:asciiTheme="minorHAnsi" w:hAnsiTheme="minorHAnsi" w:cstheme="minorHAnsi"/>
          <w:color w:val="000000" w:themeColor="text1"/>
          <w:sz w:val="20"/>
          <w:szCs w:val="20"/>
        </w:rPr>
        <w:t>……………………….</w:t>
      </w:r>
      <w:r w:rsidRPr="004A2380">
        <w:rPr>
          <w:rFonts w:asciiTheme="minorHAnsi" w:hAnsiTheme="minorHAnsi" w:cstheme="minorHAnsi"/>
          <w:color w:val="000000" w:themeColor="text1"/>
          <w:sz w:val="20"/>
          <w:szCs w:val="20"/>
        </w:rPr>
        <w:t>……………………………………………</w:t>
      </w:r>
      <w:r w:rsidR="004A2380">
        <w:rPr>
          <w:rFonts w:asciiTheme="minorHAnsi" w:hAnsiTheme="minorHAnsi" w:cstheme="minorHAnsi"/>
          <w:color w:val="000000" w:themeColor="text1"/>
          <w:sz w:val="20"/>
          <w:szCs w:val="20"/>
        </w:rPr>
        <w:t>………………</w:t>
      </w:r>
      <w:r w:rsidRPr="004A2380">
        <w:rPr>
          <w:rFonts w:asciiTheme="minorHAnsi" w:hAnsiTheme="minorHAnsi" w:cstheme="minorHAnsi"/>
          <w:color w:val="000000" w:themeColor="text1"/>
          <w:sz w:val="20"/>
          <w:szCs w:val="20"/>
        </w:rPr>
        <w:t>…</w:t>
      </w:r>
      <w:r w:rsidR="007E3F2E" w:rsidRPr="004A2380">
        <w:rPr>
          <w:rFonts w:asciiTheme="minorHAnsi" w:hAnsiTheme="minorHAnsi" w:cstheme="minorHAnsi"/>
          <w:color w:val="000000" w:themeColor="text1"/>
          <w:sz w:val="20"/>
          <w:szCs w:val="20"/>
        </w:rPr>
        <w:t>…………………………………….</w:t>
      </w:r>
      <w:r w:rsidR="00CD43FE" w:rsidRPr="004A2380">
        <w:rPr>
          <w:rFonts w:asciiTheme="minorHAnsi" w:hAnsiTheme="minorHAnsi" w:cstheme="minorHAnsi"/>
          <w:color w:val="000000" w:themeColor="text1"/>
          <w:sz w:val="20"/>
          <w:szCs w:val="20"/>
        </w:rPr>
        <w:t>…………</w:t>
      </w:r>
      <w:r w:rsidRPr="004A2380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Pr="004A2380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Pr="004A2380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Pr="004A2380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Pr="004A2380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Pr="004A2380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="00CD43FE" w:rsidRPr="004A2380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="00CD43FE" w:rsidRPr="004A2380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="00CD43FE" w:rsidRPr="004A2380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="00CD43FE" w:rsidRPr="004A2380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="00CD43FE" w:rsidRPr="004A2380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="00CD43FE" w:rsidRPr="004A2380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="00CD43FE" w:rsidRPr="004A2380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="00CD43FE" w:rsidRPr="004A2380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="00CD43FE" w:rsidRPr="004A2380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="00CD43FE" w:rsidRPr="004A2380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="00CD43FE" w:rsidRPr="004A2380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="00CD43FE" w:rsidRPr="004A2380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="00CD43FE" w:rsidRPr="004A2380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="00CD43FE" w:rsidRPr="004A2380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="00CD43FE" w:rsidRPr="004A2380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="00CD43FE" w:rsidRPr="004A2380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="00CD43FE" w:rsidRPr="004A2380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="00CD43FE" w:rsidRPr="004A2380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="00CD43FE" w:rsidRPr="004A2380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Pr="004A238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(nazwa </w:t>
      </w:r>
      <w:r w:rsidR="00087F6D" w:rsidRPr="004A2380">
        <w:rPr>
          <w:rFonts w:asciiTheme="minorHAnsi" w:hAnsiTheme="minorHAnsi" w:cstheme="minorHAnsi"/>
          <w:color w:val="000000" w:themeColor="text1"/>
          <w:sz w:val="20"/>
          <w:szCs w:val="20"/>
        </w:rPr>
        <w:t>Wnioskodawcy</w:t>
      </w:r>
      <w:r w:rsidRPr="004A2380">
        <w:rPr>
          <w:rFonts w:asciiTheme="minorHAnsi" w:hAnsiTheme="minorHAnsi" w:cstheme="minorHAnsi"/>
          <w:color w:val="000000" w:themeColor="text1"/>
          <w:sz w:val="20"/>
          <w:szCs w:val="20"/>
        </w:rPr>
        <w:t>)</w:t>
      </w:r>
    </w:p>
    <w:p w14:paraId="55400207" w14:textId="448E4900" w:rsidR="00881F3B" w:rsidRPr="004A2380" w:rsidRDefault="008D16AD" w:rsidP="00167F46">
      <w:pPr>
        <w:spacing w:line="240" w:lineRule="auto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4A2380">
        <w:rPr>
          <w:rFonts w:asciiTheme="minorHAnsi" w:hAnsiTheme="minorHAnsi" w:cstheme="minorHAnsi"/>
          <w:color w:val="000000" w:themeColor="text1"/>
          <w:sz w:val="20"/>
          <w:szCs w:val="20"/>
        </w:rPr>
        <w:t>oświadczam, że</w:t>
      </w:r>
      <w:r w:rsidR="00B12915" w:rsidRPr="004A238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</w:t>
      </w:r>
      <w:r w:rsidR="00B12915" w:rsidRPr="004A2380">
        <w:rPr>
          <w:rStyle w:val="normaltextrun"/>
          <w:rFonts w:asciiTheme="minorHAnsi" w:hAnsiTheme="minorHAnsi" w:cstheme="minorHAnsi"/>
          <w:color w:val="000000" w:themeColor="text1"/>
          <w:sz w:val="20"/>
          <w:szCs w:val="20"/>
        </w:rPr>
        <w:t>*</w:t>
      </w:r>
      <w:r w:rsidR="00B12915" w:rsidRPr="004A2380">
        <w:rPr>
          <w:rFonts w:asciiTheme="minorHAnsi" w:hAnsiTheme="minorHAnsi" w:cstheme="minorHAnsi"/>
          <w:color w:val="000000" w:themeColor="text1"/>
          <w:sz w:val="20"/>
          <w:szCs w:val="20"/>
        </w:rPr>
        <w:t>niepotrzebne skreślić)</w:t>
      </w:r>
      <w:r w:rsidRPr="004A2380">
        <w:rPr>
          <w:rFonts w:asciiTheme="minorHAnsi" w:hAnsiTheme="minorHAnsi" w:cstheme="minorHAnsi"/>
          <w:color w:val="000000" w:themeColor="text1"/>
          <w:sz w:val="20"/>
          <w:szCs w:val="20"/>
        </w:rPr>
        <w:t>:</w:t>
      </w:r>
    </w:p>
    <w:p w14:paraId="5AFF61CA" w14:textId="296C4830" w:rsidR="008D16AD" w:rsidRPr="004A2380" w:rsidRDefault="008D16AD" w:rsidP="001750F4">
      <w:pPr>
        <w:pStyle w:val="Akapitzlist"/>
        <w:numPr>
          <w:ilvl w:val="0"/>
          <w:numId w:val="17"/>
        </w:numPr>
        <w:rPr>
          <w:rFonts w:asciiTheme="minorHAnsi" w:hAnsiTheme="minorHAnsi" w:cstheme="minorHAnsi"/>
          <w:sz w:val="20"/>
          <w:szCs w:val="20"/>
        </w:rPr>
      </w:pPr>
      <w:r w:rsidRPr="004A2380">
        <w:rPr>
          <w:rFonts w:asciiTheme="minorHAnsi" w:hAnsiTheme="minorHAnsi" w:cstheme="minorHAnsi"/>
          <w:sz w:val="20"/>
          <w:szCs w:val="20"/>
        </w:rPr>
        <w:t>zapoznałem/am się z treścią Programu pn. „</w:t>
      </w:r>
      <w:r w:rsidR="00CD43FE" w:rsidRPr="004A2380">
        <w:rPr>
          <w:rFonts w:asciiTheme="minorHAnsi" w:hAnsiTheme="minorHAnsi" w:cstheme="minorHAnsi"/>
          <w:sz w:val="20"/>
          <w:szCs w:val="20"/>
        </w:rPr>
        <w:t xml:space="preserve">Odporność </w:t>
      </w:r>
      <w:r w:rsidR="00BB09E6" w:rsidRPr="004A2380">
        <w:rPr>
          <w:rFonts w:asciiTheme="minorHAnsi" w:hAnsiTheme="minorHAnsi" w:cstheme="minorHAnsi"/>
          <w:sz w:val="20"/>
          <w:szCs w:val="20"/>
        </w:rPr>
        <w:t>oraz</w:t>
      </w:r>
      <w:r w:rsidR="00CD43FE" w:rsidRPr="004A2380">
        <w:rPr>
          <w:rFonts w:asciiTheme="minorHAnsi" w:hAnsiTheme="minorHAnsi" w:cstheme="minorHAnsi"/>
          <w:sz w:val="20"/>
          <w:szCs w:val="20"/>
        </w:rPr>
        <w:t xml:space="preserve"> rozwój ekonomii społecznej </w:t>
      </w:r>
      <w:r w:rsidR="00CD43FE" w:rsidRPr="004A2380">
        <w:rPr>
          <w:rFonts w:asciiTheme="minorHAnsi" w:hAnsiTheme="minorHAnsi" w:cstheme="minorHAnsi"/>
          <w:sz w:val="20"/>
          <w:szCs w:val="20"/>
        </w:rPr>
        <w:br/>
        <w:t>i przedsiębiorczości społecznej</w:t>
      </w:r>
      <w:r w:rsidRPr="004A2380">
        <w:rPr>
          <w:rFonts w:asciiTheme="minorHAnsi" w:hAnsiTheme="minorHAnsi" w:cstheme="minorHAnsi"/>
          <w:sz w:val="20"/>
          <w:szCs w:val="20"/>
        </w:rPr>
        <w:t>”</w:t>
      </w:r>
      <w:r w:rsidR="00EA7123" w:rsidRPr="004A2380">
        <w:rPr>
          <w:rFonts w:asciiTheme="minorHAnsi" w:hAnsiTheme="minorHAnsi" w:cstheme="minorHAnsi"/>
          <w:sz w:val="20"/>
          <w:szCs w:val="20"/>
        </w:rPr>
        <w:t xml:space="preserve"> na lata 2022-2025</w:t>
      </w:r>
      <w:r w:rsidRPr="004A2380">
        <w:rPr>
          <w:rFonts w:asciiTheme="minorHAnsi" w:hAnsiTheme="minorHAnsi" w:cstheme="minorHAnsi"/>
          <w:sz w:val="20"/>
          <w:szCs w:val="20"/>
        </w:rPr>
        <w:t>,</w:t>
      </w:r>
      <w:r w:rsidR="00B353F2" w:rsidRPr="004A2380">
        <w:rPr>
          <w:rFonts w:asciiTheme="minorHAnsi" w:hAnsiTheme="minorHAnsi" w:cstheme="minorHAnsi"/>
          <w:sz w:val="20"/>
          <w:szCs w:val="20"/>
        </w:rPr>
        <w:tab/>
      </w:r>
      <w:r w:rsidR="00B353F2" w:rsidRPr="004A2380">
        <w:rPr>
          <w:rFonts w:asciiTheme="minorHAnsi" w:hAnsiTheme="minorHAnsi" w:cstheme="minorHAnsi"/>
          <w:sz w:val="20"/>
          <w:szCs w:val="20"/>
        </w:rPr>
        <w:br/>
      </w:r>
    </w:p>
    <w:p w14:paraId="12576E22" w14:textId="7F845FEB" w:rsidR="008D16AD" w:rsidRPr="004A2380" w:rsidRDefault="008D16AD" w:rsidP="001750F4">
      <w:pPr>
        <w:pStyle w:val="Akapitzlist"/>
        <w:numPr>
          <w:ilvl w:val="0"/>
          <w:numId w:val="17"/>
        </w:numPr>
        <w:rPr>
          <w:rFonts w:asciiTheme="minorHAnsi" w:hAnsiTheme="minorHAnsi" w:cstheme="minorHAnsi"/>
          <w:sz w:val="20"/>
          <w:szCs w:val="20"/>
        </w:rPr>
      </w:pPr>
      <w:r w:rsidRPr="004A2380">
        <w:rPr>
          <w:rFonts w:asciiTheme="minorHAnsi" w:hAnsiTheme="minorHAnsi" w:cstheme="minorHAnsi"/>
          <w:sz w:val="20"/>
          <w:szCs w:val="20"/>
        </w:rPr>
        <w:t xml:space="preserve">zapoznałem/am się z treścią Ogłoszenia o </w:t>
      </w:r>
      <w:r w:rsidR="0080590E" w:rsidRPr="004A2380">
        <w:rPr>
          <w:rFonts w:asciiTheme="minorHAnsi" w:hAnsiTheme="minorHAnsi" w:cstheme="minorHAnsi"/>
          <w:sz w:val="20"/>
          <w:szCs w:val="20"/>
        </w:rPr>
        <w:t xml:space="preserve">naborze wniosków </w:t>
      </w:r>
      <w:r w:rsidRPr="004A2380">
        <w:rPr>
          <w:rFonts w:asciiTheme="minorHAnsi" w:hAnsiTheme="minorHAnsi" w:cstheme="minorHAnsi"/>
          <w:sz w:val="20"/>
          <w:szCs w:val="20"/>
        </w:rPr>
        <w:t xml:space="preserve">oraz Regulaminu </w:t>
      </w:r>
      <w:r w:rsidR="0080590E" w:rsidRPr="004A2380">
        <w:rPr>
          <w:rFonts w:asciiTheme="minorHAnsi" w:hAnsiTheme="minorHAnsi" w:cstheme="minorHAnsi"/>
          <w:sz w:val="20"/>
          <w:szCs w:val="20"/>
        </w:rPr>
        <w:t xml:space="preserve">naboru wniosków </w:t>
      </w:r>
      <w:r w:rsidR="00CD43FE" w:rsidRPr="004A2380">
        <w:rPr>
          <w:rFonts w:asciiTheme="minorHAnsi" w:hAnsiTheme="minorHAnsi" w:cstheme="minorHAnsi"/>
          <w:sz w:val="20"/>
          <w:szCs w:val="20"/>
        </w:rPr>
        <w:t>w Ramach Programu</w:t>
      </w:r>
      <w:r w:rsidRPr="004A2380">
        <w:rPr>
          <w:rFonts w:asciiTheme="minorHAnsi" w:hAnsiTheme="minorHAnsi" w:cstheme="minorHAnsi"/>
          <w:sz w:val="20"/>
          <w:szCs w:val="20"/>
        </w:rPr>
        <w:t xml:space="preserve"> „</w:t>
      </w:r>
      <w:r w:rsidR="00CD43FE" w:rsidRPr="004A2380">
        <w:rPr>
          <w:rFonts w:asciiTheme="minorHAnsi" w:hAnsiTheme="minorHAnsi" w:cstheme="minorHAnsi"/>
          <w:sz w:val="20"/>
          <w:szCs w:val="20"/>
        </w:rPr>
        <w:t xml:space="preserve">Odporność </w:t>
      </w:r>
      <w:r w:rsidR="00BB09E6" w:rsidRPr="004A2380">
        <w:rPr>
          <w:rFonts w:asciiTheme="minorHAnsi" w:hAnsiTheme="minorHAnsi" w:cstheme="minorHAnsi"/>
          <w:sz w:val="20"/>
          <w:szCs w:val="20"/>
        </w:rPr>
        <w:t>oraz</w:t>
      </w:r>
      <w:r w:rsidR="00CD43FE" w:rsidRPr="004A2380">
        <w:rPr>
          <w:rFonts w:asciiTheme="minorHAnsi" w:hAnsiTheme="minorHAnsi" w:cstheme="minorHAnsi"/>
          <w:sz w:val="20"/>
          <w:szCs w:val="20"/>
        </w:rPr>
        <w:t xml:space="preserve"> rozwój ekonomii społecznej i przedsiębiorczości społecznej”</w:t>
      </w:r>
      <w:r w:rsidR="00EA7123" w:rsidRPr="004A2380">
        <w:rPr>
          <w:rFonts w:asciiTheme="minorHAnsi" w:hAnsiTheme="minorHAnsi" w:cstheme="minorHAnsi"/>
          <w:sz w:val="20"/>
          <w:szCs w:val="20"/>
        </w:rPr>
        <w:t xml:space="preserve"> na lata 2022-2025</w:t>
      </w:r>
      <w:r w:rsidR="00CD43FE" w:rsidRPr="004A2380">
        <w:rPr>
          <w:rFonts w:asciiTheme="minorHAnsi" w:hAnsiTheme="minorHAnsi" w:cstheme="minorHAnsi"/>
          <w:sz w:val="20"/>
          <w:szCs w:val="20"/>
        </w:rPr>
        <w:t>,</w:t>
      </w:r>
    </w:p>
    <w:p w14:paraId="3F28C978" w14:textId="77777777" w:rsidR="008D16AD" w:rsidRPr="004A2380" w:rsidRDefault="008D16AD" w:rsidP="00CD43FE">
      <w:pPr>
        <w:pStyle w:val="Akapitzlist"/>
        <w:ind w:left="717"/>
        <w:rPr>
          <w:rFonts w:asciiTheme="minorHAnsi" w:hAnsiTheme="minorHAnsi" w:cstheme="minorHAnsi"/>
          <w:sz w:val="20"/>
          <w:szCs w:val="20"/>
        </w:rPr>
      </w:pPr>
    </w:p>
    <w:p w14:paraId="4E6499F4" w14:textId="187A2E7E" w:rsidR="00881F3B" w:rsidRPr="004A2380" w:rsidRDefault="00881F3B" w:rsidP="0025413D">
      <w:pPr>
        <w:pStyle w:val="Akapitzlist"/>
        <w:numPr>
          <w:ilvl w:val="0"/>
          <w:numId w:val="17"/>
        </w:numPr>
        <w:rPr>
          <w:rFonts w:asciiTheme="minorHAnsi" w:hAnsiTheme="minorHAnsi" w:cstheme="minorHAnsi"/>
          <w:sz w:val="20"/>
          <w:szCs w:val="20"/>
        </w:rPr>
      </w:pPr>
      <w:r w:rsidRPr="004A2380">
        <w:rPr>
          <w:rFonts w:asciiTheme="minorHAnsi" w:hAnsiTheme="minorHAnsi" w:cstheme="minorHAnsi"/>
          <w:sz w:val="20"/>
          <w:szCs w:val="20"/>
        </w:rPr>
        <w:t>reprezentuj</w:t>
      </w:r>
      <w:r w:rsidR="00BC4B0C" w:rsidRPr="004A2380">
        <w:rPr>
          <w:rFonts w:asciiTheme="minorHAnsi" w:hAnsiTheme="minorHAnsi" w:cstheme="minorHAnsi"/>
          <w:sz w:val="20"/>
          <w:szCs w:val="20"/>
        </w:rPr>
        <w:t>ę</w:t>
      </w:r>
      <w:r w:rsidRPr="004A2380">
        <w:rPr>
          <w:rFonts w:asciiTheme="minorHAnsi" w:hAnsiTheme="minorHAnsi" w:cstheme="minorHAnsi"/>
          <w:sz w:val="20"/>
          <w:szCs w:val="20"/>
        </w:rPr>
        <w:t xml:space="preserve"> </w:t>
      </w:r>
      <w:bookmarkStart w:id="110" w:name="_Hlk107836912"/>
      <w:r w:rsidRPr="004A2380">
        <w:rPr>
          <w:rFonts w:asciiTheme="minorHAnsi" w:hAnsiTheme="minorHAnsi" w:cstheme="minorHAnsi"/>
          <w:sz w:val="20"/>
          <w:szCs w:val="20"/>
        </w:rPr>
        <w:t xml:space="preserve">podmiot uprawniony do złożenia wniosku </w:t>
      </w:r>
      <w:bookmarkEnd w:id="110"/>
      <w:r w:rsidRPr="004A2380">
        <w:rPr>
          <w:rFonts w:asciiTheme="minorHAnsi" w:hAnsiTheme="minorHAnsi" w:cstheme="minorHAnsi"/>
          <w:sz w:val="20"/>
          <w:szCs w:val="20"/>
        </w:rPr>
        <w:t xml:space="preserve">w ramach Programu pn. „Odporność </w:t>
      </w:r>
    </w:p>
    <w:p w14:paraId="73396105" w14:textId="77D4EF35" w:rsidR="004450C8" w:rsidRPr="004A2380" w:rsidRDefault="00BB09E6" w:rsidP="0025413D">
      <w:pPr>
        <w:pStyle w:val="Akapitzlist"/>
        <w:ind w:left="720"/>
        <w:rPr>
          <w:rFonts w:asciiTheme="minorHAnsi" w:hAnsiTheme="minorHAnsi" w:cstheme="minorHAnsi"/>
          <w:sz w:val="20"/>
          <w:szCs w:val="20"/>
        </w:rPr>
      </w:pPr>
      <w:r w:rsidRPr="004A2380">
        <w:rPr>
          <w:rFonts w:asciiTheme="minorHAnsi" w:hAnsiTheme="minorHAnsi" w:cstheme="minorHAnsi"/>
          <w:sz w:val="20"/>
          <w:szCs w:val="20"/>
        </w:rPr>
        <w:t>oraz</w:t>
      </w:r>
      <w:r w:rsidR="00881F3B" w:rsidRPr="004A2380">
        <w:rPr>
          <w:rFonts w:asciiTheme="minorHAnsi" w:hAnsiTheme="minorHAnsi" w:cstheme="minorHAnsi"/>
          <w:sz w:val="20"/>
          <w:szCs w:val="20"/>
        </w:rPr>
        <w:t xml:space="preserve"> rozwój ekonomii społecznej i przedsiębiorczości społecznej”</w:t>
      </w:r>
      <w:r w:rsidR="00EA7123" w:rsidRPr="004A2380">
        <w:rPr>
          <w:rFonts w:asciiTheme="minorHAnsi" w:hAnsiTheme="minorHAnsi" w:cstheme="minorHAnsi"/>
          <w:sz w:val="20"/>
          <w:szCs w:val="20"/>
        </w:rPr>
        <w:t xml:space="preserve"> na lata 2022-2025</w:t>
      </w:r>
      <w:r w:rsidR="00881F3B" w:rsidRPr="004A2380">
        <w:rPr>
          <w:rFonts w:asciiTheme="minorHAnsi" w:hAnsiTheme="minorHAnsi" w:cstheme="minorHAnsi"/>
          <w:sz w:val="20"/>
          <w:szCs w:val="20"/>
        </w:rPr>
        <w:tab/>
      </w:r>
      <w:r w:rsidR="004450C8" w:rsidRPr="004A2380">
        <w:rPr>
          <w:rFonts w:asciiTheme="minorHAnsi" w:hAnsiTheme="minorHAnsi" w:cstheme="minorHAnsi"/>
          <w:sz w:val="20"/>
          <w:szCs w:val="20"/>
        </w:rPr>
        <w:t xml:space="preserve"> lub</w:t>
      </w:r>
      <w:r w:rsidR="0025413D" w:rsidRPr="004A2380">
        <w:rPr>
          <w:rFonts w:asciiTheme="minorHAnsi" w:hAnsiTheme="minorHAnsi" w:cstheme="minorHAnsi"/>
          <w:sz w:val="20"/>
          <w:szCs w:val="20"/>
        </w:rPr>
        <w:t xml:space="preserve"> </w:t>
      </w:r>
      <w:r w:rsidR="004450C8" w:rsidRPr="004A2380">
        <w:rPr>
          <w:rFonts w:asciiTheme="minorHAnsi" w:hAnsiTheme="minorHAnsi" w:cstheme="minorHAnsi"/>
          <w:color w:val="000000" w:themeColor="text1"/>
          <w:sz w:val="20"/>
          <w:szCs w:val="20"/>
        </w:rPr>
        <w:t>posiadam</w:t>
      </w:r>
      <w:r w:rsidR="00EA7123" w:rsidRPr="004A238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1D7606" w:rsidRPr="004A2380">
        <w:rPr>
          <w:rFonts w:asciiTheme="minorHAnsi" w:hAnsiTheme="minorHAnsi" w:cstheme="minorHAnsi"/>
          <w:sz w:val="20"/>
          <w:szCs w:val="20"/>
        </w:rPr>
        <w:t xml:space="preserve">pełnomocnictwo do działania w ramach naboru wniosków w imieniu organizacji centralnej (pełnomocnictwo należy dołączyć do </w:t>
      </w:r>
      <w:r w:rsidR="00B779D5" w:rsidRPr="004A2380">
        <w:rPr>
          <w:rFonts w:asciiTheme="minorHAnsi" w:hAnsiTheme="minorHAnsi" w:cstheme="minorHAnsi"/>
          <w:sz w:val="20"/>
          <w:szCs w:val="20"/>
        </w:rPr>
        <w:t>dokumentów składnych w ramach naboru wniosków w Programie),</w:t>
      </w:r>
    </w:p>
    <w:p w14:paraId="542D1F9B" w14:textId="77777777" w:rsidR="004A2380" w:rsidRPr="004A2380" w:rsidRDefault="004A2380" w:rsidP="004A2380">
      <w:pPr>
        <w:pStyle w:val="Akapitzlist"/>
        <w:ind w:left="720"/>
        <w:rPr>
          <w:rFonts w:asciiTheme="minorHAnsi" w:hAnsiTheme="minorHAnsi" w:cstheme="minorHAnsi"/>
          <w:sz w:val="20"/>
          <w:szCs w:val="20"/>
        </w:rPr>
      </w:pPr>
    </w:p>
    <w:p w14:paraId="0472F90A" w14:textId="354932C2" w:rsidR="00881F3B" w:rsidRPr="004A2380" w:rsidRDefault="0067106A" w:rsidP="001750F4">
      <w:pPr>
        <w:pStyle w:val="Akapitzlist"/>
        <w:numPr>
          <w:ilvl w:val="0"/>
          <w:numId w:val="17"/>
        </w:numPr>
        <w:rPr>
          <w:rFonts w:asciiTheme="minorHAnsi" w:hAnsiTheme="minorHAnsi" w:cstheme="minorHAnsi"/>
          <w:sz w:val="20"/>
          <w:szCs w:val="20"/>
        </w:rPr>
      </w:pPr>
      <w:r w:rsidRPr="004A2380">
        <w:rPr>
          <w:rFonts w:asciiTheme="minorHAnsi" w:hAnsiTheme="minorHAnsi" w:cstheme="minorHAnsi"/>
          <w:sz w:val="20"/>
          <w:szCs w:val="20"/>
        </w:rPr>
        <w:t>jestem/</w:t>
      </w:r>
      <w:r w:rsidR="00DD7EE7" w:rsidRPr="004A2380">
        <w:rPr>
          <w:rFonts w:asciiTheme="minorHAnsi" w:hAnsiTheme="minorHAnsi" w:cstheme="minorHAnsi"/>
          <w:sz w:val="20"/>
          <w:szCs w:val="20"/>
        </w:rPr>
        <w:t>nie jestem karany</w:t>
      </w:r>
      <w:r w:rsidRPr="004A2380">
        <w:rPr>
          <w:rFonts w:asciiTheme="minorHAnsi" w:hAnsiTheme="minorHAnsi" w:cstheme="minorHAnsi"/>
          <w:sz w:val="20"/>
          <w:szCs w:val="20"/>
        </w:rPr>
        <w:t>*</w:t>
      </w:r>
      <w:r w:rsidR="00DD7EE7" w:rsidRPr="004A2380">
        <w:rPr>
          <w:rFonts w:asciiTheme="minorHAnsi" w:hAnsiTheme="minorHAnsi" w:cstheme="minorHAnsi"/>
          <w:sz w:val="20"/>
          <w:szCs w:val="20"/>
        </w:rPr>
        <w:t xml:space="preserve"> zakazem pełnienia funkcji związanych z dysponowaniem środkami publicznymi oraz za umyślne przestępstwo lub umyślne przestępstwo skarbowe,</w:t>
      </w:r>
      <w:r w:rsidR="00DD7EE7" w:rsidRPr="004A2380">
        <w:rPr>
          <w:rFonts w:asciiTheme="minorHAnsi" w:hAnsiTheme="minorHAnsi" w:cstheme="minorHAnsi"/>
          <w:sz w:val="20"/>
          <w:szCs w:val="20"/>
        </w:rPr>
        <w:tab/>
      </w:r>
      <w:r w:rsidR="00881F3B" w:rsidRPr="004A2380">
        <w:rPr>
          <w:rFonts w:asciiTheme="minorHAnsi" w:hAnsiTheme="minorHAnsi" w:cstheme="minorHAnsi"/>
          <w:sz w:val="20"/>
          <w:szCs w:val="20"/>
        </w:rPr>
        <w:br/>
      </w:r>
    </w:p>
    <w:p w14:paraId="6F337A5B" w14:textId="1E1DCBE2" w:rsidR="004450C8" w:rsidRPr="004A2380" w:rsidRDefault="00881F3B" w:rsidP="001750F4">
      <w:pPr>
        <w:pStyle w:val="Akapitzlist"/>
        <w:numPr>
          <w:ilvl w:val="0"/>
          <w:numId w:val="17"/>
        </w:numPr>
        <w:rPr>
          <w:rFonts w:asciiTheme="minorHAnsi" w:hAnsiTheme="minorHAnsi" w:cstheme="minorHAnsi"/>
          <w:sz w:val="20"/>
          <w:szCs w:val="20"/>
        </w:rPr>
      </w:pPr>
      <w:r w:rsidRPr="004A2380">
        <w:rPr>
          <w:rFonts w:asciiTheme="minorHAnsi" w:hAnsiTheme="minorHAnsi" w:cstheme="minorHAnsi"/>
          <w:sz w:val="20"/>
          <w:szCs w:val="20"/>
        </w:rPr>
        <w:t>w stosunku do</w:t>
      </w:r>
      <w:r w:rsidR="00DD7EE7" w:rsidRPr="004A2380">
        <w:rPr>
          <w:rFonts w:asciiTheme="minorHAnsi" w:hAnsiTheme="minorHAnsi" w:cstheme="minorHAnsi"/>
          <w:sz w:val="20"/>
          <w:szCs w:val="20"/>
        </w:rPr>
        <w:t xml:space="preserve"> Wnioskodawcy,</w:t>
      </w:r>
      <w:r w:rsidR="00B94617" w:rsidRPr="004A2380">
        <w:rPr>
          <w:rFonts w:asciiTheme="minorHAnsi" w:hAnsiTheme="minorHAnsi" w:cstheme="minorHAnsi"/>
          <w:sz w:val="20"/>
          <w:szCs w:val="20"/>
        </w:rPr>
        <w:tab/>
      </w:r>
      <w:r w:rsidRPr="004A2380">
        <w:rPr>
          <w:rFonts w:asciiTheme="minorHAnsi" w:hAnsiTheme="minorHAnsi" w:cstheme="minorHAnsi"/>
          <w:sz w:val="20"/>
          <w:szCs w:val="20"/>
        </w:rPr>
        <w:t xml:space="preserve"> </w:t>
      </w:r>
      <w:r w:rsidR="0067106A" w:rsidRPr="004A2380">
        <w:rPr>
          <w:rFonts w:asciiTheme="minorHAnsi" w:hAnsiTheme="minorHAnsi" w:cstheme="minorHAnsi"/>
          <w:sz w:val="20"/>
          <w:szCs w:val="20"/>
        </w:rPr>
        <w:t>stwierdzono/</w:t>
      </w:r>
      <w:r w:rsidRPr="004A2380">
        <w:rPr>
          <w:rFonts w:asciiTheme="minorHAnsi" w:hAnsiTheme="minorHAnsi" w:cstheme="minorHAnsi"/>
          <w:sz w:val="20"/>
          <w:szCs w:val="20"/>
        </w:rPr>
        <w:t>nie</w:t>
      </w:r>
      <w:r w:rsidR="00636887" w:rsidRPr="004A2380">
        <w:rPr>
          <w:rFonts w:asciiTheme="minorHAnsi" w:hAnsiTheme="minorHAnsi" w:cstheme="minorHAnsi"/>
          <w:sz w:val="20"/>
          <w:szCs w:val="20"/>
        </w:rPr>
        <w:t xml:space="preserve"> </w:t>
      </w:r>
      <w:r w:rsidRPr="004A2380">
        <w:rPr>
          <w:rFonts w:asciiTheme="minorHAnsi" w:hAnsiTheme="minorHAnsi" w:cstheme="minorHAnsi"/>
          <w:sz w:val="20"/>
          <w:szCs w:val="20"/>
        </w:rPr>
        <w:t>stwierdzono</w:t>
      </w:r>
      <w:r w:rsidR="0067106A" w:rsidRPr="004A2380">
        <w:rPr>
          <w:rFonts w:asciiTheme="minorHAnsi" w:hAnsiTheme="minorHAnsi" w:cstheme="minorHAnsi"/>
          <w:sz w:val="20"/>
          <w:szCs w:val="20"/>
        </w:rPr>
        <w:t>*</w:t>
      </w:r>
      <w:r w:rsidR="00636887" w:rsidRPr="004A2380">
        <w:rPr>
          <w:rFonts w:asciiTheme="minorHAnsi" w:hAnsiTheme="minorHAnsi" w:cstheme="minorHAnsi"/>
          <w:sz w:val="20"/>
          <w:szCs w:val="20"/>
        </w:rPr>
        <w:t xml:space="preserve"> </w:t>
      </w:r>
      <w:r w:rsidRPr="004A2380">
        <w:rPr>
          <w:rFonts w:asciiTheme="minorHAnsi" w:hAnsiTheme="minorHAnsi" w:cstheme="minorHAnsi"/>
          <w:sz w:val="20"/>
          <w:szCs w:val="20"/>
        </w:rPr>
        <w:t>niezgodnego z</w:t>
      </w:r>
      <w:r w:rsidR="00DD7EE7" w:rsidRPr="004A2380">
        <w:rPr>
          <w:rFonts w:asciiTheme="minorHAnsi" w:hAnsiTheme="minorHAnsi" w:cstheme="minorHAnsi"/>
          <w:sz w:val="20"/>
          <w:szCs w:val="20"/>
        </w:rPr>
        <w:t xml:space="preserve"> </w:t>
      </w:r>
      <w:r w:rsidRPr="004A2380">
        <w:rPr>
          <w:rFonts w:asciiTheme="minorHAnsi" w:hAnsiTheme="minorHAnsi" w:cstheme="minorHAnsi"/>
          <w:sz w:val="20"/>
          <w:szCs w:val="20"/>
        </w:rPr>
        <w:t>przeznaczeniem wykorzystania środków publicznych,</w:t>
      </w:r>
      <w:r w:rsidRPr="004A2380">
        <w:rPr>
          <w:rFonts w:asciiTheme="minorHAnsi" w:hAnsiTheme="minorHAnsi" w:cstheme="minorHAnsi"/>
          <w:sz w:val="20"/>
          <w:szCs w:val="20"/>
        </w:rPr>
        <w:tab/>
      </w:r>
      <w:r w:rsidR="004450C8" w:rsidRPr="004A2380">
        <w:rPr>
          <w:rFonts w:asciiTheme="minorHAnsi" w:hAnsiTheme="minorHAnsi" w:cstheme="minorHAnsi"/>
          <w:sz w:val="20"/>
          <w:szCs w:val="20"/>
        </w:rPr>
        <w:br/>
      </w:r>
    </w:p>
    <w:p w14:paraId="2DB5348C" w14:textId="180268AD" w:rsidR="004A2380" w:rsidRPr="004A2380" w:rsidRDefault="004A2380" w:rsidP="001750F4">
      <w:pPr>
        <w:pStyle w:val="Akapitzlist"/>
        <w:numPr>
          <w:ilvl w:val="0"/>
          <w:numId w:val="17"/>
        </w:numPr>
        <w:rPr>
          <w:rFonts w:asciiTheme="minorHAnsi" w:hAnsiTheme="minorHAnsi" w:cstheme="minorHAnsi"/>
          <w:sz w:val="20"/>
          <w:szCs w:val="20"/>
        </w:rPr>
      </w:pPr>
      <w:r w:rsidRPr="004A2380">
        <w:rPr>
          <w:rFonts w:asciiTheme="minorHAnsi" w:hAnsiTheme="minorHAnsi" w:cstheme="minorHAnsi"/>
          <w:color w:val="000000"/>
          <w:sz w:val="20"/>
          <w:szCs w:val="20"/>
        </w:rPr>
        <w:t>podmiot, który reprezentuję podlega/nie podlega* wykluczeniu z możliwości otrzymania dofinansowania, w tym wykluczeniu, o którym mowa w art. 207 ust. 4 ustawy z dnia 27 sierpnia 2009 r. o finansach publicznych (Dz. U. z 2022 r. poz. 1634</w:t>
      </w:r>
      <w:r w:rsidR="005F30DA">
        <w:rPr>
          <w:rFonts w:asciiTheme="minorHAnsi" w:hAnsiTheme="minorHAnsi" w:cstheme="minorHAnsi"/>
          <w:color w:val="000000"/>
          <w:sz w:val="20"/>
          <w:szCs w:val="20"/>
        </w:rPr>
        <w:t>,</w:t>
      </w:r>
      <w:r w:rsidRPr="004A2380">
        <w:rPr>
          <w:rFonts w:asciiTheme="minorHAnsi" w:hAnsiTheme="minorHAnsi" w:cstheme="minorHAnsi"/>
          <w:color w:val="000000"/>
          <w:sz w:val="20"/>
          <w:szCs w:val="20"/>
        </w:rPr>
        <w:t xml:space="preserve"> z późn. zm.),</w:t>
      </w:r>
    </w:p>
    <w:p w14:paraId="73087FBC" w14:textId="77777777" w:rsidR="004A2380" w:rsidRPr="004A2380" w:rsidRDefault="004A2380" w:rsidP="004A2380">
      <w:pPr>
        <w:pStyle w:val="Akapitzlist"/>
        <w:ind w:left="720"/>
        <w:rPr>
          <w:rFonts w:asciiTheme="minorHAnsi" w:hAnsiTheme="minorHAnsi" w:cstheme="minorHAnsi"/>
          <w:sz w:val="20"/>
          <w:szCs w:val="20"/>
        </w:rPr>
      </w:pPr>
    </w:p>
    <w:p w14:paraId="7F34DEDF" w14:textId="662885C1" w:rsidR="00EB5E62" w:rsidRPr="004A2380" w:rsidRDefault="004450C8" w:rsidP="001750F4">
      <w:pPr>
        <w:pStyle w:val="Akapitzlist"/>
        <w:numPr>
          <w:ilvl w:val="0"/>
          <w:numId w:val="17"/>
        </w:numPr>
        <w:rPr>
          <w:rFonts w:asciiTheme="minorHAnsi" w:hAnsiTheme="minorHAnsi" w:cstheme="minorHAnsi"/>
          <w:sz w:val="20"/>
          <w:szCs w:val="20"/>
        </w:rPr>
      </w:pPr>
      <w:r w:rsidRPr="004A2380">
        <w:rPr>
          <w:rFonts w:asciiTheme="minorHAnsi" w:hAnsiTheme="minorHAnsi" w:cstheme="minorHAnsi"/>
          <w:sz w:val="20"/>
          <w:szCs w:val="20"/>
        </w:rPr>
        <w:t xml:space="preserve">żadne </w:t>
      </w:r>
      <w:r w:rsidR="00BD70E2" w:rsidRPr="004A2380">
        <w:rPr>
          <w:rFonts w:asciiTheme="minorHAnsi" w:hAnsiTheme="minorHAnsi" w:cstheme="minorHAnsi"/>
          <w:sz w:val="20"/>
          <w:szCs w:val="20"/>
        </w:rPr>
        <w:t xml:space="preserve">działanie </w:t>
      </w:r>
      <w:r w:rsidRPr="004A2380">
        <w:rPr>
          <w:rFonts w:asciiTheme="minorHAnsi" w:hAnsiTheme="minorHAnsi" w:cstheme="minorHAnsi"/>
          <w:sz w:val="20"/>
          <w:szCs w:val="20"/>
        </w:rPr>
        <w:t xml:space="preserve">przedstawione </w:t>
      </w:r>
      <w:r w:rsidR="00BD70E2" w:rsidRPr="004A2380">
        <w:rPr>
          <w:rFonts w:asciiTheme="minorHAnsi" w:hAnsiTheme="minorHAnsi" w:cstheme="minorHAnsi"/>
          <w:sz w:val="20"/>
          <w:szCs w:val="20"/>
        </w:rPr>
        <w:t xml:space="preserve">w kosztorysie ujętym </w:t>
      </w:r>
      <w:r w:rsidRPr="004A2380">
        <w:rPr>
          <w:rFonts w:asciiTheme="minorHAnsi" w:hAnsiTheme="minorHAnsi" w:cstheme="minorHAnsi"/>
          <w:sz w:val="20"/>
          <w:szCs w:val="20"/>
        </w:rPr>
        <w:t xml:space="preserve">we wniosku o </w:t>
      </w:r>
      <w:bookmarkStart w:id="111" w:name="_Hlk107903480"/>
      <w:r w:rsidRPr="004A2380">
        <w:rPr>
          <w:rFonts w:asciiTheme="minorHAnsi" w:hAnsiTheme="minorHAnsi" w:cstheme="minorHAnsi"/>
          <w:sz w:val="20"/>
          <w:szCs w:val="20"/>
        </w:rPr>
        <w:t xml:space="preserve">udzielenie wsparcia </w:t>
      </w:r>
      <w:bookmarkEnd w:id="111"/>
      <w:r w:rsidRPr="004A2380">
        <w:rPr>
          <w:rFonts w:asciiTheme="minorHAnsi" w:hAnsiTheme="minorHAnsi" w:cstheme="minorHAnsi"/>
          <w:sz w:val="20"/>
          <w:szCs w:val="20"/>
        </w:rPr>
        <w:t>w ramach Programu</w:t>
      </w:r>
      <w:r w:rsidR="00EA7123" w:rsidRPr="004A2380">
        <w:rPr>
          <w:rFonts w:asciiTheme="minorHAnsi" w:hAnsiTheme="minorHAnsi" w:cstheme="minorHAnsi"/>
          <w:sz w:val="20"/>
          <w:szCs w:val="20"/>
        </w:rPr>
        <w:t xml:space="preserve"> pn. „Odporność oraz rozwój ekonomii społecznej i przedsiębiorczości społecznej”</w:t>
      </w:r>
      <w:r w:rsidR="00EA7123" w:rsidRPr="004A2380">
        <w:rPr>
          <w:rFonts w:asciiTheme="minorHAnsi" w:hAnsiTheme="minorHAnsi" w:cstheme="minorHAnsi"/>
          <w:sz w:val="20"/>
          <w:szCs w:val="20"/>
        </w:rPr>
        <w:tab/>
        <w:t xml:space="preserve"> na lata 2022-2025</w:t>
      </w:r>
      <w:r w:rsidRPr="004A2380">
        <w:rPr>
          <w:rFonts w:asciiTheme="minorHAnsi" w:hAnsiTheme="minorHAnsi" w:cstheme="minorHAnsi"/>
          <w:sz w:val="20"/>
          <w:szCs w:val="20"/>
        </w:rPr>
        <w:t xml:space="preserve"> nie będzie finansowane lub współfinansowane z innych źródeł, </w:t>
      </w:r>
      <w:r w:rsidRPr="004A2380">
        <w:rPr>
          <w:rFonts w:asciiTheme="minorHAnsi" w:hAnsiTheme="minorHAnsi" w:cstheme="minorHAnsi"/>
          <w:sz w:val="20"/>
          <w:szCs w:val="20"/>
        </w:rPr>
        <w:tab/>
      </w:r>
    </w:p>
    <w:p w14:paraId="3A8F8A66" w14:textId="6A3D0C5D" w:rsidR="00EB5E62" w:rsidRPr="004A2380" w:rsidRDefault="00EB5E62" w:rsidP="00550E9F">
      <w:pPr>
        <w:pStyle w:val="Akapitzlist"/>
        <w:spacing w:after="1" w:line="350" w:lineRule="auto"/>
        <w:ind w:left="720"/>
        <w:rPr>
          <w:rFonts w:asciiTheme="minorHAnsi" w:eastAsia="Arial" w:hAnsiTheme="minorHAnsi" w:cstheme="minorHAnsi"/>
          <w:color w:val="FF0000"/>
          <w:sz w:val="20"/>
          <w:szCs w:val="20"/>
        </w:rPr>
      </w:pPr>
    </w:p>
    <w:p w14:paraId="4F5A4C8C" w14:textId="5B746933" w:rsidR="00EB5E62" w:rsidRPr="004A2380" w:rsidRDefault="004450C8" w:rsidP="00EB5E62">
      <w:pPr>
        <w:pStyle w:val="Akapitzlist"/>
        <w:numPr>
          <w:ilvl w:val="0"/>
          <w:numId w:val="17"/>
        </w:numPr>
        <w:rPr>
          <w:rFonts w:asciiTheme="minorHAnsi" w:hAnsiTheme="minorHAnsi" w:cstheme="minorHAnsi"/>
          <w:sz w:val="20"/>
          <w:szCs w:val="20"/>
        </w:rPr>
      </w:pPr>
      <w:r w:rsidRPr="004A2380">
        <w:rPr>
          <w:rFonts w:asciiTheme="minorHAnsi" w:hAnsiTheme="minorHAnsi" w:cstheme="minorHAnsi"/>
          <w:sz w:val="20"/>
          <w:szCs w:val="20"/>
        </w:rPr>
        <w:t>wyrażam zgodę na umieszczenie</w:t>
      </w:r>
      <w:r w:rsidR="00053AAF" w:rsidRPr="004A2380">
        <w:rPr>
          <w:rFonts w:asciiTheme="minorHAnsi" w:hAnsiTheme="minorHAnsi" w:cstheme="minorHAnsi"/>
          <w:sz w:val="20"/>
          <w:szCs w:val="20"/>
        </w:rPr>
        <w:t xml:space="preserve"> na stronie internetowej Ministerstwa Rodziny i Polityki Społecznej nazwy Wnioskodawcy, którego reprezentuję, przedmiotu oraz kwoty wsparcia finansowego udzielonego na podstawie umowy</w:t>
      </w:r>
      <w:r w:rsidRPr="004A2380">
        <w:rPr>
          <w:rFonts w:asciiTheme="minorHAnsi" w:hAnsiTheme="minorHAnsi" w:cstheme="minorHAnsi"/>
          <w:sz w:val="20"/>
          <w:szCs w:val="20"/>
        </w:rPr>
        <w:t xml:space="preserve"> realizowanej w ramach Programu</w:t>
      </w:r>
      <w:r w:rsidR="00EA7123" w:rsidRPr="004A2380">
        <w:rPr>
          <w:rFonts w:asciiTheme="minorHAnsi" w:hAnsiTheme="minorHAnsi" w:cstheme="minorHAnsi"/>
          <w:sz w:val="20"/>
          <w:szCs w:val="20"/>
        </w:rPr>
        <w:t xml:space="preserve"> pn. „Odporność oraz rozwój ekonomii społecznej i przedsiębiorczości społecznej”</w:t>
      </w:r>
      <w:r w:rsidR="00EA7123" w:rsidRPr="004A2380">
        <w:rPr>
          <w:rFonts w:asciiTheme="minorHAnsi" w:hAnsiTheme="minorHAnsi" w:cstheme="minorHAnsi"/>
          <w:sz w:val="20"/>
          <w:szCs w:val="20"/>
        </w:rPr>
        <w:tab/>
        <w:t xml:space="preserve"> na lata 2022-2025</w:t>
      </w:r>
      <w:r w:rsidR="001D7606" w:rsidRPr="004A2380">
        <w:rPr>
          <w:rFonts w:asciiTheme="minorHAnsi" w:hAnsiTheme="minorHAnsi" w:cstheme="minorHAnsi"/>
          <w:sz w:val="20"/>
          <w:szCs w:val="20"/>
        </w:rPr>
        <w:t>.</w:t>
      </w:r>
    </w:p>
    <w:p w14:paraId="1BF4A4F1" w14:textId="77777777" w:rsidR="0045182A" w:rsidRPr="004A2380" w:rsidRDefault="0045182A" w:rsidP="0045182A">
      <w:pPr>
        <w:pStyle w:val="Akapitzlist"/>
        <w:ind w:left="720"/>
        <w:rPr>
          <w:rFonts w:asciiTheme="minorHAnsi" w:hAnsiTheme="minorHAnsi" w:cstheme="minorHAnsi"/>
          <w:sz w:val="20"/>
          <w:szCs w:val="20"/>
        </w:rPr>
      </w:pPr>
    </w:p>
    <w:p w14:paraId="66080F78" w14:textId="2A6DE762" w:rsidR="00433072" w:rsidRPr="004A2380" w:rsidRDefault="00433072" w:rsidP="001750F4">
      <w:pPr>
        <w:pStyle w:val="Akapitzlist"/>
        <w:numPr>
          <w:ilvl w:val="0"/>
          <w:numId w:val="17"/>
        </w:numPr>
        <w:spacing w:after="1" w:line="350" w:lineRule="auto"/>
        <w:rPr>
          <w:rFonts w:asciiTheme="minorHAnsi" w:eastAsia="Calibri" w:hAnsiTheme="minorHAnsi" w:cstheme="minorHAnsi"/>
          <w:sz w:val="20"/>
          <w:szCs w:val="20"/>
        </w:rPr>
      </w:pPr>
      <w:r w:rsidRPr="004A2380">
        <w:rPr>
          <w:rFonts w:asciiTheme="minorHAnsi" w:eastAsia="Arial" w:hAnsiTheme="minorHAnsi" w:cstheme="minorHAnsi"/>
          <w:sz w:val="20"/>
          <w:szCs w:val="20"/>
        </w:rPr>
        <w:t xml:space="preserve">jestem świadomy odpowiedzialności karnej za złożenie fałszywych oświadczeń. </w:t>
      </w:r>
    </w:p>
    <w:p w14:paraId="555270B1" w14:textId="56BA2B30" w:rsidR="0045182A" w:rsidRDefault="0045182A" w:rsidP="0045182A">
      <w:pPr>
        <w:pStyle w:val="Akapitzlist"/>
        <w:spacing w:after="1" w:line="350" w:lineRule="auto"/>
        <w:ind w:left="720"/>
        <w:rPr>
          <w:rFonts w:asciiTheme="minorHAnsi" w:eastAsia="Calibri" w:hAnsiTheme="minorHAnsi" w:cstheme="minorHAnsi"/>
        </w:rPr>
      </w:pPr>
    </w:p>
    <w:p w14:paraId="599C1C6F" w14:textId="77777777" w:rsidR="00B12915" w:rsidRPr="00982294" w:rsidRDefault="008D16AD" w:rsidP="00B12915">
      <w:pPr>
        <w:pStyle w:val="Akapitzlist"/>
        <w:ind w:left="720"/>
        <w:jc w:val="right"/>
        <w:rPr>
          <w:rFonts w:asciiTheme="minorHAnsi" w:hAnsiTheme="minorHAnsi" w:cstheme="minorHAnsi"/>
          <w:color w:val="000000" w:themeColor="text1"/>
        </w:rPr>
      </w:pPr>
      <w:r w:rsidRPr="00982294">
        <w:rPr>
          <w:rFonts w:asciiTheme="minorHAnsi" w:hAnsiTheme="minorHAnsi" w:cstheme="minorHAnsi"/>
          <w:color w:val="000000" w:themeColor="text1"/>
        </w:rPr>
        <w:t>...</w:t>
      </w:r>
      <w:r w:rsidR="0067106A" w:rsidRPr="00982294">
        <w:rPr>
          <w:rFonts w:asciiTheme="minorHAnsi" w:hAnsiTheme="minorHAnsi" w:cstheme="minorHAnsi"/>
          <w:color w:val="000000" w:themeColor="text1"/>
        </w:rPr>
        <w:t>....................</w:t>
      </w:r>
      <w:r w:rsidRPr="00982294">
        <w:rPr>
          <w:rFonts w:asciiTheme="minorHAnsi" w:hAnsiTheme="minorHAnsi" w:cstheme="minorHAnsi"/>
          <w:color w:val="000000" w:themeColor="text1"/>
        </w:rPr>
        <w:t>..........................................</w:t>
      </w:r>
    </w:p>
    <w:p w14:paraId="3906F867" w14:textId="44A115D4" w:rsidR="009B4DE8" w:rsidRPr="00476230" w:rsidRDefault="00B12915" w:rsidP="00476230">
      <w:pPr>
        <w:pStyle w:val="Akapitzlist"/>
        <w:ind w:left="720" w:firstLine="1"/>
        <w:jc w:val="center"/>
        <w:rPr>
          <w:rFonts w:asciiTheme="minorHAnsi" w:hAnsiTheme="minorHAnsi" w:cstheme="minorHAnsi"/>
          <w:color w:val="000000" w:themeColor="text1"/>
        </w:rPr>
      </w:pPr>
      <w:r w:rsidRPr="00982294">
        <w:rPr>
          <w:rFonts w:asciiTheme="minorHAnsi" w:hAnsiTheme="minorHAnsi" w:cstheme="minorHAnsi"/>
          <w:color w:val="000000" w:themeColor="text1"/>
        </w:rPr>
        <w:t xml:space="preserve">                                                                                            </w:t>
      </w:r>
      <w:r w:rsidR="008D16AD" w:rsidRPr="00982294">
        <w:rPr>
          <w:rFonts w:asciiTheme="minorHAnsi" w:hAnsiTheme="minorHAnsi" w:cstheme="minorHAnsi"/>
          <w:color w:val="000000" w:themeColor="text1"/>
        </w:rPr>
        <w:t>(podpis</w:t>
      </w:r>
      <w:r w:rsidRPr="00982294">
        <w:rPr>
          <w:rFonts w:asciiTheme="minorHAnsi" w:hAnsiTheme="minorHAnsi" w:cstheme="minorHAnsi"/>
          <w:color w:val="000000" w:themeColor="text1"/>
        </w:rPr>
        <w:t xml:space="preserve"> osoby upoważnianej</w:t>
      </w:r>
      <w:r w:rsidR="008D16AD" w:rsidRPr="00982294">
        <w:rPr>
          <w:rFonts w:asciiTheme="minorHAnsi" w:hAnsiTheme="minorHAnsi" w:cstheme="minorHAnsi"/>
          <w:color w:val="000000" w:themeColor="text1"/>
        </w:rPr>
        <w:t>)</w:t>
      </w:r>
    </w:p>
    <w:p w14:paraId="1E8E2A14" w14:textId="4A24F743" w:rsidR="00EB78C0" w:rsidRPr="00982294" w:rsidRDefault="00EB78C0" w:rsidP="00EB78C0">
      <w:pPr>
        <w:spacing w:after="160"/>
        <w:jc w:val="center"/>
        <w:rPr>
          <w:rFonts w:asciiTheme="minorHAnsi" w:eastAsia="Arial" w:hAnsiTheme="minorHAnsi" w:cstheme="minorHAnsi"/>
          <w:bCs/>
          <w:u w:val="single"/>
        </w:rPr>
      </w:pPr>
      <w:r w:rsidRPr="00982294">
        <w:rPr>
          <w:rFonts w:asciiTheme="minorHAnsi" w:eastAsia="Arial" w:hAnsiTheme="minorHAnsi" w:cstheme="minorHAnsi"/>
          <w:bCs/>
          <w:u w:val="single"/>
        </w:rPr>
        <w:lastRenderedPageBreak/>
        <w:t>Oświadczenie</w:t>
      </w:r>
      <w:r w:rsidR="00433072" w:rsidRPr="00982294">
        <w:rPr>
          <w:rFonts w:asciiTheme="minorHAnsi" w:eastAsia="Arial" w:hAnsiTheme="minorHAnsi" w:cstheme="minorHAnsi"/>
          <w:bCs/>
          <w:u w:val="single"/>
        </w:rPr>
        <w:t xml:space="preserve"> </w:t>
      </w:r>
      <w:r w:rsidR="009B4DE8">
        <w:rPr>
          <w:rFonts w:asciiTheme="minorHAnsi" w:eastAsia="Arial" w:hAnsiTheme="minorHAnsi" w:cstheme="minorHAnsi"/>
          <w:bCs/>
          <w:u w:val="single"/>
        </w:rPr>
        <w:t>W</w:t>
      </w:r>
      <w:r w:rsidR="00433072" w:rsidRPr="00982294">
        <w:rPr>
          <w:rFonts w:asciiTheme="minorHAnsi" w:eastAsia="Arial" w:hAnsiTheme="minorHAnsi" w:cstheme="minorHAnsi"/>
          <w:bCs/>
          <w:u w:val="single"/>
        </w:rPr>
        <w:t>nioskodawcy</w:t>
      </w:r>
      <w:r w:rsidRPr="00982294">
        <w:rPr>
          <w:rFonts w:asciiTheme="minorHAnsi" w:eastAsia="Arial" w:hAnsiTheme="minorHAnsi" w:cstheme="minorHAnsi"/>
          <w:bCs/>
          <w:u w:val="single"/>
        </w:rPr>
        <w:t xml:space="preserve"> </w:t>
      </w:r>
      <w:r w:rsidR="009B4DE8">
        <w:rPr>
          <w:rFonts w:asciiTheme="minorHAnsi" w:eastAsia="Arial" w:hAnsiTheme="minorHAnsi" w:cstheme="minorHAnsi"/>
          <w:bCs/>
          <w:u w:val="single"/>
        </w:rPr>
        <w:t xml:space="preserve">dotyczące uzyskanego </w:t>
      </w:r>
      <w:r w:rsidRPr="00982294">
        <w:rPr>
          <w:rFonts w:asciiTheme="minorHAnsi" w:eastAsia="Arial" w:hAnsiTheme="minorHAnsi" w:cstheme="minorHAnsi"/>
          <w:bCs/>
          <w:u w:val="single"/>
        </w:rPr>
        <w:t>wsparcia ze środków EFS lub EFS+</w:t>
      </w:r>
    </w:p>
    <w:p w14:paraId="5F36F370" w14:textId="77777777" w:rsidR="00B12915" w:rsidRPr="00982294" w:rsidRDefault="00B12915" w:rsidP="008D16AD">
      <w:pPr>
        <w:ind w:left="5664" w:firstLine="708"/>
        <w:rPr>
          <w:rFonts w:asciiTheme="minorHAnsi" w:hAnsiTheme="minorHAnsi" w:cstheme="minorHAnsi"/>
          <w:color w:val="000000" w:themeColor="text1"/>
        </w:rPr>
      </w:pPr>
    </w:p>
    <w:p w14:paraId="34834364" w14:textId="37DFB5B0" w:rsidR="00B12915" w:rsidRPr="00982294" w:rsidRDefault="00B12915" w:rsidP="00B12915">
      <w:pPr>
        <w:widowControl w:val="0"/>
        <w:autoSpaceDE w:val="0"/>
        <w:autoSpaceDN w:val="0"/>
        <w:adjustRightInd w:val="0"/>
        <w:spacing w:after="0" w:line="240" w:lineRule="auto"/>
        <w:contextualSpacing/>
        <w:jc w:val="left"/>
        <w:rPr>
          <w:rFonts w:asciiTheme="minorHAnsi" w:eastAsia="Times New Roman" w:hAnsiTheme="minorHAnsi" w:cstheme="minorHAnsi"/>
          <w:bCs/>
          <w:lang w:eastAsia="pl-PL"/>
        </w:rPr>
      </w:pPr>
      <w:r w:rsidRPr="00982294">
        <w:rPr>
          <w:rFonts w:asciiTheme="minorHAnsi" w:eastAsia="Times New Roman" w:hAnsiTheme="minorHAnsi" w:cstheme="minorHAnsi"/>
          <w:bCs/>
          <w:lang w:eastAsia="pl-PL"/>
        </w:rPr>
        <w:t>Ja, niżej podpisany/-a reprezentujący/-a:</w:t>
      </w:r>
    </w:p>
    <w:p w14:paraId="1C4A05B8" w14:textId="77777777" w:rsidR="00B12915" w:rsidRPr="00982294" w:rsidRDefault="00B12915" w:rsidP="00B12915">
      <w:pPr>
        <w:widowControl w:val="0"/>
        <w:autoSpaceDE w:val="0"/>
        <w:autoSpaceDN w:val="0"/>
        <w:adjustRightInd w:val="0"/>
        <w:spacing w:after="0" w:line="240" w:lineRule="auto"/>
        <w:contextualSpacing/>
        <w:jc w:val="left"/>
        <w:rPr>
          <w:rFonts w:asciiTheme="minorHAnsi" w:eastAsia="Times New Roman" w:hAnsiTheme="minorHAnsi" w:cstheme="minorHAnsi"/>
          <w:bCs/>
          <w:lang w:eastAsia="pl-PL"/>
        </w:rPr>
      </w:pPr>
    </w:p>
    <w:p w14:paraId="2ABD16EA" w14:textId="3916B9B9" w:rsidR="00B12915" w:rsidRPr="00982294" w:rsidRDefault="00B12915" w:rsidP="00B12915">
      <w:pPr>
        <w:widowControl w:val="0"/>
        <w:autoSpaceDE w:val="0"/>
        <w:autoSpaceDN w:val="0"/>
        <w:adjustRightInd w:val="0"/>
        <w:spacing w:after="0" w:line="240" w:lineRule="auto"/>
        <w:contextualSpacing/>
        <w:jc w:val="left"/>
        <w:rPr>
          <w:rFonts w:asciiTheme="minorHAnsi" w:eastAsia="Times New Roman" w:hAnsiTheme="minorHAnsi" w:cstheme="minorHAnsi"/>
          <w:lang w:eastAsia="pl-PL"/>
        </w:rPr>
      </w:pPr>
      <w:r w:rsidRPr="00982294">
        <w:rPr>
          <w:rFonts w:asciiTheme="minorHAnsi" w:eastAsia="Times New Roman" w:hAnsiTheme="minorHAnsi" w:cstheme="minorHAnsi"/>
          <w:lang w:eastAsia="pl-PL"/>
        </w:rPr>
        <w:t>………………………….……………………………………………………………………………………….………</w:t>
      </w:r>
      <w:r w:rsidRPr="00982294">
        <w:rPr>
          <w:rFonts w:asciiTheme="minorHAnsi" w:eastAsia="Times New Roman" w:hAnsiTheme="minorHAnsi" w:cstheme="minorHAnsi"/>
          <w:lang w:eastAsia="pl-PL"/>
        </w:rPr>
        <w:tab/>
      </w:r>
      <w:r w:rsidRPr="00982294">
        <w:rPr>
          <w:rFonts w:asciiTheme="minorHAnsi" w:eastAsia="Times New Roman" w:hAnsiTheme="minorHAnsi" w:cstheme="minorHAnsi"/>
          <w:lang w:eastAsia="pl-PL"/>
        </w:rPr>
        <w:tab/>
      </w:r>
      <w:r w:rsidRPr="00982294">
        <w:rPr>
          <w:rFonts w:asciiTheme="minorHAnsi" w:eastAsia="Times New Roman" w:hAnsiTheme="minorHAnsi" w:cstheme="minorHAnsi"/>
          <w:lang w:eastAsia="pl-PL"/>
        </w:rPr>
        <w:tab/>
      </w:r>
      <w:r w:rsidRPr="00982294">
        <w:rPr>
          <w:rFonts w:asciiTheme="minorHAnsi" w:eastAsia="Times New Roman" w:hAnsiTheme="minorHAnsi" w:cstheme="minorHAnsi"/>
          <w:lang w:eastAsia="pl-PL"/>
        </w:rPr>
        <w:tab/>
      </w:r>
      <w:r w:rsidRPr="00982294">
        <w:rPr>
          <w:rFonts w:asciiTheme="minorHAnsi" w:eastAsia="Times New Roman" w:hAnsiTheme="minorHAnsi" w:cstheme="minorHAnsi"/>
          <w:lang w:eastAsia="pl-PL"/>
        </w:rPr>
        <w:tab/>
      </w:r>
      <w:r w:rsidRPr="00982294">
        <w:rPr>
          <w:rFonts w:asciiTheme="minorHAnsi" w:eastAsia="Times New Roman" w:hAnsiTheme="minorHAnsi" w:cstheme="minorHAnsi"/>
          <w:lang w:eastAsia="pl-PL"/>
        </w:rPr>
        <w:tab/>
      </w:r>
      <w:r w:rsidRPr="00982294">
        <w:rPr>
          <w:rFonts w:asciiTheme="minorHAnsi" w:eastAsia="Times New Roman" w:hAnsiTheme="minorHAnsi" w:cstheme="minorHAnsi"/>
          <w:lang w:eastAsia="pl-PL"/>
        </w:rPr>
        <w:tab/>
      </w:r>
      <w:r w:rsidRPr="00982294">
        <w:rPr>
          <w:rFonts w:asciiTheme="minorHAnsi" w:eastAsia="Times New Roman" w:hAnsiTheme="minorHAnsi" w:cstheme="minorHAnsi"/>
          <w:lang w:eastAsia="pl-PL"/>
        </w:rPr>
        <w:tab/>
      </w:r>
      <w:r w:rsidRPr="00982294">
        <w:rPr>
          <w:rFonts w:asciiTheme="minorHAnsi" w:eastAsia="Times New Roman" w:hAnsiTheme="minorHAnsi" w:cstheme="minorHAnsi"/>
          <w:lang w:eastAsia="pl-PL"/>
        </w:rPr>
        <w:tab/>
      </w:r>
      <w:r w:rsidRPr="00982294">
        <w:rPr>
          <w:rFonts w:asciiTheme="minorHAnsi" w:eastAsia="Times New Roman" w:hAnsiTheme="minorHAnsi" w:cstheme="minorHAnsi"/>
          <w:lang w:eastAsia="pl-PL"/>
        </w:rPr>
        <w:tab/>
      </w:r>
      <w:r w:rsidRPr="00982294">
        <w:rPr>
          <w:rFonts w:asciiTheme="minorHAnsi" w:eastAsia="Times New Roman" w:hAnsiTheme="minorHAnsi" w:cstheme="minorHAnsi"/>
          <w:lang w:eastAsia="pl-PL"/>
        </w:rPr>
        <w:tab/>
      </w:r>
      <w:r w:rsidRPr="00982294">
        <w:rPr>
          <w:rFonts w:asciiTheme="minorHAnsi" w:eastAsia="Times New Roman" w:hAnsiTheme="minorHAnsi" w:cstheme="minorHAnsi"/>
          <w:lang w:eastAsia="pl-PL"/>
        </w:rPr>
        <w:tab/>
      </w:r>
      <w:r w:rsidRPr="00982294">
        <w:rPr>
          <w:rFonts w:asciiTheme="minorHAnsi" w:eastAsia="Times New Roman" w:hAnsiTheme="minorHAnsi" w:cstheme="minorHAnsi"/>
          <w:lang w:eastAsia="pl-PL"/>
        </w:rPr>
        <w:tab/>
      </w:r>
      <w:r w:rsidRPr="00982294">
        <w:rPr>
          <w:rFonts w:asciiTheme="minorHAnsi" w:eastAsia="Times New Roman" w:hAnsiTheme="minorHAnsi" w:cstheme="minorHAnsi"/>
          <w:lang w:eastAsia="pl-PL"/>
        </w:rPr>
        <w:tab/>
      </w:r>
      <w:r w:rsidRPr="00982294">
        <w:rPr>
          <w:rFonts w:asciiTheme="minorHAnsi" w:eastAsia="Times New Roman" w:hAnsiTheme="minorHAnsi" w:cstheme="minorHAnsi"/>
          <w:lang w:eastAsia="pl-PL"/>
        </w:rPr>
        <w:tab/>
      </w:r>
      <w:r w:rsidRPr="00982294">
        <w:rPr>
          <w:rFonts w:asciiTheme="minorHAnsi" w:eastAsia="Times New Roman" w:hAnsiTheme="minorHAnsi" w:cstheme="minorHAnsi"/>
          <w:lang w:eastAsia="pl-PL"/>
        </w:rPr>
        <w:tab/>
      </w:r>
      <w:r w:rsidRPr="00982294">
        <w:rPr>
          <w:rFonts w:asciiTheme="minorHAnsi" w:eastAsia="Times New Roman" w:hAnsiTheme="minorHAnsi" w:cstheme="minorHAnsi"/>
          <w:lang w:eastAsia="pl-PL"/>
        </w:rPr>
        <w:tab/>
      </w:r>
      <w:r w:rsidRPr="00982294">
        <w:rPr>
          <w:rFonts w:asciiTheme="minorHAnsi" w:eastAsia="Times New Roman" w:hAnsiTheme="minorHAnsi" w:cstheme="minorHAnsi"/>
          <w:lang w:eastAsia="pl-PL"/>
        </w:rPr>
        <w:tab/>
      </w:r>
      <w:r w:rsidRPr="00982294">
        <w:rPr>
          <w:rFonts w:asciiTheme="minorHAnsi" w:eastAsia="Times New Roman" w:hAnsiTheme="minorHAnsi" w:cstheme="minorHAnsi"/>
          <w:lang w:eastAsia="pl-PL"/>
        </w:rPr>
        <w:tab/>
      </w:r>
      <w:r w:rsidRPr="00982294">
        <w:rPr>
          <w:rFonts w:asciiTheme="minorHAnsi" w:eastAsia="Times New Roman" w:hAnsiTheme="minorHAnsi" w:cstheme="minorHAnsi"/>
          <w:lang w:eastAsia="pl-PL"/>
        </w:rPr>
        <w:tab/>
      </w:r>
      <w:r w:rsidRPr="00982294">
        <w:rPr>
          <w:rFonts w:asciiTheme="minorHAnsi" w:eastAsia="Times New Roman" w:hAnsiTheme="minorHAnsi" w:cstheme="minorHAnsi"/>
          <w:lang w:eastAsia="pl-PL"/>
        </w:rPr>
        <w:tab/>
      </w:r>
      <w:r w:rsidRPr="00982294">
        <w:rPr>
          <w:rFonts w:asciiTheme="minorHAnsi" w:eastAsia="Times New Roman" w:hAnsiTheme="minorHAnsi" w:cstheme="minorHAnsi"/>
          <w:lang w:eastAsia="pl-PL"/>
        </w:rPr>
        <w:tab/>
      </w:r>
      <w:r w:rsidRPr="00982294">
        <w:rPr>
          <w:rFonts w:asciiTheme="minorHAnsi" w:eastAsia="Times New Roman" w:hAnsiTheme="minorHAnsi" w:cstheme="minorHAnsi"/>
          <w:lang w:eastAsia="pl-PL"/>
        </w:rPr>
        <w:tab/>
      </w:r>
      <w:r w:rsidRPr="00982294">
        <w:rPr>
          <w:rFonts w:asciiTheme="minorHAnsi" w:eastAsia="Times New Roman" w:hAnsiTheme="minorHAnsi" w:cstheme="minorHAnsi"/>
          <w:lang w:eastAsia="pl-PL"/>
        </w:rPr>
        <w:tab/>
      </w:r>
      <w:r w:rsidRPr="00982294">
        <w:rPr>
          <w:rFonts w:asciiTheme="minorHAnsi" w:eastAsia="Times New Roman" w:hAnsiTheme="minorHAnsi" w:cstheme="minorHAnsi"/>
          <w:lang w:eastAsia="pl-PL"/>
        </w:rPr>
        <w:tab/>
        <w:t>(nazwa Wnioskodawcy)</w:t>
      </w:r>
    </w:p>
    <w:p w14:paraId="3324E2B4" w14:textId="77777777" w:rsidR="00B12915" w:rsidRPr="00982294" w:rsidRDefault="00B12915" w:rsidP="00B12915">
      <w:pPr>
        <w:widowControl w:val="0"/>
        <w:autoSpaceDE w:val="0"/>
        <w:autoSpaceDN w:val="0"/>
        <w:adjustRightInd w:val="0"/>
        <w:spacing w:after="0" w:line="240" w:lineRule="auto"/>
        <w:contextualSpacing/>
        <w:jc w:val="left"/>
        <w:rPr>
          <w:rFonts w:asciiTheme="minorHAnsi" w:eastAsia="Times New Roman" w:hAnsiTheme="minorHAnsi" w:cstheme="minorHAnsi"/>
          <w:bCs/>
          <w:lang w:eastAsia="pl-PL"/>
        </w:rPr>
      </w:pPr>
    </w:p>
    <w:p w14:paraId="34EBB86B" w14:textId="61FAA5A3" w:rsidR="00B12915" w:rsidRPr="00982294" w:rsidRDefault="00B12915" w:rsidP="00B12915">
      <w:pPr>
        <w:widowControl w:val="0"/>
        <w:autoSpaceDE w:val="0"/>
        <w:autoSpaceDN w:val="0"/>
        <w:adjustRightInd w:val="0"/>
        <w:spacing w:after="0" w:line="240" w:lineRule="auto"/>
        <w:contextualSpacing/>
        <w:jc w:val="left"/>
        <w:rPr>
          <w:rFonts w:asciiTheme="minorHAnsi" w:eastAsia="Times New Roman" w:hAnsiTheme="minorHAnsi" w:cstheme="minorHAnsi"/>
          <w:lang w:eastAsia="pl-PL"/>
        </w:rPr>
      </w:pPr>
      <w:r w:rsidRPr="00982294">
        <w:rPr>
          <w:rFonts w:asciiTheme="minorHAnsi" w:eastAsia="Times New Roman" w:hAnsiTheme="minorHAnsi" w:cstheme="minorHAnsi"/>
          <w:bCs/>
          <w:lang w:eastAsia="pl-PL"/>
        </w:rPr>
        <w:t>oświadczam, że Wnioskodawca</w:t>
      </w:r>
      <w:r w:rsidR="0033665C">
        <w:rPr>
          <w:rFonts w:asciiTheme="minorHAnsi" w:eastAsia="Times New Roman" w:hAnsiTheme="minorHAnsi" w:cstheme="minorHAnsi"/>
          <w:bCs/>
          <w:lang w:eastAsia="pl-PL"/>
        </w:rPr>
        <w:t xml:space="preserve"> (należy zaznaczyć właściwe)</w:t>
      </w:r>
      <w:r w:rsidRPr="00982294">
        <w:rPr>
          <w:rFonts w:asciiTheme="minorHAnsi" w:eastAsia="Times New Roman" w:hAnsiTheme="minorHAnsi" w:cstheme="minorHAnsi"/>
          <w:bCs/>
          <w:lang w:eastAsia="pl-PL"/>
        </w:rPr>
        <w:t>:</w:t>
      </w:r>
    </w:p>
    <w:p w14:paraId="75975C42" w14:textId="3C173538" w:rsidR="0033665C" w:rsidRDefault="0033665C" w:rsidP="0033665C">
      <w:pPr>
        <w:pStyle w:val="Akapitzlist"/>
        <w:widowControl w:val="0"/>
        <w:spacing w:after="0" w:line="240" w:lineRule="auto"/>
        <w:ind w:left="501"/>
        <w:jc w:val="left"/>
        <w:rPr>
          <w:rFonts w:asciiTheme="minorHAnsi" w:eastAsia="Times New Roman" w:hAnsiTheme="minorHAnsi" w:cstheme="minorHAnsi"/>
          <w:lang w:eastAsia="pl-PL"/>
        </w:rPr>
      </w:pPr>
    </w:p>
    <w:p w14:paraId="541B422A" w14:textId="77777777" w:rsidR="0033665C" w:rsidRPr="0033665C" w:rsidRDefault="0033665C" w:rsidP="00FD5997">
      <w:pPr>
        <w:pStyle w:val="Akapitzlist"/>
        <w:widowControl w:val="0"/>
        <w:numPr>
          <w:ilvl w:val="0"/>
          <w:numId w:val="84"/>
        </w:numPr>
        <w:spacing w:after="0" w:line="240" w:lineRule="auto"/>
        <w:ind w:left="357" w:hanging="357"/>
        <w:jc w:val="left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u w:val="single"/>
          <w:lang w:eastAsia="pl-PL"/>
        </w:rPr>
        <w:t xml:space="preserve"> </w:t>
      </w:r>
    </w:p>
    <w:p w14:paraId="4ABB44A4" w14:textId="33E4303C" w:rsidR="0033665C" w:rsidRPr="0033665C" w:rsidRDefault="0033665C" w:rsidP="00FD5997">
      <w:pPr>
        <w:pStyle w:val="Akapitzlist"/>
        <w:widowControl w:val="0"/>
        <w:numPr>
          <w:ilvl w:val="0"/>
          <w:numId w:val="49"/>
        </w:numPr>
        <w:spacing w:after="0" w:line="240" w:lineRule="auto"/>
        <w:jc w:val="left"/>
        <w:rPr>
          <w:rFonts w:asciiTheme="minorHAnsi" w:eastAsia="Times New Roman" w:hAnsiTheme="minorHAnsi" w:cstheme="minorHAnsi"/>
          <w:lang w:eastAsia="pl-PL"/>
        </w:rPr>
      </w:pPr>
      <w:r w:rsidRPr="00300CED">
        <w:rPr>
          <w:rFonts w:asciiTheme="minorHAnsi" w:eastAsia="Times New Roman" w:hAnsiTheme="minorHAnsi" w:cstheme="minorHAnsi"/>
          <w:lang w:eastAsia="pl-PL"/>
        </w:rPr>
        <w:t>nie korzystał z bezzwrotnego wsparcia udzielonego przez OWES ze środków EFS lub EFS+ oraz nie korzystał</w:t>
      </w:r>
      <w:r w:rsidRPr="0033665C">
        <w:rPr>
          <w:rFonts w:asciiTheme="minorHAnsi" w:eastAsia="Times New Roman" w:hAnsiTheme="minorHAnsi" w:cstheme="minorHAnsi"/>
          <w:lang w:eastAsia="pl-PL"/>
        </w:rPr>
        <w:t xml:space="preserve"> ze wsparcia zwrotnego dedykowanego podmiotom ekonomii społecznej, finansowanego z EFS i EFS+</w:t>
      </w:r>
    </w:p>
    <w:p w14:paraId="0D451A61" w14:textId="77777777" w:rsidR="0033665C" w:rsidRPr="00982294" w:rsidRDefault="0033665C" w:rsidP="0033665C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bCs/>
          <w:lang w:eastAsia="pl-PL"/>
        </w:rPr>
      </w:pPr>
    </w:p>
    <w:p w14:paraId="575E3761" w14:textId="77777777" w:rsidR="0033665C" w:rsidRDefault="0033665C" w:rsidP="0033665C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left"/>
        <w:rPr>
          <w:rFonts w:asciiTheme="minorHAnsi" w:eastAsia="Times New Roman" w:hAnsiTheme="minorHAnsi" w:cstheme="minorHAnsi"/>
          <w:lang w:eastAsia="pl-PL"/>
        </w:rPr>
      </w:pPr>
    </w:p>
    <w:p w14:paraId="1657D53F" w14:textId="6A018528" w:rsidR="00B12915" w:rsidRPr="00982294" w:rsidRDefault="00B12915" w:rsidP="00FD5997">
      <w:pPr>
        <w:widowControl w:val="0"/>
        <w:numPr>
          <w:ilvl w:val="0"/>
          <w:numId w:val="84"/>
        </w:numPr>
        <w:autoSpaceDE w:val="0"/>
        <w:autoSpaceDN w:val="0"/>
        <w:adjustRightInd w:val="0"/>
        <w:spacing w:after="0" w:line="240" w:lineRule="auto"/>
        <w:contextualSpacing/>
        <w:jc w:val="left"/>
        <w:rPr>
          <w:rFonts w:asciiTheme="minorHAnsi" w:eastAsia="Times New Roman" w:hAnsiTheme="minorHAnsi" w:cstheme="minorHAnsi"/>
          <w:lang w:eastAsia="pl-PL"/>
        </w:rPr>
      </w:pPr>
      <w:r w:rsidRPr="00982294">
        <w:rPr>
          <w:rFonts w:asciiTheme="minorHAnsi" w:eastAsia="Times New Roman" w:hAnsiTheme="minorHAnsi" w:cstheme="minorHAnsi"/>
          <w:lang w:eastAsia="pl-PL"/>
        </w:rPr>
        <w:t>korzystał:</w:t>
      </w:r>
    </w:p>
    <w:p w14:paraId="77113B31" w14:textId="0AC0A2EF" w:rsidR="0033665C" w:rsidRDefault="00B12915" w:rsidP="0033665C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contextualSpacing/>
        <w:jc w:val="left"/>
        <w:rPr>
          <w:rFonts w:asciiTheme="minorHAnsi" w:eastAsia="Times New Roman" w:hAnsiTheme="minorHAnsi" w:cstheme="minorHAnsi"/>
          <w:lang w:eastAsia="pl-PL"/>
        </w:rPr>
      </w:pPr>
      <w:r w:rsidRPr="00982294">
        <w:rPr>
          <w:rFonts w:asciiTheme="minorHAnsi" w:eastAsia="Times New Roman" w:hAnsiTheme="minorHAnsi" w:cstheme="minorHAnsi"/>
          <w:lang w:eastAsia="pl-PL"/>
        </w:rPr>
        <w:t>z bezzwrotnego wsparcia udzielonego przez OWES ze środków EFS lub EFS+</w:t>
      </w:r>
    </w:p>
    <w:p w14:paraId="72CF530B" w14:textId="77777777" w:rsidR="0033665C" w:rsidRPr="00982294" w:rsidRDefault="0033665C" w:rsidP="0033665C">
      <w:pPr>
        <w:widowControl w:val="0"/>
        <w:autoSpaceDE w:val="0"/>
        <w:autoSpaceDN w:val="0"/>
        <w:adjustRightInd w:val="0"/>
        <w:spacing w:after="0" w:line="240" w:lineRule="auto"/>
        <w:ind w:left="927"/>
        <w:contextualSpacing/>
        <w:jc w:val="left"/>
        <w:rPr>
          <w:rFonts w:asciiTheme="minorHAnsi" w:eastAsia="Times New Roman" w:hAnsiTheme="minorHAnsi" w:cstheme="minorHAnsi"/>
          <w:lang w:eastAsia="pl-PL"/>
        </w:rPr>
      </w:pPr>
    </w:p>
    <w:p w14:paraId="0A2DCD07" w14:textId="77777777" w:rsidR="00B12915" w:rsidRPr="00982294" w:rsidRDefault="00B12915" w:rsidP="001750F4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contextualSpacing/>
        <w:jc w:val="left"/>
        <w:rPr>
          <w:rFonts w:asciiTheme="minorHAnsi" w:eastAsia="Times New Roman" w:hAnsiTheme="minorHAnsi" w:cstheme="minorHAnsi"/>
          <w:lang w:eastAsia="pl-PL"/>
        </w:rPr>
      </w:pPr>
      <w:r w:rsidRPr="00982294">
        <w:rPr>
          <w:rFonts w:asciiTheme="minorHAnsi" w:eastAsia="Times New Roman" w:hAnsiTheme="minorHAnsi" w:cstheme="minorHAnsi"/>
          <w:lang w:eastAsia="pl-PL"/>
        </w:rPr>
        <w:t>ze wsparcia zwrotnego dedykowanego podmiotom ekonomii społecznej, finansowanego z EFS i EFS+</w:t>
      </w:r>
    </w:p>
    <w:p w14:paraId="3D98A6EF" w14:textId="77777777" w:rsidR="00B12915" w:rsidRPr="00982294" w:rsidRDefault="00B12915" w:rsidP="00B12915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bCs/>
          <w:lang w:eastAsia="pl-PL"/>
        </w:rPr>
      </w:pPr>
    </w:p>
    <w:p w14:paraId="2448F020" w14:textId="41066985" w:rsidR="00B12915" w:rsidRPr="00982294" w:rsidRDefault="00B12915" w:rsidP="00FD5997">
      <w:pPr>
        <w:widowControl w:val="0"/>
        <w:numPr>
          <w:ilvl w:val="0"/>
          <w:numId w:val="84"/>
        </w:numPr>
        <w:autoSpaceDE w:val="0"/>
        <w:autoSpaceDN w:val="0"/>
        <w:adjustRightInd w:val="0"/>
        <w:spacing w:after="0" w:line="240" w:lineRule="auto"/>
        <w:contextualSpacing/>
        <w:rPr>
          <w:rFonts w:asciiTheme="minorHAnsi" w:eastAsia="Times New Roman" w:hAnsiTheme="minorHAnsi" w:cstheme="minorHAnsi"/>
          <w:lang w:eastAsia="pl-PL"/>
        </w:rPr>
      </w:pPr>
      <w:r w:rsidRPr="00982294">
        <w:rPr>
          <w:rFonts w:asciiTheme="minorHAnsi" w:eastAsia="Times New Roman" w:hAnsiTheme="minorHAnsi" w:cstheme="minorHAnsi"/>
          <w:lang w:eastAsia="pl-PL"/>
        </w:rPr>
        <w:t>korzystał z bezzwrotnego wsparcia udzielonego przez OWES ze środków EFS lub EFS+.</w:t>
      </w:r>
    </w:p>
    <w:p w14:paraId="1D30B22D" w14:textId="77777777" w:rsidR="00B12915" w:rsidRPr="00982294" w:rsidRDefault="00B12915" w:rsidP="00FD5997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contextualSpacing/>
        <w:jc w:val="left"/>
        <w:rPr>
          <w:rFonts w:asciiTheme="minorHAnsi" w:eastAsia="Times New Roman" w:hAnsiTheme="minorHAnsi" w:cstheme="minorHAnsi"/>
          <w:lang w:eastAsia="pl-PL"/>
        </w:rPr>
      </w:pPr>
      <w:r w:rsidRPr="00982294">
        <w:rPr>
          <w:rFonts w:asciiTheme="minorHAnsi" w:eastAsia="Times New Roman" w:hAnsiTheme="minorHAnsi" w:cstheme="minorHAnsi"/>
          <w:lang w:eastAsia="pl-PL"/>
        </w:rPr>
        <w:t>TAK</w:t>
      </w:r>
    </w:p>
    <w:p w14:paraId="703024D0" w14:textId="77777777" w:rsidR="00B12915" w:rsidRPr="00982294" w:rsidRDefault="00B12915" w:rsidP="00FD5997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contextualSpacing/>
        <w:jc w:val="left"/>
        <w:rPr>
          <w:rFonts w:asciiTheme="minorHAnsi" w:eastAsia="Times New Roman" w:hAnsiTheme="minorHAnsi" w:cstheme="minorHAnsi"/>
          <w:lang w:eastAsia="pl-PL"/>
        </w:rPr>
      </w:pPr>
      <w:r w:rsidRPr="00982294">
        <w:rPr>
          <w:rFonts w:asciiTheme="minorHAnsi" w:eastAsia="Times New Roman" w:hAnsiTheme="minorHAnsi" w:cstheme="minorHAnsi"/>
          <w:lang w:eastAsia="pl-PL"/>
        </w:rPr>
        <w:t>NIE</w:t>
      </w:r>
    </w:p>
    <w:p w14:paraId="02012FCF" w14:textId="026EF79E" w:rsidR="00B12915" w:rsidRPr="00300CED" w:rsidRDefault="00B12915" w:rsidP="00B12915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left"/>
        <w:rPr>
          <w:rFonts w:asciiTheme="minorHAnsi" w:eastAsia="Times New Roman" w:hAnsiTheme="minorHAnsi" w:cstheme="minorHAnsi"/>
          <w:u w:val="single"/>
          <w:lang w:eastAsia="pl-PL"/>
        </w:rPr>
      </w:pPr>
      <w:r w:rsidRPr="00982294">
        <w:rPr>
          <w:rFonts w:asciiTheme="minorHAnsi" w:eastAsia="Times New Roman" w:hAnsiTheme="minorHAnsi" w:cstheme="minorHAnsi"/>
          <w:lang w:eastAsia="pl-PL"/>
        </w:rPr>
        <w:br/>
      </w:r>
      <w:r w:rsidRPr="00300CED">
        <w:rPr>
          <w:rFonts w:asciiTheme="minorHAnsi" w:eastAsia="Times New Roman" w:hAnsiTheme="minorHAnsi" w:cstheme="minorHAnsi"/>
          <w:u w:val="single"/>
          <w:lang w:eastAsia="pl-PL"/>
        </w:rPr>
        <w:t>Jeżeli TAK - oświadcza się, że:</w:t>
      </w:r>
    </w:p>
    <w:p w14:paraId="761E102F" w14:textId="77777777" w:rsidR="00300CED" w:rsidRPr="00300CED" w:rsidRDefault="00300CED" w:rsidP="00B12915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left"/>
        <w:rPr>
          <w:rFonts w:asciiTheme="minorHAnsi" w:eastAsia="Times New Roman" w:hAnsiTheme="minorHAnsi" w:cstheme="minorHAnsi"/>
          <w:u w:val="single"/>
          <w:lang w:eastAsia="pl-PL"/>
        </w:rPr>
      </w:pPr>
    </w:p>
    <w:p w14:paraId="0293CF93" w14:textId="77777777" w:rsidR="00B12915" w:rsidRPr="00982294" w:rsidRDefault="00B12915" w:rsidP="00FD5997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contextualSpacing/>
        <w:jc w:val="left"/>
        <w:rPr>
          <w:rFonts w:asciiTheme="minorHAnsi" w:eastAsia="Times New Roman" w:hAnsiTheme="minorHAnsi" w:cstheme="minorHAnsi"/>
          <w:lang w:eastAsia="pl-PL"/>
        </w:rPr>
      </w:pPr>
      <w:r w:rsidRPr="00982294">
        <w:rPr>
          <w:rFonts w:asciiTheme="minorHAnsi" w:eastAsia="Times New Roman" w:hAnsiTheme="minorHAnsi" w:cstheme="minorHAnsi"/>
          <w:b/>
          <w:bCs/>
          <w:lang w:eastAsia="pl-PL"/>
        </w:rPr>
        <w:t>od momentu otrzymania tego wsparcia upłynęło co najmniej 6 miesięcy</w:t>
      </w:r>
    </w:p>
    <w:p w14:paraId="7B8EF6CB" w14:textId="77777777" w:rsidR="00B12915" w:rsidRPr="00982294" w:rsidRDefault="00B12915" w:rsidP="00FD5997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contextualSpacing/>
        <w:jc w:val="left"/>
        <w:rPr>
          <w:rFonts w:asciiTheme="minorHAnsi" w:eastAsia="Times New Roman" w:hAnsiTheme="minorHAnsi" w:cstheme="minorHAnsi"/>
          <w:lang w:eastAsia="pl-PL"/>
        </w:rPr>
      </w:pPr>
      <w:r w:rsidRPr="00982294">
        <w:rPr>
          <w:rFonts w:asciiTheme="minorHAnsi" w:eastAsia="Times New Roman" w:hAnsiTheme="minorHAnsi" w:cstheme="minorHAnsi"/>
          <w:lang w:eastAsia="pl-PL"/>
        </w:rPr>
        <w:t>TAK</w:t>
      </w:r>
    </w:p>
    <w:p w14:paraId="369ECA05" w14:textId="77777777" w:rsidR="00B12915" w:rsidRPr="00982294" w:rsidRDefault="00B12915" w:rsidP="00FD5997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contextualSpacing/>
        <w:jc w:val="left"/>
        <w:rPr>
          <w:rFonts w:asciiTheme="minorHAnsi" w:eastAsia="Times New Roman" w:hAnsiTheme="minorHAnsi" w:cstheme="minorHAnsi"/>
          <w:lang w:eastAsia="pl-PL"/>
        </w:rPr>
      </w:pPr>
      <w:r w:rsidRPr="00982294">
        <w:rPr>
          <w:rFonts w:asciiTheme="minorHAnsi" w:eastAsia="Times New Roman" w:hAnsiTheme="minorHAnsi" w:cstheme="minorHAnsi"/>
          <w:lang w:eastAsia="pl-PL"/>
        </w:rPr>
        <w:t>NIE</w:t>
      </w:r>
    </w:p>
    <w:p w14:paraId="04B8F2F8" w14:textId="77777777" w:rsidR="00B12915" w:rsidRPr="00982294" w:rsidRDefault="00B12915" w:rsidP="00B12915">
      <w:pPr>
        <w:widowControl w:val="0"/>
        <w:autoSpaceDE w:val="0"/>
        <w:autoSpaceDN w:val="0"/>
        <w:adjustRightInd w:val="0"/>
        <w:spacing w:after="0" w:line="240" w:lineRule="auto"/>
        <w:ind w:left="1488"/>
        <w:contextualSpacing/>
        <w:jc w:val="left"/>
        <w:rPr>
          <w:rFonts w:asciiTheme="minorHAnsi" w:eastAsia="Times New Roman" w:hAnsiTheme="minorHAnsi" w:cstheme="minorHAnsi"/>
          <w:lang w:eastAsia="pl-PL"/>
        </w:rPr>
      </w:pPr>
    </w:p>
    <w:p w14:paraId="464DBCB4" w14:textId="77777777" w:rsidR="00B12915" w:rsidRPr="00982294" w:rsidRDefault="00B12915" w:rsidP="00B12915">
      <w:pPr>
        <w:widowControl w:val="0"/>
        <w:autoSpaceDE w:val="0"/>
        <w:autoSpaceDN w:val="0"/>
        <w:adjustRightInd w:val="0"/>
        <w:spacing w:after="0" w:line="240" w:lineRule="auto"/>
        <w:ind w:left="1488"/>
        <w:contextualSpacing/>
        <w:jc w:val="left"/>
        <w:rPr>
          <w:rFonts w:asciiTheme="minorHAnsi" w:eastAsia="Times New Roman" w:hAnsiTheme="minorHAnsi" w:cstheme="minorHAnsi"/>
          <w:b/>
          <w:bCs/>
          <w:lang w:eastAsia="pl-PL"/>
        </w:rPr>
      </w:pPr>
      <w:r w:rsidRPr="00982294">
        <w:rPr>
          <w:rFonts w:asciiTheme="minorHAnsi" w:eastAsia="Times New Roman" w:hAnsiTheme="minorHAnsi" w:cstheme="minorHAnsi"/>
          <w:b/>
          <w:bCs/>
          <w:lang w:eastAsia="pl-PL"/>
        </w:rPr>
        <w:t>albo</w:t>
      </w:r>
    </w:p>
    <w:p w14:paraId="2F4D3077" w14:textId="77777777" w:rsidR="00B12915" w:rsidRPr="00982294" w:rsidRDefault="00B12915" w:rsidP="00B12915">
      <w:pPr>
        <w:widowControl w:val="0"/>
        <w:autoSpaceDE w:val="0"/>
        <w:autoSpaceDN w:val="0"/>
        <w:adjustRightInd w:val="0"/>
        <w:spacing w:after="0" w:line="240" w:lineRule="auto"/>
        <w:ind w:left="1488"/>
        <w:contextualSpacing/>
        <w:jc w:val="left"/>
        <w:rPr>
          <w:rFonts w:asciiTheme="minorHAnsi" w:eastAsia="Times New Roman" w:hAnsiTheme="minorHAnsi" w:cstheme="minorHAnsi"/>
          <w:b/>
          <w:bCs/>
          <w:lang w:eastAsia="pl-PL"/>
        </w:rPr>
      </w:pPr>
    </w:p>
    <w:p w14:paraId="23B14FC9" w14:textId="72CF37B0" w:rsidR="005D692F" w:rsidRPr="004502AD" w:rsidRDefault="007F6D5E" w:rsidP="005D692F">
      <w:pPr>
        <w:pStyle w:val="Akapitzlist"/>
        <w:numPr>
          <w:ilvl w:val="0"/>
          <w:numId w:val="26"/>
        </w:numPr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5D692F">
        <w:rPr>
          <w:rFonts w:asciiTheme="minorHAnsi" w:hAnsiTheme="minorHAnsi"/>
          <w:b/>
          <w:bCs/>
          <w:lang w:eastAsia="pl-PL"/>
        </w:rPr>
        <w:t xml:space="preserve">zobowiązuje się do przeprowadzenia audytu </w:t>
      </w:r>
      <w:r w:rsidR="00F40AC8">
        <w:rPr>
          <w:rFonts w:asciiTheme="minorHAnsi" w:hAnsiTheme="minorHAnsi"/>
          <w:b/>
          <w:bCs/>
          <w:lang w:eastAsia="pl-PL"/>
        </w:rPr>
        <w:t>we</w:t>
      </w:r>
      <w:r w:rsidRPr="005D692F">
        <w:rPr>
          <w:rFonts w:asciiTheme="minorHAnsi" w:hAnsiTheme="minorHAnsi"/>
          <w:b/>
          <w:bCs/>
          <w:lang w:eastAsia="pl-PL"/>
        </w:rPr>
        <w:t>wnętrznego na swój koszt, w którym potwierdz</w:t>
      </w:r>
      <w:r w:rsidR="008B104B" w:rsidRPr="005D692F">
        <w:rPr>
          <w:rFonts w:asciiTheme="minorHAnsi" w:hAnsiTheme="minorHAnsi"/>
          <w:b/>
          <w:bCs/>
          <w:lang w:eastAsia="pl-PL"/>
        </w:rPr>
        <w:t xml:space="preserve">i </w:t>
      </w:r>
      <w:r w:rsidRPr="005D692F">
        <w:rPr>
          <w:rFonts w:asciiTheme="minorHAnsi" w:hAnsiTheme="minorHAnsi"/>
          <w:b/>
          <w:bCs/>
          <w:lang w:eastAsia="pl-PL"/>
        </w:rPr>
        <w:t>brak podwójnego finansowania i przedłoż</w:t>
      </w:r>
      <w:r w:rsidR="008B104B" w:rsidRPr="005D692F">
        <w:rPr>
          <w:rFonts w:asciiTheme="minorHAnsi" w:hAnsiTheme="minorHAnsi"/>
          <w:b/>
          <w:bCs/>
          <w:lang w:eastAsia="pl-PL"/>
        </w:rPr>
        <w:t>y</w:t>
      </w:r>
      <w:r w:rsidRPr="005D692F">
        <w:rPr>
          <w:rFonts w:asciiTheme="minorHAnsi" w:hAnsiTheme="minorHAnsi"/>
          <w:b/>
          <w:bCs/>
          <w:lang w:eastAsia="pl-PL"/>
        </w:rPr>
        <w:t xml:space="preserve"> jego </w:t>
      </w:r>
      <w:r w:rsidRPr="00B41066">
        <w:rPr>
          <w:rFonts w:asciiTheme="minorHAnsi" w:hAnsiTheme="minorHAnsi"/>
          <w:b/>
          <w:bCs/>
          <w:lang w:eastAsia="pl-PL"/>
        </w:rPr>
        <w:t>wyniki (tj. raport z opinii biegłego rewidenta) w ramach rozliczenia środków z KPO</w:t>
      </w:r>
      <w:r w:rsidR="005D692F" w:rsidRPr="00B41066">
        <w:rPr>
          <w:rFonts w:asciiTheme="minorHAnsi" w:hAnsiTheme="minorHAnsi" w:cstheme="minorHAnsi"/>
          <w:b/>
          <w:bCs/>
          <w:lang w:eastAsia="pl-PL"/>
        </w:rPr>
        <w:t>, pod warunkiem nie kwalifikowalności środków z KPO.</w:t>
      </w:r>
    </w:p>
    <w:p w14:paraId="3F490E5C" w14:textId="08E3B2C8" w:rsidR="00B12915" w:rsidRPr="007F6D5E" w:rsidRDefault="00B12915" w:rsidP="005D692F">
      <w:pPr>
        <w:pStyle w:val="Akapitzlist"/>
        <w:autoSpaceDE/>
        <w:autoSpaceDN/>
        <w:adjustRightInd/>
        <w:spacing w:after="200"/>
        <w:ind w:left="1488"/>
        <w:jc w:val="left"/>
        <w:rPr>
          <w:rFonts w:asciiTheme="minorHAnsi" w:hAnsiTheme="minorHAnsi" w:cstheme="minorBidi"/>
          <w:b/>
          <w:bCs/>
          <w:lang w:eastAsia="pl-PL"/>
        </w:rPr>
      </w:pPr>
    </w:p>
    <w:p w14:paraId="70B8C40C" w14:textId="77777777" w:rsidR="00B12915" w:rsidRPr="00982294" w:rsidRDefault="00B12915" w:rsidP="00FD5997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contextualSpacing/>
        <w:jc w:val="left"/>
        <w:rPr>
          <w:rFonts w:asciiTheme="minorHAnsi" w:eastAsia="Times New Roman" w:hAnsiTheme="minorHAnsi" w:cstheme="minorHAnsi"/>
          <w:lang w:eastAsia="pl-PL"/>
        </w:rPr>
      </w:pPr>
      <w:r w:rsidRPr="00982294">
        <w:rPr>
          <w:rFonts w:asciiTheme="minorHAnsi" w:eastAsia="Times New Roman" w:hAnsiTheme="minorHAnsi" w:cstheme="minorHAnsi"/>
          <w:lang w:eastAsia="pl-PL"/>
        </w:rPr>
        <w:t>TAK</w:t>
      </w:r>
    </w:p>
    <w:p w14:paraId="7B45FE63" w14:textId="77777777" w:rsidR="00B12915" w:rsidRPr="00982294" w:rsidRDefault="00B12915" w:rsidP="00FD5997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contextualSpacing/>
        <w:jc w:val="left"/>
        <w:rPr>
          <w:rFonts w:asciiTheme="minorHAnsi" w:eastAsia="Times New Roman" w:hAnsiTheme="minorHAnsi" w:cstheme="minorHAnsi"/>
          <w:lang w:eastAsia="pl-PL"/>
        </w:rPr>
      </w:pPr>
      <w:r w:rsidRPr="00982294">
        <w:rPr>
          <w:rFonts w:asciiTheme="minorHAnsi" w:eastAsia="Times New Roman" w:hAnsiTheme="minorHAnsi" w:cstheme="minorHAnsi"/>
          <w:lang w:eastAsia="pl-PL"/>
        </w:rPr>
        <w:t>NIE</w:t>
      </w:r>
    </w:p>
    <w:p w14:paraId="473D09E2" w14:textId="61713D62" w:rsidR="00B12915" w:rsidRDefault="00B12915" w:rsidP="00B12915">
      <w:pPr>
        <w:widowControl w:val="0"/>
        <w:autoSpaceDE w:val="0"/>
        <w:autoSpaceDN w:val="0"/>
        <w:adjustRightInd w:val="0"/>
        <w:spacing w:after="0" w:line="240" w:lineRule="auto"/>
        <w:ind w:left="2208"/>
        <w:contextualSpacing/>
        <w:jc w:val="left"/>
        <w:rPr>
          <w:rFonts w:asciiTheme="minorHAnsi" w:eastAsia="Times New Roman" w:hAnsiTheme="minorHAnsi" w:cstheme="minorHAnsi"/>
          <w:lang w:eastAsia="pl-PL"/>
        </w:rPr>
      </w:pPr>
    </w:p>
    <w:p w14:paraId="504CCEB0" w14:textId="77777777" w:rsidR="00300CED" w:rsidRPr="00982294" w:rsidRDefault="00300CED" w:rsidP="00B12915">
      <w:pPr>
        <w:widowControl w:val="0"/>
        <w:autoSpaceDE w:val="0"/>
        <w:autoSpaceDN w:val="0"/>
        <w:adjustRightInd w:val="0"/>
        <w:spacing w:after="0" w:line="240" w:lineRule="auto"/>
        <w:ind w:left="2208"/>
        <w:contextualSpacing/>
        <w:jc w:val="left"/>
        <w:rPr>
          <w:rFonts w:asciiTheme="minorHAnsi" w:eastAsia="Times New Roman" w:hAnsiTheme="minorHAnsi" w:cstheme="minorHAnsi"/>
          <w:lang w:eastAsia="pl-PL"/>
        </w:rPr>
      </w:pPr>
    </w:p>
    <w:p w14:paraId="22965C30" w14:textId="0B6FFC4C" w:rsidR="00B12915" w:rsidRPr="00982294" w:rsidRDefault="00B12915" w:rsidP="00FD5997">
      <w:pPr>
        <w:widowControl w:val="0"/>
        <w:numPr>
          <w:ilvl w:val="0"/>
          <w:numId w:val="84"/>
        </w:numPr>
        <w:autoSpaceDE w:val="0"/>
        <w:autoSpaceDN w:val="0"/>
        <w:adjustRightInd w:val="0"/>
        <w:spacing w:after="0" w:line="240" w:lineRule="auto"/>
        <w:contextualSpacing/>
        <w:rPr>
          <w:rFonts w:asciiTheme="minorHAnsi" w:eastAsia="Times New Roman" w:hAnsiTheme="minorHAnsi" w:cstheme="minorHAnsi"/>
          <w:lang w:eastAsia="pl-PL"/>
        </w:rPr>
      </w:pPr>
      <w:r w:rsidRPr="00982294">
        <w:rPr>
          <w:rFonts w:asciiTheme="minorHAnsi" w:eastAsia="Times New Roman" w:hAnsiTheme="minorHAnsi" w:cstheme="minorHAnsi"/>
          <w:lang w:eastAsia="pl-PL"/>
        </w:rPr>
        <w:t xml:space="preserve">korzystał ze </w:t>
      </w:r>
      <w:r w:rsidR="00E56057" w:rsidRPr="00982294">
        <w:rPr>
          <w:rFonts w:asciiTheme="minorHAnsi" w:eastAsia="Times New Roman" w:hAnsiTheme="minorHAnsi" w:cstheme="minorHAnsi"/>
          <w:lang w:eastAsia="pl-PL"/>
        </w:rPr>
        <w:t xml:space="preserve"> </w:t>
      </w:r>
      <w:r w:rsidRPr="00982294">
        <w:rPr>
          <w:rFonts w:asciiTheme="minorHAnsi" w:eastAsia="Times New Roman" w:hAnsiTheme="minorHAnsi" w:cstheme="minorHAnsi"/>
          <w:lang w:eastAsia="pl-PL"/>
        </w:rPr>
        <w:t>wsparcia zwrotnego dedykowanego podmiotom ekonomii społecznej,</w:t>
      </w:r>
      <w:r w:rsidR="00E56057" w:rsidRPr="00982294">
        <w:rPr>
          <w:rFonts w:asciiTheme="minorHAnsi" w:eastAsia="Times New Roman" w:hAnsiTheme="minorHAnsi" w:cstheme="minorHAnsi"/>
          <w:lang w:eastAsia="pl-PL"/>
        </w:rPr>
        <w:t xml:space="preserve"> </w:t>
      </w:r>
      <w:r w:rsidRPr="00982294">
        <w:rPr>
          <w:rFonts w:asciiTheme="minorHAnsi" w:eastAsia="Times New Roman" w:hAnsiTheme="minorHAnsi" w:cstheme="minorHAnsi"/>
          <w:lang w:eastAsia="pl-PL"/>
        </w:rPr>
        <w:t>finansowanego z EFS i EFS+ .</w:t>
      </w:r>
    </w:p>
    <w:p w14:paraId="7D5B58DA" w14:textId="77777777" w:rsidR="00B12915" w:rsidRPr="00982294" w:rsidRDefault="00B12915" w:rsidP="00FD5997">
      <w:pPr>
        <w:numPr>
          <w:ilvl w:val="0"/>
          <w:numId w:val="25"/>
        </w:numPr>
        <w:spacing w:after="0" w:line="240" w:lineRule="auto"/>
        <w:contextualSpacing/>
        <w:jc w:val="left"/>
        <w:rPr>
          <w:rFonts w:asciiTheme="minorHAnsi" w:eastAsia="Times New Roman" w:hAnsiTheme="minorHAnsi" w:cstheme="minorHAnsi"/>
          <w:lang w:eastAsia="pl-PL"/>
        </w:rPr>
      </w:pPr>
      <w:r w:rsidRPr="00982294">
        <w:rPr>
          <w:rFonts w:asciiTheme="minorHAnsi" w:eastAsia="Times New Roman" w:hAnsiTheme="minorHAnsi" w:cstheme="minorHAnsi"/>
          <w:lang w:eastAsia="pl-PL"/>
        </w:rPr>
        <w:t>TAK</w:t>
      </w:r>
    </w:p>
    <w:p w14:paraId="346CA4F9" w14:textId="337477A2" w:rsidR="00EE5460" w:rsidRDefault="00B12915" w:rsidP="00FD5997">
      <w:pPr>
        <w:numPr>
          <w:ilvl w:val="0"/>
          <w:numId w:val="25"/>
        </w:numPr>
        <w:spacing w:after="0" w:line="240" w:lineRule="auto"/>
        <w:contextualSpacing/>
        <w:jc w:val="left"/>
        <w:rPr>
          <w:rFonts w:asciiTheme="minorHAnsi" w:eastAsia="Times New Roman" w:hAnsiTheme="minorHAnsi" w:cstheme="minorHAnsi"/>
          <w:lang w:eastAsia="pl-PL"/>
        </w:rPr>
      </w:pPr>
      <w:r w:rsidRPr="00982294">
        <w:rPr>
          <w:rFonts w:asciiTheme="minorHAnsi" w:eastAsia="Times New Roman" w:hAnsiTheme="minorHAnsi" w:cstheme="minorHAnsi"/>
          <w:lang w:eastAsia="pl-PL"/>
        </w:rPr>
        <w:t>NIE</w:t>
      </w:r>
    </w:p>
    <w:p w14:paraId="7078BF07" w14:textId="0BFD1FAC" w:rsidR="0045182A" w:rsidRDefault="0045182A">
      <w:pPr>
        <w:spacing w:after="160"/>
        <w:jc w:val="left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br w:type="page"/>
      </w:r>
    </w:p>
    <w:p w14:paraId="08B4C581" w14:textId="77777777" w:rsidR="00300CED" w:rsidRPr="00982294" w:rsidRDefault="00300CED" w:rsidP="00300CED">
      <w:pPr>
        <w:spacing w:after="0" w:line="240" w:lineRule="auto"/>
        <w:ind w:left="1440"/>
        <w:contextualSpacing/>
        <w:jc w:val="left"/>
        <w:rPr>
          <w:rFonts w:asciiTheme="minorHAnsi" w:eastAsia="Times New Roman" w:hAnsiTheme="minorHAnsi" w:cstheme="minorHAnsi"/>
          <w:lang w:eastAsia="pl-PL"/>
        </w:rPr>
      </w:pPr>
    </w:p>
    <w:p w14:paraId="4701AF03" w14:textId="77777777" w:rsidR="00B12915" w:rsidRPr="00982294" w:rsidRDefault="00B12915" w:rsidP="00B12915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Theme="minorHAnsi" w:eastAsia="Times New Roman" w:hAnsiTheme="minorHAnsi" w:cstheme="minorHAnsi"/>
          <w:lang w:eastAsia="pl-PL"/>
        </w:rPr>
      </w:pPr>
    </w:p>
    <w:p w14:paraId="26A3D5AA" w14:textId="7BDEC407" w:rsidR="00B12915" w:rsidRPr="00300CED" w:rsidRDefault="00B12915" w:rsidP="00B12915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Theme="minorHAnsi" w:eastAsia="Times New Roman" w:hAnsiTheme="minorHAnsi" w:cstheme="minorHAnsi"/>
          <w:u w:val="single"/>
          <w:lang w:eastAsia="pl-PL"/>
        </w:rPr>
      </w:pPr>
      <w:r w:rsidRPr="00300CED">
        <w:rPr>
          <w:rFonts w:asciiTheme="minorHAnsi" w:eastAsia="Times New Roman" w:hAnsiTheme="minorHAnsi" w:cstheme="minorHAnsi"/>
          <w:u w:val="single"/>
          <w:lang w:eastAsia="pl-PL"/>
        </w:rPr>
        <w:t>Jeżeli TAK - oświadcza się, że:</w:t>
      </w:r>
    </w:p>
    <w:p w14:paraId="2C13397B" w14:textId="77777777" w:rsidR="00300CED" w:rsidRPr="00300CED" w:rsidRDefault="00300CED" w:rsidP="00B12915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Theme="minorHAnsi" w:eastAsia="Times New Roman" w:hAnsiTheme="minorHAnsi" w:cstheme="minorHAnsi"/>
          <w:u w:val="single"/>
          <w:lang w:eastAsia="pl-PL"/>
        </w:rPr>
      </w:pPr>
    </w:p>
    <w:p w14:paraId="7648B0D9" w14:textId="77777777" w:rsidR="00B12915" w:rsidRPr="00982294" w:rsidRDefault="00B12915" w:rsidP="00FD5997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contextualSpacing/>
        <w:jc w:val="left"/>
        <w:rPr>
          <w:rFonts w:asciiTheme="minorHAnsi" w:eastAsia="Times New Roman" w:hAnsiTheme="minorHAnsi" w:cstheme="minorHAnsi"/>
          <w:lang w:eastAsia="pl-PL"/>
        </w:rPr>
      </w:pPr>
      <w:r w:rsidRPr="00982294">
        <w:rPr>
          <w:rFonts w:asciiTheme="minorHAnsi" w:eastAsia="Times New Roman" w:hAnsiTheme="minorHAnsi" w:cstheme="minorHAnsi"/>
          <w:b/>
          <w:bCs/>
          <w:lang w:eastAsia="pl-PL"/>
        </w:rPr>
        <w:t xml:space="preserve">wsparcie to zostało rozliczone </w:t>
      </w:r>
    </w:p>
    <w:p w14:paraId="5DB569B8" w14:textId="77777777" w:rsidR="00B12915" w:rsidRPr="00982294" w:rsidRDefault="00B12915" w:rsidP="00FD5997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contextualSpacing/>
        <w:jc w:val="left"/>
        <w:rPr>
          <w:rFonts w:asciiTheme="minorHAnsi" w:eastAsia="Times New Roman" w:hAnsiTheme="minorHAnsi" w:cstheme="minorHAnsi"/>
          <w:lang w:eastAsia="pl-PL"/>
        </w:rPr>
      </w:pPr>
      <w:r w:rsidRPr="00982294">
        <w:rPr>
          <w:rFonts w:asciiTheme="minorHAnsi" w:eastAsia="Times New Roman" w:hAnsiTheme="minorHAnsi" w:cstheme="minorHAnsi"/>
          <w:lang w:eastAsia="pl-PL"/>
        </w:rPr>
        <w:t>TAK</w:t>
      </w:r>
    </w:p>
    <w:p w14:paraId="13A59F79" w14:textId="77777777" w:rsidR="00B12915" w:rsidRPr="00982294" w:rsidRDefault="00B12915" w:rsidP="00FD5997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contextualSpacing/>
        <w:jc w:val="left"/>
        <w:rPr>
          <w:rFonts w:asciiTheme="minorHAnsi" w:eastAsia="Times New Roman" w:hAnsiTheme="minorHAnsi" w:cstheme="minorHAnsi"/>
          <w:lang w:eastAsia="pl-PL"/>
        </w:rPr>
      </w:pPr>
      <w:r w:rsidRPr="00982294">
        <w:rPr>
          <w:rFonts w:asciiTheme="minorHAnsi" w:eastAsia="Times New Roman" w:hAnsiTheme="minorHAnsi" w:cstheme="minorHAnsi"/>
          <w:lang w:eastAsia="pl-PL"/>
        </w:rPr>
        <w:t>NIE</w:t>
      </w:r>
    </w:p>
    <w:p w14:paraId="53E3A073" w14:textId="77777777" w:rsidR="00B12915" w:rsidRPr="00982294" w:rsidRDefault="00B12915" w:rsidP="00B12915">
      <w:pPr>
        <w:widowControl w:val="0"/>
        <w:autoSpaceDE w:val="0"/>
        <w:autoSpaceDN w:val="0"/>
        <w:adjustRightInd w:val="0"/>
        <w:spacing w:after="0" w:line="240" w:lineRule="auto"/>
        <w:ind w:left="1488"/>
        <w:contextualSpacing/>
        <w:rPr>
          <w:rFonts w:asciiTheme="minorHAnsi" w:eastAsia="Times New Roman" w:hAnsiTheme="minorHAnsi" w:cstheme="minorHAnsi"/>
          <w:b/>
          <w:bCs/>
          <w:lang w:eastAsia="pl-PL"/>
        </w:rPr>
      </w:pPr>
      <w:r w:rsidRPr="00982294">
        <w:rPr>
          <w:rFonts w:asciiTheme="minorHAnsi" w:eastAsia="Times New Roman" w:hAnsiTheme="minorHAnsi" w:cstheme="minorHAnsi"/>
          <w:b/>
          <w:bCs/>
          <w:lang w:eastAsia="pl-PL"/>
        </w:rPr>
        <w:br/>
        <w:t>albo</w:t>
      </w:r>
    </w:p>
    <w:p w14:paraId="5E8F3E28" w14:textId="77777777" w:rsidR="00B12915" w:rsidRPr="00982294" w:rsidRDefault="00B12915" w:rsidP="00B12915">
      <w:pPr>
        <w:widowControl w:val="0"/>
        <w:autoSpaceDE w:val="0"/>
        <w:autoSpaceDN w:val="0"/>
        <w:adjustRightInd w:val="0"/>
        <w:spacing w:after="0" w:line="240" w:lineRule="auto"/>
        <w:ind w:left="1488"/>
        <w:contextualSpacing/>
        <w:rPr>
          <w:rFonts w:asciiTheme="minorHAnsi" w:eastAsia="Times New Roman" w:hAnsiTheme="minorHAnsi" w:cstheme="minorHAnsi"/>
          <w:b/>
          <w:bCs/>
          <w:lang w:eastAsia="pl-PL"/>
        </w:rPr>
      </w:pPr>
    </w:p>
    <w:p w14:paraId="38507154" w14:textId="2229D723" w:rsidR="00B12915" w:rsidRDefault="00B12915" w:rsidP="00FD5997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contextualSpacing/>
        <w:rPr>
          <w:rFonts w:asciiTheme="minorHAnsi" w:eastAsia="Times New Roman" w:hAnsiTheme="minorHAnsi" w:cstheme="minorHAnsi"/>
          <w:b/>
          <w:bCs/>
          <w:lang w:eastAsia="pl-PL"/>
        </w:rPr>
      </w:pPr>
      <w:r w:rsidRPr="00982294">
        <w:rPr>
          <w:rFonts w:asciiTheme="minorHAnsi" w:eastAsia="Times New Roman" w:hAnsiTheme="minorHAnsi" w:cstheme="minorHAnsi"/>
          <w:b/>
          <w:bCs/>
          <w:lang w:eastAsia="pl-PL"/>
        </w:rPr>
        <w:t>dotyczy innych zakupów niż te wskazane we wniosku</w:t>
      </w:r>
      <w:r w:rsidR="00E56057" w:rsidRPr="00982294">
        <w:rPr>
          <w:rFonts w:asciiTheme="minorHAnsi" w:eastAsia="Times New Roman" w:hAnsiTheme="minorHAnsi" w:cstheme="minorHAnsi"/>
          <w:b/>
          <w:bCs/>
          <w:lang w:eastAsia="pl-PL"/>
        </w:rPr>
        <w:t>:</w:t>
      </w:r>
    </w:p>
    <w:p w14:paraId="3A2F2E29" w14:textId="77777777" w:rsidR="00300CED" w:rsidRPr="00982294" w:rsidRDefault="00300CED" w:rsidP="00300CED">
      <w:pPr>
        <w:widowControl w:val="0"/>
        <w:autoSpaceDE w:val="0"/>
        <w:autoSpaceDN w:val="0"/>
        <w:adjustRightInd w:val="0"/>
        <w:spacing w:after="0" w:line="240" w:lineRule="auto"/>
        <w:ind w:left="1488"/>
        <w:contextualSpacing/>
        <w:rPr>
          <w:rFonts w:asciiTheme="minorHAnsi" w:eastAsia="Times New Roman" w:hAnsiTheme="minorHAnsi" w:cstheme="minorHAnsi"/>
          <w:b/>
          <w:bCs/>
          <w:lang w:eastAsia="pl-PL"/>
        </w:rPr>
      </w:pPr>
    </w:p>
    <w:p w14:paraId="01187378" w14:textId="77777777" w:rsidR="00B12915" w:rsidRPr="00982294" w:rsidRDefault="00B12915" w:rsidP="00FD5997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contextualSpacing/>
        <w:jc w:val="left"/>
        <w:rPr>
          <w:rFonts w:asciiTheme="minorHAnsi" w:eastAsia="Times New Roman" w:hAnsiTheme="minorHAnsi" w:cstheme="minorHAnsi"/>
          <w:lang w:eastAsia="pl-PL"/>
        </w:rPr>
      </w:pPr>
      <w:r w:rsidRPr="00982294">
        <w:rPr>
          <w:rFonts w:asciiTheme="minorHAnsi" w:eastAsia="Times New Roman" w:hAnsiTheme="minorHAnsi" w:cstheme="minorHAnsi"/>
          <w:lang w:eastAsia="pl-PL"/>
        </w:rPr>
        <w:t>TAK</w:t>
      </w:r>
    </w:p>
    <w:p w14:paraId="22126ECE" w14:textId="77777777" w:rsidR="00B12915" w:rsidRPr="00982294" w:rsidRDefault="00B12915" w:rsidP="00FD5997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contextualSpacing/>
        <w:jc w:val="left"/>
        <w:rPr>
          <w:rFonts w:asciiTheme="minorHAnsi" w:eastAsia="Times New Roman" w:hAnsiTheme="minorHAnsi" w:cstheme="minorHAnsi"/>
          <w:lang w:eastAsia="pl-PL"/>
        </w:rPr>
      </w:pPr>
      <w:r w:rsidRPr="00982294">
        <w:rPr>
          <w:rFonts w:asciiTheme="minorHAnsi" w:eastAsia="Times New Roman" w:hAnsiTheme="minorHAnsi" w:cstheme="minorHAnsi"/>
          <w:lang w:eastAsia="pl-PL"/>
        </w:rPr>
        <w:t>NIE</w:t>
      </w:r>
    </w:p>
    <w:p w14:paraId="603E771D" w14:textId="77777777" w:rsidR="00B12915" w:rsidRPr="00982294" w:rsidRDefault="00B12915" w:rsidP="00B12915">
      <w:pPr>
        <w:widowControl w:val="0"/>
        <w:autoSpaceDE w:val="0"/>
        <w:autoSpaceDN w:val="0"/>
        <w:adjustRightInd w:val="0"/>
        <w:spacing w:after="0" w:line="240" w:lineRule="auto"/>
        <w:ind w:left="1488"/>
        <w:contextualSpacing/>
        <w:rPr>
          <w:rFonts w:asciiTheme="minorHAnsi" w:eastAsia="Times New Roman" w:hAnsiTheme="minorHAnsi" w:cstheme="minorHAnsi"/>
          <w:lang w:eastAsia="pl-PL"/>
        </w:rPr>
      </w:pPr>
    </w:p>
    <w:p w14:paraId="5153720F" w14:textId="70E9EE08" w:rsidR="00B12915" w:rsidRPr="00982294" w:rsidRDefault="00B12915" w:rsidP="00B12915">
      <w:pPr>
        <w:widowControl w:val="0"/>
        <w:autoSpaceDE w:val="0"/>
        <w:autoSpaceDN w:val="0"/>
        <w:adjustRightInd w:val="0"/>
        <w:spacing w:after="0" w:line="240" w:lineRule="auto"/>
        <w:ind w:left="2208"/>
        <w:contextualSpacing/>
        <w:jc w:val="left"/>
        <w:rPr>
          <w:rFonts w:asciiTheme="minorHAnsi" w:eastAsia="Times New Roman" w:hAnsiTheme="minorHAnsi" w:cstheme="minorHAnsi"/>
          <w:lang w:eastAsia="pl-PL"/>
        </w:rPr>
      </w:pPr>
    </w:p>
    <w:p w14:paraId="4F6DE5CB" w14:textId="77777777" w:rsidR="00433072" w:rsidRPr="00982294" w:rsidRDefault="00433072" w:rsidP="00433072">
      <w:pPr>
        <w:spacing w:after="1" w:line="350" w:lineRule="auto"/>
        <w:ind w:left="-5" w:hanging="10"/>
        <w:rPr>
          <w:rFonts w:asciiTheme="minorHAnsi" w:eastAsia="Calibri" w:hAnsiTheme="minorHAnsi" w:cstheme="minorHAnsi"/>
        </w:rPr>
      </w:pPr>
      <w:r w:rsidRPr="00982294">
        <w:rPr>
          <w:rFonts w:asciiTheme="minorHAnsi" w:eastAsia="Arial" w:hAnsiTheme="minorHAnsi" w:cstheme="minorHAnsi"/>
        </w:rPr>
        <w:t xml:space="preserve">Oświadczam, że jestem świadomy odpowiedzialności karnej za złożenie fałszywych oświadczeń. </w:t>
      </w:r>
    </w:p>
    <w:p w14:paraId="595DAC41" w14:textId="3B4EE953" w:rsidR="00B353F2" w:rsidRPr="00982294" w:rsidRDefault="00B353F2" w:rsidP="00B353F2">
      <w:pPr>
        <w:widowControl w:val="0"/>
        <w:autoSpaceDE w:val="0"/>
        <w:autoSpaceDN w:val="0"/>
        <w:adjustRightInd w:val="0"/>
        <w:spacing w:after="0" w:line="240" w:lineRule="auto"/>
        <w:contextualSpacing/>
        <w:jc w:val="left"/>
        <w:rPr>
          <w:rFonts w:asciiTheme="minorHAnsi" w:hAnsiTheme="minorHAnsi" w:cstheme="minorHAnsi"/>
          <w:b/>
          <w:bCs/>
          <w:color w:val="000000"/>
        </w:rPr>
      </w:pPr>
    </w:p>
    <w:p w14:paraId="6A2935CE" w14:textId="77777777" w:rsidR="00B353F2" w:rsidRPr="00982294" w:rsidRDefault="00B353F2" w:rsidP="00B353F2">
      <w:pPr>
        <w:widowControl w:val="0"/>
        <w:autoSpaceDE w:val="0"/>
        <w:autoSpaceDN w:val="0"/>
        <w:adjustRightInd w:val="0"/>
        <w:spacing w:after="0" w:line="240" w:lineRule="auto"/>
        <w:contextualSpacing/>
        <w:jc w:val="left"/>
        <w:rPr>
          <w:rFonts w:asciiTheme="minorHAnsi" w:eastAsia="Times New Roman" w:hAnsiTheme="minorHAnsi" w:cstheme="minorHAnsi"/>
          <w:b/>
          <w:bCs/>
          <w:lang w:eastAsia="pl-PL"/>
        </w:rPr>
      </w:pPr>
    </w:p>
    <w:p w14:paraId="3276CE5B" w14:textId="12D74770" w:rsidR="00B12915" w:rsidRPr="00982294" w:rsidRDefault="00B12915" w:rsidP="00B12915">
      <w:pPr>
        <w:widowControl w:val="0"/>
        <w:autoSpaceDE w:val="0"/>
        <w:autoSpaceDN w:val="0"/>
        <w:adjustRightInd w:val="0"/>
        <w:spacing w:after="0" w:line="240" w:lineRule="auto"/>
        <w:ind w:left="2208"/>
        <w:contextualSpacing/>
        <w:jc w:val="left"/>
        <w:rPr>
          <w:rFonts w:asciiTheme="minorHAnsi" w:eastAsia="Times New Roman" w:hAnsiTheme="minorHAnsi" w:cstheme="minorHAnsi"/>
          <w:lang w:eastAsia="pl-PL"/>
        </w:rPr>
      </w:pPr>
    </w:p>
    <w:p w14:paraId="089D2831" w14:textId="41F33E96" w:rsidR="00B12915" w:rsidRPr="00982294" w:rsidRDefault="00C341CC" w:rsidP="00B12915">
      <w:pPr>
        <w:tabs>
          <w:tab w:val="center" w:pos="7656"/>
        </w:tabs>
        <w:spacing w:after="107"/>
        <w:rPr>
          <w:rFonts w:asciiTheme="minorHAnsi" w:hAnsiTheme="minorHAnsi" w:cstheme="minorHAnsi"/>
        </w:rPr>
      </w:pPr>
      <w:r w:rsidRPr="00982294">
        <w:rPr>
          <w:rFonts w:asciiTheme="minorHAnsi" w:eastAsia="Arial" w:hAnsiTheme="minorHAnsi" w:cstheme="minorHAnsi"/>
        </w:rPr>
        <w:tab/>
        <w:t>………….</w:t>
      </w:r>
      <w:r w:rsidR="00B12915" w:rsidRPr="00982294">
        <w:rPr>
          <w:rFonts w:asciiTheme="minorHAnsi" w:eastAsia="Arial" w:hAnsiTheme="minorHAnsi" w:cstheme="minorHAnsi"/>
        </w:rPr>
        <w:t>…</w:t>
      </w:r>
      <w:r w:rsidRPr="00982294">
        <w:rPr>
          <w:rFonts w:asciiTheme="minorHAnsi" w:eastAsia="Arial" w:hAnsiTheme="minorHAnsi" w:cstheme="minorHAnsi"/>
        </w:rPr>
        <w:t>…….</w:t>
      </w:r>
      <w:r w:rsidR="00B12915" w:rsidRPr="00982294">
        <w:rPr>
          <w:rFonts w:asciiTheme="minorHAnsi" w:eastAsia="Arial" w:hAnsiTheme="minorHAnsi" w:cstheme="minorHAnsi"/>
        </w:rPr>
        <w:t xml:space="preserve">……………………………… </w:t>
      </w:r>
    </w:p>
    <w:p w14:paraId="67DC4703" w14:textId="65477B4B" w:rsidR="005C0CD2" w:rsidRDefault="00B12915" w:rsidP="00B12915">
      <w:pPr>
        <w:widowControl w:val="0"/>
        <w:autoSpaceDE w:val="0"/>
        <w:autoSpaceDN w:val="0"/>
        <w:adjustRightInd w:val="0"/>
        <w:spacing w:after="0" w:line="240" w:lineRule="auto"/>
        <w:ind w:left="2208" w:firstLine="1"/>
        <w:contextualSpacing/>
        <w:jc w:val="left"/>
        <w:rPr>
          <w:rFonts w:asciiTheme="minorHAnsi" w:eastAsia="Arial" w:hAnsiTheme="minorHAnsi" w:cstheme="minorHAnsi"/>
        </w:rPr>
      </w:pPr>
      <w:r w:rsidRPr="00982294">
        <w:rPr>
          <w:rFonts w:asciiTheme="minorHAnsi" w:eastAsia="Arial" w:hAnsiTheme="minorHAnsi" w:cstheme="minorHAnsi"/>
        </w:rPr>
        <w:t xml:space="preserve"> </w:t>
      </w:r>
      <w:r w:rsidRPr="00982294">
        <w:rPr>
          <w:rFonts w:asciiTheme="minorHAnsi" w:eastAsia="Arial" w:hAnsiTheme="minorHAnsi" w:cstheme="minorHAnsi"/>
        </w:rPr>
        <w:tab/>
      </w:r>
      <w:r w:rsidRPr="00982294">
        <w:rPr>
          <w:rFonts w:asciiTheme="minorHAnsi" w:eastAsia="Arial" w:hAnsiTheme="minorHAnsi" w:cstheme="minorHAnsi"/>
        </w:rPr>
        <w:tab/>
        <w:t xml:space="preserve">                                                                      </w:t>
      </w:r>
      <w:r w:rsidR="00C341CC" w:rsidRPr="00982294">
        <w:rPr>
          <w:rFonts w:asciiTheme="minorHAnsi" w:eastAsia="Arial" w:hAnsiTheme="minorHAnsi" w:cstheme="minorHAnsi"/>
        </w:rPr>
        <w:t xml:space="preserve">       </w:t>
      </w:r>
      <w:r w:rsidRPr="00982294">
        <w:rPr>
          <w:rFonts w:asciiTheme="minorHAnsi" w:eastAsia="Arial" w:hAnsiTheme="minorHAnsi" w:cstheme="minorHAnsi"/>
        </w:rPr>
        <w:t xml:space="preserve">     (podpis osoby upoważnionej)</w:t>
      </w:r>
    </w:p>
    <w:p w14:paraId="42BDD0CF" w14:textId="3AB153A3" w:rsidR="005C0CD2" w:rsidRPr="006B3342" w:rsidRDefault="005C0CD2" w:rsidP="006B3342">
      <w:pPr>
        <w:spacing w:after="160"/>
        <w:jc w:val="left"/>
        <w:rPr>
          <w:rFonts w:asciiTheme="minorHAnsi" w:eastAsia="Arial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67AC8B29" w14:textId="77777777" w:rsidR="008B1B0F" w:rsidRPr="00982294" w:rsidRDefault="008B1B0F" w:rsidP="00C341CC">
      <w:pPr>
        <w:spacing w:after="160"/>
        <w:jc w:val="center"/>
        <w:rPr>
          <w:rFonts w:asciiTheme="minorHAnsi" w:hAnsiTheme="minorHAnsi" w:cstheme="minorHAnsi"/>
        </w:rPr>
      </w:pPr>
    </w:p>
    <w:p w14:paraId="07007590" w14:textId="77777777" w:rsidR="008B1B0F" w:rsidRPr="00982294" w:rsidRDefault="008B1B0F" w:rsidP="008B1B0F">
      <w:pPr>
        <w:jc w:val="right"/>
        <w:rPr>
          <w:rFonts w:asciiTheme="minorHAnsi" w:hAnsiTheme="minorHAnsi" w:cstheme="minorHAnsi"/>
          <w:color w:val="000000" w:themeColor="text1"/>
        </w:rPr>
      </w:pPr>
      <w:r w:rsidRPr="00982294">
        <w:rPr>
          <w:rFonts w:asciiTheme="minorHAnsi" w:hAnsiTheme="minorHAnsi" w:cstheme="minorHAnsi"/>
          <w:color w:val="000000" w:themeColor="text1"/>
        </w:rPr>
        <w:t>…….................., dnia ................................... r.</w:t>
      </w:r>
    </w:p>
    <w:p w14:paraId="37AAB90E" w14:textId="77777777" w:rsidR="008B1B0F" w:rsidRPr="00982294" w:rsidRDefault="008B1B0F" w:rsidP="008B1B0F">
      <w:pPr>
        <w:jc w:val="right"/>
        <w:rPr>
          <w:rFonts w:asciiTheme="minorHAnsi" w:hAnsiTheme="minorHAnsi" w:cstheme="minorHAnsi"/>
          <w:color w:val="000000" w:themeColor="text1"/>
        </w:rPr>
      </w:pPr>
    </w:p>
    <w:p w14:paraId="25A4EA50" w14:textId="77777777" w:rsidR="008B1B0F" w:rsidRPr="00982294" w:rsidRDefault="008B1B0F" w:rsidP="008B1B0F">
      <w:pPr>
        <w:spacing w:after="160"/>
        <w:jc w:val="center"/>
        <w:rPr>
          <w:rFonts w:asciiTheme="minorHAnsi" w:hAnsiTheme="minorHAnsi" w:cstheme="minorHAnsi"/>
        </w:rPr>
      </w:pPr>
    </w:p>
    <w:p w14:paraId="302CBAB2" w14:textId="714FB17B" w:rsidR="008B1B0F" w:rsidRPr="00982294" w:rsidRDefault="008B1B0F" w:rsidP="008B1B0F">
      <w:pPr>
        <w:spacing w:after="160"/>
        <w:jc w:val="center"/>
        <w:rPr>
          <w:rFonts w:asciiTheme="minorHAnsi" w:eastAsia="Arial" w:hAnsiTheme="minorHAnsi" w:cstheme="minorHAnsi"/>
          <w:bCs/>
          <w:u w:val="single"/>
        </w:rPr>
      </w:pPr>
      <w:r w:rsidRPr="00982294">
        <w:rPr>
          <w:rFonts w:asciiTheme="minorHAnsi" w:eastAsia="Arial" w:hAnsiTheme="minorHAnsi" w:cstheme="minorHAnsi"/>
          <w:bCs/>
          <w:u w:val="single"/>
        </w:rPr>
        <w:t xml:space="preserve">Oświadczenie </w:t>
      </w:r>
      <w:r w:rsidR="00433072" w:rsidRPr="00982294">
        <w:rPr>
          <w:rFonts w:asciiTheme="minorHAnsi" w:eastAsia="Arial" w:hAnsiTheme="minorHAnsi" w:cstheme="minorHAnsi"/>
          <w:bCs/>
          <w:u w:val="single"/>
        </w:rPr>
        <w:t xml:space="preserve">Wnioskodawcy </w:t>
      </w:r>
      <w:r w:rsidR="009B4DE8" w:rsidRPr="009B4DE8">
        <w:rPr>
          <w:rFonts w:asciiTheme="minorHAnsi" w:eastAsia="Arial" w:hAnsiTheme="minorHAnsi" w:cstheme="minorHAnsi"/>
          <w:bCs/>
          <w:u w:val="single"/>
        </w:rPr>
        <w:t xml:space="preserve">o wysokości pomocy </w:t>
      </w:r>
      <w:r w:rsidR="009B4DE8" w:rsidRPr="009B4DE8">
        <w:rPr>
          <w:rFonts w:asciiTheme="minorHAnsi" w:eastAsia="Arial" w:hAnsiTheme="minorHAnsi" w:cstheme="minorHAnsi"/>
          <w:bCs/>
          <w:i/>
          <w:iCs/>
          <w:u w:val="single"/>
        </w:rPr>
        <w:t>de minimis</w:t>
      </w:r>
    </w:p>
    <w:p w14:paraId="0F02FE70" w14:textId="77777777" w:rsidR="00B572CD" w:rsidRPr="00982294" w:rsidRDefault="00B572CD" w:rsidP="008B1B0F">
      <w:pPr>
        <w:spacing w:after="0"/>
        <w:ind w:left="3164"/>
        <w:rPr>
          <w:rFonts w:asciiTheme="minorHAnsi" w:eastAsia="Arial" w:hAnsiTheme="minorHAnsi" w:cstheme="minorHAnsi"/>
          <w:sz w:val="20"/>
        </w:rPr>
      </w:pPr>
    </w:p>
    <w:p w14:paraId="4B09EC4D" w14:textId="77777777" w:rsidR="00433072" w:rsidRPr="00982294" w:rsidRDefault="00433072" w:rsidP="00433072">
      <w:pPr>
        <w:widowControl w:val="0"/>
        <w:autoSpaceDE w:val="0"/>
        <w:autoSpaceDN w:val="0"/>
        <w:adjustRightInd w:val="0"/>
        <w:spacing w:after="0" w:line="240" w:lineRule="auto"/>
        <w:contextualSpacing/>
        <w:jc w:val="left"/>
        <w:rPr>
          <w:rFonts w:asciiTheme="minorHAnsi" w:eastAsia="Times New Roman" w:hAnsiTheme="minorHAnsi" w:cstheme="minorHAnsi"/>
          <w:bCs/>
          <w:lang w:eastAsia="pl-PL"/>
        </w:rPr>
      </w:pPr>
      <w:r w:rsidRPr="00982294">
        <w:rPr>
          <w:rFonts w:asciiTheme="minorHAnsi" w:eastAsia="Times New Roman" w:hAnsiTheme="minorHAnsi" w:cstheme="minorHAnsi"/>
          <w:bCs/>
          <w:lang w:eastAsia="pl-PL"/>
        </w:rPr>
        <w:t>Ja, niżej podpisany/-a reprezentujący/-a:</w:t>
      </w:r>
    </w:p>
    <w:p w14:paraId="56BB2ECC" w14:textId="77777777" w:rsidR="00433072" w:rsidRPr="00982294" w:rsidRDefault="00433072" w:rsidP="00433072">
      <w:pPr>
        <w:widowControl w:val="0"/>
        <w:autoSpaceDE w:val="0"/>
        <w:autoSpaceDN w:val="0"/>
        <w:adjustRightInd w:val="0"/>
        <w:spacing w:after="0" w:line="240" w:lineRule="auto"/>
        <w:contextualSpacing/>
        <w:jc w:val="left"/>
        <w:rPr>
          <w:rFonts w:asciiTheme="minorHAnsi" w:eastAsia="Times New Roman" w:hAnsiTheme="minorHAnsi" w:cstheme="minorHAnsi"/>
          <w:bCs/>
          <w:lang w:eastAsia="pl-PL"/>
        </w:rPr>
      </w:pPr>
    </w:p>
    <w:p w14:paraId="65FF265E" w14:textId="77777777" w:rsidR="00433072" w:rsidRPr="00982294" w:rsidRDefault="00433072" w:rsidP="00433072">
      <w:pPr>
        <w:widowControl w:val="0"/>
        <w:autoSpaceDE w:val="0"/>
        <w:autoSpaceDN w:val="0"/>
        <w:adjustRightInd w:val="0"/>
        <w:spacing w:after="0" w:line="240" w:lineRule="auto"/>
        <w:contextualSpacing/>
        <w:jc w:val="left"/>
        <w:rPr>
          <w:rFonts w:asciiTheme="minorHAnsi" w:eastAsia="Times New Roman" w:hAnsiTheme="minorHAnsi" w:cstheme="minorHAnsi"/>
          <w:lang w:eastAsia="pl-PL"/>
        </w:rPr>
      </w:pPr>
      <w:r w:rsidRPr="00982294">
        <w:rPr>
          <w:rFonts w:asciiTheme="minorHAnsi" w:eastAsia="Times New Roman" w:hAnsiTheme="minorHAnsi" w:cstheme="minorHAnsi"/>
          <w:lang w:eastAsia="pl-PL"/>
        </w:rPr>
        <w:t>………………………….……………………………………………………………………………………….………</w:t>
      </w:r>
      <w:r w:rsidRPr="00982294">
        <w:rPr>
          <w:rFonts w:asciiTheme="minorHAnsi" w:eastAsia="Times New Roman" w:hAnsiTheme="minorHAnsi" w:cstheme="minorHAnsi"/>
          <w:lang w:eastAsia="pl-PL"/>
        </w:rPr>
        <w:tab/>
      </w:r>
      <w:r w:rsidRPr="00982294">
        <w:rPr>
          <w:rFonts w:asciiTheme="minorHAnsi" w:eastAsia="Times New Roman" w:hAnsiTheme="minorHAnsi" w:cstheme="minorHAnsi"/>
          <w:lang w:eastAsia="pl-PL"/>
        </w:rPr>
        <w:tab/>
      </w:r>
      <w:r w:rsidRPr="00982294">
        <w:rPr>
          <w:rFonts w:asciiTheme="minorHAnsi" w:eastAsia="Times New Roman" w:hAnsiTheme="minorHAnsi" w:cstheme="minorHAnsi"/>
          <w:lang w:eastAsia="pl-PL"/>
        </w:rPr>
        <w:tab/>
      </w:r>
      <w:r w:rsidRPr="00982294">
        <w:rPr>
          <w:rFonts w:asciiTheme="minorHAnsi" w:eastAsia="Times New Roman" w:hAnsiTheme="minorHAnsi" w:cstheme="minorHAnsi"/>
          <w:lang w:eastAsia="pl-PL"/>
        </w:rPr>
        <w:tab/>
      </w:r>
      <w:r w:rsidRPr="00982294">
        <w:rPr>
          <w:rFonts w:asciiTheme="minorHAnsi" w:eastAsia="Times New Roman" w:hAnsiTheme="minorHAnsi" w:cstheme="minorHAnsi"/>
          <w:lang w:eastAsia="pl-PL"/>
        </w:rPr>
        <w:tab/>
      </w:r>
      <w:r w:rsidRPr="00982294">
        <w:rPr>
          <w:rFonts w:asciiTheme="minorHAnsi" w:eastAsia="Times New Roman" w:hAnsiTheme="minorHAnsi" w:cstheme="minorHAnsi"/>
          <w:lang w:eastAsia="pl-PL"/>
        </w:rPr>
        <w:tab/>
      </w:r>
      <w:r w:rsidRPr="00982294">
        <w:rPr>
          <w:rFonts w:asciiTheme="minorHAnsi" w:eastAsia="Times New Roman" w:hAnsiTheme="minorHAnsi" w:cstheme="minorHAnsi"/>
          <w:lang w:eastAsia="pl-PL"/>
        </w:rPr>
        <w:tab/>
      </w:r>
      <w:r w:rsidRPr="00982294">
        <w:rPr>
          <w:rFonts w:asciiTheme="minorHAnsi" w:eastAsia="Times New Roman" w:hAnsiTheme="minorHAnsi" w:cstheme="minorHAnsi"/>
          <w:lang w:eastAsia="pl-PL"/>
        </w:rPr>
        <w:tab/>
      </w:r>
      <w:r w:rsidRPr="00982294">
        <w:rPr>
          <w:rFonts w:asciiTheme="minorHAnsi" w:eastAsia="Times New Roman" w:hAnsiTheme="minorHAnsi" w:cstheme="minorHAnsi"/>
          <w:lang w:eastAsia="pl-PL"/>
        </w:rPr>
        <w:tab/>
      </w:r>
      <w:r w:rsidRPr="00982294">
        <w:rPr>
          <w:rFonts w:asciiTheme="minorHAnsi" w:eastAsia="Times New Roman" w:hAnsiTheme="minorHAnsi" w:cstheme="minorHAnsi"/>
          <w:lang w:eastAsia="pl-PL"/>
        </w:rPr>
        <w:tab/>
      </w:r>
      <w:r w:rsidRPr="00982294">
        <w:rPr>
          <w:rFonts w:asciiTheme="minorHAnsi" w:eastAsia="Times New Roman" w:hAnsiTheme="minorHAnsi" w:cstheme="minorHAnsi"/>
          <w:lang w:eastAsia="pl-PL"/>
        </w:rPr>
        <w:tab/>
      </w:r>
      <w:r w:rsidRPr="00982294">
        <w:rPr>
          <w:rFonts w:asciiTheme="minorHAnsi" w:eastAsia="Times New Roman" w:hAnsiTheme="minorHAnsi" w:cstheme="minorHAnsi"/>
          <w:lang w:eastAsia="pl-PL"/>
        </w:rPr>
        <w:tab/>
      </w:r>
      <w:r w:rsidRPr="00982294">
        <w:rPr>
          <w:rFonts w:asciiTheme="minorHAnsi" w:eastAsia="Times New Roman" w:hAnsiTheme="minorHAnsi" w:cstheme="minorHAnsi"/>
          <w:lang w:eastAsia="pl-PL"/>
        </w:rPr>
        <w:tab/>
      </w:r>
      <w:r w:rsidRPr="00982294">
        <w:rPr>
          <w:rFonts w:asciiTheme="minorHAnsi" w:eastAsia="Times New Roman" w:hAnsiTheme="minorHAnsi" w:cstheme="minorHAnsi"/>
          <w:lang w:eastAsia="pl-PL"/>
        </w:rPr>
        <w:tab/>
      </w:r>
      <w:r w:rsidRPr="00982294">
        <w:rPr>
          <w:rFonts w:asciiTheme="minorHAnsi" w:eastAsia="Times New Roman" w:hAnsiTheme="minorHAnsi" w:cstheme="minorHAnsi"/>
          <w:lang w:eastAsia="pl-PL"/>
        </w:rPr>
        <w:tab/>
      </w:r>
      <w:r w:rsidRPr="00982294">
        <w:rPr>
          <w:rFonts w:asciiTheme="minorHAnsi" w:eastAsia="Times New Roman" w:hAnsiTheme="minorHAnsi" w:cstheme="minorHAnsi"/>
          <w:lang w:eastAsia="pl-PL"/>
        </w:rPr>
        <w:tab/>
      </w:r>
      <w:r w:rsidRPr="00982294">
        <w:rPr>
          <w:rFonts w:asciiTheme="minorHAnsi" w:eastAsia="Times New Roman" w:hAnsiTheme="minorHAnsi" w:cstheme="minorHAnsi"/>
          <w:lang w:eastAsia="pl-PL"/>
        </w:rPr>
        <w:tab/>
      </w:r>
      <w:r w:rsidRPr="00982294">
        <w:rPr>
          <w:rFonts w:asciiTheme="minorHAnsi" w:eastAsia="Times New Roman" w:hAnsiTheme="minorHAnsi" w:cstheme="minorHAnsi"/>
          <w:lang w:eastAsia="pl-PL"/>
        </w:rPr>
        <w:tab/>
      </w:r>
      <w:r w:rsidRPr="00982294">
        <w:rPr>
          <w:rFonts w:asciiTheme="minorHAnsi" w:eastAsia="Times New Roman" w:hAnsiTheme="minorHAnsi" w:cstheme="minorHAnsi"/>
          <w:lang w:eastAsia="pl-PL"/>
        </w:rPr>
        <w:tab/>
      </w:r>
      <w:r w:rsidRPr="00982294">
        <w:rPr>
          <w:rFonts w:asciiTheme="minorHAnsi" w:eastAsia="Times New Roman" w:hAnsiTheme="minorHAnsi" w:cstheme="minorHAnsi"/>
          <w:lang w:eastAsia="pl-PL"/>
        </w:rPr>
        <w:tab/>
      </w:r>
      <w:r w:rsidRPr="00982294">
        <w:rPr>
          <w:rFonts w:asciiTheme="minorHAnsi" w:eastAsia="Times New Roman" w:hAnsiTheme="minorHAnsi" w:cstheme="minorHAnsi"/>
          <w:lang w:eastAsia="pl-PL"/>
        </w:rPr>
        <w:tab/>
      </w:r>
      <w:r w:rsidRPr="00982294">
        <w:rPr>
          <w:rFonts w:asciiTheme="minorHAnsi" w:eastAsia="Times New Roman" w:hAnsiTheme="minorHAnsi" w:cstheme="minorHAnsi"/>
          <w:lang w:eastAsia="pl-PL"/>
        </w:rPr>
        <w:tab/>
      </w:r>
      <w:r w:rsidRPr="00982294">
        <w:rPr>
          <w:rFonts w:asciiTheme="minorHAnsi" w:eastAsia="Times New Roman" w:hAnsiTheme="minorHAnsi" w:cstheme="minorHAnsi"/>
          <w:lang w:eastAsia="pl-PL"/>
        </w:rPr>
        <w:tab/>
      </w:r>
      <w:r w:rsidRPr="00982294">
        <w:rPr>
          <w:rFonts w:asciiTheme="minorHAnsi" w:eastAsia="Times New Roman" w:hAnsiTheme="minorHAnsi" w:cstheme="minorHAnsi"/>
          <w:lang w:eastAsia="pl-PL"/>
        </w:rPr>
        <w:tab/>
      </w:r>
      <w:r w:rsidRPr="00982294">
        <w:rPr>
          <w:rFonts w:asciiTheme="minorHAnsi" w:eastAsia="Times New Roman" w:hAnsiTheme="minorHAnsi" w:cstheme="minorHAnsi"/>
          <w:lang w:eastAsia="pl-PL"/>
        </w:rPr>
        <w:tab/>
        <w:t>(nazwa Wnioskodawcy)</w:t>
      </w:r>
    </w:p>
    <w:p w14:paraId="086FD153" w14:textId="77777777" w:rsidR="00433072" w:rsidRPr="00982294" w:rsidRDefault="00433072" w:rsidP="00433072">
      <w:pPr>
        <w:widowControl w:val="0"/>
        <w:autoSpaceDE w:val="0"/>
        <w:autoSpaceDN w:val="0"/>
        <w:adjustRightInd w:val="0"/>
        <w:spacing w:after="0" w:line="240" w:lineRule="auto"/>
        <w:contextualSpacing/>
        <w:jc w:val="left"/>
        <w:rPr>
          <w:rFonts w:asciiTheme="minorHAnsi" w:eastAsia="Times New Roman" w:hAnsiTheme="minorHAnsi" w:cstheme="minorHAnsi"/>
          <w:bCs/>
          <w:lang w:eastAsia="pl-PL"/>
        </w:rPr>
      </w:pPr>
    </w:p>
    <w:p w14:paraId="69DB8CC4" w14:textId="012A2C4C" w:rsidR="008B1B0F" w:rsidRPr="00982294" w:rsidRDefault="00433072" w:rsidP="00A84F3C">
      <w:pPr>
        <w:spacing w:after="55" w:line="350" w:lineRule="auto"/>
        <w:ind w:left="-15"/>
        <w:rPr>
          <w:rFonts w:asciiTheme="minorHAnsi" w:hAnsiTheme="minorHAnsi" w:cstheme="minorHAnsi"/>
        </w:rPr>
      </w:pPr>
      <w:r w:rsidRPr="00982294">
        <w:rPr>
          <w:rFonts w:asciiTheme="minorHAnsi" w:eastAsia="Arial" w:hAnsiTheme="minorHAnsi" w:cstheme="minorHAnsi"/>
        </w:rPr>
        <w:t xml:space="preserve">w </w:t>
      </w:r>
      <w:r w:rsidR="008B1B0F" w:rsidRPr="00982294">
        <w:rPr>
          <w:rFonts w:asciiTheme="minorHAnsi" w:eastAsia="Arial" w:hAnsiTheme="minorHAnsi" w:cstheme="minorHAnsi"/>
        </w:rPr>
        <w:t>związku z art. 37 ust 1 ustawy z dnia 30 kwietnia 2004 r. o postępowaniu w sprawach dotyczących pomocy publicznej (Dz.</w:t>
      </w:r>
      <w:r w:rsidR="005F30DA">
        <w:rPr>
          <w:rFonts w:asciiTheme="minorHAnsi" w:eastAsia="Arial" w:hAnsiTheme="minorHAnsi" w:cstheme="minorHAnsi"/>
        </w:rPr>
        <w:t xml:space="preserve"> </w:t>
      </w:r>
      <w:r w:rsidR="008B1B0F" w:rsidRPr="00982294">
        <w:rPr>
          <w:rFonts w:asciiTheme="minorHAnsi" w:eastAsia="Arial" w:hAnsiTheme="minorHAnsi" w:cstheme="minorHAnsi"/>
        </w:rPr>
        <w:t>U. z 20</w:t>
      </w:r>
      <w:r w:rsidR="00B572CD" w:rsidRPr="00982294">
        <w:rPr>
          <w:rFonts w:asciiTheme="minorHAnsi" w:eastAsia="Arial" w:hAnsiTheme="minorHAnsi" w:cstheme="minorHAnsi"/>
        </w:rPr>
        <w:t>22</w:t>
      </w:r>
      <w:r w:rsidR="008B1B0F" w:rsidRPr="00982294">
        <w:rPr>
          <w:rFonts w:asciiTheme="minorHAnsi" w:eastAsia="Arial" w:hAnsiTheme="minorHAnsi" w:cstheme="minorHAnsi"/>
        </w:rPr>
        <w:t xml:space="preserve"> r. poz.</w:t>
      </w:r>
      <w:r w:rsidR="00B572CD" w:rsidRPr="00982294">
        <w:rPr>
          <w:rFonts w:asciiTheme="minorHAnsi" w:eastAsia="Arial" w:hAnsiTheme="minorHAnsi" w:cstheme="minorHAnsi"/>
        </w:rPr>
        <w:t xml:space="preserve"> 807</w:t>
      </w:r>
      <w:r w:rsidR="005F30DA">
        <w:rPr>
          <w:rFonts w:asciiTheme="minorHAnsi" w:eastAsia="Arial" w:hAnsiTheme="minorHAnsi" w:cstheme="minorHAnsi"/>
        </w:rPr>
        <w:t>,</w:t>
      </w:r>
      <w:r w:rsidR="00EA7123" w:rsidRPr="00982294">
        <w:rPr>
          <w:rFonts w:asciiTheme="minorHAnsi" w:eastAsia="Arial" w:hAnsiTheme="minorHAnsi" w:cstheme="minorHAnsi"/>
        </w:rPr>
        <w:t xml:space="preserve"> z późn. zm.</w:t>
      </w:r>
      <w:r w:rsidR="008B1B0F" w:rsidRPr="00982294">
        <w:rPr>
          <w:rFonts w:asciiTheme="minorHAnsi" w:eastAsia="Arial" w:hAnsiTheme="minorHAnsi" w:cstheme="minorHAnsi"/>
        </w:rPr>
        <w:t xml:space="preserve">) </w:t>
      </w:r>
      <w:r w:rsidR="008B1B0F" w:rsidRPr="00982294">
        <w:rPr>
          <w:rFonts w:asciiTheme="minorHAnsi" w:eastAsia="Arial" w:hAnsiTheme="minorHAnsi" w:cstheme="minorHAnsi"/>
          <w:b/>
        </w:rPr>
        <w:t>oświadczam</w:t>
      </w:r>
      <w:r w:rsidR="008B1B0F" w:rsidRPr="00982294">
        <w:rPr>
          <w:rFonts w:asciiTheme="minorHAnsi" w:eastAsia="Arial" w:hAnsiTheme="minorHAnsi" w:cstheme="minorHAnsi"/>
        </w:rPr>
        <w:t>, że w okresie bieżącego roku podatkowego oraz</w:t>
      </w:r>
      <w:r w:rsidR="00EA7123" w:rsidRPr="00982294">
        <w:rPr>
          <w:rFonts w:asciiTheme="minorHAnsi" w:eastAsia="Arial" w:hAnsiTheme="minorHAnsi" w:cstheme="minorHAnsi"/>
        </w:rPr>
        <w:t xml:space="preserve"> w okresie</w:t>
      </w:r>
      <w:r w:rsidR="008B1B0F" w:rsidRPr="00982294">
        <w:rPr>
          <w:rFonts w:asciiTheme="minorHAnsi" w:eastAsia="Arial" w:hAnsiTheme="minorHAnsi" w:cstheme="minorHAnsi"/>
        </w:rPr>
        <w:t xml:space="preserve"> 2 </w:t>
      </w:r>
      <w:r w:rsidR="00EA7123" w:rsidRPr="00982294">
        <w:rPr>
          <w:rFonts w:asciiTheme="minorHAnsi" w:hAnsiTheme="minorHAnsi" w:cstheme="minorHAnsi"/>
        </w:rPr>
        <w:t>lat poprzedzających rok ubiegania się o dofinansowanie</w:t>
      </w:r>
      <w:r w:rsidR="00EA7123" w:rsidRPr="00982294" w:rsidDel="00EA7123">
        <w:rPr>
          <w:rFonts w:asciiTheme="minorHAnsi" w:eastAsia="Arial" w:hAnsiTheme="minorHAnsi" w:cstheme="minorHAnsi"/>
        </w:rPr>
        <w:t xml:space="preserve"> </w:t>
      </w:r>
      <w:r w:rsidR="00AF3E8A" w:rsidRPr="00982294">
        <w:rPr>
          <w:rFonts w:asciiTheme="minorHAnsi" w:eastAsia="Arial" w:hAnsiTheme="minorHAnsi" w:cstheme="minorHAnsi"/>
        </w:rPr>
        <w:t xml:space="preserve">Wnioskodawca </w:t>
      </w:r>
      <w:r w:rsidR="008B1B0F" w:rsidRPr="00982294">
        <w:rPr>
          <w:rFonts w:asciiTheme="minorHAnsi" w:eastAsia="Arial" w:hAnsiTheme="minorHAnsi" w:cstheme="minorHAnsi"/>
          <w:b/>
        </w:rPr>
        <w:t xml:space="preserve">otrzymał pomoc </w:t>
      </w:r>
      <w:r w:rsidR="008B1B0F" w:rsidRPr="00982294">
        <w:rPr>
          <w:rFonts w:asciiTheme="minorHAnsi" w:eastAsia="Arial" w:hAnsiTheme="minorHAnsi" w:cstheme="minorHAnsi"/>
          <w:b/>
          <w:i/>
          <w:iCs/>
        </w:rPr>
        <w:t>de minimis</w:t>
      </w:r>
      <w:r w:rsidR="008B1B0F" w:rsidRPr="00982294">
        <w:rPr>
          <w:rFonts w:asciiTheme="minorHAnsi" w:eastAsia="Arial" w:hAnsiTheme="minorHAnsi" w:cstheme="minorHAnsi"/>
          <w:b/>
        </w:rPr>
        <w:t xml:space="preserve"> */ nie otrzymał pomocy </w:t>
      </w:r>
      <w:r w:rsidR="008B1B0F" w:rsidRPr="00982294">
        <w:rPr>
          <w:rFonts w:asciiTheme="minorHAnsi" w:eastAsia="Arial" w:hAnsiTheme="minorHAnsi" w:cstheme="minorHAnsi"/>
          <w:b/>
          <w:i/>
          <w:iCs/>
        </w:rPr>
        <w:t>de minimis</w:t>
      </w:r>
      <w:r w:rsidR="008B1B0F" w:rsidRPr="00982294">
        <w:rPr>
          <w:rFonts w:asciiTheme="minorHAnsi" w:eastAsia="Arial" w:hAnsiTheme="minorHAnsi" w:cstheme="minorHAnsi"/>
          <w:b/>
        </w:rPr>
        <w:t xml:space="preserve">* </w:t>
      </w:r>
      <w:r w:rsidR="008B1B0F" w:rsidRPr="00982294">
        <w:rPr>
          <w:rFonts w:asciiTheme="minorHAnsi" w:eastAsia="Arial" w:hAnsiTheme="minorHAnsi" w:cstheme="minorHAnsi"/>
        </w:rPr>
        <w:t xml:space="preserve">w kwocie ……………………………..…………………. zł stanowiącej równowartość  …………….................... euro,  zgodnie z poniższym zestawieniem: </w:t>
      </w:r>
    </w:p>
    <w:p w14:paraId="26B4241B" w14:textId="77777777" w:rsidR="008B1B0F" w:rsidRPr="00982294" w:rsidRDefault="008B1B0F" w:rsidP="008B1B0F">
      <w:pPr>
        <w:spacing w:after="83"/>
        <w:rPr>
          <w:rFonts w:asciiTheme="minorHAnsi" w:hAnsiTheme="minorHAnsi" w:cstheme="minorHAnsi"/>
        </w:rPr>
      </w:pPr>
      <w:r w:rsidRPr="00982294">
        <w:rPr>
          <w:rFonts w:asciiTheme="minorHAnsi" w:eastAsia="Arial" w:hAnsiTheme="minorHAnsi" w:cstheme="minorHAnsi"/>
        </w:rPr>
        <w:t xml:space="preserve"> </w:t>
      </w:r>
    </w:p>
    <w:tbl>
      <w:tblPr>
        <w:tblStyle w:val="TableGrid"/>
        <w:tblW w:w="9070" w:type="dxa"/>
        <w:tblInd w:w="2" w:type="dxa"/>
        <w:tblCellMar>
          <w:top w:w="44" w:type="dxa"/>
          <w:left w:w="39" w:type="dxa"/>
          <w:right w:w="88" w:type="dxa"/>
        </w:tblCellMar>
        <w:tblLook w:val="04A0" w:firstRow="1" w:lastRow="0" w:firstColumn="1" w:lastColumn="0" w:noHBand="0" w:noVBand="1"/>
      </w:tblPr>
      <w:tblGrid>
        <w:gridCol w:w="647"/>
        <w:gridCol w:w="2357"/>
        <w:gridCol w:w="1542"/>
        <w:gridCol w:w="1551"/>
        <w:gridCol w:w="1559"/>
        <w:gridCol w:w="1414"/>
      </w:tblGrid>
      <w:tr w:rsidR="008B1B0F" w:rsidRPr="00982294" w14:paraId="1A83E55E" w14:textId="77777777" w:rsidTr="00B572CD">
        <w:trPr>
          <w:trHeight w:val="247"/>
        </w:trPr>
        <w:tc>
          <w:tcPr>
            <w:tcW w:w="6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  <w:hideMark/>
          </w:tcPr>
          <w:p w14:paraId="67D9DEAC" w14:textId="77777777" w:rsidR="008B1B0F" w:rsidRPr="00982294" w:rsidRDefault="008B1B0F">
            <w:pPr>
              <w:spacing w:after="0"/>
              <w:ind w:left="49"/>
              <w:jc w:val="center"/>
              <w:rPr>
                <w:rFonts w:asciiTheme="minorHAnsi" w:hAnsiTheme="minorHAnsi" w:cstheme="minorHAnsi"/>
              </w:rPr>
            </w:pPr>
            <w:r w:rsidRPr="00982294">
              <w:rPr>
                <w:rFonts w:asciiTheme="minorHAnsi" w:eastAsia="Arial" w:hAnsiTheme="minorHAnsi" w:cstheme="minorHAnsi"/>
                <w:b/>
              </w:rPr>
              <w:t xml:space="preserve">Lp. </w:t>
            </w:r>
          </w:p>
        </w:tc>
        <w:tc>
          <w:tcPr>
            <w:tcW w:w="23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  <w:hideMark/>
          </w:tcPr>
          <w:p w14:paraId="2C405589" w14:textId="77777777" w:rsidR="008B1B0F" w:rsidRPr="00982294" w:rsidRDefault="008B1B0F">
            <w:pPr>
              <w:spacing w:after="0"/>
              <w:ind w:left="124" w:right="27"/>
              <w:jc w:val="center"/>
              <w:rPr>
                <w:rFonts w:asciiTheme="minorHAnsi" w:hAnsiTheme="minorHAnsi" w:cstheme="minorHAnsi"/>
              </w:rPr>
            </w:pPr>
            <w:r w:rsidRPr="00982294">
              <w:rPr>
                <w:rFonts w:asciiTheme="minorHAnsi" w:eastAsia="Arial" w:hAnsiTheme="minorHAnsi" w:cstheme="minorHAnsi"/>
                <w:b/>
              </w:rPr>
              <w:t xml:space="preserve">Organ udzielający pomocy </w:t>
            </w:r>
          </w:p>
        </w:tc>
        <w:tc>
          <w:tcPr>
            <w:tcW w:w="15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  <w:hideMark/>
          </w:tcPr>
          <w:p w14:paraId="3B1E3592" w14:textId="77777777" w:rsidR="008B1B0F" w:rsidRPr="00982294" w:rsidRDefault="008B1B0F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982294">
              <w:rPr>
                <w:rFonts w:asciiTheme="minorHAnsi" w:eastAsia="Arial" w:hAnsiTheme="minorHAnsi" w:cstheme="minorHAnsi"/>
                <w:b/>
              </w:rPr>
              <w:t xml:space="preserve">Dzień udzielenia pomocy </w:t>
            </w:r>
          </w:p>
        </w:tc>
        <w:tc>
          <w:tcPr>
            <w:tcW w:w="15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  <w:hideMark/>
          </w:tcPr>
          <w:p w14:paraId="10FA02DA" w14:textId="77777777" w:rsidR="008B1B0F" w:rsidRPr="00982294" w:rsidRDefault="008B1B0F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982294">
              <w:rPr>
                <w:rFonts w:asciiTheme="minorHAnsi" w:eastAsia="Arial" w:hAnsiTheme="minorHAnsi" w:cstheme="minorHAnsi"/>
                <w:b/>
              </w:rPr>
              <w:t xml:space="preserve">Nr decyzji/ zaświadczenia </w:t>
            </w:r>
          </w:p>
        </w:tc>
        <w:tc>
          <w:tcPr>
            <w:tcW w:w="29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hideMark/>
          </w:tcPr>
          <w:p w14:paraId="624C0C62" w14:textId="77777777" w:rsidR="008B1B0F" w:rsidRPr="00982294" w:rsidRDefault="008B1B0F">
            <w:pPr>
              <w:spacing w:after="0"/>
              <w:ind w:left="39"/>
              <w:jc w:val="center"/>
              <w:rPr>
                <w:rFonts w:asciiTheme="minorHAnsi" w:hAnsiTheme="minorHAnsi" w:cstheme="minorHAnsi"/>
              </w:rPr>
            </w:pPr>
            <w:r w:rsidRPr="00982294">
              <w:rPr>
                <w:rFonts w:asciiTheme="minorHAnsi" w:eastAsia="Arial" w:hAnsiTheme="minorHAnsi" w:cstheme="minorHAnsi"/>
                <w:b/>
              </w:rPr>
              <w:t xml:space="preserve">Kwota pomocy </w:t>
            </w:r>
          </w:p>
        </w:tc>
      </w:tr>
      <w:tr w:rsidR="008B1B0F" w:rsidRPr="00982294" w14:paraId="444C81F5" w14:textId="77777777" w:rsidTr="008B1B0F">
        <w:trPr>
          <w:trHeight w:val="4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0311DA" w14:textId="77777777" w:rsidR="008B1B0F" w:rsidRPr="00982294" w:rsidRDefault="008B1B0F">
            <w:pPr>
              <w:spacing w:after="0"/>
              <w:rPr>
                <w:rFonts w:asciiTheme="minorHAnsi" w:eastAsia="Calibri" w:hAnsiTheme="minorHAnsi" w:cstheme="minorHAns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D0B5B4" w14:textId="77777777" w:rsidR="008B1B0F" w:rsidRPr="00982294" w:rsidRDefault="008B1B0F">
            <w:pPr>
              <w:spacing w:after="0"/>
              <w:rPr>
                <w:rFonts w:asciiTheme="minorHAnsi" w:eastAsia="Calibri" w:hAnsiTheme="minorHAnsi" w:cstheme="minorHAns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D7AE9B" w14:textId="77777777" w:rsidR="008B1B0F" w:rsidRPr="00982294" w:rsidRDefault="008B1B0F">
            <w:pPr>
              <w:spacing w:after="0"/>
              <w:rPr>
                <w:rFonts w:asciiTheme="minorHAnsi" w:eastAsia="Calibri" w:hAnsiTheme="minorHAnsi" w:cstheme="minorHAns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523FA8" w14:textId="77777777" w:rsidR="008B1B0F" w:rsidRPr="00982294" w:rsidRDefault="008B1B0F">
            <w:pPr>
              <w:spacing w:after="0"/>
              <w:rPr>
                <w:rFonts w:asciiTheme="minorHAnsi" w:eastAsia="Calibri" w:hAnsiTheme="minorHAnsi" w:cstheme="minorHAnsi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  <w:hideMark/>
          </w:tcPr>
          <w:p w14:paraId="2160F796" w14:textId="77777777" w:rsidR="008B1B0F" w:rsidRPr="00982294" w:rsidRDefault="008B1B0F">
            <w:pPr>
              <w:spacing w:after="0"/>
              <w:ind w:left="32"/>
              <w:jc w:val="center"/>
              <w:rPr>
                <w:rFonts w:asciiTheme="minorHAnsi" w:hAnsiTheme="minorHAnsi" w:cstheme="minorHAnsi"/>
              </w:rPr>
            </w:pPr>
            <w:r w:rsidRPr="00982294">
              <w:rPr>
                <w:rFonts w:asciiTheme="minorHAnsi" w:eastAsia="Arial" w:hAnsiTheme="minorHAnsi" w:cstheme="minorHAnsi"/>
                <w:b/>
              </w:rPr>
              <w:t xml:space="preserve">PLN 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  <w:hideMark/>
          </w:tcPr>
          <w:p w14:paraId="2006EA05" w14:textId="77777777" w:rsidR="008B1B0F" w:rsidRPr="00982294" w:rsidRDefault="008B1B0F">
            <w:pPr>
              <w:spacing w:after="0"/>
              <w:ind w:left="51"/>
              <w:jc w:val="center"/>
              <w:rPr>
                <w:rFonts w:asciiTheme="minorHAnsi" w:hAnsiTheme="minorHAnsi" w:cstheme="minorHAnsi"/>
              </w:rPr>
            </w:pPr>
            <w:r w:rsidRPr="00982294">
              <w:rPr>
                <w:rFonts w:asciiTheme="minorHAnsi" w:eastAsia="Arial" w:hAnsiTheme="minorHAnsi" w:cstheme="minorHAnsi"/>
                <w:b/>
              </w:rPr>
              <w:t xml:space="preserve">EURO </w:t>
            </w:r>
          </w:p>
        </w:tc>
      </w:tr>
      <w:tr w:rsidR="008B1B0F" w:rsidRPr="00982294" w14:paraId="42411990" w14:textId="77777777" w:rsidTr="00B572CD">
        <w:trPr>
          <w:trHeight w:val="384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225A10" w14:textId="77777777" w:rsidR="008B1B0F" w:rsidRPr="00982294" w:rsidRDefault="008B1B0F">
            <w:pPr>
              <w:spacing w:after="0"/>
              <w:rPr>
                <w:rFonts w:asciiTheme="minorHAnsi" w:hAnsiTheme="minorHAnsi" w:cstheme="minorHAnsi"/>
              </w:rPr>
            </w:pPr>
            <w:r w:rsidRPr="00982294">
              <w:rPr>
                <w:rFonts w:asciiTheme="minorHAnsi" w:eastAsia="Arial" w:hAnsiTheme="minorHAnsi" w:cstheme="minorHAnsi"/>
              </w:rPr>
              <w:t xml:space="preserve"> 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E5EB49" w14:textId="77777777" w:rsidR="008B1B0F" w:rsidRPr="00982294" w:rsidRDefault="008B1B0F">
            <w:pPr>
              <w:spacing w:after="0"/>
              <w:ind w:left="2"/>
              <w:rPr>
                <w:rFonts w:asciiTheme="minorHAnsi" w:hAnsiTheme="minorHAnsi" w:cstheme="minorHAnsi"/>
              </w:rPr>
            </w:pPr>
            <w:r w:rsidRPr="00982294">
              <w:rPr>
                <w:rFonts w:asciiTheme="minorHAnsi" w:eastAsia="Arial" w:hAnsiTheme="minorHAnsi" w:cstheme="minorHAnsi"/>
              </w:rPr>
              <w:t xml:space="preserve"> 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801055" w14:textId="77777777" w:rsidR="008B1B0F" w:rsidRPr="00982294" w:rsidRDefault="008B1B0F">
            <w:pPr>
              <w:spacing w:after="0"/>
              <w:ind w:left="2"/>
              <w:rPr>
                <w:rFonts w:asciiTheme="minorHAnsi" w:hAnsiTheme="minorHAnsi" w:cstheme="minorHAnsi"/>
              </w:rPr>
            </w:pPr>
            <w:r w:rsidRPr="00982294">
              <w:rPr>
                <w:rFonts w:asciiTheme="minorHAnsi" w:eastAsia="Arial" w:hAnsiTheme="minorHAnsi" w:cstheme="minorHAnsi"/>
              </w:rPr>
              <w:t xml:space="preserve"> 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FF6B4A" w14:textId="77777777" w:rsidR="008B1B0F" w:rsidRPr="00982294" w:rsidRDefault="008B1B0F">
            <w:pPr>
              <w:spacing w:after="0"/>
              <w:ind w:left="1"/>
              <w:rPr>
                <w:rFonts w:asciiTheme="minorHAnsi" w:hAnsiTheme="minorHAnsi" w:cstheme="minorHAnsi"/>
              </w:rPr>
            </w:pPr>
            <w:r w:rsidRPr="00982294">
              <w:rPr>
                <w:rFonts w:asciiTheme="minorHAnsi" w:eastAsia="Arial" w:hAnsiTheme="minorHAnsi" w:cstheme="minorHAnsi"/>
                <w:i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C3CAA0" w14:textId="77777777" w:rsidR="008B1B0F" w:rsidRPr="00982294" w:rsidRDefault="008B1B0F">
            <w:pPr>
              <w:spacing w:after="0"/>
              <w:ind w:left="14"/>
              <w:rPr>
                <w:rFonts w:asciiTheme="minorHAnsi" w:hAnsiTheme="minorHAnsi" w:cstheme="minorHAnsi"/>
              </w:rPr>
            </w:pPr>
            <w:r w:rsidRPr="00982294">
              <w:rPr>
                <w:rFonts w:asciiTheme="minorHAnsi" w:eastAsia="Arial" w:hAnsiTheme="minorHAnsi" w:cstheme="minorHAnsi"/>
              </w:rPr>
              <w:t xml:space="preserve"> 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4146AC" w14:textId="77777777" w:rsidR="008B1B0F" w:rsidRPr="00982294" w:rsidRDefault="008B1B0F">
            <w:pPr>
              <w:spacing w:after="0"/>
              <w:ind w:left="2"/>
              <w:rPr>
                <w:rFonts w:asciiTheme="minorHAnsi" w:hAnsiTheme="minorHAnsi" w:cstheme="minorHAnsi"/>
              </w:rPr>
            </w:pPr>
            <w:r w:rsidRPr="00982294">
              <w:rPr>
                <w:rFonts w:asciiTheme="minorHAnsi" w:eastAsia="Arial" w:hAnsiTheme="minorHAnsi" w:cstheme="minorHAnsi"/>
              </w:rPr>
              <w:t xml:space="preserve"> </w:t>
            </w:r>
          </w:p>
        </w:tc>
      </w:tr>
      <w:tr w:rsidR="008B1B0F" w:rsidRPr="00982294" w14:paraId="477609D6" w14:textId="77777777" w:rsidTr="00B572CD">
        <w:trPr>
          <w:trHeight w:val="382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7E8480" w14:textId="77777777" w:rsidR="008B1B0F" w:rsidRPr="00982294" w:rsidRDefault="008B1B0F">
            <w:pPr>
              <w:spacing w:after="0"/>
              <w:rPr>
                <w:rFonts w:asciiTheme="minorHAnsi" w:hAnsiTheme="minorHAnsi" w:cstheme="minorHAnsi"/>
              </w:rPr>
            </w:pPr>
            <w:r w:rsidRPr="00982294">
              <w:rPr>
                <w:rFonts w:asciiTheme="minorHAnsi" w:eastAsia="Arial" w:hAnsiTheme="minorHAnsi" w:cstheme="minorHAnsi"/>
              </w:rPr>
              <w:t xml:space="preserve"> 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ADFE83" w14:textId="77777777" w:rsidR="008B1B0F" w:rsidRPr="00982294" w:rsidRDefault="008B1B0F">
            <w:pPr>
              <w:spacing w:after="0"/>
              <w:ind w:left="2"/>
              <w:rPr>
                <w:rFonts w:asciiTheme="minorHAnsi" w:hAnsiTheme="minorHAnsi" w:cstheme="minorHAnsi"/>
              </w:rPr>
            </w:pPr>
            <w:r w:rsidRPr="00982294">
              <w:rPr>
                <w:rFonts w:asciiTheme="minorHAnsi" w:eastAsia="Arial" w:hAnsiTheme="minorHAnsi" w:cstheme="minorHAnsi"/>
              </w:rPr>
              <w:t xml:space="preserve"> 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09C388" w14:textId="77777777" w:rsidR="008B1B0F" w:rsidRPr="00982294" w:rsidRDefault="008B1B0F">
            <w:pPr>
              <w:spacing w:after="0"/>
              <w:ind w:left="2"/>
              <w:rPr>
                <w:rFonts w:asciiTheme="minorHAnsi" w:hAnsiTheme="minorHAnsi" w:cstheme="minorHAnsi"/>
              </w:rPr>
            </w:pPr>
            <w:r w:rsidRPr="00982294">
              <w:rPr>
                <w:rFonts w:asciiTheme="minorHAnsi" w:eastAsia="Arial" w:hAnsiTheme="minorHAnsi" w:cstheme="minorHAnsi"/>
              </w:rPr>
              <w:t xml:space="preserve"> 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9EE704" w14:textId="77777777" w:rsidR="008B1B0F" w:rsidRPr="00982294" w:rsidRDefault="008B1B0F">
            <w:pPr>
              <w:spacing w:after="0"/>
              <w:ind w:left="1"/>
              <w:rPr>
                <w:rFonts w:asciiTheme="minorHAnsi" w:hAnsiTheme="minorHAnsi" w:cstheme="minorHAnsi"/>
              </w:rPr>
            </w:pPr>
            <w:r w:rsidRPr="00982294">
              <w:rPr>
                <w:rFonts w:asciiTheme="minorHAnsi" w:eastAsia="Arial" w:hAnsiTheme="minorHAnsi" w:cstheme="minorHAnsi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11372E" w14:textId="77777777" w:rsidR="008B1B0F" w:rsidRPr="00982294" w:rsidRDefault="008B1B0F">
            <w:pPr>
              <w:spacing w:after="0"/>
              <w:ind w:left="14"/>
              <w:rPr>
                <w:rFonts w:asciiTheme="minorHAnsi" w:hAnsiTheme="minorHAnsi" w:cstheme="minorHAnsi"/>
              </w:rPr>
            </w:pPr>
            <w:r w:rsidRPr="00982294">
              <w:rPr>
                <w:rFonts w:asciiTheme="minorHAnsi" w:eastAsia="Arial" w:hAnsiTheme="minorHAnsi" w:cstheme="minorHAnsi"/>
              </w:rPr>
              <w:t xml:space="preserve"> 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7EB86C" w14:textId="77777777" w:rsidR="008B1B0F" w:rsidRPr="00982294" w:rsidRDefault="008B1B0F">
            <w:pPr>
              <w:spacing w:after="0"/>
              <w:ind w:left="2"/>
              <w:rPr>
                <w:rFonts w:asciiTheme="minorHAnsi" w:hAnsiTheme="minorHAnsi" w:cstheme="minorHAnsi"/>
              </w:rPr>
            </w:pPr>
            <w:r w:rsidRPr="00982294">
              <w:rPr>
                <w:rFonts w:asciiTheme="minorHAnsi" w:eastAsia="Arial" w:hAnsiTheme="minorHAnsi" w:cstheme="minorHAnsi"/>
              </w:rPr>
              <w:t xml:space="preserve"> </w:t>
            </w:r>
          </w:p>
        </w:tc>
      </w:tr>
      <w:tr w:rsidR="008B1B0F" w:rsidRPr="00982294" w14:paraId="27F79729" w14:textId="77777777" w:rsidTr="00B572CD">
        <w:trPr>
          <w:trHeight w:val="382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64214C" w14:textId="77777777" w:rsidR="008B1B0F" w:rsidRPr="00982294" w:rsidRDefault="008B1B0F">
            <w:pPr>
              <w:spacing w:after="0"/>
              <w:rPr>
                <w:rFonts w:asciiTheme="minorHAnsi" w:hAnsiTheme="minorHAnsi" w:cstheme="minorHAnsi"/>
              </w:rPr>
            </w:pPr>
            <w:r w:rsidRPr="00982294">
              <w:rPr>
                <w:rFonts w:asciiTheme="minorHAnsi" w:eastAsia="Arial" w:hAnsiTheme="minorHAnsi" w:cstheme="minorHAnsi"/>
              </w:rPr>
              <w:t xml:space="preserve"> 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5E3030" w14:textId="77777777" w:rsidR="008B1B0F" w:rsidRPr="00982294" w:rsidRDefault="008B1B0F">
            <w:pPr>
              <w:spacing w:after="0"/>
              <w:ind w:left="2"/>
              <w:rPr>
                <w:rFonts w:asciiTheme="minorHAnsi" w:hAnsiTheme="minorHAnsi" w:cstheme="minorHAnsi"/>
              </w:rPr>
            </w:pPr>
            <w:r w:rsidRPr="00982294">
              <w:rPr>
                <w:rFonts w:asciiTheme="minorHAnsi" w:eastAsia="Arial" w:hAnsiTheme="minorHAnsi" w:cstheme="minorHAnsi"/>
              </w:rPr>
              <w:t xml:space="preserve"> 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6B512B" w14:textId="77777777" w:rsidR="008B1B0F" w:rsidRPr="00982294" w:rsidRDefault="008B1B0F">
            <w:pPr>
              <w:spacing w:after="0"/>
              <w:ind w:left="2"/>
              <w:rPr>
                <w:rFonts w:asciiTheme="minorHAnsi" w:hAnsiTheme="minorHAnsi" w:cstheme="minorHAnsi"/>
              </w:rPr>
            </w:pPr>
            <w:r w:rsidRPr="00982294">
              <w:rPr>
                <w:rFonts w:asciiTheme="minorHAnsi" w:eastAsia="Arial" w:hAnsiTheme="minorHAnsi" w:cstheme="minorHAnsi"/>
              </w:rPr>
              <w:t xml:space="preserve"> 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15AD25" w14:textId="77777777" w:rsidR="008B1B0F" w:rsidRPr="00982294" w:rsidRDefault="008B1B0F">
            <w:pPr>
              <w:spacing w:after="0"/>
              <w:ind w:left="1"/>
              <w:rPr>
                <w:rFonts w:asciiTheme="minorHAnsi" w:hAnsiTheme="minorHAnsi" w:cstheme="minorHAnsi"/>
              </w:rPr>
            </w:pPr>
            <w:r w:rsidRPr="00982294">
              <w:rPr>
                <w:rFonts w:asciiTheme="minorHAnsi" w:eastAsia="Arial" w:hAnsiTheme="minorHAnsi" w:cstheme="minorHAnsi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A04C11" w14:textId="77777777" w:rsidR="008B1B0F" w:rsidRPr="00982294" w:rsidRDefault="008B1B0F">
            <w:pPr>
              <w:spacing w:after="0"/>
              <w:ind w:left="14"/>
              <w:rPr>
                <w:rFonts w:asciiTheme="minorHAnsi" w:hAnsiTheme="minorHAnsi" w:cstheme="minorHAnsi"/>
              </w:rPr>
            </w:pPr>
            <w:r w:rsidRPr="00982294">
              <w:rPr>
                <w:rFonts w:asciiTheme="minorHAnsi" w:eastAsia="Arial" w:hAnsiTheme="minorHAnsi" w:cstheme="minorHAnsi"/>
              </w:rPr>
              <w:t xml:space="preserve"> 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930A1B" w14:textId="77777777" w:rsidR="008B1B0F" w:rsidRPr="00982294" w:rsidRDefault="008B1B0F">
            <w:pPr>
              <w:spacing w:after="0"/>
              <w:ind w:left="2"/>
              <w:rPr>
                <w:rFonts w:asciiTheme="minorHAnsi" w:hAnsiTheme="minorHAnsi" w:cstheme="minorHAnsi"/>
              </w:rPr>
            </w:pPr>
            <w:r w:rsidRPr="00982294">
              <w:rPr>
                <w:rFonts w:asciiTheme="minorHAnsi" w:eastAsia="Arial" w:hAnsiTheme="minorHAnsi" w:cstheme="minorHAnsi"/>
              </w:rPr>
              <w:t xml:space="preserve"> </w:t>
            </w:r>
          </w:p>
        </w:tc>
      </w:tr>
      <w:tr w:rsidR="008B1B0F" w:rsidRPr="00982294" w14:paraId="1EC75B1C" w14:textId="77777777" w:rsidTr="00B572CD">
        <w:trPr>
          <w:trHeight w:val="384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6EC234" w14:textId="77777777" w:rsidR="008B1B0F" w:rsidRPr="00982294" w:rsidRDefault="008B1B0F">
            <w:pPr>
              <w:spacing w:after="0"/>
              <w:rPr>
                <w:rFonts w:asciiTheme="minorHAnsi" w:hAnsiTheme="minorHAnsi" w:cstheme="minorHAnsi"/>
              </w:rPr>
            </w:pPr>
            <w:r w:rsidRPr="00982294">
              <w:rPr>
                <w:rFonts w:asciiTheme="minorHAnsi" w:eastAsia="Arial" w:hAnsiTheme="minorHAnsi" w:cstheme="minorHAnsi"/>
              </w:rPr>
              <w:t xml:space="preserve"> 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1D3B94" w14:textId="77777777" w:rsidR="008B1B0F" w:rsidRPr="00982294" w:rsidRDefault="008B1B0F">
            <w:pPr>
              <w:spacing w:after="0"/>
              <w:ind w:left="2"/>
              <w:rPr>
                <w:rFonts w:asciiTheme="minorHAnsi" w:hAnsiTheme="minorHAnsi" w:cstheme="minorHAnsi"/>
              </w:rPr>
            </w:pPr>
            <w:r w:rsidRPr="00982294">
              <w:rPr>
                <w:rFonts w:asciiTheme="minorHAnsi" w:eastAsia="Arial" w:hAnsiTheme="minorHAnsi" w:cstheme="minorHAnsi"/>
              </w:rPr>
              <w:t xml:space="preserve"> 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836BD1" w14:textId="77777777" w:rsidR="008B1B0F" w:rsidRPr="00982294" w:rsidRDefault="008B1B0F">
            <w:pPr>
              <w:spacing w:after="0"/>
              <w:ind w:left="2"/>
              <w:rPr>
                <w:rFonts w:asciiTheme="minorHAnsi" w:hAnsiTheme="minorHAnsi" w:cstheme="minorHAnsi"/>
              </w:rPr>
            </w:pPr>
            <w:r w:rsidRPr="00982294">
              <w:rPr>
                <w:rFonts w:asciiTheme="minorHAnsi" w:eastAsia="Arial" w:hAnsiTheme="minorHAnsi" w:cstheme="minorHAnsi"/>
              </w:rPr>
              <w:t xml:space="preserve"> 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CBFC9B" w14:textId="77777777" w:rsidR="008B1B0F" w:rsidRPr="00982294" w:rsidRDefault="008B1B0F">
            <w:pPr>
              <w:spacing w:after="0"/>
              <w:ind w:left="1"/>
              <w:rPr>
                <w:rFonts w:asciiTheme="minorHAnsi" w:hAnsiTheme="minorHAnsi" w:cstheme="minorHAnsi"/>
              </w:rPr>
            </w:pPr>
            <w:r w:rsidRPr="00982294">
              <w:rPr>
                <w:rFonts w:asciiTheme="minorHAnsi" w:eastAsia="Arial" w:hAnsiTheme="minorHAnsi" w:cstheme="minorHAnsi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A68B52" w14:textId="77777777" w:rsidR="008B1B0F" w:rsidRPr="00982294" w:rsidRDefault="008B1B0F">
            <w:pPr>
              <w:spacing w:after="0"/>
              <w:ind w:left="14"/>
              <w:rPr>
                <w:rFonts w:asciiTheme="minorHAnsi" w:hAnsiTheme="minorHAnsi" w:cstheme="minorHAnsi"/>
              </w:rPr>
            </w:pPr>
            <w:r w:rsidRPr="00982294">
              <w:rPr>
                <w:rFonts w:asciiTheme="minorHAnsi" w:eastAsia="Arial" w:hAnsiTheme="minorHAnsi" w:cstheme="minorHAnsi"/>
              </w:rPr>
              <w:t xml:space="preserve"> 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3B876D" w14:textId="77777777" w:rsidR="008B1B0F" w:rsidRPr="00982294" w:rsidRDefault="008B1B0F">
            <w:pPr>
              <w:spacing w:after="0"/>
              <w:ind w:left="2"/>
              <w:rPr>
                <w:rFonts w:asciiTheme="minorHAnsi" w:hAnsiTheme="minorHAnsi" w:cstheme="minorHAnsi"/>
              </w:rPr>
            </w:pPr>
            <w:r w:rsidRPr="00982294">
              <w:rPr>
                <w:rFonts w:asciiTheme="minorHAnsi" w:eastAsia="Arial" w:hAnsiTheme="minorHAnsi" w:cstheme="minorHAnsi"/>
              </w:rPr>
              <w:t xml:space="preserve"> </w:t>
            </w:r>
          </w:p>
        </w:tc>
      </w:tr>
      <w:tr w:rsidR="008B1B0F" w:rsidRPr="00982294" w14:paraId="5517CB38" w14:textId="77777777" w:rsidTr="00B572CD">
        <w:trPr>
          <w:trHeight w:val="382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FEF40C" w14:textId="77777777" w:rsidR="008B1B0F" w:rsidRPr="00982294" w:rsidRDefault="008B1B0F">
            <w:pPr>
              <w:spacing w:after="0"/>
              <w:rPr>
                <w:rFonts w:asciiTheme="minorHAnsi" w:hAnsiTheme="minorHAnsi" w:cstheme="minorHAnsi"/>
              </w:rPr>
            </w:pPr>
            <w:r w:rsidRPr="00982294">
              <w:rPr>
                <w:rFonts w:asciiTheme="minorHAnsi" w:eastAsia="Arial" w:hAnsiTheme="minorHAnsi" w:cstheme="minorHAnsi"/>
              </w:rPr>
              <w:t xml:space="preserve"> 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E55703" w14:textId="77777777" w:rsidR="008B1B0F" w:rsidRPr="00982294" w:rsidRDefault="008B1B0F">
            <w:pPr>
              <w:spacing w:after="0"/>
              <w:ind w:left="2"/>
              <w:rPr>
                <w:rFonts w:asciiTheme="minorHAnsi" w:hAnsiTheme="minorHAnsi" w:cstheme="minorHAnsi"/>
              </w:rPr>
            </w:pPr>
            <w:r w:rsidRPr="00982294">
              <w:rPr>
                <w:rFonts w:asciiTheme="minorHAnsi" w:eastAsia="Arial" w:hAnsiTheme="minorHAnsi" w:cstheme="minorHAnsi"/>
              </w:rPr>
              <w:t xml:space="preserve"> 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47E217" w14:textId="77777777" w:rsidR="008B1B0F" w:rsidRPr="00982294" w:rsidRDefault="008B1B0F">
            <w:pPr>
              <w:spacing w:after="0"/>
              <w:ind w:left="2"/>
              <w:rPr>
                <w:rFonts w:asciiTheme="minorHAnsi" w:hAnsiTheme="minorHAnsi" w:cstheme="minorHAnsi"/>
              </w:rPr>
            </w:pPr>
            <w:r w:rsidRPr="00982294">
              <w:rPr>
                <w:rFonts w:asciiTheme="minorHAnsi" w:eastAsia="Arial" w:hAnsiTheme="minorHAnsi" w:cstheme="minorHAnsi"/>
              </w:rPr>
              <w:t xml:space="preserve"> 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B93139" w14:textId="77777777" w:rsidR="008B1B0F" w:rsidRPr="00982294" w:rsidRDefault="008B1B0F">
            <w:pPr>
              <w:spacing w:after="0"/>
              <w:ind w:left="1"/>
              <w:rPr>
                <w:rFonts w:asciiTheme="minorHAnsi" w:hAnsiTheme="minorHAnsi" w:cstheme="minorHAnsi"/>
              </w:rPr>
            </w:pPr>
            <w:r w:rsidRPr="00982294">
              <w:rPr>
                <w:rFonts w:asciiTheme="minorHAnsi" w:eastAsia="Arial" w:hAnsiTheme="minorHAnsi" w:cstheme="minorHAnsi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A21945" w14:textId="77777777" w:rsidR="008B1B0F" w:rsidRPr="00982294" w:rsidRDefault="008B1B0F">
            <w:pPr>
              <w:spacing w:after="0"/>
              <w:ind w:left="14"/>
              <w:rPr>
                <w:rFonts w:asciiTheme="minorHAnsi" w:hAnsiTheme="minorHAnsi" w:cstheme="minorHAnsi"/>
              </w:rPr>
            </w:pPr>
            <w:r w:rsidRPr="00982294">
              <w:rPr>
                <w:rFonts w:asciiTheme="minorHAnsi" w:eastAsia="Arial" w:hAnsiTheme="minorHAnsi" w:cstheme="minorHAnsi"/>
              </w:rPr>
              <w:t xml:space="preserve"> 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B04370" w14:textId="77777777" w:rsidR="008B1B0F" w:rsidRPr="00982294" w:rsidRDefault="008B1B0F">
            <w:pPr>
              <w:spacing w:after="0"/>
              <w:ind w:left="2"/>
              <w:rPr>
                <w:rFonts w:asciiTheme="minorHAnsi" w:hAnsiTheme="minorHAnsi" w:cstheme="minorHAnsi"/>
              </w:rPr>
            </w:pPr>
            <w:r w:rsidRPr="00982294">
              <w:rPr>
                <w:rFonts w:asciiTheme="minorHAnsi" w:eastAsia="Arial" w:hAnsiTheme="minorHAnsi" w:cstheme="minorHAnsi"/>
              </w:rPr>
              <w:t xml:space="preserve"> </w:t>
            </w:r>
          </w:p>
        </w:tc>
      </w:tr>
    </w:tbl>
    <w:p w14:paraId="3F1AF66D" w14:textId="77777777" w:rsidR="008B1B0F" w:rsidRPr="00982294" w:rsidRDefault="008B1B0F" w:rsidP="008B1B0F">
      <w:pPr>
        <w:spacing w:after="1" w:line="350" w:lineRule="auto"/>
        <w:ind w:left="-5" w:hanging="10"/>
        <w:rPr>
          <w:rFonts w:asciiTheme="minorHAnsi" w:eastAsia="Arial" w:hAnsiTheme="minorHAnsi" w:cstheme="minorHAnsi"/>
          <w:color w:val="000000"/>
        </w:rPr>
      </w:pPr>
    </w:p>
    <w:p w14:paraId="086C85F3" w14:textId="77777777" w:rsidR="008B1B0F" w:rsidRPr="00982294" w:rsidRDefault="008B1B0F" w:rsidP="008B1B0F">
      <w:pPr>
        <w:spacing w:after="1" w:line="350" w:lineRule="auto"/>
        <w:ind w:left="-5" w:hanging="10"/>
        <w:rPr>
          <w:rFonts w:asciiTheme="minorHAnsi" w:eastAsia="Calibri" w:hAnsiTheme="minorHAnsi" w:cstheme="minorHAnsi"/>
        </w:rPr>
      </w:pPr>
      <w:r w:rsidRPr="00982294">
        <w:rPr>
          <w:rFonts w:asciiTheme="minorHAnsi" w:eastAsia="Arial" w:hAnsiTheme="minorHAnsi" w:cstheme="minorHAnsi"/>
        </w:rPr>
        <w:t xml:space="preserve">Oświadczam, że jestem świadomy odpowiedzialności karnej za złożenie fałszywych oświadczeń. </w:t>
      </w:r>
    </w:p>
    <w:p w14:paraId="3A89ECBF" w14:textId="4942300E" w:rsidR="008B1B0F" w:rsidRPr="00982294" w:rsidRDefault="008B1B0F" w:rsidP="008B1B0F">
      <w:pPr>
        <w:spacing w:after="0"/>
        <w:ind w:right="1261"/>
        <w:jc w:val="right"/>
        <w:rPr>
          <w:rFonts w:asciiTheme="minorHAnsi" w:hAnsiTheme="minorHAnsi" w:cstheme="minorHAnsi"/>
        </w:rPr>
      </w:pPr>
      <w:r w:rsidRPr="00982294">
        <w:rPr>
          <w:rFonts w:asciiTheme="minorHAnsi" w:eastAsia="Arial" w:hAnsiTheme="minorHAnsi" w:cstheme="minorHAnsi"/>
        </w:rPr>
        <w:t xml:space="preserve"> </w:t>
      </w:r>
    </w:p>
    <w:p w14:paraId="584C2A83" w14:textId="77777777" w:rsidR="008B1B0F" w:rsidRPr="00982294" w:rsidRDefault="008B1B0F" w:rsidP="008B1B0F">
      <w:pPr>
        <w:spacing w:after="10"/>
        <w:ind w:right="1261"/>
        <w:jc w:val="right"/>
        <w:rPr>
          <w:rFonts w:asciiTheme="minorHAnsi" w:hAnsiTheme="minorHAnsi" w:cstheme="minorHAnsi"/>
        </w:rPr>
      </w:pPr>
    </w:p>
    <w:p w14:paraId="7D07B63B" w14:textId="0BB75C29" w:rsidR="008B1B0F" w:rsidRPr="00982294" w:rsidRDefault="008B1B0F" w:rsidP="008B1B0F">
      <w:pPr>
        <w:tabs>
          <w:tab w:val="center" w:pos="7656"/>
        </w:tabs>
        <w:spacing w:after="107"/>
        <w:rPr>
          <w:rFonts w:asciiTheme="minorHAnsi" w:hAnsiTheme="minorHAnsi" w:cstheme="minorHAnsi"/>
        </w:rPr>
      </w:pPr>
      <w:r w:rsidRPr="00982294">
        <w:rPr>
          <w:rFonts w:asciiTheme="minorHAnsi" w:eastAsia="Arial" w:hAnsiTheme="minorHAnsi" w:cstheme="minorHAnsi"/>
        </w:rPr>
        <w:t xml:space="preserve"> </w:t>
      </w:r>
      <w:r w:rsidRPr="00982294">
        <w:rPr>
          <w:rFonts w:asciiTheme="minorHAnsi" w:eastAsia="Arial" w:hAnsiTheme="minorHAnsi" w:cstheme="minorHAnsi"/>
        </w:rPr>
        <w:tab/>
        <w:t>……</w:t>
      </w:r>
      <w:r w:rsidR="009F78A6" w:rsidRPr="00982294">
        <w:rPr>
          <w:rFonts w:asciiTheme="minorHAnsi" w:eastAsia="Arial" w:hAnsiTheme="minorHAnsi" w:cstheme="minorHAnsi"/>
        </w:rPr>
        <w:t>……………</w:t>
      </w:r>
      <w:r w:rsidRPr="00982294">
        <w:rPr>
          <w:rFonts w:asciiTheme="minorHAnsi" w:eastAsia="Arial" w:hAnsiTheme="minorHAnsi" w:cstheme="minorHAnsi"/>
        </w:rPr>
        <w:t xml:space="preserve">…………………………… </w:t>
      </w:r>
    </w:p>
    <w:p w14:paraId="2BE7030D" w14:textId="77777777" w:rsidR="008B1B0F" w:rsidRPr="00982294" w:rsidRDefault="008B1B0F" w:rsidP="008B1B0F">
      <w:pPr>
        <w:tabs>
          <w:tab w:val="center" w:pos="7659"/>
        </w:tabs>
        <w:spacing w:after="1"/>
        <w:ind w:left="-15"/>
        <w:rPr>
          <w:rFonts w:asciiTheme="minorHAnsi" w:hAnsiTheme="minorHAnsi" w:cstheme="minorHAnsi"/>
        </w:rPr>
      </w:pPr>
      <w:r w:rsidRPr="00982294">
        <w:rPr>
          <w:rFonts w:asciiTheme="minorHAnsi" w:eastAsia="Arial" w:hAnsiTheme="minorHAnsi" w:cstheme="minorHAnsi"/>
        </w:rPr>
        <w:t xml:space="preserve"> </w:t>
      </w:r>
      <w:r w:rsidRPr="00982294">
        <w:rPr>
          <w:rFonts w:asciiTheme="minorHAnsi" w:eastAsia="Arial" w:hAnsiTheme="minorHAnsi" w:cstheme="minorHAnsi"/>
        </w:rPr>
        <w:tab/>
        <w:t xml:space="preserve">(podpis osoby upoważnionej) </w:t>
      </w:r>
    </w:p>
    <w:p w14:paraId="6E81F168" w14:textId="0B3A6A41" w:rsidR="008D16AD" w:rsidRPr="00982294" w:rsidRDefault="008B1B0F" w:rsidP="008B1B0F">
      <w:pPr>
        <w:spacing w:after="0"/>
        <w:rPr>
          <w:rFonts w:asciiTheme="minorHAnsi" w:hAnsiTheme="minorHAnsi" w:cstheme="minorHAnsi"/>
        </w:rPr>
      </w:pPr>
      <w:r w:rsidRPr="00982294">
        <w:rPr>
          <w:rFonts w:asciiTheme="minorHAnsi" w:eastAsia="Arial" w:hAnsiTheme="minorHAnsi" w:cstheme="minorHAnsi"/>
        </w:rPr>
        <w:t xml:space="preserve"> </w:t>
      </w:r>
      <w:r w:rsidRPr="00982294">
        <w:rPr>
          <w:rFonts w:asciiTheme="minorHAnsi" w:eastAsia="Arial" w:hAnsiTheme="minorHAnsi" w:cstheme="minorHAnsi"/>
          <w:b/>
        </w:rPr>
        <w:t xml:space="preserve">*  niepotrzebne skreślić </w:t>
      </w:r>
    </w:p>
    <w:p w14:paraId="7D12C052" w14:textId="5CDA5AB2" w:rsidR="009F52CF" w:rsidRPr="00982294" w:rsidRDefault="000F1508" w:rsidP="00B84959">
      <w:pPr>
        <w:pStyle w:val="Nagwek2"/>
        <w:rPr>
          <w:rFonts w:asciiTheme="minorHAnsi" w:hAnsiTheme="minorHAnsi" w:cstheme="minorHAnsi"/>
          <w:b w:val="0"/>
          <w:bCs w:val="0"/>
        </w:rPr>
      </w:pPr>
      <w:r w:rsidRPr="00982294">
        <w:rPr>
          <w:rFonts w:asciiTheme="minorHAnsi" w:hAnsiTheme="minorHAnsi" w:cstheme="minorHAnsi"/>
          <w:b w:val="0"/>
          <w:bCs w:val="0"/>
        </w:rPr>
        <w:br w:type="page"/>
      </w:r>
      <w:bookmarkStart w:id="112" w:name="_Toc113958304"/>
      <w:r w:rsidRPr="00982294">
        <w:rPr>
          <w:rFonts w:asciiTheme="minorHAnsi" w:hAnsiTheme="minorHAnsi" w:cstheme="minorHAnsi"/>
          <w:sz w:val="22"/>
          <w:szCs w:val="22"/>
        </w:rPr>
        <w:lastRenderedPageBreak/>
        <w:t xml:space="preserve">ZAŁĄCZNIK </w:t>
      </w:r>
      <w:r w:rsidR="006329E4" w:rsidRPr="00982294">
        <w:rPr>
          <w:rFonts w:asciiTheme="minorHAnsi" w:hAnsiTheme="minorHAnsi" w:cstheme="minorHAnsi"/>
          <w:sz w:val="22"/>
          <w:szCs w:val="22"/>
        </w:rPr>
        <w:t>3</w:t>
      </w:r>
      <w:r w:rsidR="00A35DAD" w:rsidRPr="00982294">
        <w:rPr>
          <w:rFonts w:asciiTheme="minorHAnsi" w:hAnsiTheme="minorHAnsi" w:cstheme="minorHAnsi"/>
          <w:sz w:val="22"/>
          <w:szCs w:val="22"/>
        </w:rPr>
        <w:t xml:space="preserve"> </w:t>
      </w:r>
      <w:r w:rsidRPr="00982294">
        <w:rPr>
          <w:rFonts w:asciiTheme="minorHAnsi" w:hAnsiTheme="minorHAnsi" w:cstheme="minorHAnsi"/>
          <w:sz w:val="22"/>
          <w:szCs w:val="22"/>
        </w:rPr>
        <w:t>- WZÓR SPRAWOZDANIA</w:t>
      </w:r>
      <w:bookmarkEnd w:id="112"/>
    </w:p>
    <w:p w14:paraId="5D1AD733" w14:textId="77777777" w:rsidR="00554067" w:rsidRPr="00982294" w:rsidRDefault="00554067" w:rsidP="00554067">
      <w:pPr>
        <w:spacing w:before="240" w:after="0" w:line="240" w:lineRule="auto"/>
        <w:jc w:val="center"/>
        <w:rPr>
          <w:rFonts w:asciiTheme="minorHAnsi" w:eastAsia="Arial" w:hAnsiTheme="minorHAnsi" w:cstheme="minorHAnsi"/>
          <w:bCs/>
          <w:i/>
          <w:color w:val="000000"/>
          <w:sz w:val="24"/>
          <w:szCs w:val="24"/>
          <w:lang w:eastAsia="pl-PL"/>
        </w:rPr>
      </w:pPr>
      <w:r w:rsidRPr="00982294">
        <w:rPr>
          <w:rFonts w:asciiTheme="minorHAnsi" w:eastAsia="Arial" w:hAnsiTheme="minorHAnsi" w:cstheme="minorHAnsi"/>
          <w:bCs/>
          <w:i/>
          <w:color w:val="000000"/>
          <w:sz w:val="24"/>
          <w:szCs w:val="24"/>
          <w:lang w:eastAsia="pl-PL"/>
        </w:rPr>
        <w:t>WZÓR</w:t>
      </w:r>
    </w:p>
    <w:p w14:paraId="69BE9FCF" w14:textId="77777777" w:rsidR="00554067" w:rsidRPr="00982294" w:rsidRDefault="00554067" w:rsidP="00554067">
      <w:pPr>
        <w:spacing w:after="0" w:line="240" w:lineRule="auto"/>
        <w:jc w:val="center"/>
        <w:rPr>
          <w:rFonts w:asciiTheme="minorHAnsi" w:eastAsia="Arial" w:hAnsiTheme="minorHAnsi" w:cstheme="minorHAnsi"/>
          <w:bCs/>
          <w:i/>
          <w:iCs/>
          <w:color w:val="000000"/>
          <w:sz w:val="24"/>
          <w:szCs w:val="24"/>
          <w:lang w:eastAsia="pl-PL"/>
        </w:rPr>
      </w:pPr>
    </w:p>
    <w:p w14:paraId="5105B1B3" w14:textId="3A063ECC" w:rsidR="00554067" w:rsidRPr="00982294" w:rsidRDefault="00554067" w:rsidP="00554067">
      <w:pPr>
        <w:spacing w:after="0" w:line="240" w:lineRule="auto"/>
        <w:jc w:val="center"/>
        <w:rPr>
          <w:rFonts w:asciiTheme="minorHAnsi" w:eastAsia="Arial" w:hAnsiTheme="minorHAnsi" w:cstheme="minorHAnsi"/>
          <w:b/>
          <w:bCs/>
          <w:color w:val="000000"/>
          <w:sz w:val="24"/>
          <w:szCs w:val="24"/>
          <w:lang w:eastAsia="pl-PL"/>
        </w:rPr>
      </w:pPr>
      <w:r w:rsidRPr="00982294">
        <w:rPr>
          <w:rFonts w:asciiTheme="minorHAnsi" w:eastAsia="Arial" w:hAnsiTheme="minorHAnsi" w:cstheme="minorHAnsi"/>
          <w:b/>
          <w:bCs/>
          <w:caps/>
          <w:color w:val="000000"/>
          <w:sz w:val="24"/>
          <w:szCs w:val="24"/>
          <w:lang w:eastAsia="pl-PL"/>
        </w:rPr>
        <w:t xml:space="preserve">SPRAWOZDANIA </w:t>
      </w:r>
    </w:p>
    <w:p w14:paraId="3AD49BE0" w14:textId="23F050F6" w:rsidR="00554067" w:rsidRPr="00982294" w:rsidRDefault="001D598A" w:rsidP="001D598A">
      <w:pPr>
        <w:spacing w:before="240" w:after="0" w:line="240" w:lineRule="auto"/>
        <w:jc w:val="center"/>
        <w:rPr>
          <w:rFonts w:asciiTheme="minorHAnsi" w:eastAsia="Arial" w:hAnsiTheme="minorHAnsi" w:cstheme="minorHAnsi"/>
          <w:b/>
          <w:color w:val="000000"/>
          <w:sz w:val="24"/>
          <w:szCs w:val="24"/>
          <w:lang w:eastAsia="pl-PL"/>
        </w:rPr>
      </w:pPr>
      <w:r w:rsidRPr="00982294">
        <w:rPr>
          <w:rFonts w:asciiTheme="minorHAnsi" w:eastAsia="Arial" w:hAnsiTheme="minorHAnsi" w:cstheme="minorHAnsi"/>
          <w:b/>
          <w:color w:val="000000"/>
          <w:sz w:val="24"/>
          <w:szCs w:val="24"/>
          <w:lang w:eastAsia="pl-PL"/>
        </w:rPr>
        <w:t>Z REALIZACJI PRZEDSIĘWZIĘCIA FINANSOWANEGO W RAMACH PROGRAMU „ODPORNOŚĆ ORAZ ROZWÓJ EKONOMII SPOŁECZNEJ I PRZEDSIĘBIORCZOŚCI SPOŁECZNEJ” na lata 2022-2022.</w:t>
      </w:r>
    </w:p>
    <w:p w14:paraId="096CB02D" w14:textId="77777777" w:rsidR="00554067" w:rsidRPr="00982294" w:rsidRDefault="00554067" w:rsidP="00554067">
      <w:pPr>
        <w:spacing w:before="240" w:after="0" w:line="240" w:lineRule="auto"/>
        <w:jc w:val="left"/>
        <w:rPr>
          <w:rFonts w:asciiTheme="minorHAnsi" w:eastAsia="Arial" w:hAnsiTheme="minorHAnsi" w:cstheme="minorHAnsi"/>
          <w:b/>
          <w:color w:val="000000"/>
          <w:sz w:val="20"/>
          <w:szCs w:val="20"/>
          <w:lang w:eastAsia="pl-PL"/>
        </w:rPr>
      </w:pPr>
      <w:r w:rsidRPr="00982294">
        <w:rPr>
          <w:rFonts w:asciiTheme="minorHAnsi" w:eastAsia="Arial" w:hAnsiTheme="minorHAnsi" w:cstheme="minorHAnsi"/>
          <w:b/>
          <w:color w:val="000000"/>
          <w:sz w:val="20"/>
          <w:szCs w:val="20"/>
          <w:lang w:eastAsia="pl-PL"/>
        </w:rPr>
        <w:t xml:space="preserve">Pouczenie co do sposobu wypełnienia sprawozdania:  </w:t>
      </w:r>
    </w:p>
    <w:p w14:paraId="29AF72FC" w14:textId="638EB124" w:rsidR="00554067" w:rsidRPr="00982294" w:rsidRDefault="00554067" w:rsidP="00FD5997">
      <w:pPr>
        <w:numPr>
          <w:ilvl w:val="0"/>
          <w:numId w:val="29"/>
        </w:numPr>
        <w:spacing w:before="240" w:after="0" w:line="240" w:lineRule="auto"/>
        <w:contextualSpacing/>
        <w:jc w:val="left"/>
        <w:rPr>
          <w:rFonts w:asciiTheme="minorHAnsi" w:eastAsia="Arial" w:hAnsiTheme="minorHAnsi" w:cstheme="minorHAnsi"/>
          <w:bCs/>
          <w:color w:val="000000"/>
          <w:sz w:val="20"/>
          <w:szCs w:val="20"/>
          <w:lang w:eastAsia="pl-PL"/>
        </w:rPr>
      </w:pPr>
      <w:r w:rsidRPr="00982294">
        <w:rPr>
          <w:rFonts w:asciiTheme="minorHAnsi" w:eastAsia="Times New Roman" w:hAnsiTheme="minorHAnsi" w:cstheme="minorHAnsi"/>
          <w:sz w:val="20"/>
          <w:szCs w:val="20"/>
          <w:lang w:eastAsia="pl-PL"/>
        </w:rPr>
        <w:t>Sprawozdanie należy wypełnić wyłącznie w białych pustych polach, zgodnie z informacjami umiesz</w:t>
      </w:r>
      <w:r w:rsidR="00B66129" w:rsidRPr="00982294">
        <w:rPr>
          <w:rFonts w:asciiTheme="minorHAnsi" w:eastAsia="Times New Roman" w:hAnsiTheme="minorHAnsi" w:cstheme="minorHAnsi"/>
          <w:sz w:val="20"/>
          <w:szCs w:val="20"/>
          <w:lang w:eastAsia="pl-PL"/>
        </w:rPr>
        <w:t>cz</w:t>
      </w:r>
      <w:r w:rsidRPr="00982294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onymi w poszczególnych rubrykach. </w:t>
      </w:r>
    </w:p>
    <w:p w14:paraId="4ADAEFB5" w14:textId="77777777" w:rsidR="00554067" w:rsidRPr="00982294" w:rsidRDefault="00554067" w:rsidP="00554067">
      <w:pPr>
        <w:spacing w:before="240" w:after="0" w:line="240" w:lineRule="auto"/>
        <w:ind w:left="720"/>
        <w:contextualSpacing/>
        <w:jc w:val="left"/>
        <w:rPr>
          <w:rFonts w:asciiTheme="minorHAnsi" w:eastAsia="Arial" w:hAnsiTheme="minorHAnsi" w:cstheme="minorHAnsi"/>
          <w:bCs/>
          <w:color w:val="000000"/>
          <w:sz w:val="20"/>
          <w:szCs w:val="20"/>
          <w:lang w:eastAsia="pl-PL"/>
        </w:rPr>
      </w:pPr>
    </w:p>
    <w:tbl>
      <w:tblPr>
        <w:tblW w:w="1080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3999"/>
        <w:gridCol w:w="852"/>
        <w:gridCol w:w="3120"/>
        <w:gridCol w:w="847"/>
        <w:gridCol w:w="1985"/>
      </w:tblGrid>
      <w:tr w:rsidR="00554067" w:rsidRPr="00982294" w14:paraId="129FB876" w14:textId="77777777" w:rsidTr="00EE5460">
        <w:trPr>
          <w:trHeight w:val="833"/>
        </w:trPr>
        <w:tc>
          <w:tcPr>
            <w:tcW w:w="3999" w:type="dxa"/>
            <w:shd w:val="clear" w:color="auto" w:fill="DDD9C3"/>
            <w:vAlign w:val="center"/>
          </w:tcPr>
          <w:p w14:paraId="4C2ADB81" w14:textId="77777777" w:rsidR="00554067" w:rsidRPr="00982294" w:rsidRDefault="00554067" w:rsidP="00554067">
            <w:pPr>
              <w:spacing w:before="240" w:after="0" w:line="240" w:lineRule="auto"/>
              <w:jc w:val="left"/>
              <w:rPr>
                <w:rFonts w:asciiTheme="minorHAnsi" w:eastAsia="Arial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82294">
              <w:rPr>
                <w:rFonts w:asciiTheme="minorHAnsi" w:eastAsia="Arial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>Rodzaj sprawozdania</w:t>
            </w:r>
          </w:p>
        </w:tc>
        <w:tc>
          <w:tcPr>
            <w:tcW w:w="6804" w:type="dxa"/>
            <w:gridSpan w:val="4"/>
            <w:shd w:val="clear" w:color="auto" w:fill="FFFFFF"/>
          </w:tcPr>
          <w:p w14:paraId="2333BB28" w14:textId="4E3DB54B" w:rsidR="00554067" w:rsidRPr="00982294" w:rsidRDefault="001F203B" w:rsidP="00554067">
            <w:pPr>
              <w:spacing w:before="240" w:after="0" w:line="240" w:lineRule="auto"/>
              <w:ind w:left="360"/>
              <w:jc w:val="center"/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  <w:u w:val="single"/>
                <w:lang w:eastAsia="pl-PL"/>
              </w:rPr>
            </w:pPr>
            <w:r w:rsidRPr="00982294"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  <w:u w:val="single"/>
                <w:lang w:eastAsia="pl-PL"/>
              </w:rPr>
              <w:t>Częściowe/</w:t>
            </w:r>
            <w:r w:rsidR="00554067" w:rsidRPr="00982294"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  <w:u w:val="single"/>
                <w:lang w:eastAsia="pl-PL"/>
              </w:rPr>
              <w:t>Końcowe</w:t>
            </w:r>
          </w:p>
        </w:tc>
      </w:tr>
      <w:tr w:rsidR="00801720" w:rsidRPr="00982294" w14:paraId="3E09001B" w14:textId="5C356F99" w:rsidTr="005300A7">
        <w:trPr>
          <w:trHeight w:val="781"/>
        </w:trPr>
        <w:tc>
          <w:tcPr>
            <w:tcW w:w="3999" w:type="dxa"/>
            <w:shd w:val="clear" w:color="auto" w:fill="DDD9C3"/>
            <w:vAlign w:val="center"/>
          </w:tcPr>
          <w:p w14:paraId="147452EC" w14:textId="77777777" w:rsidR="00801720" w:rsidRPr="00982294" w:rsidRDefault="00801720" w:rsidP="00801720">
            <w:pPr>
              <w:spacing w:before="240" w:after="0" w:line="240" w:lineRule="auto"/>
              <w:jc w:val="left"/>
              <w:rPr>
                <w:rFonts w:asciiTheme="minorHAnsi" w:eastAsia="Arial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82294">
              <w:rPr>
                <w:rFonts w:asciiTheme="minorHAnsi" w:eastAsia="Arial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>Okres, za jaki składane jest sprawozdanie</w:t>
            </w:r>
          </w:p>
        </w:tc>
        <w:tc>
          <w:tcPr>
            <w:tcW w:w="852" w:type="dxa"/>
            <w:shd w:val="clear" w:color="auto" w:fill="DDD9C3"/>
          </w:tcPr>
          <w:p w14:paraId="32CA4110" w14:textId="77777777" w:rsidR="00801720" w:rsidRPr="00982294" w:rsidRDefault="00801720" w:rsidP="0080172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  <w:p w14:paraId="142ED8FC" w14:textId="77777777" w:rsidR="00801720" w:rsidRPr="00982294" w:rsidRDefault="00801720" w:rsidP="0080172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98229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Od</w:t>
            </w:r>
          </w:p>
          <w:p w14:paraId="4D9DE939" w14:textId="2C4D7690" w:rsidR="00801720" w:rsidRPr="00982294" w:rsidRDefault="00801720" w:rsidP="0080172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120" w:type="dxa"/>
            <w:shd w:val="clear" w:color="auto" w:fill="FFFFFF"/>
          </w:tcPr>
          <w:p w14:paraId="6446EAAD" w14:textId="77777777" w:rsidR="00801720" w:rsidRPr="00982294" w:rsidRDefault="00801720" w:rsidP="00801720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  <w:p w14:paraId="26BD5E52" w14:textId="77777777" w:rsidR="00801720" w:rsidRPr="00982294" w:rsidRDefault="00801720" w:rsidP="00801720">
            <w:pPr>
              <w:spacing w:before="240" w:after="0" w:line="240" w:lineRule="auto"/>
              <w:ind w:left="360"/>
              <w:jc w:val="left"/>
              <w:rPr>
                <w:rFonts w:asciiTheme="minorHAnsi" w:eastAsia="Arial" w:hAnsiTheme="minorHAnsi" w:cstheme="minorHAnsi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47" w:type="dxa"/>
            <w:shd w:val="clear" w:color="auto" w:fill="DDD9C3"/>
          </w:tcPr>
          <w:p w14:paraId="6783A8ED" w14:textId="77777777" w:rsidR="00801720" w:rsidRPr="00982294" w:rsidRDefault="00801720" w:rsidP="00801720">
            <w:pPr>
              <w:spacing w:after="0" w:line="240" w:lineRule="auto"/>
              <w:ind w:left="720"/>
              <w:contextualSpacing/>
              <w:jc w:val="lef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  <w:p w14:paraId="40F46AF5" w14:textId="77777777" w:rsidR="00801720" w:rsidRPr="00982294" w:rsidRDefault="00801720" w:rsidP="0080172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98229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Do</w:t>
            </w:r>
          </w:p>
          <w:p w14:paraId="2F1E40C9" w14:textId="0FA5D25B" w:rsidR="00801720" w:rsidRPr="00982294" w:rsidRDefault="00801720" w:rsidP="0080172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FFFFFF"/>
          </w:tcPr>
          <w:p w14:paraId="0907157B" w14:textId="77777777" w:rsidR="00801720" w:rsidRPr="00982294" w:rsidRDefault="00801720" w:rsidP="00801720">
            <w:pPr>
              <w:spacing w:before="240" w:after="0" w:line="240" w:lineRule="auto"/>
              <w:ind w:left="360"/>
              <w:jc w:val="left"/>
              <w:rPr>
                <w:rFonts w:asciiTheme="minorHAnsi" w:eastAsia="Arial" w:hAnsiTheme="minorHAnsi" w:cstheme="minorHAnsi"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7A55E1D3" w14:textId="77777777" w:rsidR="00554067" w:rsidRPr="00982294" w:rsidRDefault="00554067" w:rsidP="00554067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eastAsia="Arial" w:hAnsiTheme="minorHAnsi" w:cstheme="minorHAnsi"/>
          <w:bCs/>
          <w:color w:val="000000"/>
          <w:sz w:val="24"/>
          <w:szCs w:val="24"/>
          <w:lang w:eastAsia="pl-PL"/>
        </w:rPr>
      </w:pPr>
    </w:p>
    <w:p w14:paraId="4BC54992" w14:textId="77777777" w:rsidR="00554067" w:rsidRPr="00982294" w:rsidRDefault="00554067" w:rsidP="00554067">
      <w:pPr>
        <w:spacing w:after="0" w:line="240" w:lineRule="auto"/>
        <w:rPr>
          <w:rFonts w:asciiTheme="minorHAnsi" w:eastAsia="Arial" w:hAnsiTheme="minorHAnsi" w:cstheme="minorHAnsi"/>
          <w:bCs/>
          <w:color w:val="000000"/>
          <w:sz w:val="18"/>
          <w:szCs w:val="18"/>
          <w:lang w:eastAsia="pl-PL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3999"/>
        <w:gridCol w:w="6775"/>
      </w:tblGrid>
      <w:tr w:rsidR="00554067" w:rsidRPr="00982294" w14:paraId="43D6174B" w14:textId="77777777" w:rsidTr="00AB3B97">
        <w:trPr>
          <w:trHeight w:val="1026"/>
        </w:trPr>
        <w:tc>
          <w:tcPr>
            <w:tcW w:w="3999" w:type="dxa"/>
            <w:shd w:val="clear" w:color="auto" w:fill="DDD9C3"/>
            <w:vAlign w:val="center"/>
          </w:tcPr>
          <w:p w14:paraId="6AA451DC" w14:textId="510C5625" w:rsidR="00554067" w:rsidRPr="00982294" w:rsidRDefault="00554067" w:rsidP="00554067">
            <w:pPr>
              <w:spacing w:after="0" w:line="240" w:lineRule="auto"/>
              <w:jc w:val="left"/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982294"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  <w:lang w:eastAsia="pl-PL"/>
              </w:rPr>
              <w:t xml:space="preserve">Tytuł </w:t>
            </w:r>
            <w:r w:rsidR="00E5528D" w:rsidRPr="00982294"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  <w:lang w:eastAsia="pl-PL"/>
              </w:rPr>
              <w:t>przedsięwzięcia</w:t>
            </w:r>
          </w:p>
        </w:tc>
        <w:tc>
          <w:tcPr>
            <w:tcW w:w="6775" w:type="dxa"/>
            <w:shd w:val="clear" w:color="auto" w:fill="FFFFFF"/>
          </w:tcPr>
          <w:p w14:paraId="3CE54D5F" w14:textId="77777777" w:rsidR="00554067" w:rsidRPr="00982294" w:rsidRDefault="00554067" w:rsidP="00554067">
            <w:pPr>
              <w:spacing w:after="0" w:line="240" w:lineRule="auto"/>
              <w:jc w:val="left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554067" w:rsidRPr="00982294" w14:paraId="22210DDA" w14:textId="77777777" w:rsidTr="00EE5460">
        <w:trPr>
          <w:trHeight w:val="1119"/>
        </w:trPr>
        <w:tc>
          <w:tcPr>
            <w:tcW w:w="3999" w:type="dxa"/>
            <w:shd w:val="clear" w:color="auto" w:fill="DDD9C3"/>
            <w:vAlign w:val="center"/>
          </w:tcPr>
          <w:p w14:paraId="074873AA" w14:textId="77777777" w:rsidR="00554067" w:rsidRPr="00982294" w:rsidRDefault="00554067" w:rsidP="00554067">
            <w:pPr>
              <w:spacing w:after="0" w:line="240" w:lineRule="auto"/>
              <w:jc w:val="left"/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982294"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  <w:lang w:eastAsia="pl-PL"/>
              </w:rPr>
              <w:t>Nazwa Wnioskodawcy</w:t>
            </w:r>
            <w:r w:rsidRPr="00982294"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  <w:lang w:eastAsia="pl-PL"/>
              </w:rPr>
              <w:br/>
              <w:t>(Podmiotu Ekonomii Społecznej/Przedsiębiorstwa Społecznego)</w:t>
            </w:r>
          </w:p>
        </w:tc>
        <w:tc>
          <w:tcPr>
            <w:tcW w:w="6775" w:type="dxa"/>
            <w:shd w:val="clear" w:color="auto" w:fill="FFFFFF"/>
          </w:tcPr>
          <w:p w14:paraId="0189E4F4" w14:textId="77777777" w:rsidR="00554067" w:rsidRPr="00982294" w:rsidRDefault="00554067" w:rsidP="00554067">
            <w:pPr>
              <w:spacing w:after="0" w:line="240" w:lineRule="auto"/>
              <w:jc w:val="left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554067" w:rsidRPr="00982294" w14:paraId="62467484" w14:textId="77777777" w:rsidTr="00EE5460">
        <w:trPr>
          <w:trHeight w:val="505"/>
        </w:trPr>
        <w:tc>
          <w:tcPr>
            <w:tcW w:w="3999" w:type="dxa"/>
            <w:shd w:val="clear" w:color="auto" w:fill="DDD9C3"/>
            <w:vAlign w:val="center"/>
          </w:tcPr>
          <w:p w14:paraId="691D3A49" w14:textId="77777777" w:rsidR="00554067" w:rsidRPr="00982294" w:rsidRDefault="00554067" w:rsidP="00554067">
            <w:pPr>
              <w:spacing w:after="0" w:line="240" w:lineRule="auto"/>
              <w:jc w:val="left"/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982294"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  <w:lang w:eastAsia="pl-PL"/>
              </w:rPr>
              <w:t>Data zawarcia Umowy</w:t>
            </w:r>
          </w:p>
        </w:tc>
        <w:tc>
          <w:tcPr>
            <w:tcW w:w="6775" w:type="dxa"/>
            <w:shd w:val="clear" w:color="auto" w:fill="FFFFFF"/>
          </w:tcPr>
          <w:p w14:paraId="215202E9" w14:textId="77777777" w:rsidR="00554067" w:rsidRPr="00982294" w:rsidRDefault="00554067" w:rsidP="00554067">
            <w:pPr>
              <w:spacing w:after="0" w:line="240" w:lineRule="auto"/>
              <w:jc w:val="left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554067" w:rsidRPr="00982294" w14:paraId="74A95B3E" w14:textId="77777777" w:rsidTr="00EE5460">
        <w:trPr>
          <w:trHeight w:val="661"/>
        </w:trPr>
        <w:tc>
          <w:tcPr>
            <w:tcW w:w="3999" w:type="dxa"/>
            <w:shd w:val="clear" w:color="auto" w:fill="DDD9C3"/>
          </w:tcPr>
          <w:p w14:paraId="43F0DDEB" w14:textId="77777777" w:rsidR="00554067" w:rsidRPr="00982294" w:rsidRDefault="00554067" w:rsidP="00554067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pl-PL"/>
              </w:rPr>
            </w:pPr>
          </w:p>
          <w:p w14:paraId="0A7E64C7" w14:textId="77777777" w:rsidR="00554067" w:rsidRPr="00982294" w:rsidRDefault="00554067" w:rsidP="00554067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982294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pl-PL"/>
              </w:rPr>
              <w:t>Numer Umowy</w:t>
            </w:r>
          </w:p>
          <w:p w14:paraId="2DECE90E" w14:textId="77777777" w:rsidR="00554067" w:rsidRPr="00982294" w:rsidRDefault="00554067" w:rsidP="00554067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775" w:type="dxa"/>
            <w:shd w:val="clear" w:color="auto" w:fill="FFFFFF"/>
          </w:tcPr>
          <w:p w14:paraId="74B591DA" w14:textId="77777777" w:rsidR="00554067" w:rsidRPr="00982294" w:rsidRDefault="00554067" w:rsidP="00554067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554067" w:rsidRPr="00982294" w14:paraId="7A3AD70E" w14:textId="77777777" w:rsidTr="00EE5460">
        <w:trPr>
          <w:trHeight w:val="661"/>
        </w:trPr>
        <w:tc>
          <w:tcPr>
            <w:tcW w:w="3999" w:type="dxa"/>
            <w:shd w:val="clear" w:color="auto" w:fill="DDD9C3"/>
          </w:tcPr>
          <w:p w14:paraId="0E860712" w14:textId="77777777" w:rsidR="00AB3B97" w:rsidRPr="00982294" w:rsidRDefault="00AB3B97" w:rsidP="00554067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pl-PL"/>
              </w:rPr>
            </w:pPr>
          </w:p>
          <w:p w14:paraId="201E4DE4" w14:textId="0803A2B7" w:rsidR="00554067" w:rsidRPr="00982294" w:rsidRDefault="00AB3B97" w:rsidP="00554067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982294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pl-PL"/>
              </w:rPr>
              <w:t>Obszar wiodący w ramach realizacji wniosku:</w:t>
            </w:r>
          </w:p>
        </w:tc>
        <w:tc>
          <w:tcPr>
            <w:tcW w:w="6775" w:type="dxa"/>
            <w:shd w:val="clear" w:color="auto" w:fill="FFFFFF"/>
          </w:tcPr>
          <w:p w14:paraId="459EDAC0" w14:textId="77777777" w:rsidR="00554067" w:rsidRPr="00982294" w:rsidRDefault="00554067" w:rsidP="00554067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3E593616" w14:textId="77777777" w:rsidR="00554067" w:rsidRPr="00982294" w:rsidRDefault="00554067" w:rsidP="00554067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bCs/>
          <w:lang w:eastAsia="pl-PL"/>
        </w:rPr>
      </w:pPr>
    </w:p>
    <w:p w14:paraId="7F7CC986" w14:textId="77777777" w:rsidR="00554067" w:rsidRPr="00982294" w:rsidRDefault="00554067" w:rsidP="00554067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rPr>
          <w:rFonts w:asciiTheme="minorHAnsi" w:eastAsia="Times New Roman" w:hAnsiTheme="minorHAnsi" w:cstheme="minorHAnsi"/>
          <w:b/>
          <w:bCs/>
          <w:lang w:eastAsia="pl-PL"/>
        </w:rPr>
      </w:pPr>
    </w:p>
    <w:tbl>
      <w:tblPr>
        <w:tblW w:w="1077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3351"/>
        <w:gridCol w:w="7427"/>
      </w:tblGrid>
      <w:tr w:rsidR="00554067" w:rsidRPr="00982294" w14:paraId="2BD805FD" w14:textId="77777777" w:rsidTr="00652512">
        <w:trPr>
          <w:trHeight w:val="619"/>
        </w:trPr>
        <w:tc>
          <w:tcPr>
            <w:tcW w:w="10778" w:type="dxa"/>
            <w:gridSpan w:val="2"/>
            <w:shd w:val="clear" w:color="auto" w:fill="DDD9C3"/>
          </w:tcPr>
          <w:p w14:paraId="714C0A38" w14:textId="77777777" w:rsidR="00554067" w:rsidRPr="00982294" w:rsidRDefault="00554067" w:rsidP="00554067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  <w:p w14:paraId="0D30FFF5" w14:textId="77777777" w:rsidR="00554067" w:rsidRPr="00982294" w:rsidRDefault="00554067" w:rsidP="00554067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98229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CZĘŚĆ I – SPRAWOZDANIE MERYTORYCZNE</w:t>
            </w:r>
          </w:p>
        </w:tc>
      </w:tr>
      <w:tr w:rsidR="008F6D65" w:rsidRPr="00982294" w14:paraId="516BD15E" w14:textId="77777777" w:rsidTr="00652512">
        <w:trPr>
          <w:trHeight w:val="879"/>
        </w:trPr>
        <w:tc>
          <w:tcPr>
            <w:tcW w:w="3351" w:type="dxa"/>
            <w:shd w:val="clear" w:color="auto" w:fill="DDD9C3"/>
            <w:vAlign w:val="center"/>
          </w:tcPr>
          <w:p w14:paraId="297C6E15" w14:textId="3DFB791B" w:rsidR="008F6D65" w:rsidRPr="00982294" w:rsidRDefault="00652512" w:rsidP="008F6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98229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Czas realizacji w miesiącach </w:t>
            </w:r>
          </w:p>
        </w:tc>
        <w:tc>
          <w:tcPr>
            <w:tcW w:w="7427" w:type="dxa"/>
            <w:shd w:val="clear" w:color="auto" w:fill="FFFFFF"/>
          </w:tcPr>
          <w:p w14:paraId="2597F3AC" w14:textId="3043B6FA" w:rsidR="008F6D65" w:rsidRPr="00982294" w:rsidRDefault="008F6D65" w:rsidP="008F6D6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pl-PL"/>
              </w:rPr>
            </w:pPr>
          </w:p>
        </w:tc>
      </w:tr>
      <w:tr w:rsidR="00652512" w:rsidRPr="00982294" w14:paraId="3B8DB0BF" w14:textId="77777777" w:rsidTr="00652512">
        <w:trPr>
          <w:trHeight w:val="879"/>
        </w:trPr>
        <w:tc>
          <w:tcPr>
            <w:tcW w:w="3351" w:type="dxa"/>
            <w:shd w:val="clear" w:color="auto" w:fill="DDD9C3"/>
            <w:vAlign w:val="center"/>
          </w:tcPr>
          <w:p w14:paraId="1047132C" w14:textId="4C55E752" w:rsidR="00652512" w:rsidRPr="00982294" w:rsidRDefault="00652512" w:rsidP="00652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82294">
              <w:rPr>
                <w:rFonts w:asciiTheme="minorHAnsi" w:hAnsiTheme="minorHAnsi" w:cstheme="minorHAnsi"/>
                <w:b/>
                <w:sz w:val="20"/>
                <w:szCs w:val="20"/>
              </w:rPr>
              <w:t>Wnioskodawca posiada Status przedsiębiorstwa społecznego: (TAK – posiada, NIE – nie posiada)</w:t>
            </w:r>
          </w:p>
        </w:tc>
        <w:tc>
          <w:tcPr>
            <w:tcW w:w="7427" w:type="dxa"/>
            <w:shd w:val="clear" w:color="auto" w:fill="FFFFFF"/>
          </w:tcPr>
          <w:p w14:paraId="169818AC" w14:textId="77777777" w:rsidR="00652512" w:rsidRPr="00982294" w:rsidRDefault="00652512" w:rsidP="00652512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11B72EDE" w14:textId="63F736D4" w:rsidR="00652512" w:rsidRPr="00982294" w:rsidRDefault="00652512" w:rsidP="00652512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82294">
              <w:rPr>
                <w:rFonts w:asciiTheme="minorHAnsi" w:eastAsia="Arial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>TAK/NIE</w:t>
            </w:r>
          </w:p>
        </w:tc>
      </w:tr>
    </w:tbl>
    <w:p w14:paraId="134EEC7B" w14:textId="77777777" w:rsidR="00E228C6" w:rsidRPr="00982294" w:rsidRDefault="00E228C6">
      <w:pPr>
        <w:rPr>
          <w:rFonts w:asciiTheme="minorHAnsi" w:hAnsiTheme="minorHAnsi" w:cstheme="minorHAnsi"/>
          <w:sz w:val="20"/>
          <w:szCs w:val="20"/>
        </w:rPr>
      </w:pPr>
      <w:bookmarkStart w:id="113" w:name="_Hlk107923403"/>
      <w:r w:rsidRPr="00982294">
        <w:rPr>
          <w:rFonts w:asciiTheme="minorHAnsi" w:hAnsiTheme="minorHAnsi" w:cstheme="minorHAnsi"/>
          <w:sz w:val="20"/>
          <w:szCs w:val="20"/>
        </w:rPr>
        <w:br w:type="page"/>
      </w:r>
    </w:p>
    <w:tbl>
      <w:tblPr>
        <w:tblW w:w="1077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595"/>
        <w:gridCol w:w="178"/>
        <w:gridCol w:w="2346"/>
        <w:gridCol w:w="223"/>
        <w:gridCol w:w="57"/>
        <w:gridCol w:w="707"/>
        <w:gridCol w:w="131"/>
        <w:gridCol w:w="153"/>
        <w:gridCol w:w="992"/>
        <w:gridCol w:w="283"/>
        <w:gridCol w:w="1423"/>
        <w:gridCol w:w="135"/>
        <w:gridCol w:w="1415"/>
        <w:gridCol w:w="2140"/>
      </w:tblGrid>
      <w:tr w:rsidR="0096427A" w:rsidRPr="00982294" w14:paraId="18F4032F" w14:textId="77777777" w:rsidTr="00036A3F">
        <w:trPr>
          <w:trHeight w:val="879"/>
        </w:trPr>
        <w:tc>
          <w:tcPr>
            <w:tcW w:w="3342" w:type="dxa"/>
            <w:gridSpan w:val="4"/>
            <w:shd w:val="clear" w:color="auto" w:fill="DDD9C3"/>
          </w:tcPr>
          <w:p w14:paraId="5B4C6646" w14:textId="07DE55A1" w:rsidR="0096427A" w:rsidRPr="00982294" w:rsidRDefault="0096427A" w:rsidP="00964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982294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pl-PL"/>
              </w:rPr>
              <w:lastRenderedPageBreak/>
              <w:t xml:space="preserve">Wnioskodawca uzyskał status przedsiębiorstwa społecznego w okresie realizacji </w:t>
            </w:r>
            <w:r w:rsidR="00E5528D" w:rsidRPr="00982294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pl-PL"/>
              </w:rPr>
              <w:t>przedsięwzięcia</w:t>
            </w:r>
            <w:r w:rsidRPr="00982294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pl-PL"/>
              </w:rPr>
              <w:t xml:space="preserve"> w ramach</w:t>
            </w:r>
            <w:r w:rsidR="00301C95" w:rsidRPr="00982294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982294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pl-PL"/>
              </w:rPr>
              <w:t>Programu</w:t>
            </w:r>
            <w:r w:rsidR="009E4838" w:rsidRPr="00982294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pl-PL"/>
              </w:rPr>
              <w:t>:</w:t>
            </w:r>
            <w:r w:rsidR="00301C95" w:rsidRPr="00982294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9E4838" w:rsidRPr="00982294">
              <w:rPr>
                <w:rFonts w:asciiTheme="minorHAnsi" w:hAnsiTheme="minorHAnsi" w:cstheme="minorHAnsi"/>
                <w:b/>
                <w:sz w:val="20"/>
                <w:szCs w:val="20"/>
              </w:rPr>
              <w:t>(TAK – posiada, NIE – nie posiada)</w:t>
            </w:r>
          </w:p>
        </w:tc>
        <w:tc>
          <w:tcPr>
            <w:tcW w:w="7436" w:type="dxa"/>
            <w:gridSpan w:val="10"/>
            <w:shd w:val="clear" w:color="auto" w:fill="FFFFFF"/>
          </w:tcPr>
          <w:p w14:paraId="60C0DE96" w14:textId="77777777" w:rsidR="0096427A" w:rsidRPr="00982294" w:rsidRDefault="0096427A" w:rsidP="0055406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pl-PL"/>
              </w:rPr>
            </w:pPr>
          </w:p>
          <w:p w14:paraId="1CFC5FCD" w14:textId="6E34201D" w:rsidR="0096427A" w:rsidRPr="00982294" w:rsidRDefault="0096427A" w:rsidP="0055406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shd w:val="clear" w:color="auto" w:fill="FFFFFF"/>
                <w:lang w:eastAsia="pl-PL"/>
              </w:rPr>
            </w:pPr>
            <w:r w:rsidRPr="00982294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pl-PL"/>
              </w:rPr>
              <w:t>TAK/NIE</w:t>
            </w:r>
          </w:p>
        </w:tc>
      </w:tr>
      <w:tr w:rsidR="001F203B" w:rsidRPr="00982294" w14:paraId="163AFD7A" w14:textId="77777777" w:rsidTr="00036A3F">
        <w:trPr>
          <w:trHeight w:val="879"/>
        </w:trPr>
        <w:tc>
          <w:tcPr>
            <w:tcW w:w="3342" w:type="dxa"/>
            <w:gridSpan w:val="4"/>
            <w:shd w:val="clear" w:color="auto" w:fill="DDD9C3"/>
          </w:tcPr>
          <w:p w14:paraId="72094AEA" w14:textId="77777777" w:rsidR="001F203B" w:rsidRPr="00982294" w:rsidRDefault="001F203B" w:rsidP="001F2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pl-PL"/>
              </w:rPr>
            </w:pPr>
          </w:p>
          <w:p w14:paraId="61684D77" w14:textId="2E1923AD" w:rsidR="001F203B" w:rsidRPr="00982294" w:rsidRDefault="00E5528D" w:rsidP="001F2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982294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pl-PL"/>
              </w:rPr>
              <w:t xml:space="preserve">Przedsięwzięcie </w:t>
            </w:r>
            <w:r w:rsidR="001F203B" w:rsidRPr="00982294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pl-PL"/>
              </w:rPr>
              <w:t>wpisywało się w zieloną</w:t>
            </w:r>
            <w:r w:rsidR="00301C95" w:rsidRPr="00982294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1F203B" w:rsidRPr="00982294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pl-PL"/>
              </w:rPr>
              <w:t>transformację:</w:t>
            </w:r>
          </w:p>
          <w:p w14:paraId="48F99C7C" w14:textId="77777777" w:rsidR="001F203B" w:rsidRPr="00982294" w:rsidRDefault="001F203B" w:rsidP="00554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436" w:type="dxa"/>
            <w:gridSpan w:val="10"/>
            <w:shd w:val="clear" w:color="auto" w:fill="FFFFFF"/>
          </w:tcPr>
          <w:p w14:paraId="07DBD287" w14:textId="77777777" w:rsidR="001F203B" w:rsidRPr="00982294" w:rsidRDefault="001F203B" w:rsidP="0055406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shd w:val="clear" w:color="auto" w:fill="FFFFFF"/>
                <w:lang w:eastAsia="pl-PL"/>
              </w:rPr>
            </w:pPr>
          </w:p>
          <w:p w14:paraId="2AF50E86" w14:textId="33FCE4A1" w:rsidR="001F203B" w:rsidRPr="00982294" w:rsidRDefault="001F203B" w:rsidP="0055406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 w:rsidRPr="00982294">
              <w:rPr>
                <w:rFonts w:asciiTheme="minorHAnsi" w:eastAsia="Times New Roman" w:hAnsiTheme="minorHAnsi" w:cstheme="minorHAnsi"/>
                <w:b/>
                <w:sz w:val="20"/>
                <w:szCs w:val="20"/>
                <w:shd w:val="clear" w:color="auto" w:fill="FFFFFF"/>
                <w:lang w:eastAsia="pl-PL"/>
              </w:rPr>
              <w:t>TAK/NIE</w:t>
            </w:r>
          </w:p>
        </w:tc>
      </w:tr>
      <w:tr w:rsidR="00C63FD4" w:rsidRPr="00982294" w14:paraId="06FA5589" w14:textId="77777777" w:rsidTr="00036A3F">
        <w:trPr>
          <w:trHeight w:val="879"/>
        </w:trPr>
        <w:tc>
          <w:tcPr>
            <w:tcW w:w="3342" w:type="dxa"/>
            <w:gridSpan w:val="4"/>
            <w:shd w:val="clear" w:color="auto" w:fill="DDD9C3"/>
          </w:tcPr>
          <w:p w14:paraId="2AAC978B" w14:textId="4CC032CD" w:rsidR="00C63FD4" w:rsidRPr="00982294" w:rsidRDefault="00C63FD4" w:rsidP="001F2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982294"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  <w:lang w:eastAsia="pl-PL"/>
              </w:rPr>
              <w:t>Jeżeli TAK – opis osiągniętych  rezultatów/efektów w zakresie zielonej transformacji</w:t>
            </w:r>
          </w:p>
        </w:tc>
        <w:tc>
          <w:tcPr>
            <w:tcW w:w="7436" w:type="dxa"/>
            <w:gridSpan w:val="10"/>
            <w:shd w:val="clear" w:color="auto" w:fill="FFFFFF"/>
          </w:tcPr>
          <w:p w14:paraId="3A3E66CB" w14:textId="77777777" w:rsidR="00C63FD4" w:rsidRPr="00982294" w:rsidRDefault="00C63FD4" w:rsidP="0055406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shd w:val="clear" w:color="auto" w:fill="FFFFFF"/>
                <w:lang w:eastAsia="pl-PL"/>
              </w:rPr>
            </w:pPr>
          </w:p>
        </w:tc>
      </w:tr>
      <w:bookmarkEnd w:id="113"/>
      <w:tr w:rsidR="00554067" w:rsidRPr="00982294" w14:paraId="72D4FA2D" w14:textId="77777777" w:rsidTr="00036A3F">
        <w:trPr>
          <w:trHeight w:val="879"/>
        </w:trPr>
        <w:tc>
          <w:tcPr>
            <w:tcW w:w="3342" w:type="dxa"/>
            <w:gridSpan w:val="4"/>
            <w:shd w:val="clear" w:color="auto" w:fill="DDD9C3"/>
          </w:tcPr>
          <w:p w14:paraId="140C0333" w14:textId="77777777" w:rsidR="00554067" w:rsidRPr="00982294" w:rsidRDefault="00554067" w:rsidP="00554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  <w:lang w:eastAsia="pl-PL"/>
              </w:rPr>
            </w:pPr>
          </w:p>
          <w:p w14:paraId="2BE37B85" w14:textId="33114A97" w:rsidR="001F203B" w:rsidRPr="00982294" w:rsidRDefault="0011228A" w:rsidP="001F2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982294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pl-PL"/>
              </w:rPr>
              <w:t xml:space="preserve">Przedsięwzięcie </w:t>
            </w:r>
            <w:r w:rsidR="00554067" w:rsidRPr="00982294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pl-PL"/>
              </w:rPr>
              <w:t xml:space="preserve">wpisywało się w </w:t>
            </w:r>
          </w:p>
          <w:p w14:paraId="51065570" w14:textId="387FB60E" w:rsidR="00554067" w:rsidRPr="00982294" w:rsidRDefault="00554067" w:rsidP="00554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982294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pl-PL"/>
              </w:rPr>
              <w:t>cyfrową transformację:</w:t>
            </w:r>
          </w:p>
          <w:p w14:paraId="7B088565" w14:textId="28C73EEC" w:rsidR="00554067" w:rsidRPr="00982294" w:rsidRDefault="00554067" w:rsidP="00554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436" w:type="dxa"/>
            <w:gridSpan w:val="10"/>
            <w:shd w:val="clear" w:color="auto" w:fill="FFFFFF"/>
          </w:tcPr>
          <w:p w14:paraId="10F2807C" w14:textId="77777777" w:rsidR="00554067" w:rsidRPr="00982294" w:rsidRDefault="00554067" w:rsidP="0055406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</w:p>
          <w:p w14:paraId="4237D436" w14:textId="77777777" w:rsidR="00554067" w:rsidRPr="00982294" w:rsidRDefault="00554067" w:rsidP="0055406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 w:rsidRPr="00982294">
              <w:rPr>
                <w:rFonts w:asciiTheme="minorHAnsi" w:eastAsia="Times New Roman" w:hAnsiTheme="minorHAnsi" w:cstheme="minorHAnsi"/>
                <w:b/>
                <w:sz w:val="20"/>
                <w:szCs w:val="20"/>
                <w:shd w:val="clear" w:color="auto" w:fill="FFFFFF"/>
                <w:lang w:eastAsia="pl-PL"/>
              </w:rPr>
              <w:t>TAK/NIE</w:t>
            </w:r>
          </w:p>
        </w:tc>
      </w:tr>
      <w:tr w:rsidR="00554067" w:rsidRPr="00982294" w14:paraId="0F530B9C" w14:textId="77777777" w:rsidTr="00036A3F">
        <w:trPr>
          <w:trHeight w:val="1266"/>
        </w:trPr>
        <w:tc>
          <w:tcPr>
            <w:tcW w:w="3342" w:type="dxa"/>
            <w:gridSpan w:val="4"/>
            <w:shd w:val="clear" w:color="auto" w:fill="DDD9C3"/>
          </w:tcPr>
          <w:p w14:paraId="0FF0ED2B" w14:textId="77777777" w:rsidR="008F6D65" w:rsidRPr="00982294" w:rsidRDefault="008F6D65" w:rsidP="008F6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  <w:lang w:eastAsia="pl-PL"/>
              </w:rPr>
            </w:pPr>
          </w:p>
          <w:p w14:paraId="6F8E7307" w14:textId="0469C5C2" w:rsidR="00554067" w:rsidRPr="00982294" w:rsidRDefault="008F6D65" w:rsidP="008F6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982294"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  <w:lang w:eastAsia="pl-PL"/>
              </w:rPr>
              <w:t>Jeżeli TAK – opis osiągniętych  rezultatów/efektów w zakresie cyfrowej transformacji:</w:t>
            </w:r>
          </w:p>
        </w:tc>
        <w:tc>
          <w:tcPr>
            <w:tcW w:w="7436" w:type="dxa"/>
            <w:gridSpan w:val="10"/>
            <w:shd w:val="clear" w:color="auto" w:fill="FFFFFF"/>
          </w:tcPr>
          <w:p w14:paraId="46DFB5EC" w14:textId="77777777" w:rsidR="00554067" w:rsidRPr="00982294" w:rsidRDefault="00554067" w:rsidP="0055406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</w:p>
        </w:tc>
      </w:tr>
      <w:tr w:rsidR="00554067" w:rsidRPr="00982294" w14:paraId="7FDF820C" w14:textId="77777777" w:rsidTr="00036A3F">
        <w:trPr>
          <w:trHeight w:val="855"/>
        </w:trPr>
        <w:tc>
          <w:tcPr>
            <w:tcW w:w="10778" w:type="dxa"/>
            <w:gridSpan w:val="14"/>
            <w:shd w:val="clear" w:color="auto" w:fill="DDD9C3"/>
            <w:vAlign w:val="center"/>
          </w:tcPr>
          <w:p w14:paraId="7FF11039" w14:textId="374306D7" w:rsidR="00554067" w:rsidRPr="00982294" w:rsidRDefault="00030AC7" w:rsidP="00554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 w:rsidRPr="00982294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 xml:space="preserve">1. </w:t>
            </w:r>
            <w:r w:rsidRPr="0098229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Syntetyczny opis realizacji działań i</w:t>
            </w:r>
            <w:r w:rsidR="00E53D6C" w:rsidRPr="0098229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 xml:space="preserve"> ich</w:t>
            </w:r>
            <w:r w:rsidRPr="0098229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 xml:space="preserve"> wykonania w ramach wniosku o dofinansowanie </w:t>
            </w:r>
            <w:r w:rsidRPr="00982294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(limit znaków):</w:t>
            </w:r>
            <w:r w:rsidR="00BD2920" w:rsidRPr="00982294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 xml:space="preserve"> </w:t>
            </w:r>
          </w:p>
          <w:p w14:paraId="5E084F85" w14:textId="77777777" w:rsidR="00554067" w:rsidRPr="00982294" w:rsidRDefault="00554067" w:rsidP="00554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</w:p>
        </w:tc>
      </w:tr>
      <w:tr w:rsidR="00BD2920" w:rsidRPr="00982294" w14:paraId="34D07DFF" w14:textId="77777777" w:rsidTr="00036A3F">
        <w:trPr>
          <w:trHeight w:val="855"/>
        </w:trPr>
        <w:tc>
          <w:tcPr>
            <w:tcW w:w="10778" w:type="dxa"/>
            <w:gridSpan w:val="14"/>
            <w:shd w:val="clear" w:color="auto" w:fill="FFFFFF" w:themeFill="background1"/>
            <w:vAlign w:val="center"/>
          </w:tcPr>
          <w:p w14:paraId="2088A28B" w14:textId="77777777" w:rsidR="00BD2920" w:rsidRPr="00982294" w:rsidRDefault="00BD2920" w:rsidP="00554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</w:p>
        </w:tc>
      </w:tr>
      <w:tr w:rsidR="00BD2920" w:rsidRPr="00982294" w14:paraId="67FB2512" w14:textId="77777777" w:rsidTr="00036A3F">
        <w:trPr>
          <w:trHeight w:val="855"/>
        </w:trPr>
        <w:tc>
          <w:tcPr>
            <w:tcW w:w="10778" w:type="dxa"/>
            <w:gridSpan w:val="14"/>
            <w:shd w:val="clear" w:color="auto" w:fill="DDD9C3"/>
            <w:vAlign w:val="center"/>
          </w:tcPr>
          <w:p w14:paraId="17A9CBC6" w14:textId="05298CD2" w:rsidR="00BD2920" w:rsidRPr="00982294" w:rsidRDefault="00BD2920" w:rsidP="00554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 w:rsidRPr="00982294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 xml:space="preserve">2. Opis w jaki sposób </w:t>
            </w:r>
            <w:r w:rsidR="0011228A" w:rsidRPr="00982294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przedsięwzięcie</w:t>
            </w:r>
            <w:r w:rsidRPr="00982294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 xml:space="preserve"> przyczynił</w:t>
            </w:r>
            <w:r w:rsidR="0011228A" w:rsidRPr="00982294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o</w:t>
            </w:r>
            <w:r w:rsidRPr="00982294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 xml:space="preserve"> się do zrealizowania celu Programu (limit znaków):</w:t>
            </w:r>
          </w:p>
        </w:tc>
      </w:tr>
      <w:tr w:rsidR="00030AC7" w:rsidRPr="00982294" w14:paraId="5EA28064" w14:textId="77777777" w:rsidTr="00036A3F">
        <w:trPr>
          <w:trHeight w:val="855"/>
        </w:trPr>
        <w:tc>
          <w:tcPr>
            <w:tcW w:w="1077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353A1D" w14:textId="77777777" w:rsidR="00030AC7" w:rsidRPr="00982294" w:rsidRDefault="00030AC7" w:rsidP="006E3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</w:p>
          <w:p w14:paraId="6E032E58" w14:textId="77777777" w:rsidR="00030AC7" w:rsidRPr="00982294" w:rsidRDefault="00030AC7" w:rsidP="006E3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</w:p>
          <w:p w14:paraId="0B15CE92" w14:textId="77777777" w:rsidR="00030AC7" w:rsidRPr="00982294" w:rsidRDefault="00030AC7" w:rsidP="006E3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</w:p>
        </w:tc>
      </w:tr>
      <w:tr w:rsidR="00053334" w:rsidRPr="00982294" w14:paraId="68351663" w14:textId="6A5A57AA" w:rsidTr="00036A3F">
        <w:trPr>
          <w:trHeight w:val="855"/>
        </w:trPr>
        <w:tc>
          <w:tcPr>
            <w:tcW w:w="3399" w:type="dxa"/>
            <w:gridSpan w:val="5"/>
            <w:shd w:val="clear" w:color="auto" w:fill="DDD9C3"/>
            <w:vAlign w:val="center"/>
          </w:tcPr>
          <w:p w14:paraId="436DD945" w14:textId="59B6113E" w:rsidR="00053334" w:rsidRPr="00982294" w:rsidRDefault="00053334" w:rsidP="00554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 w:rsidRPr="00982294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 xml:space="preserve">Opis zrealizowanych </w:t>
            </w:r>
            <w:r w:rsidR="00E53D6C" w:rsidRPr="00982294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działań</w:t>
            </w:r>
            <w:r w:rsidRPr="00982294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 xml:space="preserve"> ujętych we wniosku (m.in. zakresy prac remontowych, modernizacyjnych, usług, szkoleń,</w:t>
            </w:r>
            <w:r w:rsidR="0066412A" w:rsidRPr="00982294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 xml:space="preserve"> </w:t>
            </w:r>
            <w:r w:rsidRPr="00982294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 xml:space="preserve">wydatków </w:t>
            </w:r>
            <w:r w:rsidR="0066412A" w:rsidRPr="00982294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 xml:space="preserve">majątkowych </w:t>
            </w:r>
            <w:r w:rsidRPr="00982294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 xml:space="preserve">i </w:t>
            </w:r>
            <w:r w:rsidR="0066412A" w:rsidRPr="00982294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 xml:space="preserve">bieżących </w:t>
            </w:r>
            <w:r w:rsidRPr="00982294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itp.):</w:t>
            </w:r>
          </w:p>
        </w:tc>
        <w:tc>
          <w:tcPr>
            <w:tcW w:w="7379" w:type="dxa"/>
            <w:gridSpan w:val="9"/>
            <w:shd w:val="clear" w:color="auto" w:fill="auto"/>
            <w:vAlign w:val="center"/>
          </w:tcPr>
          <w:p w14:paraId="26E20A19" w14:textId="77777777" w:rsidR="00053334" w:rsidRPr="00982294" w:rsidRDefault="00053334" w:rsidP="00554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</w:p>
        </w:tc>
      </w:tr>
      <w:tr w:rsidR="00554067" w:rsidRPr="00982294" w14:paraId="67AF2C15" w14:textId="77777777" w:rsidTr="00036A3F">
        <w:trPr>
          <w:trHeight w:val="855"/>
        </w:trPr>
        <w:tc>
          <w:tcPr>
            <w:tcW w:w="10778" w:type="dxa"/>
            <w:gridSpan w:val="14"/>
            <w:shd w:val="clear" w:color="auto" w:fill="DDD9C3"/>
            <w:vAlign w:val="center"/>
          </w:tcPr>
          <w:p w14:paraId="7F2C75C6" w14:textId="2A396FD9" w:rsidR="00554067" w:rsidRPr="00982294" w:rsidRDefault="00BD2920" w:rsidP="00554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 w:rsidRPr="00982294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3</w:t>
            </w:r>
            <w:r w:rsidR="00030AC7" w:rsidRPr="00982294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 xml:space="preserve">. Efekty realizacji </w:t>
            </w:r>
            <w:r w:rsidR="00E5528D" w:rsidRPr="00982294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przedsięwzięcia</w:t>
            </w:r>
            <w:r w:rsidR="00030AC7" w:rsidRPr="00982294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 xml:space="preserve">, w tym opis zmiany jaka nastąpi w podmiocie dzięki modernizacji </w:t>
            </w:r>
            <w:r w:rsidR="00030AC7" w:rsidRPr="0098229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(limit znaków):</w:t>
            </w:r>
          </w:p>
        </w:tc>
      </w:tr>
      <w:tr w:rsidR="00554067" w:rsidRPr="00982294" w14:paraId="61382BF8" w14:textId="77777777" w:rsidTr="00036A3F">
        <w:trPr>
          <w:trHeight w:val="855"/>
        </w:trPr>
        <w:tc>
          <w:tcPr>
            <w:tcW w:w="10778" w:type="dxa"/>
            <w:gridSpan w:val="14"/>
            <w:shd w:val="clear" w:color="auto" w:fill="FFFFFF"/>
            <w:vAlign w:val="center"/>
          </w:tcPr>
          <w:p w14:paraId="463B04E9" w14:textId="77777777" w:rsidR="00554067" w:rsidRPr="00982294" w:rsidRDefault="00554067" w:rsidP="00554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</w:p>
        </w:tc>
      </w:tr>
      <w:tr w:rsidR="00036A3F" w:rsidRPr="00982294" w14:paraId="2A2EFDEA" w14:textId="14BCBAE3" w:rsidTr="00E52F07">
        <w:trPr>
          <w:trHeight w:val="855"/>
        </w:trPr>
        <w:tc>
          <w:tcPr>
            <w:tcW w:w="3119" w:type="dxa"/>
            <w:gridSpan w:val="3"/>
            <w:shd w:val="clear" w:color="auto" w:fill="DDD9C3"/>
            <w:vAlign w:val="center"/>
          </w:tcPr>
          <w:p w14:paraId="26DA9265" w14:textId="0E1B306B" w:rsidR="00036A3F" w:rsidRPr="00982294" w:rsidRDefault="00036A3F" w:rsidP="00896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 w:rsidRPr="00982294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Efekty realizacji</w:t>
            </w: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 xml:space="preserve"> </w:t>
            </w:r>
            <w:r w:rsidRPr="00982294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przedsięwzięcia</w:t>
            </w:r>
          </w:p>
        </w:tc>
        <w:tc>
          <w:tcPr>
            <w:tcW w:w="3969" w:type="dxa"/>
            <w:gridSpan w:val="8"/>
            <w:shd w:val="clear" w:color="auto" w:fill="DDD9C3"/>
            <w:vAlign w:val="center"/>
          </w:tcPr>
          <w:p w14:paraId="5A5101CE" w14:textId="77777777" w:rsidR="00E52F07" w:rsidRDefault="00E52F07" w:rsidP="00896C89">
            <w:pPr>
              <w:spacing w:after="160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</w:p>
          <w:p w14:paraId="275A47D8" w14:textId="37D22384" w:rsidR="00036A3F" w:rsidRPr="00896C89" w:rsidRDefault="00036A3F" w:rsidP="00896C89">
            <w:pPr>
              <w:spacing w:after="160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Opis</w:t>
            </w:r>
            <w:r w:rsidRPr="00982294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 xml:space="preserve"> </w:t>
            </w:r>
            <w:r w:rsidR="00896C89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 xml:space="preserve">przewidywanego </w:t>
            </w:r>
            <w:r w:rsidRPr="00982294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poziom</w:t>
            </w: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u</w:t>
            </w:r>
            <w:r w:rsidRPr="00982294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 xml:space="preserve"> osiągnięcia</w:t>
            </w:r>
            <w:r w:rsidR="00553D08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 xml:space="preserve"> efektu</w:t>
            </w:r>
            <w:r w:rsidRPr="00982294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 xml:space="preserve"> </w:t>
            </w:r>
            <w:r w:rsidR="00896C89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(</w:t>
            </w:r>
            <w:r w:rsidRPr="00982294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wskazany we wniosku</w:t>
            </w:r>
            <w:r w:rsidR="00896C89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3690" w:type="dxa"/>
            <w:gridSpan w:val="3"/>
            <w:shd w:val="clear" w:color="auto" w:fill="DDD9C3"/>
            <w:vAlign w:val="center"/>
          </w:tcPr>
          <w:p w14:paraId="4D82F7D8" w14:textId="15152484" w:rsidR="00036A3F" w:rsidRPr="00982294" w:rsidRDefault="00E52F07" w:rsidP="00896C89">
            <w:pPr>
              <w:spacing w:after="160"/>
              <w:jc w:val="center"/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Opis o</w:t>
            </w:r>
            <w:r w:rsidR="00036A3F" w:rsidRPr="00982294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siągnięt</w:t>
            </w: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ego</w:t>
            </w:r>
            <w:r w:rsidR="00036A3F" w:rsidRPr="00982294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 xml:space="preserve"> </w:t>
            </w:r>
            <w:r w:rsidR="00160F9A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efektu</w:t>
            </w:r>
          </w:p>
        </w:tc>
      </w:tr>
      <w:tr w:rsidR="00036A3F" w:rsidRPr="00982294" w14:paraId="2D0294F1" w14:textId="163D9707" w:rsidTr="00E52F07">
        <w:trPr>
          <w:trHeight w:val="855"/>
        </w:trPr>
        <w:tc>
          <w:tcPr>
            <w:tcW w:w="3119" w:type="dxa"/>
            <w:gridSpan w:val="3"/>
            <w:shd w:val="clear" w:color="auto" w:fill="FFFFFF"/>
            <w:vAlign w:val="center"/>
          </w:tcPr>
          <w:p w14:paraId="2A69843B" w14:textId="72FD2A32" w:rsidR="00036A3F" w:rsidRPr="00982294" w:rsidRDefault="00553D08" w:rsidP="00036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Z</w:t>
            </w:r>
            <w:r w:rsidRPr="00553D08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większenia obrotów finansowych</w:t>
            </w:r>
          </w:p>
        </w:tc>
        <w:tc>
          <w:tcPr>
            <w:tcW w:w="3969" w:type="dxa"/>
            <w:gridSpan w:val="8"/>
            <w:shd w:val="clear" w:color="auto" w:fill="FFFFFF"/>
            <w:vAlign w:val="center"/>
          </w:tcPr>
          <w:p w14:paraId="3C2140C7" w14:textId="77777777" w:rsidR="00036A3F" w:rsidRPr="00982294" w:rsidRDefault="00036A3F" w:rsidP="00036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690" w:type="dxa"/>
            <w:gridSpan w:val="3"/>
            <w:shd w:val="clear" w:color="auto" w:fill="FFFFFF"/>
            <w:vAlign w:val="center"/>
          </w:tcPr>
          <w:p w14:paraId="53D7921A" w14:textId="77777777" w:rsidR="00036A3F" w:rsidRPr="00982294" w:rsidRDefault="00036A3F" w:rsidP="00036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</w:p>
        </w:tc>
      </w:tr>
      <w:tr w:rsidR="00036A3F" w:rsidRPr="00982294" w14:paraId="0517FFAE" w14:textId="4CAB0AC4" w:rsidTr="00E52F07">
        <w:trPr>
          <w:trHeight w:val="855"/>
        </w:trPr>
        <w:tc>
          <w:tcPr>
            <w:tcW w:w="3119" w:type="dxa"/>
            <w:gridSpan w:val="3"/>
            <w:shd w:val="clear" w:color="auto" w:fill="FFFFFF"/>
            <w:vAlign w:val="center"/>
          </w:tcPr>
          <w:p w14:paraId="341E2FAE" w14:textId="5D338DE0" w:rsidR="00036A3F" w:rsidRPr="00E52F07" w:rsidRDefault="00553D08" w:rsidP="00E52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E52F0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lastRenderedPageBreak/>
              <w:t>Zmiana działalności gospodarczej (rozszerzenie skali, formy działalności lub zmiana branży)</w:t>
            </w:r>
          </w:p>
        </w:tc>
        <w:tc>
          <w:tcPr>
            <w:tcW w:w="3969" w:type="dxa"/>
            <w:gridSpan w:val="8"/>
            <w:shd w:val="clear" w:color="auto" w:fill="FFFFFF"/>
            <w:vAlign w:val="center"/>
          </w:tcPr>
          <w:p w14:paraId="2689919A" w14:textId="77777777" w:rsidR="00036A3F" w:rsidRPr="00982294" w:rsidRDefault="00036A3F" w:rsidP="00036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690" w:type="dxa"/>
            <w:gridSpan w:val="3"/>
            <w:shd w:val="clear" w:color="auto" w:fill="FFFFFF"/>
            <w:vAlign w:val="center"/>
          </w:tcPr>
          <w:p w14:paraId="58C8E95A" w14:textId="77777777" w:rsidR="00036A3F" w:rsidRPr="00982294" w:rsidRDefault="00036A3F" w:rsidP="00036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</w:p>
        </w:tc>
      </w:tr>
      <w:tr w:rsidR="00036A3F" w:rsidRPr="00982294" w14:paraId="4D415E7E" w14:textId="77777777" w:rsidTr="00036A3F">
        <w:trPr>
          <w:trHeight w:val="855"/>
        </w:trPr>
        <w:tc>
          <w:tcPr>
            <w:tcW w:w="10778" w:type="dxa"/>
            <w:gridSpan w:val="14"/>
            <w:shd w:val="clear" w:color="auto" w:fill="DDD9C3"/>
            <w:vAlign w:val="center"/>
          </w:tcPr>
          <w:p w14:paraId="74F5FA3D" w14:textId="27C490F1" w:rsidR="00036A3F" w:rsidRPr="00982294" w:rsidRDefault="00036A3F" w:rsidP="00036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982294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 xml:space="preserve">4. Opis </w:t>
            </w:r>
            <w:r w:rsidRPr="0098229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trwałości efektów i rezultatów </w:t>
            </w:r>
            <w:r w:rsidRPr="0098229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(limit znaków):</w:t>
            </w:r>
          </w:p>
          <w:p w14:paraId="42FBB451" w14:textId="1B8DE7E7" w:rsidR="00036A3F" w:rsidRPr="00982294" w:rsidRDefault="00036A3F" w:rsidP="00036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</w:p>
        </w:tc>
      </w:tr>
      <w:tr w:rsidR="00036A3F" w:rsidRPr="00982294" w14:paraId="3887D150" w14:textId="77777777" w:rsidTr="00036A3F">
        <w:trPr>
          <w:trHeight w:val="855"/>
        </w:trPr>
        <w:tc>
          <w:tcPr>
            <w:tcW w:w="10778" w:type="dxa"/>
            <w:gridSpan w:val="14"/>
            <w:shd w:val="clear" w:color="auto" w:fill="FFFFFF"/>
            <w:vAlign w:val="center"/>
          </w:tcPr>
          <w:p w14:paraId="5FD2E429" w14:textId="77777777" w:rsidR="00036A3F" w:rsidRPr="00982294" w:rsidRDefault="00036A3F" w:rsidP="00036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</w:p>
        </w:tc>
      </w:tr>
      <w:tr w:rsidR="00036A3F" w:rsidRPr="00982294" w14:paraId="4491022C" w14:textId="77777777" w:rsidTr="00036A3F">
        <w:trPr>
          <w:trHeight w:val="855"/>
        </w:trPr>
        <w:tc>
          <w:tcPr>
            <w:tcW w:w="4237" w:type="dxa"/>
            <w:gridSpan w:val="7"/>
            <w:shd w:val="clear" w:color="auto" w:fill="DDD9C3"/>
            <w:vAlign w:val="center"/>
          </w:tcPr>
          <w:p w14:paraId="4D75AA6D" w14:textId="77777777" w:rsidR="00036A3F" w:rsidRPr="00982294" w:rsidRDefault="00036A3F" w:rsidP="00036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 w:rsidRPr="00982294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Nazwa rezultatu</w:t>
            </w:r>
          </w:p>
        </w:tc>
        <w:tc>
          <w:tcPr>
            <w:tcW w:w="4401" w:type="dxa"/>
            <w:gridSpan w:val="6"/>
            <w:shd w:val="clear" w:color="auto" w:fill="DDD9C3"/>
            <w:vAlign w:val="center"/>
          </w:tcPr>
          <w:p w14:paraId="3617F290" w14:textId="1187D3A2" w:rsidR="00036A3F" w:rsidRPr="00982294" w:rsidRDefault="00036A3F" w:rsidP="00036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 w:rsidRPr="00982294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Planowany poziom osiągnięcia rezultatu (wskazany we wniosku)</w:t>
            </w:r>
          </w:p>
        </w:tc>
        <w:tc>
          <w:tcPr>
            <w:tcW w:w="2140" w:type="dxa"/>
            <w:shd w:val="clear" w:color="auto" w:fill="DDD9C3"/>
            <w:vAlign w:val="center"/>
          </w:tcPr>
          <w:p w14:paraId="4FC1456B" w14:textId="77777777" w:rsidR="00036A3F" w:rsidRPr="00982294" w:rsidRDefault="00036A3F" w:rsidP="00036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 w:rsidRPr="00982294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Osiągnięty poziom rezultatu</w:t>
            </w:r>
          </w:p>
        </w:tc>
      </w:tr>
      <w:tr w:rsidR="00036A3F" w:rsidRPr="00982294" w14:paraId="4785B789" w14:textId="77777777" w:rsidTr="00036A3F">
        <w:trPr>
          <w:trHeight w:val="855"/>
        </w:trPr>
        <w:tc>
          <w:tcPr>
            <w:tcW w:w="4237" w:type="dxa"/>
            <w:gridSpan w:val="7"/>
            <w:shd w:val="clear" w:color="auto" w:fill="auto"/>
            <w:vAlign w:val="center"/>
          </w:tcPr>
          <w:p w14:paraId="6044B86F" w14:textId="5A853C3F" w:rsidR="00036A3F" w:rsidRPr="00982294" w:rsidRDefault="00036A3F" w:rsidP="00036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401" w:type="dxa"/>
            <w:gridSpan w:val="6"/>
            <w:shd w:val="clear" w:color="auto" w:fill="auto"/>
            <w:vAlign w:val="center"/>
          </w:tcPr>
          <w:p w14:paraId="47647129" w14:textId="77777777" w:rsidR="00036A3F" w:rsidRPr="00982294" w:rsidRDefault="00036A3F" w:rsidP="00036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shd w:val="clear" w:color="auto" w:fill="auto"/>
            <w:vAlign w:val="center"/>
          </w:tcPr>
          <w:p w14:paraId="73560EE1" w14:textId="77777777" w:rsidR="00036A3F" w:rsidRPr="00982294" w:rsidRDefault="00036A3F" w:rsidP="00036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</w:p>
        </w:tc>
      </w:tr>
      <w:tr w:rsidR="00036A3F" w:rsidRPr="00982294" w14:paraId="5279DB8F" w14:textId="77777777" w:rsidTr="00036A3F">
        <w:trPr>
          <w:trHeight w:val="855"/>
        </w:trPr>
        <w:tc>
          <w:tcPr>
            <w:tcW w:w="4237" w:type="dxa"/>
            <w:gridSpan w:val="7"/>
            <w:shd w:val="clear" w:color="auto" w:fill="auto"/>
            <w:vAlign w:val="center"/>
          </w:tcPr>
          <w:p w14:paraId="6B379BDC" w14:textId="3FD7F2AA" w:rsidR="00036A3F" w:rsidRPr="00982294" w:rsidRDefault="00036A3F" w:rsidP="00036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401" w:type="dxa"/>
            <w:gridSpan w:val="6"/>
            <w:shd w:val="clear" w:color="auto" w:fill="auto"/>
            <w:vAlign w:val="center"/>
          </w:tcPr>
          <w:p w14:paraId="4F634806" w14:textId="77777777" w:rsidR="00036A3F" w:rsidRPr="00982294" w:rsidRDefault="00036A3F" w:rsidP="00036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shd w:val="clear" w:color="auto" w:fill="auto"/>
            <w:vAlign w:val="center"/>
          </w:tcPr>
          <w:p w14:paraId="2ECEE6D2" w14:textId="77777777" w:rsidR="00036A3F" w:rsidRPr="00982294" w:rsidRDefault="00036A3F" w:rsidP="00036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</w:p>
        </w:tc>
      </w:tr>
      <w:tr w:rsidR="00036A3F" w:rsidRPr="00982294" w14:paraId="4FE99818" w14:textId="77777777" w:rsidTr="00036A3F">
        <w:trPr>
          <w:trHeight w:val="855"/>
        </w:trPr>
        <w:tc>
          <w:tcPr>
            <w:tcW w:w="4237" w:type="dxa"/>
            <w:gridSpan w:val="7"/>
            <w:shd w:val="clear" w:color="auto" w:fill="auto"/>
            <w:vAlign w:val="center"/>
          </w:tcPr>
          <w:p w14:paraId="781435B4" w14:textId="45288DE2" w:rsidR="00036A3F" w:rsidRPr="00982294" w:rsidRDefault="00036A3F" w:rsidP="00036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401" w:type="dxa"/>
            <w:gridSpan w:val="6"/>
            <w:shd w:val="clear" w:color="auto" w:fill="auto"/>
            <w:vAlign w:val="center"/>
          </w:tcPr>
          <w:p w14:paraId="3A5D442F" w14:textId="77777777" w:rsidR="00036A3F" w:rsidRPr="00982294" w:rsidRDefault="00036A3F" w:rsidP="00036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shd w:val="clear" w:color="auto" w:fill="auto"/>
            <w:vAlign w:val="center"/>
          </w:tcPr>
          <w:p w14:paraId="270D9A6A" w14:textId="77777777" w:rsidR="00036A3F" w:rsidRPr="00982294" w:rsidRDefault="00036A3F" w:rsidP="00036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</w:p>
        </w:tc>
      </w:tr>
      <w:tr w:rsidR="00036A3F" w:rsidRPr="00982294" w14:paraId="31FB8976" w14:textId="77777777" w:rsidTr="00036A3F">
        <w:trPr>
          <w:trHeight w:val="855"/>
        </w:trPr>
        <w:tc>
          <w:tcPr>
            <w:tcW w:w="10778" w:type="dxa"/>
            <w:gridSpan w:val="14"/>
            <w:shd w:val="clear" w:color="auto" w:fill="DDD9C3"/>
            <w:vAlign w:val="center"/>
          </w:tcPr>
          <w:p w14:paraId="1924C08C" w14:textId="7A662CFC" w:rsidR="00036A3F" w:rsidRPr="00982294" w:rsidRDefault="00036A3F" w:rsidP="00036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5. Opis realizacji wskaźników wspólnych:</w:t>
            </w:r>
          </w:p>
        </w:tc>
      </w:tr>
      <w:tr w:rsidR="00036A3F" w:rsidRPr="008B192A" w14:paraId="7D2E887B" w14:textId="77777777" w:rsidTr="00036A3F">
        <w:trPr>
          <w:trHeight w:val="855"/>
        </w:trPr>
        <w:tc>
          <w:tcPr>
            <w:tcW w:w="10778" w:type="dxa"/>
            <w:gridSpan w:val="14"/>
            <w:shd w:val="clear" w:color="auto" w:fill="D0CECE" w:themeFill="background2" w:themeFillShade="E6"/>
            <w:vAlign w:val="center"/>
          </w:tcPr>
          <w:p w14:paraId="19D53C1A" w14:textId="77777777" w:rsidR="00036A3F" w:rsidRDefault="00036A3F" w:rsidP="00036A3F">
            <w:pPr>
              <w:spacing w:after="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  <w:p w14:paraId="246F68D2" w14:textId="77777777" w:rsidR="00036A3F" w:rsidRPr="008B192A" w:rsidRDefault="00036A3F" w:rsidP="00036A3F">
            <w:pPr>
              <w:spacing w:after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8B192A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 xml:space="preserve">Wskaźnik: </w:t>
            </w:r>
            <w:r w:rsidRPr="008B192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Przedsiębiorstwa objęte</w:t>
            </w:r>
            <w:r w:rsidRPr="008B192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8B192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wsparciem (w tym: małe, również mikro, średnie, duże).</w:t>
            </w:r>
          </w:p>
          <w:p w14:paraId="6114FCAE" w14:textId="77777777" w:rsidR="00036A3F" w:rsidRPr="008B192A" w:rsidRDefault="00036A3F" w:rsidP="00036A3F">
            <w:pPr>
              <w:spacing w:after="0"/>
            </w:pPr>
          </w:p>
        </w:tc>
      </w:tr>
      <w:tr w:rsidR="00036A3F" w14:paraId="7ED91BFF" w14:textId="77777777" w:rsidTr="00036A3F">
        <w:trPr>
          <w:trHeight w:val="855"/>
        </w:trPr>
        <w:tc>
          <w:tcPr>
            <w:tcW w:w="3399" w:type="dxa"/>
            <w:gridSpan w:val="5"/>
            <w:vMerge w:val="restart"/>
            <w:shd w:val="clear" w:color="auto" w:fill="auto"/>
            <w:vAlign w:val="center"/>
          </w:tcPr>
          <w:p w14:paraId="7D36DEC0" w14:textId="77777777" w:rsidR="00036A3F" w:rsidRPr="00EB75F1" w:rsidRDefault="00036A3F" w:rsidP="00036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lef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Wnioskodawca</w:t>
            </w:r>
          </w:p>
        </w:tc>
        <w:tc>
          <w:tcPr>
            <w:tcW w:w="1983" w:type="dxa"/>
            <w:gridSpan w:val="4"/>
            <w:shd w:val="clear" w:color="auto" w:fill="auto"/>
            <w:vAlign w:val="center"/>
          </w:tcPr>
          <w:p w14:paraId="3D0C668F" w14:textId="77777777" w:rsidR="00036A3F" w:rsidRDefault="00036A3F" w:rsidP="00036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Prowadzi działalność</w:t>
            </w:r>
          </w:p>
          <w:p w14:paraId="1FC74AB3" w14:textId="77777777" w:rsidR="00036A3F" w:rsidRDefault="00036A3F" w:rsidP="00036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gospodarczą</w:t>
            </w:r>
          </w:p>
          <w:p w14:paraId="3B898B32" w14:textId="77777777" w:rsidR="00036A3F" w:rsidRDefault="00036A3F" w:rsidP="00036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(*do wyboru)</w:t>
            </w:r>
          </w:p>
        </w:tc>
        <w:tc>
          <w:tcPr>
            <w:tcW w:w="5396" w:type="dxa"/>
            <w:gridSpan w:val="5"/>
            <w:shd w:val="clear" w:color="auto" w:fill="auto"/>
            <w:vAlign w:val="center"/>
          </w:tcPr>
          <w:p w14:paraId="26ADD2A9" w14:textId="77777777" w:rsidR="00036A3F" w:rsidRDefault="00036A3F" w:rsidP="00036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Status prowadzonej działalności gospodarczej</w:t>
            </w:r>
          </w:p>
          <w:p w14:paraId="75775A88" w14:textId="77777777" w:rsidR="00036A3F" w:rsidRDefault="00036A3F" w:rsidP="00036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(*do wyboru)</w:t>
            </w:r>
          </w:p>
        </w:tc>
      </w:tr>
      <w:tr w:rsidR="00036A3F" w14:paraId="7C990CC8" w14:textId="77777777" w:rsidTr="00036A3F">
        <w:trPr>
          <w:trHeight w:val="855"/>
        </w:trPr>
        <w:tc>
          <w:tcPr>
            <w:tcW w:w="3399" w:type="dxa"/>
            <w:gridSpan w:val="5"/>
            <w:vMerge/>
            <w:shd w:val="clear" w:color="auto" w:fill="auto"/>
            <w:vAlign w:val="center"/>
          </w:tcPr>
          <w:p w14:paraId="6A140AEF" w14:textId="77777777" w:rsidR="00036A3F" w:rsidRDefault="00036A3F" w:rsidP="00036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3" w:type="dxa"/>
            <w:gridSpan w:val="4"/>
            <w:shd w:val="clear" w:color="auto" w:fill="auto"/>
            <w:vAlign w:val="center"/>
          </w:tcPr>
          <w:p w14:paraId="1DF4520F" w14:textId="77777777" w:rsidR="00036A3F" w:rsidRDefault="00036A3F" w:rsidP="00036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*Tak/Nie</w:t>
            </w:r>
          </w:p>
        </w:tc>
        <w:tc>
          <w:tcPr>
            <w:tcW w:w="5396" w:type="dxa"/>
            <w:gridSpan w:val="5"/>
            <w:shd w:val="clear" w:color="auto" w:fill="auto"/>
            <w:vAlign w:val="center"/>
          </w:tcPr>
          <w:p w14:paraId="40FCDE1E" w14:textId="77777777" w:rsidR="00036A3F" w:rsidRDefault="00036A3F" w:rsidP="00036A3F">
            <w:pPr>
              <w:widowControl w:val="0"/>
              <w:spacing w:after="0" w:line="240" w:lineRule="auto"/>
              <w:ind w:left="425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  <w:p w14:paraId="3FE2087A" w14:textId="77777777" w:rsidR="00036A3F" w:rsidRPr="00F74F30" w:rsidRDefault="00036A3F" w:rsidP="00036A3F">
            <w:pPr>
              <w:pStyle w:val="Akapitzlist"/>
              <w:widowControl w:val="0"/>
              <w:numPr>
                <w:ilvl w:val="0"/>
                <w:numId w:val="49"/>
              </w:num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F74F30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Mikro przedsiębiorstwo</w:t>
            </w:r>
          </w:p>
          <w:p w14:paraId="5D6C1985" w14:textId="77777777" w:rsidR="00036A3F" w:rsidRPr="00F74F30" w:rsidRDefault="00036A3F" w:rsidP="00036A3F">
            <w:pPr>
              <w:pStyle w:val="Akapitzlist"/>
              <w:widowControl w:val="0"/>
              <w:numPr>
                <w:ilvl w:val="0"/>
                <w:numId w:val="49"/>
              </w:num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F74F30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M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ałe</w:t>
            </w:r>
            <w:r w:rsidRPr="00F74F30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 xml:space="preserve"> przedsiębiorstwo</w:t>
            </w:r>
          </w:p>
          <w:p w14:paraId="171BDE0F" w14:textId="77777777" w:rsidR="00036A3F" w:rsidRPr="00F74F30" w:rsidRDefault="00036A3F" w:rsidP="00036A3F">
            <w:pPr>
              <w:pStyle w:val="Akapitzlist"/>
              <w:widowControl w:val="0"/>
              <w:numPr>
                <w:ilvl w:val="0"/>
                <w:numId w:val="49"/>
              </w:num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Średnie</w:t>
            </w:r>
            <w:r w:rsidRPr="00F74F30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 xml:space="preserve"> przedsiębiorstwo</w:t>
            </w:r>
          </w:p>
          <w:p w14:paraId="232297A7" w14:textId="77777777" w:rsidR="00036A3F" w:rsidRDefault="00036A3F" w:rsidP="00036A3F">
            <w:pPr>
              <w:pStyle w:val="Akapitzlist"/>
              <w:widowControl w:val="0"/>
              <w:numPr>
                <w:ilvl w:val="0"/>
                <w:numId w:val="49"/>
              </w:num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Duże</w:t>
            </w:r>
            <w:r w:rsidRPr="00F74F30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 xml:space="preserve"> przedsiębiorstwo</w:t>
            </w:r>
          </w:p>
          <w:p w14:paraId="0120AFF9" w14:textId="77777777" w:rsidR="00036A3F" w:rsidRPr="00F74F30" w:rsidRDefault="00036A3F" w:rsidP="00036A3F">
            <w:pPr>
              <w:pStyle w:val="Akapitzlist"/>
              <w:widowControl w:val="0"/>
              <w:numPr>
                <w:ilvl w:val="0"/>
                <w:numId w:val="49"/>
              </w:num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Nie dotyczy</w:t>
            </w:r>
          </w:p>
          <w:p w14:paraId="5E0B8FD0" w14:textId="77777777" w:rsidR="00036A3F" w:rsidRDefault="00036A3F" w:rsidP="00036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36A3F" w:rsidRPr="00982294" w14:paraId="45F1046D" w14:textId="77777777" w:rsidTr="00036A3F">
        <w:trPr>
          <w:trHeight w:val="855"/>
        </w:trPr>
        <w:tc>
          <w:tcPr>
            <w:tcW w:w="10778" w:type="dxa"/>
            <w:gridSpan w:val="14"/>
            <w:shd w:val="clear" w:color="auto" w:fill="auto"/>
          </w:tcPr>
          <w:tbl>
            <w:tblPr>
              <w:tblW w:w="1053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EEECE1"/>
              <w:tblLayout w:type="fixed"/>
              <w:tblLook w:val="04A0" w:firstRow="1" w:lastRow="0" w:firstColumn="1" w:lastColumn="0" w:noHBand="0" w:noVBand="1"/>
            </w:tblPr>
            <w:tblGrid>
              <w:gridCol w:w="3540"/>
              <w:gridCol w:w="1524"/>
              <w:gridCol w:w="1108"/>
              <w:gridCol w:w="4361"/>
            </w:tblGrid>
            <w:tr w:rsidR="00036A3F" w:rsidRPr="00403E48" w14:paraId="7F7E5981" w14:textId="77777777" w:rsidTr="00F81524">
              <w:trPr>
                <w:trHeight w:val="846"/>
              </w:trPr>
              <w:tc>
                <w:tcPr>
                  <w:tcW w:w="10533" w:type="dxa"/>
                  <w:gridSpan w:val="4"/>
                  <w:shd w:val="clear" w:color="auto" w:fill="D0CECE" w:themeFill="background2" w:themeFillShade="E6"/>
                  <w:vAlign w:val="center"/>
                </w:tcPr>
                <w:p w14:paraId="1AE5DDE5" w14:textId="77777777" w:rsidR="00036A3F" w:rsidRPr="00403E48" w:rsidRDefault="00036A3F" w:rsidP="00036A3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284" w:hanging="284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403E48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pl-PL"/>
                    </w:rPr>
                    <w:t xml:space="preserve">Wskaźnik: </w:t>
                  </w:r>
                  <w:r w:rsidRPr="00403E48">
                    <w:rPr>
                      <w:rFonts w:asciiTheme="minorHAnsi" w:hAnsiTheme="minorHAnsi" w:cstheme="minorHAnsi"/>
                      <w:b/>
                      <w:bCs/>
                      <w:color w:val="000000"/>
                    </w:rPr>
                    <w:t>Liczba osób zatrudnionych lub poszukujących pracy.</w:t>
                  </w:r>
                </w:p>
              </w:tc>
            </w:tr>
            <w:tr w:rsidR="00036A3F" w:rsidRPr="00403E48" w14:paraId="126AF593" w14:textId="77777777" w:rsidTr="00F81524">
              <w:trPr>
                <w:trHeight w:val="831"/>
              </w:trPr>
              <w:tc>
                <w:tcPr>
                  <w:tcW w:w="3540" w:type="dxa"/>
                  <w:vMerge w:val="restart"/>
                  <w:shd w:val="clear" w:color="auto" w:fill="auto"/>
                  <w:vAlign w:val="center"/>
                </w:tcPr>
                <w:p w14:paraId="2D3C965C" w14:textId="503D2229" w:rsidR="00036A3F" w:rsidRPr="00403E48" w:rsidRDefault="00036A3F" w:rsidP="00036A3F">
                  <w:pPr>
                    <w:spacing w:after="0" w:line="276" w:lineRule="auto"/>
                    <w:jc w:val="left"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>L</w:t>
                  </w:r>
                  <w:r w:rsidRPr="00403E48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>iczba osób</w:t>
                  </w:r>
                </w:p>
                <w:p w14:paraId="086121DD" w14:textId="77777777" w:rsidR="00036A3F" w:rsidRPr="00403E48" w:rsidRDefault="00036A3F" w:rsidP="00036A3F">
                  <w:pPr>
                    <w:spacing w:after="0" w:line="276" w:lineRule="auto"/>
                    <w:jc w:val="left"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</w:pPr>
                  <w:r w:rsidRPr="00403E48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 xml:space="preserve">bezrobotnych </w:t>
                  </w:r>
                  <w:r w:rsidRPr="008B192A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>lub biern</w:t>
                  </w:r>
                  <w:r w:rsidRPr="00403E48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>ych</w:t>
                  </w:r>
                </w:p>
                <w:p w14:paraId="115CD7FB" w14:textId="2718E60C" w:rsidR="00036A3F" w:rsidRPr="00403E48" w:rsidRDefault="00036A3F" w:rsidP="00036A3F">
                  <w:pPr>
                    <w:spacing w:after="0" w:line="276" w:lineRule="auto"/>
                    <w:jc w:val="left"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</w:pPr>
                  <w:r w:rsidRPr="008B192A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>zawodowo, które rozpoc</w:t>
                  </w:r>
                  <w:r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>zęły</w:t>
                  </w:r>
                </w:p>
                <w:p w14:paraId="31D6709B" w14:textId="43696AE4" w:rsidR="00036A3F" w:rsidRPr="00403E48" w:rsidRDefault="00036A3F" w:rsidP="00036A3F">
                  <w:pPr>
                    <w:spacing w:after="0" w:line="276" w:lineRule="auto"/>
                    <w:jc w:val="left"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</w:pPr>
                  <w:r w:rsidRPr="008B192A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 xml:space="preserve">poszukiwanie </w:t>
                  </w:r>
                  <w:r w:rsidRPr="00403E48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>lub pod</w:t>
                  </w:r>
                  <w:r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>jęły</w:t>
                  </w:r>
                  <w:r w:rsidRPr="00403E48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 xml:space="preserve"> </w:t>
                  </w:r>
                  <w:r w:rsidRPr="008B192A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>prac</w:t>
                  </w:r>
                  <w:r w:rsidRPr="00403E48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>ę</w:t>
                  </w:r>
                  <w:r w:rsidRPr="008B192A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>, po</w:t>
                  </w:r>
                </w:p>
                <w:p w14:paraId="0AAABB89" w14:textId="77777777" w:rsidR="00036A3F" w:rsidRPr="008B192A" w:rsidRDefault="00036A3F" w:rsidP="00036A3F">
                  <w:pPr>
                    <w:spacing w:after="0" w:line="276" w:lineRule="auto"/>
                    <w:jc w:val="left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8B192A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>otrzymaniu wsparcia</w:t>
                  </w:r>
                  <w:r w:rsidRPr="00403E48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 xml:space="preserve"> przez Wnioskodawcę w ramach Programu</w:t>
                  </w:r>
                  <w:r w:rsidRPr="008B192A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>.</w:t>
                  </w:r>
                </w:p>
                <w:p w14:paraId="52E92659" w14:textId="77777777" w:rsidR="00036A3F" w:rsidRPr="00403E48" w:rsidRDefault="00036A3F" w:rsidP="00036A3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284" w:hanging="284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632" w:type="dxa"/>
                  <w:gridSpan w:val="2"/>
                  <w:shd w:val="clear" w:color="auto" w:fill="auto"/>
                  <w:vAlign w:val="center"/>
                </w:tcPr>
                <w:p w14:paraId="55710B48" w14:textId="77777777" w:rsidR="00036A3F" w:rsidRPr="00403E48" w:rsidRDefault="00036A3F" w:rsidP="00036A3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284" w:hanging="284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403E48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pl-PL"/>
                    </w:rPr>
                    <w:t>Łączna liczba osób, w tym:</w:t>
                  </w:r>
                </w:p>
              </w:tc>
              <w:tc>
                <w:tcPr>
                  <w:tcW w:w="4360" w:type="dxa"/>
                  <w:shd w:val="clear" w:color="auto" w:fill="auto"/>
                  <w:vAlign w:val="center"/>
                </w:tcPr>
                <w:p w14:paraId="5D6F505D" w14:textId="64C270D3" w:rsidR="00036A3F" w:rsidRPr="00403E48" w:rsidRDefault="00036A3F" w:rsidP="00036A3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284" w:hanging="284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pl-PL"/>
                    </w:rPr>
                    <w:t>Liczba osób z podziałem na płeć</w:t>
                  </w:r>
                </w:p>
              </w:tc>
            </w:tr>
            <w:tr w:rsidR="00036A3F" w:rsidRPr="00403E48" w14:paraId="2E70427C" w14:textId="77777777" w:rsidTr="00F81524">
              <w:trPr>
                <w:trHeight w:val="1110"/>
              </w:trPr>
              <w:tc>
                <w:tcPr>
                  <w:tcW w:w="3540" w:type="dxa"/>
                  <w:vMerge/>
                  <w:shd w:val="clear" w:color="auto" w:fill="auto"/>
                  <w:vAlign w:val="center"/>
                </w:tcPr>
                <w:p w14:paraId="2C5BD08F" w14:textId="77777777" w:rsidR="00036A3F" w:rsidRPr="00403E48" w:rsidRDefault="00036A3F" w:rsidP="00036A3F">
                  <w:pPr>
                    <w:spacing w:after="0" w:line="276" w:lineRule="auto"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632" w:type="dxa"/>
                  <w:gridSpan w:val="2"/>
                  <w:shd w:val="clear" w:color="auto" w:fill="auto"/>
                  <w:vAlign w:val="center"/>
                </w:tcPr>
                <w:p w14:paraId="595CD4B7" w14:textId="77777777" w:rsidR="00036A3F" w:rsidRPr="00403E48" w:rsidRDefault="00036A3F" w:rsidP="00036A3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284" w:hanging="284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4360" w:type="dxa"/>
                  <w:shd w:val="clear" w:color="auto" w:fill="auto"/>
                  <w:vAlign w:val="center"/>
                </w:tcPr>
                <w:p w14:paraId="69D86A3B" w14:textId="77777777" w:rsidR="00036A3F" w:rsidRPr="00403E48" w:rsidRDefault="00036A3F" w:rsidP="00036A3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284" w:hanging="284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036A3F" w:rsidRPr="00403E48" w14:paraId="146398E5" w14:textId="77777777" w:rsidTr="00F81524">
              <w:trPr>
                <w:trHeight w:val="983"/>
              </w:trPr>
              <w:tc>
                <w:tcPr>
                  <w:tcW w:w="3540" w:type="dxa"/>
                  <w:vMerge/>
                  <w:shd w:val="clear" w:color="auto" w:fill="auto"/>
                  <w:vAlign w:val="center"/>
                </w:tcPr>
                <w:p w14:paraId="23B35BDA" w14:textId="77777777" w:rsidR="00036A3F" w:rsidRPr="00403E48" w:rsidRDefault="00036A3F" w:rsidP="00036A3F">
                  <w:pPr>
                    <w:spacing w:after="0" w:line="276" w:lineRule="auto"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524" w:type="dxa"/>
                  <w:vMerge w:val="restart"/>
                  <w:shd w:val="clear" w:color="auto" w:fill="auto"/>
                  <w:vAlign w:val="center"/>
                </w:tcPr>
                <w:p w14:paraId="2726125E" w14:textId="77777777" w:rsidR="00036A3F" w:rsidRPr="00403E48" w:rsidRDefault="00036A3F" w:rsidP="00036A3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284" w:hanging="284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403E48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pl-PL"/>
                    </w:rPr>
                    <w:t>Liczba osób z</w:t>
                  </w:r>
                </w:p>
                <w:p w14:paraId="7A9B58DE" w14:textId="77777777" w:rsidR="00036A3F" w:rsidRPr="00403E48" w:rsidRDefault="00036A3F" w:rsidP="00036A3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284" w:hanging="284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403E48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pl-PL"/>
                    </w:rPr>
                    <w:t>podziałem na</w:t>
                  </w:r>
                </w:p>
                <w:p w14:paraId="34AD29BF" w14:textId="77777777" w:rsidR="00036A3F" w:rsidRPr="00403E48" w:rsidRDefault="00036A3F" w:rsidP="00036A3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284" w:hanging="284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403E48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pl-PL"/>
                    </w:rPr>
                    <w:t>wiek:</w:t>
                  </w:r>
                </w:p>
              </w:tc>
              <w:tc>
                <w:tcPr>
                  <w:tcW w:w="1108" w:type="dxa"/>
                  <w:shd w:val="clear" w:color="auto" w:fill="auto"/>
                  <w:vAlign w:val="center"/>
                </w:tcPr>
                <w:p w14:paraId="722749D8" w14:textId="77777777" w:rsidR="00036A3F" w:rsidRPr="00403E48" w:rsidRDefault="00036A3F" w:rsidP="00036A3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284" w:hanging="284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pl-PL"/>
                    </w:rPr>
                  </w:pPr>
                </w:p>
                <w:p w14:paraId="6848CBEB" w14:textId="77777777" w:rsidR="00036A3F" w:rsidRPr="00403E48" w:rsidRDefault="00036A3F" w:rsidP="00036A3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284" w:hanging="284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403E48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pl-PL"/>
                    </w:rPr>
                    <w:t>18-30 lat</w:t>
                  </w:r>
                </w:p>
                <w:p w14:paraId="334DEB53" w14:textId="77777777" w:rsidR="00036A3F" w:rsidRPr="00403E48" w:rsidRDefault="00036A3F" w:rsidP="00036A3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284" w:hanging="284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4360" w:type="dxa"/>
                  <w:shd w:val="clear" w:color="auto" w:fill="auto"/>
                  <w:vAlign w:val="center"/>
                </w:tcPr>
                <w:p w14:paraId="4191E0A3" w14:textId="77777777" w:rsidR="00036A3F" w:rsidRPr="00403E48" w:rsidRDefault="00036A3F" w:rsidP="00036A3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284" w:hanging="284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036A3F" w:rsidRPr="00403E48" w14:paraId="2348E93C" w14:textId="77777777" w:rsidTr="00F81524">
              <w:trPr>
                <w:trHeight w:val="816"/>
              </w:trPr>
              <w:tc>
                <w:tcPr>
                  <w:tcW w:w="3540" w:type="dxa"/>
                  <w:vMerge/>
                  <w:shd w:val="clear" w:color="auto" w:fill="auto"/>
                  <w:vAlign w:val="center"/>
                </w:tcPr>
                <w:p w14:paraId="4BED4E33" w14:textId="77777777" w:rsidR="00036A3F" w:rsidRPr="00403E48" w:rsidRDefault="00036A3F" w:rsidP="00036A3F">
                  <w:pPr>
                    <w:spacing w:after="0" w:line="276" w:lineRule="auto"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524" w:type="dxa"/>
                  <w:vMerge/>
                  <w:shd w:val="clear" w:color="auto" w:fill="auto"/>
                  <w:vAlign w:val="center"/>
                </w:tcPr>
                <w:p w14:paraId="69DDDF87" w14:textId="77777777" w:rsidR="00036A3F" w:rsidRPr="00403E48" w:rsidRDefault="00036A3F" w:rsidP="00036A3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284" w:hanging="284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108" w:type="dxa"/>
                  <w:shd w:val="clear" w:color="auto" w:fill="auto"/>
                  <w:vAlign w:val="center"/>
                </w:tcPr>
                <w:p w14:paraId="7FD5388C" w14:textId="77777777" w:rsidR="00036A3F" w:rsidRPr="00403E48" w:rsidRDefault="00036A3F" w:rsidP="00036A3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284" w:hanging="284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pl-PL"/>
                    </w:rPr>
                  </w:pPr>
                </w:p>
                <w:p w14:paraId="31E75263" w14:textId="77777777" w:rsidR="00036A3F" w:rsidRPr="00403E48" w:rsidRDefault="00036A3F" w:rsidP="00036A3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284" w:hanging="284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403E48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pl-PL"/>
                    </w:rPr>
                    <w:t>30 -45 lat</w:t>
                  </w:r>
                </w:p>
                <w:p w14:paraId="35439B2A" w14:textId="77777777" w:rsidR="00036A3F" w:rsidRPr="00403E48" w:rsidRDefault="00036A3F" w:rsidP="00036A3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284" w:hanging="284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4360" w:type="dxa"/>
                  <w:shd w:val="clear" w:color="auto" w:fill="auto"/>
                  <w:vAlign w:val="center"/>
                </w:tcPr>
                <w:p w14:paraId="780CEF65" w14:textId="77777777" w:rsidR="00036A3F" w:rsidRPr="00403E48" w:rsidRDefault="00036A3F" w:rsidP="00036A3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284" w:hanging="284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036A3F" w:rsidRPr="00403E48" w14:paraId="4B1E5C7F" w14:textId="77777777" w:rsidTr="00F81524">
              <w:trPr>
                <w:trHeight w:val="775"/>
              </w:trPr>
              <w:tc>
                <w:tcPr>
                  <w:tcW w:w="3540" w:type="dxa"/>
                  <w:vMerge/>
                  <w:shd w:val="clear" w:color="auto" w:fill="auto"/>
                  <w:vAlign w:val="center"/>
                </w:tcPr>
                <w:p w14:paraId="3F2859DF" w14:textId="77777777" w:rsidR="00036A3F" w:rsidRPr="00403E48" w:rsidRDefault="00036A3F" w:rsidP="00036A3F">
                  <w:pPr>
                    <w:spacing w:after="0" w:line="276" w:lineRule="auto"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524" w:type="dxa"/>
                  <w:vMerge/>
                  <w:shd w:val="clear" w:color="auto" w:fill="auto"/>
                  <w:vAlign w:val="center"/>
                </w:tcPr>
                <w:p w14:paraId="0A0C86E6" w14:textId="77777777" w:rsidR="00036A3F" w:rsidRPr="00403E48" w:rsidRDefault="00036A3F" w:rsidP="00036A3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284" w:hanging="284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108" w:type="dxa"/>
                  <w:shd w:val="clear" w:color="auto" w:fill="auto"/>
                  <w:vAlign w:val="center"/>
                </w:tcPr>
                <w:p w14:paraId="1D9FD297" w14:textId="77777777" w:rsidR="00036A3F" w:rsidRPr="00403E48" w:rsidRDefault="00036A3F" w:rsidP="00036A3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284" w:hanging="284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403E48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pl-PL"/>
                    </w:rPr>
                    <w:t>45-60 lat</w:t>
                  </w:r>
                </w:p>
              </w:tc>
              <w:tc>
                <w:tcPr>
                  <w:tcW w:w="4360" w:type="dxa"/>
                  <w:shd w:val="clear" w:color="auto" w:fill="auto"/>
                  <w:vAlign w:val="center"/>
                </w:tcPr>
                <w:p w14:paraId="71CFC751" w14:textId="77777777" w:rsidR="00036A3F" w:rsidRPr="00403E48" w:rsidRDefault="00036A3F" w:rsidP="00036A3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284" w:hanging="284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036A3F" w:rsidRPr="00403E48" w14:paraId="11BDA19B" w14:textId="77777777" w:rsidTr="00F81524">
              <w:trPr>
                <w:trHeight w:val="791"/>
              </w:trPr>
              <w:tc>
                <w:tcPr>
                  <w:tcW w:w="3540" w:type="dxa"/>
                  <w:vMerge/>
                  <w:shd w:val="clear" w:color="auto" w:fill="auto"/>
                  <w:vAlign w:val="center"/>
                </w:tcPr>
                <w:p w14:paraId="66CF4788" w14:textId="77777777" w:rsidR="00036A3F" w:rsidRPr="00403E48" w:rsidRDefault="00036A3F" w:rsidP="00036A3F">
                  <w:pPr>
                    <w:spacing w:after="0" w:line="276" w:lineRule="auto"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524" w:type="dxa"/>
                  <w:vMerge/>
                  <w:shd w:val="clear" w:color="auto" w:fill="auto"/>
                  <w:vAlign w:val="center"/>
                </w:tcPr>
                <w:p w14:paraId="38F80C9D" w14:textId="77777777" w:rsidR="00036A3F" w:rsidRPr="00403E48" w:rsidRDefault="00036A3F" w:rsidP="00036A3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284" w:hanging="284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108" w:type="dxa"/>
                  <w:shd w:val="clear" w:color="auto" w:fill="auto"/>
                  <w:vAlign w:val="center"/>
                </w:tcPr>
                <w:p w14:paraId="1F08C591" w14:textId="77777777" w:rsidR="00036A3F" w:rsidRPr="00403E48" w:rsidRDefault="00036A3F" w:rsidP="00036A3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284" w:hanging="284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403E48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pl-PL"/>
                    </w:rPr>
                    <w:t>Powyżej</w:t>
                  </w:r>
                </w:p>
                <w:p w14:paraId="2E90200C" w14:textId="77777777" w:rsidR="00036A3F" w:rsidRPr="00403E48" w:rsidRDefault="00036A3F" w:rsidP="00036A3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284" w:hanging="284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403E48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pl-PL"/>
                    </w:rPr>
                    <w:t>60 lat</w:t>
                  </w:r>
                </w:p>
              </w:tc>
              <w:tc>
                <w:tcPr>
                  <w:tcW w:w="4360" w:type="dxa"/>
                  <w:shd w:val="clear" w:color="auto" w:fill="auto"/>
                  <w:vAlign w:val="center"/>
                </w:tcPr>
                <w:p w14:paraId="07563861" w14:textId="77777777" w:rsidR="00036A3F" w:rsidRPr="00403E48" w:rsidRDefault="00036A3F" w:rsidP="00036A3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284" w:hanging="284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14:paraId="555200AE" w14:textId="77777777" w:rsidR="00036A3F" w:rsidRPr="00982294" w:rsidRDefault="00036A3F" w:rsidP="00036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36A3F" w:rsidRPr="00982294" w14:paraId="6F331CBE" w14:textId="77777777" w:rsidTr="00036A3F">
        <w:trPr>
          <w:trHeight w:val="855"/>
        </w:trPr>
        <w:tc>
          <w:tcPr>
            <w:tcW w:w="10778" w:type="dxa"/>
            <w:gridSpan w:val="14"/>
            <w:shd w:val="clear" w:color="auto" w:fill="DDD9C3"/>
            <w:vAlign w:val="center"/>
          </w:tcPr>
          <w:p w14:paraId="09A08C4D" w14:textId="77777777" w:rsidR="00036A3F" w:rsidRPr="00982294" w:rsidRDefault="00036A3F" w:rsidP="00036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98229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lastRenderedPageBreak/>
              <w:t xml:space="preserve">CZĘŚĆ II - Sprawozdanie finansowe (z wykonania wydatków) </w:t>
            </w:r>
          </w:p>
        </w:tc>
      </w:tr>
      <w:tr w:rsidR="00036A3F" w:rsidRPr="00982294" w14:paraId="0EA4A282" w14:textId="77777777" w:rsidTr="00036A3F">
        <w:trPr>
          <w:trHeight w:val="855"/>
        </w:trPr>
        <w:tc>
          <w:tcPr>
            <w:tcW w:w="10778" w:type="dxa"/>
            <w:gridSpan w:val="14"/>
            <w:shd w:val="clear" w:color="auto" w:fill="DDD9C3"/>
            <w:vAlign w:val="center"/>
          </w:tcPr>
          <w:p w14:paraId="16E29CC3" w14:textId="77777777" w:rsidR="00036A3F" w:rsidRPr="00982294" w:rsidRDefault="00036A3F" w:rsidP="00036A3F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lef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98229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Rozliczenie wydatków za okres ……………………………………………….</w:t>
            </w:r>
          </w:p>
        </w:tc>
      </w:tr>
      <w:tr w:rsidR="00036A3F" w:rsidRPr="00982294" w14:paraId="285B329A" w14:textId="77777777" w:rsidTr="00036A3F">
        <w:trPr>
          <w:trHeight w:val="631"/>
        </w:trPr>
        <w:tc>
          <w:tcPr>
            <w:tcW w:w="10778" w:type="dxa"/>
            <w:gridSpan w:val="14"/>
            <w:shd w:val="clear" w:color="auto" w:fill="DDD9C3"/>
            <w:vAlign w:val="center"/>
          </w:tcPr>
          <w:p w14:paraId="5CFB1B82" w14:textId="77777777" w:rsidR="00036A3F" w:rsidRPr="00982294" w:rsidRDefault="00036A3F" w:rsidP="00036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98229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I. Koszty realizacji działań:</w:t>
            </w:r>
          </w:p>
        </w:tc>
      </w:tr>
      <w:tr w:rsidR="00036A3F" w:rsidRPr="00982294" w14:paraId="5A458897" w14:textId="04749407" w:rsidTr="00036A3F">
        <w:trPr>
          <w:trHeight w:val="855"/>
        </w:trPr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B118C2" w14:textId="77777777" w:rsidR="00036A3F" w:rsidRPr="00982294" w:rsidRDefault="00036A3F" w:rsidP="00036A3F">
            <w:pPr>
              <w:widowControl w:val="0"/>
              <w:spacing w:after="0" w:line="240" w:lineRule="auto"/>
              <w:ind w:left="284" w:hanging="284"/>
              <w:jc w:val="lef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98229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6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0FAA03" w14:textId="7884A887" w:rsidR="00036A3F" w:rsidRPr="00982294" w:rsidRDefault="00036A3F" w:rsidP="00036A3F">
            <w:pPr>
              <w:widowControl w:val="0"/>
              <w:spacing w:after="0" w:line="240" w:lineRule="auto"/>
              <w:ind w:left="22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98229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Rodzaj  kosztu związanego z realizacją przedsięwzięcia.</w:t>
            </w:r>
          </w:p>
        </w:tc>
        <w:tc>
          <w:tcPr>
            <w:tcW w:w="42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F9FF45" w14:textId="4CD984DD" w:rsidR="00036A3F" w:rsidRPr="00982294" w:rsidRDefault="00036A3F" w:rsidP="00036A3F">
            <w:pPr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98229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Koszt zgodnie z Umową (PLN)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A7A835" w14:textId="77777777" w:rsidR="00036A3F" w:rsidRPr="00982294" w:rsidRDefault="00036A3F" w:rsidP="00036A3F">
            <w:pPr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98229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Faktycznie poniesione</w:t>
            </w:r>
          </w:p>
          <w:p w14:paraId="78C65F49" w14:textId="77777777" w:rsidR="00036A3F" w:rsidRPr="00982294" w:rsidRDefault="00036A3F" w:rsidP="00036A3F">
            <w:pPr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98229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koszty (PLN)</w:t>
            </w:r>
          </w:p>
          <w:p w14:paraId="075F854C" w14:textId="29164614" w:rsidR="00036A3F" w:rsidRPr="00982294" w:rsidRDefault="00036A3F" w:rsidP="00036A3F">
            <w:pPr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36A3F" w:rsidRPr="00982294" w14:paraId="33458BDF" w14:textId="76D157FE" w:rsidTr="00036A3F">
        <w:trPr>
          <w:trHeight w:val="585"/>
        </w:trPr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95FBDF" w14:textId="427E53F9" w:rsidR="00036A3F" w:rsidRPr="00982294" w:rsidRDefault="00036A3F" w:rsidP="00036A3F">
            <w:pPr>
              <w:widowControl w:val="0"/>
              <w:spacing w:after="0" w:line="240" w:lineRule="auto"/>
              <w:ind w:left="284" w:hanging="28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98229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36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EC6CE1" w14:textId="4092359D" w:rsidR="00036A3F" w:rsidRPr="00982294" w:rsidRDefault="00036A3F" w:rsidP="00036A3F">
            <w:pPr>
              <w:widowControl w:val="0"/>
              <w:spacing w:after="0" w:line="240" w:lineRule="auto"/>
              <w:ind w:left="22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98229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Wydatki majątkowe</w:t>
            </w:r>
          </w:p>
        </w:tc>
        <w:tc>
          <w:tcPr>
            <w:tcW w:w="42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19EFE5" w14:textId="77777777" w:rsidR="00036A3F" w:rsidRPr="00982294" w:rsidRDefault="00036A3F" w:rsidP="00036A3F">
            <w:pPr>
              <w:widowControl w:val="0"/>
              <w:spacing w:after="0" w:line="240" w:lineRule="auto"/>
              <w:ind w:left="34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29A75B" w14:textId="4AF59242" w:rsidR="00036A3F" w:rsidRPr="00982294" w:rsidRDefault="00036A3F" w:rsidP="00036A3F">
            <w:pPr>
              <w:widowControl w:val="0"/>
              <w:spacing w:after="0" w:line="240" w:lineRule="auto"/>
              <w:ind w:left="452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36A3F" w:rsidRPr="00982294" w14:paraId="43CA9854" w14:textId="77777777" w:rsidTr="00036A3F">
        <w:trPr>
          <w:trHeight w:val="423"/>
        </w:trPr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7801E5" w14:textId="34E67C33" w:rsidR="00036A3F" w:rsidRPr="00982294" w:rsidRDefault="00036A3F" w:rsidP="00036A3F">
            <w:pPr>
              <w:widowControl w:val="0"/>
              <w:spacing w:after="0" w:line="240" w:lineRule="auto"/>
              <w:ind w:left="284" w:hanging="28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98229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6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ED6C29" w14:textId="77777777" w:rsidR="00036A3F" w:rsidRPr="00982294" w:rsidRDefault="00036A3F" w:rsidP="00036A3F">
            <w:pPr>
              <w:widowControl w:val="0"/>
              <w:spacing w:after="0" w:line="240" w:lineRule="auto"/>
              <w:ind w:left="22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2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5B1CB0" w14:textId="77777777" w:rsidR="00036A3F" w:rsidRPr="00982294" w:rsidRDefault="00036A3F" w:rsidP="00036A3F">
            <w:pPr>
              <w:widowControl w:val="0"/>
              <w:spacing w:after="0" w:line="240" w:lineRule="auto"/>
              <w:ind w:left="34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6863D4" w14:textId="77777777" w:rsidR="00036A3F" w:rsidRPr="00982294" w:rsidDel="00E53D6C" w:rsidRDefault="00036A3F" w:rsidP="00036A3F">
            <w:pPr>
              <w:widowControl w:val="0"/>
              <w:spacing w:after="0" w:line="240" w:lineRule="auto"/>
              <w:ind w:left="452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36A3F" w:rsidRPr="00982294" w14:paraId="44449C73" w14:textId="77777777" w:rsidTr="00036A3F">
        <w:trPr>
          <w:trHeight w:val="403"/>
        </w:trPr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A27FFF" w14:textId="043CFDDA" w:rsidR="00036A3F" w:rsidRPr="00982294" w:rsidRDefault="00036A3F" w:rsidP="00036A3F">
            <w:pPr>
              <w:widowControl w:val="0"/>
              <w:spacing w:after="0" w:line="240" w:lineRule="auto"/>
              <w:ind w:left="284" w:hanging="28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98229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2…</w:t>
            </w:r>
          </w:p>
        </w:tc>
        <w:tc>
          <w:tcPr>
            <w:tcW w:w="36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151B93" w14:textId="77777777" w:rsidR="00036A3F" w:rsidRPr="00982294" w:rsidRDefault="00036A3F" w:rsidP="00036A3F">
            <w:pPr>
              <w:widowControl w:val="0"/>
              <w:spacing w:after="0" w:line="240" w:lineRule="auto"/>
              <w:ind w:left="22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2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CFAA3E" w14:textId="77777777" w:rsidR="00036A3F" w:rsidRPr="00982294" w:rsidRDefault="00036A3F" w:rsidP="00036A3F">
            <w:pPr>
              <w:widowControl w:val="0"/>
              <w:spacing w:after="0" w:line="240" w:lineRule="auto"/>
              <w:ind w:left="34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C3168A" w14:textId="77777777" w:rsidR="00036A3F" w:rsidRPr="00982294" w:rsidDel="00E53D6C" w:rsidRDefault="00036A3F" w:rsidP="00036A3F">
            <w:pPr>
              <w:widowControl w:val="0"/>
              <w:spacing w:after="0" w:line="240" w:lineRule="auto"/>
              <w:ind w:left="452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36A3F" w:rsidRPr="00982294" w14:paraId="3D30EC6C" w14:textId="77777777" w:rsidTr="00036A3F">
        <w:trPr>
          <w:trHeight w:val="563"/>
        </w:trPr>
        <w:tc>
          <w:tcPr>
            <w:tcW w:w="43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A9D6BE" w14:textId="0C7890D5" w:rsidR="00036A3F" w:rsidRPr="00982294" w:rsidRDefault="00036A3F" w:rsidP="00036A3F">
            <w:pPr>
              <w:widowControl w:val="0"/>
              <w:spacing w:after="0" w:line="240" w:lineRule="auto"/>
              <w:ind w:left="22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98229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Suma wydatków majątkowych</w:t>
            </w:r>
          </w:p>
        </w:tc>
        <w:tc>
          <w:tcPr>
            <w:tcW w:w="42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A00D6A" w14:textId="77777777" w:rsidR="00036A3F" w:rsidRPr="00982294" w:rsidRDefault="00036A3F" w:rsidP="00036A3F">
            <w:pPr>
              <w:widowControl w:val="0"/>
              <w:spacing w:after="0" w:line="240" w:lineRule="auto"/>
              <w:ind w:left="34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2F85E8" w14:textId="77777777" w:rsidR="00036A3F" w:rsidRPr="00982294" w:rsidDel="00E53D6C" w:rsidRDefault="00036A3F" w:rsidP="00036A3F">
            <w:pPr>
              <w:widowControl w:val="0"/>
              <w:spacing w:after="0" w:line="240" w:lineRule="auto"/>
              <w:ind w:left="452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36A3F" w:rsidRPr="00982294" w14:paraId="54BFFFA3" w14:textId="77777777" w:rsidTr="00036A3F">
        <w:trPr>
          <w:trHeight w:val="557"/>
        </w:trPr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E44936" w14:textId="567EE5B3" w:rsidR="00036A3F" w:rsidRPr="00982294" w:rsidRDefault="00036A3F" w:rsidP="00036A3F">
            <w:pPr>
              <w:widowControl w:val="0"/>
              <w:spacing w:after="0" w:line="240" w:lineRule="auto"/>
              <w:ind w:left="284" w:hanging="28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98229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II</w:t>
            </w:r>
          </w:p>
        </w:tc>
        <w:tc>
          <w:tcPr>
            <w:tcW w:w="36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D95E8F" w14:textId="5AAC38E0" w:rsidR="00036A3F" w:rsidRPr="00982294" w:rsidRDefault="00036A3F" w:rsidP="00036A3F">
            <w:pPr>
              <w:widowControl w:val="0"/>
              <w:spacing w:after="0" w:line="240" w:lineRule="auto"/>
              <w:ind w:left="22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98229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Wydatki bieżące</w:t>
            </w:r>
          </w:p>
        </w:tc>
        <w:tc>
          <w:tcPr>
            <w:tcW w:w="42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0D586F" w14:textId="77777777" w:rsidR="00036A3F" w:rsidRPr="00982294" w:rsidRDefault="00036A3F" w:rsidP="00036A3F">
            <w:pPr>
              <w:widowControl w:val="0"/>
              <w:spacing w:after="0" w:line="240" w:lineRule="auto"/>
              <w:ind w:left="34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0674EA" w14:textId="77777777" w:rsidR="00036A3F" w:rsidRPr="00982294" w:rsidDel="00E53D6C" w:rsidRDefault="00036A3F" w:rsidP="00036A3F">
            <w:pPr>
              <w:widowControl w:val="0"/>
              <w:spacing w:after="0" w:line="240" w:lineRule="auto"/>
              <w:ind w:left="452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36A3F" w:rsidRPr="00982294" w14:paraId="34A5C230" w14:textId="77777777" w:rsidTr="00036A3F">
        <w:trPr>
          <w:trHeight w:val="424"/>
        </w:trPr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879327" w14:textId="5AA767AC" w:rsidR="00036A3F" w:rsidRPr="00982294" w:rsidRDefault="00036A3F" w:rsidP="00036A3F">
            <w:pPr>
              <w:widowControl w:val="0"/>
              <w:spacing w:after="0" w:line="240" w:lineRule="auto"/>
              <w:ind w:left="284" w:hanging="28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98229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1..</w:t>
            </w:r>
          </w:p>
        </w:tc>
        <w:tc>
          <w:tcPr>
            <w:tcW w:w="36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252273" w14:textId="77777777" w:rsidR="00036A3F" w:rsidRPr="00982294" w:rsidRDefault="00036A3F" w:rsidP="00036A3F">
            <w:pPr>
              <w:widowControl w:val="0"/>
              <w:spacing w:after="0" w:line="240" w:lineRule="auto"/>
              <w:ind w:left="22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2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A7631A" w14:textId="77777777" w:rsidR="00036A3F" w:rsidRPr="00982294" w:rsidRDefault="00036A3F" w:rsidP="00036A3F">
            <w:pPr>
              <w:widowControl w:val="0"/>
              <w:spacing w:after="0" w:line="240" w:lineRule="auto"/>
              <w:ind w:left="34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91C7AB" w14:textId="77777777" w:rsidR="00036A3F" w:rsidRPr="00982294" w:rsidDel="00E53D6C" w:rsidRDefault="00036A3F" w:rsidP="00036A3F">
            <w:pPr>
              <w:widowControl w:val="0"/>
              <w:spacing w:after="0" w:line="240" w:lineRule="auto"/>
              <w:ind w:left="452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36A3F" w:rsidRPr="00982294" w14:paraId="44B70EC2" w14:textId="77777777" w:rsidTr="00036A3F">
        <w:trPr>
          <w:trHeight w:val="503"/>
        </w:trPr>
        <w:tc>
          <w:tcPr>
            <w:tcW w:w="43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7C91F5" w14:textId="6352B837" w:rsidR="00036A3F" w:rsidRPr="00982294" w:rsidRDefault="00036A3F" w:rsidP="00036A3F">
            <w:pPr>
              <w:widowControl w:val="0"/>
              <w:spacing w:after="0" w:line="240" w:lineRule="auto"/>
              <w:ind w:left="22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98229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Suma wydatków bieżących</w:t>
            </w:r>
          </w:p>
        </w:tc>
        <w:tc>
          <w:tcPr>
            <w:tcW w:w="42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F84EC7" w14:textId="77777777" w:rsidR="00036A3F" w:rsidRPr="00982294" w:rsidRDefault="00036A3F" w:rsidP="00036A3F">
            <w:pPr>
              <w:widowControl w:val="0"/>
              <w:spacing w:after="0" w:line="240" w:lineRule="auto"/>
              <w:ind w:left="34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F2FBEA" w14:textId="77777777" w:rsidR="00036A3F" w:rsidRPr="00982294" w:rsidDel="00E53D6C" w:rsidRDefault="00036A3F" w:rsidP="00036A3F">
            <w:pPr>
              <w:widowControl w:val="0"/>
              <w:spacing w:after="0" w:line="240" w:lineRule="auto"/>
              <w:ind w:left="452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36A3F" w:rsidRPr="00982294" w14:paraId="7E227A00" w14:textId="705ACBF7" w:rsidTr="00036A3F">
        <w:trPr>
          <w:trHeight w:val="607"/>
        </w:trPr>
        <w:tc>
          <w:tcPr>
            <w:tcW w:w="43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E70BAD4" w14:textId="49F8DB39" w:rsidR="00036A3F" w:rsidRPr="00982294" w:rsidRDefault="00036A3F" w:rsidP="00036A3F">
            <w:pPr>
              <w:widowControl w:val="0"/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98229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Suma kosztów realizacji przedsięwzięcia:</w:t>
            </w:r>
          </w:p>
        </w:tc>
        <w:tc>
          <w:tcPr>
            <w:tcW w:w="42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BC4D79" w14:textId="77777777" w:rsidR="00036A3F" w:rsidRPr="00982294" w:rsidRDefault="00036A3F" w:rsidP="00036A3F">
            <w:pPr>
              <w:widowControl w:val="0"/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4FBEA9" w14:textId="77777777" w:rsidR="00036A3F" w:rsidRPr="00982294" w:rsidRDefault="00036A3F" w:rsidP="00036A3F">
            <w:pPr>
              <w:widowControl w:val="0"/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36A3F" w:rsidRPr="00982294" w14:paraId="5D14678A" w14:textId="77777777" w:rsidTr="00036A3F">
        <w:trPr>
          <w:trHeight w:val="717"/>
        </w:trPr>
        <w:tc>
          <w:tcPr>
            <w:tcW w:w="1077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BAF3F19" w14:textId="50DADEA7" w:rsidR="00036A3F" w:rsidRPr="00982294" w:rsidRDefault="00036A3F" w:rsidP="00036A3F">
            <w:pPr>
              <w:pStyle w:val="Akapitzlist"/>
              <w:widowControl w:val="0"/>
              <w:numPr>
                <w:ilvl w:val="0"/>
                <w:numId w:val="31"/>
              </w:num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98229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Rozliczenie ze względu na rodzaj wydatku</w:t>
            </w:r>
          </w:p>
        </w:tc>
      </w:tr>
      <w:tr w:rsidR="00036A3F" w:rsidRPr="00982294" w14:paraId="76FF224E" w14:textId="77777777" w:rsidTr="00036A3F">
        <w:trPr>
          <w:trHeight w:val="73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D50194" w14:textId="77777777" w:rsidR="00036A3F" w:rsidRPr="00982294" w:rsidRDefault="00036A3F" w:rsidP="00036A3F">
            <w:pPr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98229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5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AA92E8" w14:textId="779C8F32" w:rsidR="00036A3F" w:rsidRPr="00982294" w:rsidRDefault="00036A3F" w:rsidP="00036A3F">
            <w:pPr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98229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Koszty realizacji przedsięwzięcia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D2D021" w14:textId="77777777" w:rsidR="00036A3F" w:rsidRPr="00982294" w:rsidRDefault="00036A3F" w:rsidP="00036A3F">
            <w:pPr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98229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Wartość [PLN] zgodnie z Umową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8779F2" w14:textId="77777777" w:rsidR="00036A3F" w:rsidRPr="00982294" w:rsidRDefault="00036A3F" w:rsidP="00036A3F">
            <w:pPr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  <w:p w14:paraId="3C5E31B3" w14:textId="77777777" w:rsidR="00036A3F" w:rsidRPr="00982294" w:rsidRDefault="00036A3F" w:rsidP="00036A3F">
            <w:pPr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98229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Udział [%] zgodnie z Umową</w:t>
            </w:r>
          </w:p>
          <w:p w14:paraId="04A57261" w14:textId="77777777" w:rsidR="00036A3F" w:rsidRPr="00982294" w:rsidRDefault="00036A3F" w:rsidP="00036A3F">
            <w:pPr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219840" w14:textId="77777777" w:rsidR="00036A3F" w:rsidRPr="00982294" w:rsidRDefault="00036A3F" w:rsidP="00036A3F">
            <w:pPr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  <w:p w14:paraId="55DAC51C" w14:textId="77777777" w:rsidR="00036A3F" w:rsidRPr="00982294" w:rsidRDefault="00036A3F" w:rsidP="00036A3F">
            <w:pPr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98229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Wartość [PLN] faktycznie poniesionych kosztów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43ED89" w14:textId="77777777" w:rsidR="00036A3F" w:rsidRPr="00982294" w:rsidRDefault="00036A3F" w:rsidP="00036A3F">
            <w:pPr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  <w:p w14:paraId="0DEBFFE1" w14:textId="77777777" w:rsidR="00036A3F" w:rsidRPr="00982294" w:rsidRDefault="00036A3F" w:rsidP="00036A3F">
            <w:pPr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98229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Udział [%] faktycznie poniesionych kosztów</w:t>
            </w:r>
          </w:p>
          <w:p w14:paraId="1AFEACE3" w14:textId="03FCA253" w:rsidR="00036A3F" w:rsidRPr="00982294" w:rsidRDefault="00036A3F" w:rsidP="00036A3F">
            <w:pPr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  <w:p w14:paraId="373B3F7B" w14:textId="2BEE1E6A" w:rsidR="00036A3F" w:rsidRPr="00982294" w:rsidRDefault="00036A3F" w:rsidP="00036A3F">
            <w:pPr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36A3F" w:rsidRPr="00982294" w14:paraId="33468AB8" w14:textId="77777777" w:rsidTr="00036A3F">
        <w:trPr>
          <w:trHeight w:val="84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D3F542" w14:textId="77777777" w:rsidR="00036A3F" w:rsidRPr="00982294" w:rsidRDefault="00036A3F" w:rsidP="00036A3F">
            <w:pPr>
              <w:widowControl w:val="0"/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98229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5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74C69C" w14:textId="69118366" w:rsidR="00036A3F" w:rsidRPr="00982294" w:rsidRDefault="00036A3F" w:rsidP="00036A3F">
            <w:pPr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98229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 xml:space="preserve">Suma wszystkich kosztów 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F41C27" w14:textId="2592BA7E" w:rsidR="00036A3F" w:rsidRPr="00982294" w:rsidRDefault="00036A3F" w:rsidP="00036A3F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E8B099" w14:textId="77777777" w:rsidR="00036A3F" w:rsidRPr="00982294" w:rsidRDefault="00036A3F" w:rsidP="00036A3F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CBD2C5" w14:textId="77777777" w:rsidR="00036A3F" w:rsidRPr="00982294" w:rsidRDefault="00036A3F" w:rsidP="00036A3F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2B46C3" w14:textId="5FEAD76A" w:rsidR="00036A3F" w:rsidRPr="00982294" w:rsidRDefault="00036A3F" w:rsidP="00036A3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36A3F" w:rsidRPr="00982294" w14:paraId="15E7B8D7" w14:textId="77777777" w:rsidTr="00036A3F">
        <w:trPr>
          <w:trHeight w:val="84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E0A5CA" w14:textId="59CEEBB4" w:rsidR="00036A3F" w:rsidRPr="00982294" w:rsidRDefault="00036A3F" w:rsidP="00036A3F">
            <w:pPr>
              <w:widowControl w:val="0"/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98229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35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450DAD" w14:textId="2D81C357" w:rsidR="00036A3F" w:rsidRPr="00982294" w:rsidRDefault="00036A3F" w:rsidP="00036A3F">
            <w:pPr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98229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Kwota wydatków majątkowych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2A70C6" w14:textId="77777777" w:rsidR="00036A3F" w:rsidRPr="00982294" w:rsidRDefault="00036A3F" w:rsidP="00036A3F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354E58" w14:textId="77777777" w:rsidR="00036A3F" w:rsidRPr="00982294" w:rsidRDefault="00036A3F" w:rsidP="00036A3F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0B6DE5" w14:textId="77777777" w:rsidR="00036A3F" w:rsidRPr="00982294" w:rsidRDefault="00036A3F" w:rsidP="00036A3F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A55CD8" w14:textId="76373325" w:rsidR="00036A3F" w:rsidRPr="00982294" w:rsidRDefault="00036A3F" w:rsidP="00036A3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36A3F" w:rsidRPr="00982294" w14:paraId="6A5A6F77" w14:textId="77777777" w:rsidTr="00036A3F">
        <w:trPr>
          <w:trHeight w:val="696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8A40E8" w14:textId="1D8D03C5" w:rsidR="00036A3F" w:rsidRPr="00982294" w:rsidRDefault="00036A3F" w:rsidP="00036A3F">
            <w:pPr>
              <w:widowControl w:val="0"/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98229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35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E8D488" w14:textId="20FFD085" w:rsidR="00036A3F" w:rsidRPr="00982294" w:rsidRDefault="00036A3F" w:rsidP="00036A3F">
            <w:pPr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98229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Kwota wydatków bieżących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2E2D7C" w14:textId="77777777" w:rsidR="00036A3F" w:rsidRPr="00982294" w:rsidRDefault="00036A3F" w:rsidP="00036A3F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93E435" w14:textId="77777777" w:rsidR="00036A3F" w:rsidRPr="00982294" w:rsidRDefault="00036A3F" w:rsidP="00036A3F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A6B053" w14:textId="77777777" w:rsidR="00036A3F" w:rsidRPr="00982294" w:rsidRDefault="00036A3F" w:rsidP="00036A3F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4A3184" w14:textId="4D2F3BF8" w:rsidR="00036A3F" w:rsidRPr="00982294" w:rsidRDefault="00036A3F" w:rsidP="00036A3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36A3F" w:rsidRPr="00982294" w14:paraId="168486E3" w14:textId="77777777" w:rsidTr="00036A3F">
        <w:trPr>
          <w:trHeight w:val="708"/>
        </w:trPr>
        <w:tc>
          <w:tcPr>
            <w:tcW w:w="10778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629D68" w14:textId="48F0651D" w:rsidR="00036A3F" w:rsidRPr="00982294" w:rsidRDefault="00036A3F" w:rsidP="00036A3F">
            <w:pPr>
              <w:pStyle w:val="Akapitzlist"/>
              <w:widowControl w:val="0"/>
              <w:spacing w:after="0" w:line="240" w:lineRule="auto"/>
              <w:ind w:left="552"/>
              <w:jc w:val="center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 w:rsidRPr="00982294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lastRenderedPageBreak/>
              <w:t xml:space="preserve">Zestawienie wydatków </w:t>
            </w:r>
            <w:r w:rsidRPr="00982294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(w przypadku większej liczby wydatków istnieje możliwość dodania kolejnych wierszy):</w:t>
            </w:r>
          </w:p>
          <w:p w14:paraId="4491555C" w14:textId="77777777" w:rsidR="00036A3F" w:rsidRPr="00982294" w:rsidRDefault="00036A3F" w:rsidP="00036A3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36A3F" w:rsidRPr="00982294" w14:paraId="0B8A6E24" w14:textId="77777777" w:rsidTr="00036A3F">
        <w:trPr>
          <w:trHeight w:val="1122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8E82D2" w14:textId="1B5BC93B" w:rsidR="00036A3F" w:rsidRPr="00982294" w:rsidRDefault="00036A3F" w:rsidP="00036A3F">
            <w:pPr>
              <w:widowControl w:val="0"/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98229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5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3D7FD7" w14:textId="4FE6332C" w:rsidR="00036A3F" w:rsidRPr="00982294" w:rsidRDefault="00036A3F" w:rsidP="00036A3F">
            <w:pPr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98229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Nazwa wydatku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5E34DF" w14:textId="755E7513" w:rsidR="00036A3F" w:rsidRPr="00982294" w:rsidRDefault="00036A3F" w:rsidP="00036A3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98229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Numer dokumentu księgowego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1F19B8" w14:textId="047BF896" w:rsidR="00036A3F" w:rsidRPr="00982294" w:rsidRDefault="00036A3F" w:rsidP="00036A3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98229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Data wystawienia dokumentu księgowego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2A5EFE" w14:textId="086B30C8" w:rsidR="00036A3F" w:rsidRPr="00982294" w:rsidRDefault="00036A3F" w:rsidP="00036A3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98229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Kwota wydatku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4074EF" w14:textId="77777777" w:rsidR="00036A3F" w:rsidRPr="00982294" w:rsidRDefault="00036A3F" w:rsidP="00036A3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98229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Data zapłaty</w:t>
            </w:r>
          </w:p>
          <w:p w14:paraId="7F2A0EE5" w14:textId="281C71A9" w:rsidR="00036A3F" w:rsidRPr="00982294" w:rsidRDefault="00036A3F" w:rsidP="00036A3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36A3F" w:rsidRPr="00982294" w14:paraId="01613E85" w14:textId="77777777" w:rsidTr="00036A3F">
        <w:trPr>
          <w:trHeight w:val="697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C9510B" w14:textId="77777777" w:rsidR="00036A3F" w:rsidRPr="00982294" w:rsidRDefault="00036A3F" w:rsidP="00036A3F">
            <w:pPr>
              <w:widowControl w:val="0"/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5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36D47B" w14:textId="77777777" w:rsidR="00036A3F" w:rsidRPr="00982294" w:rsidRDefault="00036A3F" w:rsidP="00036A3F">
            <w:pPr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826971" w14:textId="77777777" w:rsidR="00036A3F" w:rsidRPr="00982294" w:rsidRDefault="00036A3F" w:rsidP="00036A3F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141083" w14:textId="77777777" w:rsidR="00036A3F" w:rsidRPr="00982294" w:rsidRDefault="00036A3F" w:rsidP="00036A3F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CA19D4" w14:textId="77777777" w:rsidR="00036A3F" w:rsidRPr="00982294" w:rsidRDefault="00036A3F" w:rsidP="00036A3F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5628A0" w14:textId="66412EB1" w:rsidR="00036A3F" w:rsidRPr="00982294" w:rsidRDefault="00036A3F" w:rsidP="00036A3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36A3F" w:rsidRPr="00982294" w14:paraId="45B74F01" w14:textId="77777777" w:rsidTr="00036A3F">
        <w:trPr>
          <w:trHeight w:val="56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F8E58F" w14:textId="77777777" w:rsidR="00036A3F" w:rsidRPr="00982294" w:rsidRDefault="00036A3F" w:rsidP="00036A3F">
            <w:pPr>
              <w:widowControl w:val="0"/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5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8B85E7" w14:textId="77777777" w:rsidR="00036A3F" w:rsidRPr="00982294" w:rsidRDefault="00036A3F" w:rsidP="00036A3F">
            <w:pPr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9CB86D" w14:textId="77777777" w:rsidR="00036A3F" w:rsidRPr="00982294" w:rsidRDefault="00036A3F" w:rsidP="00036A3F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5BE858" w14:textId="77777777" w:rsidR="00036A3F" w:rsidRPr="00982294" w:rsidRDefault="00036A3F" w:rsidP="00036A3F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ED3B07" w14:textId="77777777" w:rsidR="00036A3F" w:rsidRPr="00982294" w:rsidRDefault="00036A3F" w:rsidP="00036A3F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62DCA4" w14:textId="6DA93562" w:rsidR="00036A3F" w:rsidRPr="00982294" w:rsidRDefault="00036A3F" w:rsidP="00036A3F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36A3F" w:rsidRPr="00982294" w14:paraId="4AA06AAC" w14:textId="77777777" w:rsidTr="00036A3F">
        <w:trPr>
          <w:trHeight w:val="681"/>
        </w:trPr>
        <w:tc>
          <w:tcPr>
            <w:tcW w:w="10778" w:type="dxa"/>
            <w:gridSpan w:val="14"/>
            <w:shd w:val="clear" w:color="auto" w:fill="DDD9C3"/>
            <w:vAlign w:val="center"/>
          </w:tcPr>
          <w:p w14:paraId="66D31383" w14:textId="76225DEE" w:rsidR="00036A3F" w:rsidRPr="00982294" w:rsidRDefault="00036A3F" w:rsidP="00036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98229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3. Opis i uzasadnienie dla zaistniałych zmian w kosztorysie (ze wskazaniem pozycji, które uległy zmianie):</w:t>
            </w:r>
          </w:p>
        </w:tc>
      </w:tr>
      <w:tr w:rsidR="00036A3F" w:rsidRPr="00982294" w14:paraId="4BA98E0D" w14:textId="77777777" w:rsidTr="00036A3F">
        <w:trPr>
          <w:trHeight w:val="681"/>
        </w:trPr>
        <w:tc>
          <w:tcPr>
            <w:tcW w:w="10778" w:type="dxa"/>
            <w:gridSpan w:val="14"/>
            <w:shd w:val="clear" w:color="auto" w:fill="auto"/>
            <w:vAlign w:val="center"/>
          </w:tcPr>
          <w:p w14:paraId="4EC08B37" w14:textId="77777777" w:rsidR="00036A3F" w:rsidRPr="00982294" w:rsidRDefault="00036A3F" w:rsidP="00036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36A3F" w:rsidRPr="00982294" w14:paraId="1EE3D307" w14:textId="77777777" w:rsidTr="00036A3F">
        <w:trPr>
          <w:trHeight w:val="681"/>
        </w:trPr>
        <w:tc>
          <w:tcPr>
            <w:tcW w:w="10778" w:type="dxa"/>
            <w:gridSpan w:val="14"/>
            <w:shd w:val="clear" w:color="auto" w:fill="DDD9C3"/>
            <w:vAlign w:val="center"/>
          </w:tcPr>
          <w:p w14:paraId="20F98158" w14:textId="77777777" w:rsidR="00036A3F" w:rsidRPr="00982294" w:rsidRDefault="00036A3F" w:rsidP="00036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98229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CZĘŚĆ III – POZOSTAŁE INFORMACJE</w:t>
            </w:r>
          </w:p>
        </w:tc>
      </w:tr>
      <w:tr w:rsidR="00036A3F" w:rsidRPr="00982294" w14:paraId="06DCC01E" w14:textId="77777777" w:rsidTr="00036A3F">
        <w:trPr>
          <w:trHeight w:val="855"/>
        </w:trPr>
        <w:tc>
          <w:tcPr>
            <w:tcW w:w="10778" w:type="dxa"/>
            <w:gridSpan w:val="14"/>
            <w:shd w:val="clear" w:color="auto" w:fill="FFFFFF"/>
            <w:vAlign w:val="center"/>
          </w:tcPr>
          <w:p w14:paraId="25238704" w14:textId="77777777" w:rsidR="00036A3F" w:rsidRPr="00982294" w:rsidRDefault="00036A3F" w:rsidP="00036A3F">
            <w:pPr>
              <w:spacing w:after="55" w:line="350" w:lineRule="auto"/>
              <w:ind w:left="345"/>
              <w:contextualSpacing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  <w:p w14:paraId="5EFF6544" w14:textId="77777777" w:rsidR="00036A3F" w:rsidRPr="00982294" w:rsidRDefault="00036A3F" w:rsidP="00036A3F">
            <w:pPr>
              <w:spacing w:after="55" w:line="350" w:lineRule="auto"/>
              <w:ind w:left="345"/>
              <w:contextualSpacing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036A3F" w:rsidRPr="00982294" w14:paraId="5D688C18" w14:textId="77777777" w:rsidTr="00036A3F">
        <w:trPr>
          <w:trHeight w:val="794"/>
        </w:trPr>
        <w:tc>
          <w:tcPr>
            <w:tcW w:w="10778" w:type="dxa"/>
            <w:gridSpan w:val="1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7BDC17" w14:textId="77777777" w:rsidR="00036A3F" w:rsidRPr="00982294" w:rsidRDefault="00036A3F" w:rsidP="00036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</w:p>
          <w:p w14:paraId="636AF995" w14:textId="19F5C463" w:rsidR="00036A3F" w:rsidRPr="00982294" w:rsidRDefault="00036A3F" w:rsidP="00036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 w:rsidRPr="00982294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1. Stan zatrudnienia Wnioskodawcy (stan zatrudnienia w miesiącu</w:t>
            </w:r>
            <w:r w:rsidRPr="00982294">
              <w:rPr>
                <w:rStyle w:val="Pogrubienie"/>
                <w:rFonts w:asciiTheme="minorHAnsi" w:hAnsiTheme="minorHAnsi" w:cstheme="minorHAnsi"/>
                <w:bCs w:val="0"/>
                <w:sz w:val="20"/>
                <w:szCs w:val="20"/>
              </w:rPr>
              <w:t xml:space="preserve"> złożenia sprawozdania częściowego/końcowego </w:t>
            </w:r>
            <w:r w:rsidRPr="00982294">
              <w:rPr>
                <w:rStyle w:val="Pogrubienie"/>
                <w:rFonts w:asciiTheme="minorHAnsi" w:hAnsiTheme="minorHAnsi" w:cstheme="minorHAnsi"/>
                <w:sz w:val="20"/>
                <w:szCs w:val="20"/>
              </w:rPr>
              <w:t>w ramach Programu</w:t>
            </w:r>
            <w:r w:rsidRPr="00982294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):</w:t>
            </w:r>
          </w:p>
          <w:p w14:paraId="2385C1CD" w14:textId="3F66BCEF" w:rsidR="00036A3F" w:rsidRPr="00982294" w:rsidRDefault="00036A3F" w:rsidP="00036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</w:p>
        </w:tc>
      </w:tr>
    </w:tbl>
    <w:tbl>
      <w:tblPr>
        <w:tblStyle w:val="Tabela-Siatka"/>
        <w:tblW w:w="10774" w:type="dxa"/>
        <w:tblInd w:w="-714" w:type="dxa"/>
        <w:tblLook w:val="04A0" w:firstRow="1" w:lastRow="0" w:firstColumn="1" w:lastColumn="0" w:noHBand="0" w:noVBand="1"/>
      </w:tblPr>
      <w:tblGrid>
        <w:gridCol w:w="4436"/>
        <w:gridCol w:w="2047"/>
        <w:gridCol w:w="1456"/>
        <w:gridCol w:w="1865"/>
        <w:gridCol w:w="970"/>
      </w:tblGrid>
      <w:tr w:rsidR="00271883" w:rsidRPr="00982294" w14:paraId="130E1365" w14:textId="796A805D" w:rsidTr="00271883">
        <w:trPr>
          <w:trHeight w:val="880"/>
        </w:trPr>
        <w:tc>
          <w:tcPr>
            <w:tcW w:w="4436" w:type="dxa"/>
            <w:vMerge w:val="restart"/>
            <w:shd w:val="clear" w:color="auto" w:fill="auto"/>
          </w:tcPr>
          <w:p w14:paraId="0EAD8AED" w14:textId="77777777" w:rsidR="00271883" w:rsidRPr="00982294" w:rsidRDefault="00271883" w:rsidP="001D356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  <w:p w14:paraId="7A0426ED" w14:textId="77777777" w:rsidR="00271883" w:rsidRPr="00982294" w:rsidRDefault="00271883" w:rsidP="001D356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  <w:p w14:paraId="654CF4FA" w14:textId="77777777" w:rsidR="00271883" w:rsidRPr="00982294" w:rsidRDefault="00271883" w:rsidP="001D356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  <w:p w14:paraId="32B74EA3" w14:textId="0C564976" w:rsidR="00271883" w:rsidRPr="00982294" w:rsidRDefault="00271883" w:rsidP="001D356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98229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Zatrudnienie:</w:t>
            </w:r>
          </w:p>
          <w:p w14:paraId="3D5080F5" w14:textId="12984B55" w:rsidR="00271883" w:rsidRPr="00982294" w:rsidRDefault="00271883" w:rsidP="001D356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98229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 xml:space="preserve">Liczba </w:t>
            </w:r>
            <w:r w:rsidR="0027231E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 xml:space="preserve">osób zatrudnionych </w:t>
            </w:r>
            <w:r w:rsidRPr="0098229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po zrealizowaniu</w:t>
            </w:r>
            <w:r w:rsidR="0027231E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98229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zaplanowanych działań w ramach Programu.</w:t>
            </w:r>
          </w:p>
          <w:p w14:paraId="54700441" w14:textId="77777777" w:rsidR="00271883" w:rsidRPr="00982294" w:rsidRDefault="00271883" w:rsidP="001D356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  <w:p w14:paraId="686015DD" w14:textId="77777777" w:rsidR="00271883" w:rsidRPr="00982294" w:rsidRDefault="00271883" w:rsidP="001D356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  <w:p w14:paraId="4933C0D6" w14:textId="77777777" w:rsidR="00271883" w:rsidRPr="00982294" w:rsidRDefault="00271883" w:rsidP="001D356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047" w:type="dxa"/>
            <w:shd w:val="clear" w:color="auto" w:fill="auto"/>
          </w:tcPr>
          <w:p w14:paraId="6179ADC1" w14:textId="7D2DA0CB" w:rsidR="00271883" w:rsidRPr="00982294" w:rsidRDefault="00271883" w:rsidP="001D356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sz w:val="20"/>
                <w:szCs w:val="20"/>
                <w:lang w:eastAsia="pl-PL"/>
              </w:rPr>
            </w:pPr>
            <w:r w:rsidRPr="0098229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Rodzaj umowy/kategoria osób zatrudnionych</w:t>
            </w:r>
          </w:p>
        </w:tc>
        <w:tc>
          <w:tcPr>
            <w:tcW w:w="1456" w:type="dxa"/>
            <w:shd w:val="clear" w:color="auto" w:fill="auto"/>
          </w:tcPr>
          <w:p w14:paraId="140BA10E" w14:textId="0DA2D29D" w:rsidR="00271883" w:rsidRPr="00982294" w:rsidRDefault="00271883" w:rsidP="001D356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sz w:val="20"/>
                <w:szCs w:val="20"/>
                <w:lang w:eastAsia="pl-PL"/>
              </w:rPr>
            </w:pPr>
            <w:r w:rsidRPr="0098229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Osoby zagrożone wykluczeniem</w:t>
            </w:r>
          </w:p>
        </w:tc>
        <w:tc>
          <w:tcPr>
            <w:tcW w:w="1865" w:type="dxa"/>
            <w:shd w:val="clear" w:color="auto" w:fill="auto"/>
          </w:tcPr>
          <w:p w14:paraId="1D2E44B2" w14:textId="74E44D4C" w:rsidR="00271883" w:rsidRPr="00982294" w:rsidRDefault="00271883" w:rsidP="001D356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sz w:val="20"/>
                <w:szCs w:val="20"/>
                <w:lang w:eastAsia="pl-PL"/>
              </w:rPr>
            </w:pPr>
            <w:r w:rsidRPr="0098229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Osoby spoza katalogu osób zagrożonych wykluczeniem</w:t>
            </w:r>
          </w:p>
        </w:tc>
        <w:tc>
          <w:tcPr>
            <w:tcW w:w="970" w:type="dxa"/>
          </w:tcPr>
          <w:p w14:paraId="05CB68F3" w14:textId="3CCE54CB" w:rsidR="00271883" w:rsidRPr="00982294" w:rsidRDefault="00271883" w:rsidP="001D356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98229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Łącznie</w:t>
            </w:r>
          </w:p>
        </w:tc>
      </w:tr>
      <w:tr w:rsidR="00271883" w:rsidRPr="00982294" w14:paraId="58A86D44" w14:textId="6785DAD0" w:rsidTr="00271883">
        <w:trPr>
          <w:trHeight w:val="889"/>
        </w:trPr>
        <w:tc>
          <w:tcPr>
            <w:tcW w:w="4436" w:type="dxa"/>
            <w:vMerge/>
            <w:shd w:val="clear" w:color="auto" w:fill="auto"/>
          </w:tcPr>
          <w:p w14:paraId="1E0ABC0C" w14:textId="77777777" w:rsidR="00271883" w:rsidRPr="00982294" w:rsidRDefault="00271883" w:rsidP="001D356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047" w:type="dxa"/>
            <w:shd w:val="clear" w:color="auto" w:fill="auto"/>
          </w:tcPr>
          <w:p w14:paraId="0DD32718" w14:textId="663127B1" w:rsidR="00271883" w:rsidRPr="00982294" w:rsidRDefault="00271883" w:rsidP="001D356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sz w:val="20"/>
                <w:szCs w:val="20"/>
                <w:lang w:eastAsia="pl-PL"/>
              </w:rPr>
            </w:pPr>
          </w:p>
          <w:p w14:paraId="0DF67F2B" w14:textId="77777777" w:rsidR="00271883" w:rsidRPr="00982294" w:rsidRDefault="00271883" w:rsidP="007A05A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98229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Umowa o pracę</w:t>
            </w:r>
          </w:p>
          <w:p w14:paraId="7B17C107" w14:textId="77777777" w:rsidR="00271883" w:rsidRPr="00982294" w:rsidRDefault="00271883" w:rsidP="007A05A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  <w:p w14:paraId="1CDCCE3C" w14:textId="06CCB1E2" w:rsidR="00271883" w:rsidRPr="00982294" w:rsidRDefault="00271883" w:rsidP="001D356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sz w:val="20"/>
                <w:szCs w:val="20"/>
                <w:lang w:eastAsia="pl-PL"/>
              </w:rPr>
            </w:pPr>
          </w:p>
        </w:tc>
        <w:tc>
          <w:tcPr>
            <w:tcW w:w="1456" w:type="dxa"/>
            <w:shd w:val="clear" w:color="auto" w:fill="auto"/>
          </w:tcPr>
          <w:p w14:paraId="5DE09E46" w14:textId="77777777" w:rsidR="00271883" w:rsidRPr="00982294" w:rsidRDefault="00271883" w:rsidP="001D356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sz w:val="20"/>
                <w:szCs w:val="20"/>
                <w:lang w:eastAsia="pl-PL"/>
              </w:rPr>
            </w:pPr>
          </w:p>
        </w:tc>
        <w:tc>
          <w:tcPr>
            <w:tcW w:w="1865" w:type="dxa"/>
            <w:shd w:val="clear" w:color="auto" w:fill="auto"/>
          </w:tcPr>
          <w:p w14:paraId="0D24D267" w14:textId="77777777" w:rsidR="00271883" w:rsidRPr="00982294" w:rsidRDefault="00271883" w:rsidP="001D356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sz w:val="20"/>
                <w:szCs w:val="20"/>
                <w:lang w:eastAsia="pl-PL"/>
              </w:rPr>
            </w:pPr>
          </w:p>
        </w:tc>
        <w:tc>
          <w:tcPr>
            <w:tcW w:w="970" w:type="dxa"/>
          </w:tcPr>
          <w:p w14:paraId="152841AB" w14:textId="77777777" w:rsidR="00271883" w:rsidRPr="00982294" w:rsidRDefault="00271883" w:rsidP="001D356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sz w:val="20"/>
                <w:szCs w:val="20"/>
                <w:lang w:eastAsia="pl-PL"/>
              </w:rPr>
            </w:pPr>
          </w:p>
        </w:tc>
      </w:tr>
      <w:tr w:rsidR="00271883" w:rsidRPr="00982294" w14:paraId="33E63F8B" w14:textId="446C0A5F" w:rsidTr="00271883">
        <w:trPr>
          <w:trHeight w:val="618"/>
        </w:trPr>
        <w:tc>
          <w:tcPr>
            <w:tcW w:w="4436" w:type="dxa"/>
            <w:vMerge/>
            <w:shd w:val="clear" w:color="auto" w:fill="auto"/>
          </w:tcPr>
          <w:p w14:paraId="5074BE37" w14:textId="77777777" w:rsidR="00271883" w:rsidRPr="00982294" w:rsidRDefault="00271883" w:rsidP="001D356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047" w:type="dxa"/>
            <w:shd w:val="clear" w:color="auto" w:fill="auto"/>
          </w:tcPr>
          <w:p w14:paraId="62D310C0" w14:textId="77777777" w:rsidR="00271883" w:rsidRPr="00982294" w:rsidRDefault="00271883" w:rsidP="0080172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  <w:p w14:paraId="5636923E" w14:textId="77777777" w:rsidR="00271883" w:rsidRPr="00982294" w:rsidRDefault="00271883" w:rsidP="0080172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98229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 xml:space="preserve"> S</w:t>
            </w:r>
            <w:r w:rsidRPr="0098229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półdzielcza umowa o pracę</w:t>
            </w:r>
          </w:p>
          <w:p w14:paraId="29B22F21" w14:textId="0323C1EC" w:rsidR="00271883" w:rsidRPr="00982294" w:rsidRDefault="00271883" w:rsidP="001D356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sz w:val="20"/>
                <w:szCs w:val="20"/>
                <w:lang w:eastAsia="pl-PL"/>
              </w:rPr>
            </w:pPr>
          </w:p>
        </w:tc>
        <w:tc>
          <w:tcPr>
            <w:tcW w:w="1456" w:type="dxa"/>
            <w:shd w:val="clear" w:color="auto" w:fill="auto"/>
          </w:tcPr>
          <w:p w14:paraId="33C6D516" w14:textId="77777777" w:rsidR="00271883" w:rsidRPr="00982294" w:rsidRDefault="00271883" w:rsidP="001D356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sz w:val="20"/>
                <w:szCs w:val="20"/>
                <w:lang w:eastAsia="pl-PL"/>
              </w:rPr>
            </w:pPr>
          </w:p>
        </w:tc>
        <w:tc>
          <w:tcPr>
            <w:tcW w:w="1865" w:type="dxa"/>
            <w:shd w:val="clear" w:color="auto" w:fill="auto"/>
          </w:tcPr>
          <w:p w14:paraId="6DE98D7F" w14:textId="77777777" w:rsidR="00271883" w:rsidRPr="00982294" w:rsidRDefault="00271883" w:rsidP="001D356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sz w:val="20"/>
                <w:szCs w:val="20"/>
                <w:lang w:eastAsia="pl-PL"/>
              </w:rPr>
            </w:pPr>
          </w:p>
        </w:tc>
        <w:tc>
          <w:tcPr>
            <w:tcW w:w="970" w:type="dxa"/>
          </w:tcPr>
          <w:p w14:paraId="7FD6C2C3" w14:textId="77777777" w:rsidR="00271883" w:rsidRPr="00982294" w:rsidRDefault="00271883" w:rsidP="001D356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sz w:val="20"/>
                <w:szCs w:val="20"/>
                <w:lang w:eastAsia="pl-PL"/>
              </w:rPr>
            </w:pPr>
          </w:p>
        </w:tc>
      </w:tr>
    </w:tbl>
    <w:p w14:paraId="5DC2ED47" w14:textId="77777777" w:rsidR="00554067" w:rsidRPr="00982294" w:rsidRDefault="00554067" w:rsidP="00554067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bCs/>
          <w:lang w:eastAsia="pl-PL"/>
        </w:rPr>
      </w:pPr>
    </w:p>
    <w:p w14:paraId="1D6C73DD" w14:textId="77777777" w:rsidR="00271883" w:rsidRPr="00982294" w:rsidRDefault="00271883" w:rsidP="00554067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rPr>
          <w:rFonts w:asciiTheme="minorHAnsi" w:eastAsia="Times New Roman" w:hAnsiTheme="minorHAnsi" w:cstheme="minorHAnsi"/>
          <w:b/>
          <w:bCs/>
          <w:lang w:eastAsia="pl-PL"/>
        </w:rPr>
      </w:pPr>
    </w:p>
    <w:p w14:paraId="1A15A758" w14:textId="13862CAC" w:rsidR="00554067" w:rsidRPr="00982294" w:rsidRDefault="00554067" w:rsidP="00554067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rPr>
          <w:rFonts w:asciiTheme="minorHAnsi" w:eastAsia="Times New Roman" w:hAnsiTheme="minorHAnsi" w:cstheme="minorHAnsi"/>
          <w:b/>
          <w:bCs/>
          <w:lang w:eastAsia="pl-PL"/>
        </w:rPr>
      </w:pPr>
      <w:r w:rsidRPr="00982294">
        <w:rPr>
          <w:rFonts w:asciiTheme="minorHAnsi" w:eastAsia="Times New Roman" w:hAnsiTheme="minorHAnsi" w:cstheme="minorHAnsi"/>
          <w:b/>
          <w:bCs/>
          <w:lang w:eastAsia="pl-PL"/>
        </w:rPr>
        <w:t>IV.</w:t>
      </w:r>
      <w:r w:rsidRPr="00982294">
        <w:rPr>
          <w:rFonts w:asciiTheme="minorHAnsi" w:eastAsia="Times New Roman" w:hAnsiTheme="minorHAnsi" w:cstheme="minorHAnsi"/>
          <w:b/>
          <w:bCs/>
          <w:lang w:eastAsia="pl-PL"/>
        </w:rPr>
        <w:tab/>
        <w:t>Oświadczenia</w:t>
      </w:r>
    </w:p>
    <w:p w14:paraId="5D31A9B0" w14:textId="77777777" w:rsidR="00554067" w:rsidRPr="00982294" w:rsidRDefault="00554067" w:rsidP="00554067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  <w:r w:rsidRPr="00982294">
        <w:rPr>
          <w:rFonts w:asciiTheme="minorHAnsi" w:eastAsia="Times New Roman" w:hAnsiTheme="minorHAnsi" w:cstheme="minorHAnsi"/>
          <w:sz w:val="18"/>
          <w:szCs w:val="18"/>
          <w:lang w:eastAsia="pl-PL"/>
        </w:rPr>
        <w:t>Oświadczam(my), że:</w:t>
      </w:r>
    </w:p>
    <w:p w14:paraId="554799FB" w14:textId="77777777" w:rsidR="00554067" w:rsidRPr="00982294" w:rsidRDefault="00554067" w:rsidP="00554067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</w:p>
    <w:p w14:paraId="36EB123E" w14:textId="77777777" w:rsidR="00554067" w:rsidRPr="00982294" w:rsidRDefault="00554067" w:rsidP="00554067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  <w:r w:rsidRPr="00982294">
        <w:rPr>
          <w:rFonts w:asciiTheme="minorHAnsi" w:eastAsia="Times New Roman" w:hAnsiTheme="minorHAnsi" w:cstheme="minorHAnsi"/>
          <w:sz w:val="18"/>
          <w:szCs w:val="18"/>
          <w:lang w:eastAsia="pl-PL"/>
        </w:rPr>
        <w:t xml:space="preserve">1. </w:t>
      </w:r>
      <w:r w:rsidRPr="00982294">
        <w:rPr>
          <w:rFonts w:asciiTheme="minorHAnsi" w:eastAsia="Times New Roman" w:hAnsiTheme="minorHAnsi" w:cstheme="minorHAnsi"/>
          <w:sz w:val="18"/>
          <w:szCs w:val="18"/>
          <w:lang w:eastAsia="pl-PL"/>
        </w:rPr>
        <w:tab/>
        <w:t>od daty zawarcia Umowy nie zmienił się status prawny Wnioskodawcy;</w:t>
      </w:r>
    </w:p>
    <w:p w14:paraId="7327A91D" w14:textId="77777777" w:rsidR="00554067" w:rsidRPr="00982294" w:rsidRDefault="00554067" w:rsidP="00554067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  <w:r w:rsidRPr="00982294">
        <w:rPr>
          <w:rFonts w:asciiTheme="minorHAnsi" w:eastAsia="Times New Roman" w:hAnsiTheme="minorHAnsi" w:cstheme="minorHAnsi"/>
          <w:sz w:val="18"/>
          <w:szCs w:val="18"/>
          <w:lang w:eastAsia="pl-PL"/>
        </w:rPr>
        <w:t>2. informacje zawarte w sprawozdaniu są prawdziwe i zgodne ze stanem faktycznym oraz jestem/śmy świadomi odpowiedzialności karnej wynikającej z kodeksu karnego, dotyczącej poświadczenia nieprawdy co do okoliczności mającej znaczenie prawne;</w:t>
      </w:r>
    </w:p>
    <w:p w14:paraId="0176F4E3" w14:textId="77777777" w:rsidR="003164FD" w:rsidRDefault="00554067" w:rsidP="00554067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  <w:r w:rsidRPr="00982294">
        <w:rPr>
          <w:rFonts w:asciiTheme="minorHAnsi" w:eastAsia="Times New Roman" w:hAnsiTheme="minorHAnsi" w:cstheme="minorHAnsi"/>
          <w:sz w:val="18"/>
          <w:szCs w:val="18"/>
          <w:lang w:eastAsia="pl-PL"/>
        </w:rPr>
        <w:t>3.</w:t>
      </w:r>
      <w:r w:rsidRPr="00982294">
        <w:rPr>
          <w:rFonts w:asciiTheme="minorHAnsi" w:eastAsia="Times New Roman" w:hAnsiTheme="minorHAnsi" w:cstheme="minorHAnsi"/>
          <w:sz w:val="18"/>
          <w:szCs w:val="18"/>
          <w:lang w:eastAsia="pl-PL"/>
        </w:rPr>
        <w:tab/>
      </w:r>
      <w:r w:rsidR="003164FD" w:rsidRPr="003164FD">
        <w:rPr>
          <w:rFonts w:asciiTheme="minorHAnsi" w:eastAsia="Times New Roman" w:hAnsiTheme="minorHAnsi" w:cstheme="minorHAnsi"/>
          <w:sz w:val="18"/>
          <w:szCs w:val="18"/>
          <w:lang w:eastAsia="pl-PL"/>
        </w:rPr>
        <w:t xml:space="preserve">administratorem danych osobowych jest  Minister Rodziny i Polityki Społecznej mający siedzibę w Warszawie (00-513), </w:t>
      </w:r>
      <w:r w:rsidR="003164FD">
        <w:rPr>
          <w:rFonts w:asciiTheme="minorHAnsi" w:eastAsia="Times New Roman" w:hAnsiTheme="minorHAnsi" w:cstheme="minorHAnsi"/>
          <w:sz w:val="18"/>
          <w:szCs w:val="18"/>
          <w:lang w:eastAsia="pl-PL"/>
        </w:rPr>
        <w:br/>
      </w:r>
      <w:r w:rsidR="003164FD" w:rsidRPr="003164FD">
        <w:rPr>
          <w:rFonts w:asciiTheme="minorHAnsi" w:eastAsia="Times New Roman" w:hAnsiTheme="minorHAnsi" w:cstheme="minorHAnsi"/>
          <w:sz w:val="18"/>
          <w:szCs w:val="18"/>
          <w:lang w:eastAsia="pl-PL"/>
        </w:rPr>
        <w:t>ul. Nowogrodzka 1/3/5.</w:t>
      </w:r>
    </w:p>
    <w:p w14:paraId="4CD9288C" w14:textId="778EC109" w:rsidR="00554067" w:rsidRPr="00982294" w:rsidRDefault="00554067" w:rsidP="00554067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  <w:r w:rsidRPr="00982294">
        <w:rPr>
          <w:rFonts w:asciiTheme="minorHAnsi" w:eastAsia="Times New Roman" w:hAnsiTheme="minorHAnsi" w:cstheme="minorHAnsi"/>
          <w:sz w:val="18"/>
          <w:szCs w:val="18"/>
          <w:lang w:eastAsia="pl-PL"/>
        </w:rPr>
        <w:t>4.</w:t>
      </w:r>
      <w:r w:rsidRPr="00982294">
        <w:rPr>
          <w:rFonts w:asciiTheme="minorHAnsi" w:eastAsia="Times New Roman" w:hAnsiTheme="minorHAnsi" w:cstheme="minorHAnsi"/>
          <w:sz w:val="18"/>
          <w:szCs w:val="18"/>
          <w:lang w:eastAsia="pl-PL"/>
        </w:rPr>
        <w:tab/>
        <w:t xml:space="preserve">w zakresie związanym z realizacją wniosku w ramach Programu, w tym z gromadzeniem, przetwarzaniem i przekazywaniem danych osobowych, a także wprowadzaniem ich do systemów informatycznych, osoby, których te dane dotyczą, złożyły stosowne oświadczenia zgodnie z </w:t>
      </w:r>
      <w:r w:rsidR="00BB76C9">
        <w:rPr>
          <w:rFonts w:asciiTheme="minorHAnsi" w:eastAsia="Times New Roman" w:hAnsiTheme="minorHAnsi" w:cstheme="minorHAnsi"/>
          <w:sz w:val="18"/>
          <w:szCs w:val="18"/>
          <w:lang w:eastAsia="pl-PL"/>
        </w:rPr>
        <w:t>r</w:t>
      </w:r>
      <w:r w:rsidRPr="00982294">
        <w:rPr>
          <w:rFonts w:asciiTheme="minorHAnsi" w:eastAsia="Times New Roman" w:hAnsiTheme="minorHAnsi" w:cstheme="minorHAnsi"/>
          <w:sz w:val="18"/>
          <w:szCs w:val="18"/>
          <w:lang w:eastAsia="pl-PL"/>
        </w:rPr>
        <w:t>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  <w:r w:rsidRPr="00982294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</w:t>
      </w:r>
      <w:r w:rsidRPr="00982294">
        <w:rPr>
          <w:rFonts w:asciiTheme="minorHAnsi" w:eastAsia="Times New Roman" w:hAnsiTheme="minorHAnsi" w:cstheme="minorHAnsi"/>
          <w:sz w:val="18"/>
          <w:szCs w:val="18"/>
          <w:lang w:eastAsia="pl-PL"/>
        </w:rPr>
        <w:t xml:space="preserve">oraz że zostały im udzielone informacje, których przepisy te wymagają. </w:t>
      </w:r>
    </w:p>
    <w:p w14:paraId="41F55D39" w14:textId="77777777" w:rsidR="00554067" w:rsidRPr="00982294" w:rsidRDefault="00554067" w:rsidP="00554067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716461A6" w14:textId="77777777" w:rsidR="00554067" w:rsidRPr="00982294" w:rsidRDefault="00554067" w:rsidP="00554067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33031484" w14:textId="77777777" w:rsidR="00554067" w:rsidRPr="00982294" w:rsidRDefault="00554067" w:rsidP="00554067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1836E57F" w14:textId="77777777" w:rsidR="00554067" w:rsidRPr="00982294" w:rsidRDefault="00554067" w:rsidP="00554067">
      <w:pPr>
        <w:widowControl w:val="0"/>
        <w:tabs>
          <w:tab w:val="right" w:pos="9540"/>
        </w:tabs>
        <w:autoSpaceDE w:val="0"/>
        <w:autoSpaceDN w:val="0"/>
        <w:adjustRightInd w:val="0"/>
        <w:spacing w:after="0" w:line="240" w:lineRule="auto"/>
        <w:jc w:val="left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982294">
        <w:rPr>
          <w:rFonts w:asciiTheme="minorHAnsi" w:eastAsia="Times New Roman" w:hAnsiTheme="minorHAnsi" w:cstheme="minorHAnsi"/>
          <w:sz w:val="20"/>
          <w:szCs w:val="20"/>
          <w:lang w:eastAsia="pl-PL"/>
        </w:rPr>
        <w:t>.................................................................                                                           Data ........................................................</w:t>
      </w:r>
    </w:p>
    <w:p w14:paraId="0D0EEEF0" w14:textId="77777777" w:rsidR="00554067" w:rsidRPr="00982294" w:rsidRDefault="00554067" w:rsidP="00554067">
      <w:pPr>
        <w:widowControl w:val="0"/>
        <w:tabs>
          <w:tab w:val="right" w:pos="9540"/>
        </w:tabs>
        <w:autoSpaceDE w:val="0"/>
        <w:autoSpaceDN w:val="0"/>
        <w:adjustRightInd w:val="0"/>
        <w:spacing w:after="0" w:line="240" w:lineRule="auto"/>
        <w:jc w:val="left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982294">
        <w:rPr>
          <w:rFonts w:asciiTheme="minorHAnsi" w:eastAsia="Times New Roman" w:hAnsiTheme="minorHAnsi" w:cstheme="minorHAnsi"/>
          <w:sz w:val="20"/>
          <w:szCs w:val="20"/>
          <w:lang w:eastAsia="pl-PL"/>
        </w:rPr>
        <w:t>.................................................................</w:t>
      </w:r>
    </w:p>
    <w:p w14:paraId="3884BF42" w14:textId="1ACBCD7B" w:rsidR="00271883" w:rsidRPr="00982294" w:rsidRDefault="00554067" w:rsidP="003D5496">
      <w:pPr>
        <w:widowControl w:val="0"/>
        <w:tabs>
          <w:tab w:val="right" w:pos="9540"/>
        </w:tabs>
        <w:autoSpaceDE w:val="0"/>
        <w:autoSpaceDN w:val="0"/>
        <w:adjustRightInd w:val="0"/>
        <w:spacing w:after="0" w:line="240" w:lineRule="auto"/>
        <w:jc w:val="left"/>
        <w:rPr>
          <w:rFonts w:asciiTheme="minorHAnsi" w:eastAsia="Times New Roman" w:hAnsiTheme="minorHAnsi" w:cstheme="minorHAnsi"/>
          <w:sz w:val="16"/>
          <w:szCs w:val="16"/>
          <w:lang w:eastAsia="pl-PL"/>
        </w:rPr>
      </w:pPr>
      <w:r w:rsidRPr="00982294">
        <w:rPr>
          <w:rFonts w:asciiTheme="minorHAnsi" w:eastAsia="Times New Roman" w:hAnsiTheme="minorHAnsi" w:cstheme="minorHAnsi"/>
          <w:sz w:val="16"/>
          <w:szCs w:val="16"/>
          <w:lang w:eastAsia="pl-PL"/>
        </w:rPr>
        <w:t>(podpis osoby upoważnionej</w:t>
      </w:r>
    </w:p>
    <w:p w14:paraId="17969CF6" w14:textId="77777777" w:rsidR="00271883" w:rsidRPr="00982294" w:rsidRDefault="00271883">
      <w:pPr>
        <w:spacing w:after="160"/>
        <w:jc w:val="left"/>
        <w:rPr>
          <w:rFonts w:asciiTheme="minorHAnsi" w:eastAsia="Times New Roman" w:hAnsiTheme="minorHAnsi" w:cstheme="minorHAnsi"/>
          <w:sz w:val="16"/>
          <w:szCs w:val="16"/>
          <w:lang w:eastAsia="pl-PL"/>
        </w:rPr>
      </w:pPr>
      <w:r w:rsidRPr="00982294">
        <w:rPr>
          <w:rFonts w:asciiTheme="minorHAnsi" w:eastAsia="Times New Roman" w:hAnsiTheme="minorHAnsi" w:cstheme="minorHAnsi"/>
          <w:sz w:val="16"/>
          <w:szCs w:val="16"/>
          <w:lang w:eastAsia="pl-PL"/>
        </w:rPr>
        <w:br w:type="page"/>
      </w:r>
    </w:p>
    <w:p w14:paraId="5A200E27" w14:textId="77777777" w:rsidR="003D5496" w:rsidRPr="00982294" w:rsidRDefault="003D5496" w:rsidP="003D5496">
      <w:pPr>
        <w:widowControl w:val="0"/>
        <w:tabs>
          <w:tab w:val="right" w:pos="9540"/>
        </w:tabs>
        <w:autoSpaceDE w:val="0"/>
        <w:autoSpaceDN w:val="0"/>
        <w:adjustRightInd w:val="0"/>
        <w:spacing w:after="0" w:line="240" w:lineRule="auto"/>
        <w:jc w:val="left"/>
        <w:rPr>
          <w:rFonts w:asciiTheme="minorHAnsi" w:eastAsia="Times New Roman" w:hAnsiTheme="minorHAnsi" w:cstheme="minorHAnsi"/>
          <w:sz w:val="16"/>
          <w:szCs w:val="16"/>
          <w:lang w:eastAsia="pl-PL"/>
        </w:rPr>
      </w:pPr>
    </w:p>
    <w:p w14:paraId="57AA0F82" w14:textId="312EF538" w:rsidR="003D5496" w:rsidRPr="00982294" w:rsidRDefault="003D5496" w:rsidP="003D5496">
      <w:pPr>
        <w:pStyle w:val="Nagwek2"/>
        <w:rPr>
          <w:rFonts w:asciiTheme="minorHAnsi" w:hAnsiTheme="minorHAnsi" w:cstheme="minorHAnsi"/>
          <w:sz w:val="22"/>
          <w:szCs w:val="22"/>
        </w:rPr>
      </w:pPr>
      <w:bookmarkStart w:id="114" w:name="_Toc113958305"/>
      <w:r w:rsidRPr="00982294">
        <w:rPr>
          <w:rFonts w:asciiTheme="minorHAnsi" w:hAnsiTheme="minorHAnsi" w:cstheme="minorHAnsi"/>
          <w:sz w:val="22"/>
          <w:szCs w:val="22"/>
        </w:rPr>
        <w:t>ZAŁĄCZNIK 4 – WZÓR UMOWY</w:t>
      </w:r>
      <w:bookmarkEnd w:id="114"/>
    </w:p>
    <w:p w14:paraId="6A8E0870" w14:textId="77777777" w:rsidR="003D5496" w:rsidRPr="00982294" w:rsidRDefault="003D5496" w:rsidP="003D5496">
      <w:pPr>
        <w:widowControl w:val="0"/>
        <w:kinsoku w:val="0"/>
        <w:overflowPunct w:val="0"/>
        <w:autoSpaceDE w:val="0"/>
        <w:autoSpaceDN w:val="0"/>
        <w:adjustRightInd w:val="0"/>
        <w:spacing w:before="240" w:after="0" w:line="240" w:lineRule="auto"/>
        <w:ind w:right="-1"/>
        <w:jc w:val="center"/>
        <w:rPr>
          <w:rFonts w:asciiTheme="minorHAnsi" w:eastAsia="Times New Roman" w:hAnsiTheme="minorHAnsi" w:cstheme="minorHAnsi"/>
          <w:b/>
          <w:lang w:eastAsia="pl-PL"/>
        </w:rPr>
      </w:pPr>
      <w:bookmarkStart w:id="115" w:name="_Hlk91758753"/>
      <w:bookmarkStart w:id="116" w:name="_Hlk120796580"/>
      <w:r w:rsidRPr="00982294">
        <w:rPr>
          <w:rFonts w:asciiTheme="minorHAnsi" w:eastAsia="Times New Roman" w:hAnsiTheme="minorHAnsi" w:cstheme="minorHAnsi"/>
          <w:b/>
          <w:lang w:eastAsia="pl-PL"/>
        </w:rPr>
        <w:t>Umowa nr  ………../20……….</w:t>
      </w:r>
    </w:p>
    <w:p w14:paraId="65E68F78" w14:textId="77777777" w:rsidR="003D5496" w:rsidRPr="00982294" w:rsidRDefault="003D5496" w:rsidP="003D5496">
      <w:pPr>
        <w:widowControl w:val="0"/>
        <w:kinsoku w:val="0"/>
        <w:overflowPunct w:val="0"/>
        <w:autoSpaceDE w:val="0"/>
        <w:autoSpaceDN w:val="0"/>
        <w:adjustRightInd w:val="0"/>
        <w:spacing w:before="240" w:after="0" w:line="240" w:lineRule="auto"/>
        <w:ind w:left="381" w:right="-1"/>
        <w:jc w:val="center"/>
        <w:rPr>
          <w:rFonts w:asciiTheme="minorHAnsi" w:eastAsia="Times New Roman" w:hAnsiTheme="minorHAnsi" w:cstheme="minorHAnsi"/>
          <w:b/>
          <w:lang w:eastAsia="pl-PL"/>
        </w:rPr>
      </w:pPr>
    </w:p>
    <w:bookmarkEnd w:id="115"/>
    <w:p w14:paraId="591AE62E" w14:textId="3A906936" w:rsidR="003D5496" w:rsidRPr="00982294" w:rsidRDefault="003D5496" w:rsidP="003D5496">
      <w:pPr>
        <w:widowControl w:val="0"/>
        <w:kinsoku w:val="0"/>
        <w:overflowPunct w:val="0"/>
        <w:autoSpaceDE w:val="0"/>
        <w:autoSpaceDN w:val="0"/>
        <w:adjustRightInd w:val="0"/>
        <w:spacing w:before="240" w:after="0" w:line="240" w:lineRule="auto"/>
        <w:ind w:left="381" w:right="-1"/>
        <w:jc w:val="center"/>
        <w:rPr>
          <w:rFonts w:asciiTheme="minorHAnsi" w:eastAsia="Times New Roman" w:hAnsiTheme="minorHAnsi" w:cstheme="minorHAnsi"/>
          <w:b/>
          <w:lang w:eastAsia="pl-PL"/>
        </w:rPr>
      </w:pPr>
      <w:r w:rsidRPr="00982294">
        <w:rPr>
          <w:rFonts w:asciiTheme="minorHAnsi" w:hAnsiTheme="minorHAnsi" w:cstheme="minorHAnsi"/>
          <w:b/>
        </w:rPr>
        <w:t xml:space="preserve">o wsparcie działalności </w:t>
      </w:r>
      <w:r w:rsidRPr="00982294">
        <w:rPr>
          <w:rFonts w:asciiTheme="minorHAnsi" w:hAnsiTheme="minorHAnsi" w:cstheme="minorHAnsi"/>
          <w:b/>
          <w:color w:val="000000"/>
        </w:rPr>
        <w:t xml:space="preserve">w ramach </w:t>
      </w:r>
      <w:r w:rsidRPr="00982294">
        <w:rPr>
          <w:rFonts w:asciiTheme="minorHAnsi" w:hAnsiTheme="minorHAnsi" w:cstheme="minorHAnsi"/>
          <w:b/>
          <w:color w:val="000000"/>
        </w:rPr>
        <w:br/>
      </w:r>
      <w:bookmarkStart w:id="117" w:name="_Hlk113453647"/>
      <w:r w:rsidRPr="00982294">
        <w:rPr>
          <w:rFonts w:asciiTheme="minorHAnsi" w:hAnsiTheme="minorHAnsi" w:cstheme="minorHAnsi"/>
          <w:b/>
          <w:color w:val="000000"/>
        </w:rPr>
        <w:t xml:space="preserve">Programu </w:t>
      </w:r>
      <w:r w:rsidRPr="00982294">
        <w:rPr>
          <w:rFonts w:asciiTheme="minorHAnsi" w:hAnsiTheme="minorHAnsi" w:cstheme="minorHAnsi"/>
          <w:b/>
        </w:rPr>
        <w:t xml:space="preserve">„Odporność </w:t>
      </w:r>
      <w:r w:rsidR="00F37454">
        <w:rPr>
          <w:rFonts w:asciiTheme="minorHAnsi" w:hAnsiTheme="minorHAnsi" w:cstheme="minorHAnsi"/>
          <w:b/>
        </w:rPr>
        <w:t>oraz</w:t>
      </w:r>
      <w:r w:rsidRPr="00982294">
        <w:rPr>
          <w:rFonts w:asciiTheme="minorHAnsi" w:hAnsiTheme="minorHAnsi" w:cstheme="minorHAnsi"/>
          <w:b/>
        </w:rPr>
        <w:t xml:space="preserve"> Rozwój Ekonomii Społecznej i Przedsiębiorczości Społecznej”  na lata 2022-2025</w:t>
      </w:r>
    </w:p>
    <w:bookmarkEnd w:id="117"/>
    <w:p w14:paraId="77FD48A7" w14:textId="77777777" w:rsidR="003D5496" w:rsidRPr="00982294" w:rsidRDefault="003D5496" w:rsidP="003D5496">
      <w:pPr>
        <w:widowControl w:val="0"/>
        <w:kinsoku w:val="0"/>
        <w:overflowPunct w:val="0"/>
        <w:autoSpaceDE w:val="0"/>
        <w:autoSpaceDN w:val="0"/>
        <w:adjustRightInd w:val="0"/>
        <w:spacing w:before="240" w:after="0" w:line="240" w:lineRule="auto"/>
        <w:ind w:left="381" w:right="-1"/>
        <w:jc w:val="center"/>
        <w:rPr>
          <w:rFonts w:asciiTheme="minorHAnsi" w:eastAsia="Times New Roman" w:hAnsiTheme="minorHAnsi" w:cstheme="minorHAnsi"/>
          <w:lang w:eastAsia="pl-PL"/>
        </w:rPr>
      </w:pPr>
    </w:p>
    <w:p w14:paraId="4AD9159E" w14:textId="77777777" w:rsidR="003D5496" w:rsidRPr="00982294" w:rsidRDefault="003D5496" w:rsidP="003D5496">
      <w:pPr>
        <w:widowControl w:val="0"/>
        <w:kinsoku w:val="0"/>
        <w:overflowPunct w:val="0"/>
        <w:autoSpaceDE w:val="0"/>
        <w:autoSpaceDN w:val="0"/>
        <w:adjustRightInd w:val="0"/>
        <w:spacing w:before="240" w:after="0" w:line="240" w:lineRule="auto"/>
        <w:rPr>
          <w:rFonts w:asciiTheme="minorHAnsi" w:eastAsia="Times New Roman" w:hAnsiTheme="minorHAnsi" w:cstheme="minorHAnsi"/>
          <w:lang w:eastAsia="pl-PL"/>
        </w:rPr>
      </w:pPr>
      <w:bookmarkStart w:id="118" w:name="_Hlk91758824"/>
      <w:bookmarkStart w:id="119" w:name="_Hlk113362280"/>
      <w:r w:rsidRPr="00982294">
        <w:rPr>
          <w:rFonts w:asciiTheme="minorHAnsi" w:eastAsia="Times New Roman" w:hAnsiTheme="minorHAnsi" w:cstheme="minorHAnsi"/>
          <w:lang w:eastAsia="pl-PL"/>
        </w:rPr>
        <w:t>zawarta w dniu …………………........................ w</w:t>
      </w:r>
      <w:r w:rsidRPr="00982294">
        <w:rPr>
          <w:rFonts w:asciiTheme="minorHAnsi" w:eastAsia="Times New Roman" w:hAnsiTheme="minorHAnsi" w:cstheme="minorHAnsi"/>
          <w:b/>
          <w:lang w:eastAsia="pl-PL"/>
        </w:rPr>
        <w:t xml:space="preserve"> </w:t>
      </w:r>
      <w:r w:rsidRPr="00982294">
        <w:rPr>
          <w:rFonts w:asciiTheme="minorHAnsi" w:eastAsia="Times New Roman" w:hAnsiTheme="minorHAnsi" w:cstheme="minorHAnsi"/>
          <w:lang w:eastAsia="pl-PL"/>
        </w:rPr>
        <w:t>Warszawie</w:t>
      </w:r>
      <w:bookmarkEnd w:id="118"/>
      <w:r w:rsidRPr="00982294">
        <w:rPr>
          <w:rFonts w:asciiTheme="minorHAnsi" w:eastAsia="Times New Roman" w:hAnsiTheme="minorHAnsi" w:cstheme="minorHAnsi"/>
          <w:lang w:eastAsia="pl-PL"/>
        </w:rPr>
        <w:t>,</w:t>
      </w:r>
    </w:p>
    <w:p w14:paraId="051F3E6C" w14:textId="77777777" w:rsidR="003D5496" w:rsidRPr="00982294" w:rsidRDefault="003D5496" w:rsidP="003D5496">
      <w:pPr>
        <w:widowControl w:val="0"/>
        <w:kinsoku w:val="0"/>
        <w:overflowPunct w:val="0"/>
        <w:autoSpaceDE w:val="0"/>
        <w:autoSpaceDN w:val="0"/>
        <w:adjustRightInd w:val="0"/>
        <w:spacing w:before="240" w:after="0" w:line="240" w:lineRule="auto"/>
        <w:rPr>
          <w:rFonts w:asciiTheme="minorHAnsi" w:eastAsia="Times New Roman" w:hAnsiTheme="minorHAnsi" w:cstheme="minorHAnsi"/>
          <w:lang w:eastAsia="pl-PL"/>
        </w:rPr>
      </w:pPr>
      <w:r w:rsidRPr="00982294">
        <w:rPr>
          <w:rFonts w:asciiTheme="minorHAnsi" w:eastAsia="Times New Roman" w:hAnsiTheme="minorHAnsi" w:cstheme="minorHAnsi"/>
          <w:lang w:eastAsia="pl-PL"/>
        </w:rPr>
        <w:t>pomiędzy:</w:t>
      </w:r>
    </w:p>
    <w:p w14:paraId="1AAA578E" w14:textId="77777777" w:rsidR="003D5496" w:rsidRPr="00982294" w:rsidRDefault="003D5496" w:rsidP="003D5496">
      <w:pPr>
        <w:widowControl w:val="0"/>
        <w:kinsoku w:val="0"/>
        <w:overflowPunct w:val="0"/>
        <w:autoSpaceDE w:val="0"/>
        <w:autoSpaceDN w:val="0"/>
        <w:adjustRightInd w:val="0"/>
        <w:spacing w:before="240" w:after="0" w:line="240" w:lineRule="auto"/>
        <w:rPr>
          <w:rFonts w:asciiTheme="minorHAnsi" w:eastAsia="Times New Roman" w:hAnsiTheme="minorHAnsi" w:cstheme="minorHAnsi"/>
          <w:lang w:eastAsia="pl-PL"/>
        </w:rPr>
      </w:pPr>
      <w:r w:rsidRPr="00982294">
        <w:rPr>
          <w:rFonts w:asciiTheme="minorHAnsi" w:eastAsia="Times New Roman" w:hAnsiTheme="minorHAnsi" w:cstheme="minorHAnsi"/>
          <w:b/>
          <w:lang w:eastAsia="pl-PL"/>
        </w:rPr>
        <w:t xml:space="preserve">Ministrem Rodziny i Polityki Społecznej </w:t>
      </w:r>
      <w:r w:rsidRPr="00982294">
        <w:rPr>
          <w:rFonts w:asciiTheme="minorHAnsi" w:eastAsia="Times New Roman" w:hAnsiTheme="minorHAnsi" w:cstheme="minorHAnsi"/>
          <w:bCs/>
          <w:lang w:eastAsia="pl-PL"/>
        </w:rPr>
        <w:t>(zwanym dalej: „Zleceniodawcą”),</w:t>
      </w:r>
      <w:r w:rsidRPr="00982294">
        <w:rPr>
          <w:rFonts w:asciiTheme="minorHAnsi" w:eastAsia="Times New Roman" w:hAnsiTheme="minorHAnsi" w:cstheme="minorHAnsi"/>
          <w:lang w:eastAsia="pl-PL"/>
        </w:rPr>
        <w:t xml:space="preserve"> z siedzibą przy ul. Nowogrodzkiej 1/3/5, 00-513 Warszawa, reprezentowanym  przez: </w:t>
      </w:r>
    </w:p>
    <w:p w14:paraId="1DBC68D0" w14:textId="5FE2ACD5" w:rsidR="003D5496" w:rsidRPr="00982294" w:rsidRDefault="003D5496" w:rsidP="003D5496">
      <w:pPr>
        <w:widowControl w:val="0"/>
        <w:kinsoku w:val="0"/>
        <w:overflowPunct w:val="0"/>
        <w:autoSpaceDE w:val="0"/>
        <w:autoSpaceDN w:val="0"/>
        <w:adjustRightInd w:val="0"/>
        <w:spacing w:before="240" w:after="0" w:line="240" w:lineRule="auto"/>
        <w:rPr>
          <w:rFonts w:asciiTheme="minorHAnsi" w:eastAsia="Times New Roman" w:hAnsiTheme="minorHAnsi" w:cstheme="minorHAnsi"/>
          <w:lang w:eastAsia="pl-PL"/>
        </w:rPr>
      </w:pPr>
      <w:r w:rsidRPr="00982294">
        <w:rPr>
          <w:rFonts w:asciiTheme="minorHAnsi" w:eastAsia="Times New Roman" w:hAnsiTheme="minorHAnsi" w:cstheme="minorHAnsi"/>
          <w:lang w:eastAsia="pl-PL"/>
        </w:rPr>
        <w:t xml:space="preserve">……….……………………………………………… Dyrektora Departamentu Ekonomii Społecznej na podstawie pełnomocnictwa z dnia ………………………………………………………………………..……... </w:t>
      </w:r>
    </w:p>
    <w:p w14:paraId="600DB8B8" w14:textId="77777777" w:rsidR="003D5496" w:rsidRPr="00982294" w:rsidRDefault="003D5496" w:rsidP="003D5496">
      <w:pPr>
        <w:widowControl w:val="0"/>
        <w:kinsoku w:val="0"/>
        <w:overflowPunct w:val="0"/>
        <w:autoSpaceDE w:val="0"/>
        <w:autoSpaceDN w:val="0"/>
        <w:adjustRightInd w:val="0"/>
        <w:spacing w:before="240" w:after="0" w:line="240" w:lineRule="auto"/>
        <w:ind w:right="-1"/>
        <w:rPr>
          <w:rFonts w:asciiTheme="minorHAnsi" w:eastAsia="Times New Roman" w:hAnsiTheme="minorHAnsi" w:cstheme="minorHAnsi"/>
          <w:b/>
          <w:bCs/>
          <w:lang w:eastAsia="pl-PL"/>
        </w:rPr>
      </w:pPr>
      <w:r w:rsidRPr="00982294">
        <w:rPr>
          <w:rFonts w:asciiTheme="minorHAnsi" w:eastAsia="Times New Roman" w:hAnsiTheme="minorHAnsi" w:cstheme="minorHAnsi"/>
          <w:b/>
          <w:bCs/>
          <w:lang w:eastAsia="pl-PL"/>
        </w:rPr>
        <w:t>a</w:t>
      </w:r>
    </w:p>
    <w:p w14:paraId="09745DCA" w14:textId="77777777" w:rsidR="003D5496" w:rsidRPr="00982294" w:rsidRDefault="003D5496" w:rsidP="003D5496">
      <w:pPr>
        <w:widowControl w:val="0"/>
        <w:tabs>
          <w:tab w:val="left" w:pos="1349"/>
          <w:tab w:val="left" w:pos="2343"/>
          <w:tab w:val="left" w:pos="3581"/>
          <w:tab w:val="left" w:pos="3878"/>
          <w:tab w:val="left" w:pos="4730"/>
          <w:tab w:val="left" w:pos="5758"/>
          <w:tab w:val="left" w:pos="6055"/>
          <w:tab w:val="left" w:pos="7290"/>
          <w:tab w:val="left" w:pos="7865"/>
        </w:tabs>
        <w:kinsoku w:val="0"/>
        <w:overflowPunct w:val="0"/>
        <w:autoSpaceDE w:val="0"/>
        <w:autoSpaceDN w:val="0"/>
        <w:adjustRightInd w:val="0"/>
        <w:spacing w:before="240" w:after="0" w:line="240" w:lineRule="auto"/>
        <w:rPr>
          <w:rFonts w:asciiTheme="minorHAnsi" w:eastAsia="Times New Roman" w:hAnsiTheme="minorHAnsi" w:cstheme="minorHAnsi"/>
          <w:lang w:eastAsia="pl-PL"/>
        </w:rPr>
      </w:pPr>
      <w:r w:rsidRPr="00982294">
        <w:rPr>
          <w:rFonts w:asciiTheme="minorHAnsi" w:eastAsia="Times New Roman" w:hAnsiTheme="minorHAnsi" w:cstheme="minorHAnsi"/>
          <w:lang w:eastAsia="pl-PL"/>
        </w:rPr>
        <w:t>………………………………………………………………….………..…………… (zwanym dalej: „Zleceniobiorcą ”) z siedzibą w ………………………………………………………………………………………………………………………</w:t>
      </w:r>
    </w:p>
    <w:p w14:paraId="503EB3EC" w14:textId="77777777" w:rsidR="003D5496" w:rsidRPr="00982294" w:rsidRDefault="003D5496" w:rsidP="003D5496">
      <w:pPr>
        <w:widowControl w:val="0"/>
        <w:tabs>
          <w:tab w:val="left" w:pos="1349"/>
          <w:tab w:val="left" w:pos="2343"/>
          <w:tab w:val="left" w:pos="3581"/>
          <w:tab w:val="left" w:pos="3878"/>
          <w:tab w:val="left" w:pos="4730"/>
          <w:tab w:val="left" w:pos="5758"/>
          <w:tab w:val="left" w:pos="6055"/>
          <w:tab w:val="left" w:pos="7290"/>
          <w:tab w:val="left" w:pos="7865"/>
        </w:tabs>
        <w:kinsoku w:val="0"/>
        <w:overflowPunct w:val="0"/>
        <w:autoSpaceDE w:val="0"/>
        <w:autoSpaceDN w:val="0"/>
        <w:adjustRightInd w:val="0"/>
        <w:spacing w:before="240" w:after="0" w:line="240" w:lineRule="auto"/>
        <w:rPr>
          <w:rFonts w:asciiTheme="minorHAnsi" w:eastAsia="Times New Roman" w:hAnsiTheme="minorHAnsi" w:cstheme="minorHAnsi"/>
          <w:lang w:eastAsia="pl-PL"/>
        </w:rPr>
      </w:pPr>
      <w:r w:rsidRPr="00982294">
        <w:rPr>
          <w:rFonts w:asciiTheme="minorHAnsi" w:eastAsia="Times New Roman" w:hAnsiTheme="minorHAnsi" w:cstheme="minorHAnsi"/>
          <w:lang w:eastAsia="pl-PL"/>
        </w:rPr>
        <w:t>wpisaną(-</w:t>
      </w:r>
      <w:proofErr w:type="spellStart"/>
      <w:r w:rsidRPr="00982294">
        <w:rPr>
          <w:rFonts w:asciiTheme="minorHAnsi" w:eastAsia="Times New Roman" w:hAnsiTheme="minorHAnsi" w:cstheme="minorHAnsi"/>
          <w:lang w:eastAsia="pl-PL"/>
        </w:rPr>
        <w:t>nym</w:t>
      </w:r>
      <w:proofErr w:type="spellEnd"/>
      <w:r w:rsidRPr="00982294">
        <w:rPr>
          <w:rFonts w:asciiTheme="minorHAnsi" w:eastAsia="Times New Roman" w:hAnsiTheme="minorHAnsi" w:cstheme="minorHAnsi"/>
          <w:lang w:eastAsia="pl-PL"/>
        </w:rPr>
        <w:t>)  do Krajowego Rejestru Sądowego* / innego rejestru* / ewidencji* pod</w:t>
      </w:r>
    </w:p>
    <w:p w14:paraId="10893EA7" w14:textId="77777777" w:rsidR="003D5496" w:rsidRPr="00982294" w:rsidRDefault="003D5496" w:rsidP="003D5496">
      <w:pPr>
        <w:widowControl w:val="0"/>
        <w:tabs>
          <w:tab w:val="left" w:pos="1349"/>
          <w:tab w:val="left" w:pos="2343"/>
          <w:tab w:val="left" w:pos="3581"/>
          <w:tab w:val="left" w:pos="3878"/>
          <w:tab w:val="left" w:pos="4730"/>
          <w:tab w:val="left" w:pos="5758"/>
          <w:tab w:val="left" w:pos="6055"/>
          <w:tab w:val="left" w:pos="7290"/>
          <w:tab w:val="left" w:pos="7865"/>
        </w:tabs>
        <w:kinsoku w:val="0"/>
        <w:overflowPunct w:val="0"/>
        <w:autoSpaceDE w:val="0"/>
        <w:autoSpaceDN w:val="0"/>
        <w:adjustRightInd w:val="0"/>
        <w:spacing w:before="240" w:after="0" w:line="240" w:lineRule="auto"/>
        <w:rPr>
          <w:rFonts w:asciiTheme="minorHAnsi" w:eastAsia="Times New Roman" w:hAnsiTheme="minorHAnsi" w:cstheme="minorHAnsi"/>
          <w:lang w:eastAsia="pl-PL"/>
        </w:rPr>
      </w:pPr>
      <w:r w:rsidRPr="00982294">
        <w:rPr>
          <w:rFonts w:asciiTheme="minorHAnsi" w:eastAsia="Times New Roman" w:hAnsiTheme="minorHAnsi" w:cstheme="minorHAnsi"/>
          <w:lang w:eastAsia="pl-PL"/>
        </w:rPr>
        <w:t>numerem</w:t>
      </w:r>
      <w:bookmarkEnd w:id="119"/>
      <w:r w:rsidRPr="00982294">
        <w:rPr>
          <w:rFonts w:asciiTheme="minorHAnsi" w:eastAsia="Times New Roman" w:hAnsiTheme="minorHAnsi" w:cstheme="minorHAnsi"/>
          <w:lang w:eastAsia="pl-PL"/>
        </w:rPr>
        <w:t xml:space="preserve"> …………………………….………………………………………………………………………………………………………………,</w:t>
      </w:r>
    </w:p>
    <w:p w14:paraId="7C353EF1" w14:textId="77777777" w:rsidR="003D5496" w:rsidRPr="00982294" w:rsidRDefault="003D5496" w:rsidP="003D5496">
      <w:pPr>
        <w:widowControl w:val="0"/>
        <w:tabs>
          <w:tab w:val="left" w:pos="1349"/>
          <w:tab w:val="left" w:pos="2343"/>
          <w:tab w:val="left" w:pos="3581"/>
          <w:tab w:val="left" w:pos="3878"/>
          <w:tab w:val="left" w:pos="4730"/>
          <w:tab w:val="left" w:pos="5758"/>
          <w:tab w:val="left" w:pos="6055"/>
          <w:tab w:val="left" w:pos="7290"/>
          <w:tab w:val="left" w:pos="7865"/>
        </w:tabs>
        <w:kinsoku w:val="0"/>
        <w:overflowPunct w:val="0"/>
        <w:autoSpaceDE w:val="0"/>
        <w:autoSpaceDN w:val="0"/>
        <w:adjustRightInd w:val="0"/>
        <w:spacing w:before="240" w:after="0" w:line="240" w:lineRule="auto"/>
        <w:rPr>
          <w:rFonts w:asciiTheme="minorHAnsi" w:eastAsia="Times New Roman" w:hAnsiTheme="minorHAnsi" w:cstheme="minorHAnsi"/>
          <w:lang w:eastAsia="pl-PL"/>
        </w:rPr>
      </w:pPr>
      <w:r w:rsidRPr="00982294">
        <w:rPr>
          <w:rFonts w:asciiTheme="minorHAnsi" w:eastAsia="Times New Roman" w:hAnsiTheme="minorHAnsi" w:cstheme="minorHAnsi"/>
          <w:lang w:eastAsia="pl-PL"/>
        </w:rPr>
        <w:t>reprezentowaną(-</w:t>
      </w:r>
      <w:proofErr w:type="spellStart"/>
      <w:r w:rsidRPr="00982294">
        <w:rPr>
          <w:rFonts w:asciiTheme="minorHAnsi" w:eastAsia="Times New Roman" w:hAnsiTheme="minorHAnsi" w:cstheme="minorHAnsi"/>
          <w:lang w:eastAsia="pl-PL"/>
        </w:rPr>
        <w:t>nym</w:t>
      </w:r>
      <w:proofErr w:type="spellEnd"/>
      <w:r w:rsidRPr="00982294">
        <w:rPr>
          <w:rFonts w:asciiTheme="minorHAnsi" w:eastAsia="Times New Roman" w:hAnsiTheme="minorHAnsi" w:cstheme="minorHAnsi"/>
          <w:lang w:eastAsia="pl-PL"/>
        </w:rPr>
        <w:t>) przez:</w:t>
      </w:r>
    </w:p>
    <w:p w14:paraId="21BC9F2F" w14:textId="77777777" w:rsidR="003D5496" w:rsidRPr="00982294" w:rsidRDefault="003D5496" w:rsidP="003D5496">
      <w:pPr>
        <w:widowControl w:val="0"/>
        <w:tabs>
          <w:tab w:val="left" w:pos="1349"/>
          <w:tab w:val="left" w:pos="2343"/>
          <w:tab w:val="left" w:pos="3581"/>
          <w:tab w:val="left" w:pos="3878"/>
          <w:tab w:val="left" w:pos="4730"/>
          <w:tab w:val="left" w:pos="5758"/>
          <w:tab w:val="left" w:pos="6055"/>
          <w:tab w:val="left" w:pos="7290"/>
          <w:tab w:val="left" w:pos="7865"/>
        </w:tabs>
        <w:kinsoku w:val="0"/>
        <w:overflowPunct w:val="0"/>
        <w:autoSpaceDE w:val="0"/>
        <w:autoSpaceDN w:val="0"/>
        <w:adjustRightInd w:val="0"/>
        <w:spacing w:before="240" w:after="0" w:line="240" w:lineRule="auto"/>
        <w:rPr>
          <w:rFonts w:asciiTheme="minorHAnsi" w:eastAsia="Times New Roman" w:hAnsiTheme="minorHAnsi" w:cstheme="minorHAnsi"/>
          <w:lang w:eastAsia="pl-PL"/>
        </w:rPr>
      </w:pPr>
      <w:r w:rsidRPr="00982294">
        <w:rPr>
          <w:rFonts w:asciiTheme="minorHAnsi" w:eastAsia="Times New Roman" w:hAnsiTheme="minorHAnsi" w:cstheme="minorHAnsi"/>
          <w:lang w:eastAsia="pl-PL"/>
        </w:rPr>
        <w:t>………………………………………………………………………………………………………………………………………………</w:t>
      </w:r>
      <w:r w:rsidRPr="00982294">
        <w:rPr>
          <w:rFonts w:asciiTheme="minorHAnsi" w:eastAsia="Times New Roman" w:hAnsiTheme="minorHAnsi" w:cstheme="minorHAnsi"/>
          <w:lang w:eastAsia="pl-PL"/>
        </w:rPr>
        <w:br/>
        <w:t>(imię i nazwisko</w:t>
      </w:r>
      <w:r w:rsidRPr="00982294">
        <w:rPr>
          <w:rStyle w:val="Odwoanieprzypisudolnego"/>
          <w:rFonts w:asciiTheme="minorHAnsi" w:eastAsia="Times New Roman" w:hAnsiTheme="minorHAnsi" w:cstheme="minorHAnsi"/>
          <w:lang w:eastAsia="pl-PL"/>
        </w:rPr>
        <w:footnoteReference w:id="7"/>
      </w:r>
      <w:r w:rsidRPr="00982294">
        <w:rPr>
          <w:rFonts w:asciiTheme="minorHAnsi" w:eastAsia="Times New Roman" w:hAnsiTheme="minorHAnsi" w:cstheme="minorHAnsi"/>
          <w:lang w:eastAsia="pl-PL"/>
        </w:rPr>
        <w:t xml:space="preserve"> oraz numer PESEL)</w:t>
      </w:r>
      <w:r w:rsidRPr="00982294">
        <w:rPr>
          <w:rFonts w:asciiTheme="minorHAnsi" w:eastAsia="Times New Roman" w:hAnsiTheme="minorHAnsi" w:cstheme="minorHAnsi"/>
          <w:vertAlign w:val="superscript"/>
          <w:lang w:eastAsia="pl-PL"/>
        </w:rPr>
        <w:footnoteReference w:id="8"/>
      </w:r>
    </w:p>
    <w:p w14:paraId="5C339CD3" w14:textId="77777777" w:rsidR="003D5496" w:rsidRPr="00982294" w:rsidRDefault="003D5496" w:rsidP="003D5496">
      <w:pPr>
        <w:widowControl w:val="0"/>
        <w:tabs>
          <w:tab w:val="left" w:pos="1349"/>
          <w:tab w:val="left" w:pos="2343"/>
          <w:tab w:val="left" w:pos="3581"/>
          <w:tab w:val="left" w:pos="3878"/>
          <w:tab w:val="left" w:pos="4730"/>
          <w:tab w:val="left" w:pos="5758"/>
          <w:tab w:val="left" w:pos="6055"/>
          <w:tab w:val="left" w:pos="7290"/>
          <w:tab w:val="left" w:pos="7865"/>
        </w:tabs>
        <w:kinsoku w:val="0"/>
        <w:overflowPunct w:val="0"/>
        <w:autoSpaceDE w:val="0"/>
        <w:autoSpaceDN w:val="0"/>
        <w:adjustRightInd w:val="0"/>
        <w:spacing w:before="240" w:after="0" w:line="240" w:lineRule="auto"/>
        <w:rPr>
          <w:rFonts w:asciiTheme="minorHAnsi" w:eastAsia="Times New Roman" w:hAnsiTheme="minorHAnsi" w:cstheme="minorHAnsi"/>
          <w:lang w:eastAsia="pl-PL"/>
        </w:rPr>
      </w:pPr>
      <w:r w:rsidRPr="00982294">
        <w:rPr>
          <w:rFonts w:asciiTheme="minorHAnsi" w:eastAsia="Times New Roman" w:hAnsiTheme="minorHAnsi" w:cstheme="minorHAnsi"/>
          <w:lang w:eastAsia="pl-PL"/>
        </w:rPr>
        <w:t xml:space="preserve">zgodnie z wyciągiem z </w:t>
      </w:r>
      <w:r w:rsidRPr="00982294">
        <w:rPr>
          <w:rFonts w:asciiTheme="minorHAnsi" w:eastAsia="Times New Roman" w:hAnsiTheme="minorHAnsi" w:cstheme="minorHAnsi"/>
          <w:lang w:eastAsia="pl-PL"/>
        </w:rPr>
        <w:fldChar w:fldCharType="begin"/>
      </w:r>
      <w:r w:rsidRPr="00982294">
        <w:rPr>
          <w:rFonts w:asciiTheme="minorHAnsi" w:eastAsia="Times New Roman" w:hAnsiTheme="minorHAnsi" w:cstheme="minorHAnsi"/>
          <w:lang w:eastAsia="pl-PL"/>
        </w:rPr>
        <w:instrText xml:space="preserve"> MACROBUTTON Przekreslenie właściwego rejestru</w:instrText>
      </w:r>
      <w:r w:rsidRPr="00982294">
        <w:rPr>
          <w:rFonts w:asciiTheme="minorHAnsi" w:eastAsia="Times New Roman" w:hAnsiTheme="minorHAnsi" w:cstheme="minorHAnsi"/>
          <w:lang w:eastAsia="pl-PL"/>
        </w:rPr>
        <w:fldChar w:fldCharType="end"/>
      </w:r>
      <w:r w:rsidRPr="00982294">
        <w:rPr>
          <w:rFonts w:asciiTheme="minorHAnsi" w:eastAsia="Times New Roman" w:hAnsiTheme="minorHAnsi" w:cstheme="minorHAnsi"/>
          <w:lang w:eastAsia="pl-PL"/>
        </w:rPr>
        <w:t>* /</w:t>
      </w:r>
      <w:r w:rsidRPr="00982294">
        <w:rPr>
          <w:rFonts w:asciiTheme="minorHAnsi" w:eastAsia="Times New Roman" w:hAnsiTheme="minorHAnsi" w:cstheme="minorHAnsi"/>
          <w:lang w:eastAsia="pl-PL"/>
        </w:rPr>
        <w:fldChar w:fldCharType="begin"/>
      </w:r>
      <w:r w:rsidRPr="00982294">
        <w:rPr>
          <w:rFonts w:asciiTheme="minorHAnsi" w:eastAsia="Times New Roman" w:hAnsiTheme="minorHAnsi" w:cstheme="minorHAnsi"/>
          <w:lang w:eastAsia="pl-PL"/>
        </w:rPr>
        <w:instrText xml:space="preserve"> MACROBUTTON Przekreslenie ewidencji</w:instrText>
      </w:r>
      <w:r w:rsidRPr="00982294">
        <w:rPr>
          <w:rFonts w:asciiTheme="minorHAnsi" w:eastAsia="Times New Roman" w:hAnsiTheme="minorHAnsi" w:cstheme="minorHAnsi"/>
          <w:lang w:eastAsia="pl-PL"/>
        </w:rPr>
        <w:fldChar w:fldCharType="end"/>
      </w:r>
      <w:r w:rsidRPr="00982294">
        <w:rPr>
          <w:rFonts w:asciiTheme="minorHAnsi" w:eastAsia="Times New Roman" w:hAnsiTheme="minorHAnsi" w:cstheme="minorHAnsi"/>
          <w:lang w:eastAsia="pl-PL"/>
        </w:rPr>
        <w:t xml:space="preserve">* / </w:t>
      </w:r>
      <w:r w:rsidRPr="00982294">
        <w:rPr>
          <w:rFonts w:asciiTheme="minorHAnsi" w:eastAsia="Times New Roman" w:hAnsiTheme="minorHAnsi" w:cstheme="minorHAnsi"/>
          <w:lang w:eastAsia="pl-PL"/>
        </w:rPr>
        <w:fldChar w:fldCharType="begin"/>
      </w:r>
      <w:r w:rsidRPr="00982294">
        <w:rPr>
          <w:rFonts w:asciiTheme="minorHAnsi" w:eastAsia="Times New Roman" w:hAnsiTheme="minorHAnsi" w:cstheme="minorHAnsi"/>
          <w:lang w:eastAsia="pl-PL"/>
        </w:rPr>
        <w:instrText xml:space="preserve"> MACROBUTTON Przekreslenie pełnomocnictwem</w:instrText>
      </w:r>
      <w:r w:rsidRPr="00982294">
        <w:rPr>
          <w:rFonts w:asciiTheme="minorHAnsi" w:eastAsia="Times New Roman" w:hAnsiTheme="minorHAnsi" w:cstheme="minorHAnsi"/>
          <w:lang w:eastAsia="pl-PL"/>
        </w:rPr>
        <w:fldChar w:fldCharType="end"/>
      </w:r>
      <w:r w:rsidRPr="00982294">
        <w:rPr>
          <w:rFonts w:asciiTheme="minorHAnsi" w:eastAsia="Times New Roman" w:hAnsiTheme="minorHAnsi" w:cstheme="minorHAnsi"/>
          <w:lang w:eastAsia="pl-PL"/>
        </w:rPr>
        <w:t>*, załączonym(i) do niniejszej umowy.</w:t>
      </w:r>
    </w:p>
    <w:p w14:paraId="431420D2" w14:textId="77777777" w:rsidR="003D5496" w:rsidRPr="00982294" w:rsidRDefault="003D5496" w:rsidP="003D5496">
      <w:pPr>
        <w:widowControl w:val="0"/>
        <w:tabs>
          <w:tab w:val="left" w:pos="1349"/>
          <w:tab w:val="left" w:pos="2343"/>
          <w:tab w:val="left" w:pos="3581"/>
          <w:tab w:val="left" w:pos="3878"/>
          <w:tab w:val="left" w:pos="4730"/>
          <w:tab w:val="left" w:pos="5758"/>
          <w:tab w:val="left" w:pos="6055"/>
          <w:tab w:val="left" w:pos="7290"/>
          <w:tab w:val="left" w:pos="7865"/>
        </w:tabs>
        <w:kinsoku w:val="0"/>
        <w:overflowPunct w:val="0"/>
        <w:autoSpaceDE w:val="0"/>
        <w:autoSpaceDN w:val="0"/>
        <w:adjustRightInd w:val="0"/>
        <w:spacing w:before="240" w:after="0" w:line="240" w:lineRule="auto"/>
        <w:rPr>
          <w:rFonts w:asciiTheme="minorHAnsi" w:eastAsia="Times New Roman" w:hAnsiTheme="minorHAnsi" w:cstheme="minorHAnsi"/>
          <w:lang w:eastAsia="pl-PL"/>
        </w:rPr>
      </w:pPr>
      <w:r w:rsidRPr="00982294">
        <w:rPr>
          <w:rFonts w:asciiTheme="minorHAnsi" w:eastAsia="Times New Roman" w:hAnsiTheme="minorHAnsi" w:cstheme="minorHAnsi"/>
          <w:lang w:eastAsia="pl-PL"/>
        </w:rPr>
        <w:t>Zwanymi dalej „Stronami”</w:t>
      </w:r>
    </w:p>
    <w:p w14:paraId="763BEDC7" w14:textId="77777777" w:rsidR="003D5496" w:rsidRPr="00982294" w:rsidRDefault="003D5496" w:rsidP="003D5496">
      <w:pPr>
        <w:widowControl w:val="0"/>
        <w:kinsoku w:val="0"/>
        <w:overflowPunct w:val="0"/>
        <w:autoSpaceDE w:val="0"/>
        <w:autoSpaceDN w:val="0"/>
        <w:adjustRightInd w:val="0"/>
        <w:spacing w:before="240" w:after="0" w:line="240" w:lineRule="auto"/>
        <w:jc w:val="center"/>
        <w:rPr>
          <w:rFonts w:asciiTheme="minorHAnsi" w:eastAsia="Times New Roman" w:hAnsiTheme="minorHAnsi" w:cstheme="minorHAnsi"/>
          <w:b/>
          <w:bCs/>
          <w:lang w:eastAsia="pl-PL"/>
        </w:rPr>
      </w:pPr>
      <w:bookmarkStart w:id="120" w:name="_Toc85552330"/>
      <w:r w:rsidRPr="00982294">
        <w:rPr>
          <w:rFonts w:asciiTheme="minorHAnsi" w:eastAsia="Times New Roman" w:hAnsiTheme="minorHAnsi" w:cstheme="minorHAnsi"/>
          <w:b/>
          <w:bCs/>
          <w:lang w:eastAsia="pl-PL"/>
        </w:rPr>
        <w:t xml:space="preserve">§ </w:t>
      </w:r>
      <w:bookmarkEnd w:id="120"/>
      <w:r w:rsidRPr="00982294">
        <w:rPr>
          <w:rFonts w:asciiTheme="minorHAnsi" w:eastAsia="Times New Roman" w:hAnsiTheme="minorHAnsi" w:cstheme="minorHAnsi"/>
          <w:b/>
          <w:bCs/>
          <w:lang w:eastAsia="pl-PL"/>
        </w:rPr>
        <w:t>1</w:t>
      </w:r>
    </w:p>
    <w:p w14:paraId="741DF528" w14:textId="77777777" w:rsidR="003D5496" w:rsidRPr="00982294" w:rsidRDefault="003D5496" w:rsidP="003D5496">
      <w:pPr>
        <w:widowControl w:val="0"/>
        <w:kinsoku w:val="0"/>
        <w:overflowPunct w:val="0"/>
        <w:autoSpaceDE w:val="0"/>
        <w:autoSpaceDN w:val="0"/>
        <w:adjustRightInd w:val="0"/>
        <w:spacing w:before="240" w:after="0" w:line="240" w:lineRule="auto"/>
        <w:ind w:right="-1"/>
        <w:jc w:val="center"/>
        <w:rPr>
          <w:rFonts w:asciiTheme="minorHAnsi" w:eastAsia="Times New Roman" w:hAnsiTheme="minorHAnsi" w:cstheme="minorHAnsi"/>
          <w:lang w:eastAsia="pl-PL"/>
        </w:rPr>
      </w:pPr>
      <w:r w:rsidRPr="00982294">
        <w:rPr>
          <w:rFonts w:asciiTheme="minorHAnsi" w:eastAsia="Times New Roman" w:hAnsiTheme="minorHAnsi" w:cstheme="minorHAnsi"/>
          <w:b/>
          <w:bCs/>
          <w:lang w:eastAsia="pl-PL"/>
        </w:rPr>
        <w:t>Przedmiot umowy</w:t>
      </w:r>
    </w:p>
    <w:p w14:paraId="3C530820" w14:textId="49F21A0E" w:rsidR="003D5496" w:rsidRPr="00982294" w:rsidRDefault="00C42048" w:rsidP="00FD5997">
      <w:pPr>
        <w:widowControl w:val="0"/>
        <w:numPr>
          <w:ilvl w:val="0"/>
          <w:numId w:val="74"/>
        </w:numPr>
        <w:kinsoku w:val="0"/>
        <w:overflowPunct w:val="0"/>
        <w:autoSpaceDE w:val="0"/>
        <w:autoSpaceDN w:val="0"/>
        <w:adjustRightInd w:val="0"/>
        <w:spacing w:before="240" w:after="0" w:line="240" w:lineRule="auto"/>
        <w:rPr>
          <w:rFonts w:asciiTheme="minorHAnsi" w:eastAsia="Times New Roman" w:hAnsiTheme="minorHAnsi" w:cstheme="minorHAnsi"/>
          <w:lang w:eastAsia="pl-PL"/>
        </w:rPr>
      </w:pPr>
      <w:r w:rsidRPr="00C42048">
        <w:rPr>
          <w:rFonts w:asciiTheme="minorHAnsi" w:eastAsia="Times New Roman" w:hAnsiTheme="minorHAnsi" w:cstheme="minorHAnsi"/>
          <w:lang w:eastAsia="pl-PL"/>
        </w:rPr>
        <w:tab/>
        <w:t xml:space="preserve">Zleceniodawca zobowiązuje się do przekazania w systemie informatycznym udostępnionym przez Polski Fundusz Rozwoju do obsługi finansowej Krajowego Planu Odbudowy i Zwiększania Odporności </w:t>
      </w:r>
      <w:r w:rsidR="00F43495">
        <w:rPr>
          <w:rFonts w:asciiTheme="minorHAnsi" w:eastAsia="Times New Roman" w:hAnsiTheme="minorHAnsi" w:cstheme="minorHAnsi"/>
          <w:lang w:eastAsia="pl-PL"/>
        </w:rPr>
        <w:t xml:space="preserve">zlecenia wypłaty zgodnie z </w:t>
      </w:r>
      <w:r w:rsidR="003D5496" w:rsidRPr="00982294">
        <w:rPr>
          <w:rFonts w:asciiTheme="minorHAnsi" w:eastAsia="Times New Roman" w:hAnsiTheme="minorHAnsi" w:cstheme="minorHAnsi"/>
          <w:lang w:eastAsia="pl-PL"/>
        </w:rPr>
        <w:t xml:space="preserve"> trybem naboru wniosków, o którym mowa w art. 33 ustawy z dnia 5 sierpnia 2022 r. o ekonomii społecznej (Dz. U. z 2022 r. poz. 1812) zwanej dalej „ustawą”) na realizację przedsięwzięcia pod tytułem: ………………………………………………..…., określonego  szczegółowo  we wniosku  złożonym przez  Zleceniobiorcę.</w:t>
      </w:r>
    </w:p>
    <w:p w14:paraId="586B928F" w14:textId="512108AB" w:rsidR="003D5496" w:rsidRPr="00982294" w:rsidRDefault="003D5496" w:rsidP="00FD5997">
      <w:pPr>
        <w:widowControl w:val="0"/>
        <w:numPr>
          <w:ilvl w:val="0"/>
          <w:numId w:val="74"/>
        </w:numPr>
        <w:kinsoku w:val="0"/>
        <w:overflowPunct w:val="0"/>
        <w:autoSpaceDE w:val="0"/>
        <w:autoSpaceDN w:val="0"/>
        <w:adjustRightInd w:val="0"/>
        <w:spacing w:before="240" w:after="0" w:line="240" w:lineRule="auto"/>
        <w:rPr>
          <w:rFonts w:asciiTheme="minorHAnsi" w:eastAsia="Times New Roman" w:hAnsiTheme="minorHAnsi" w:cstheme="minorHAnsi"/>
          <w:lang w:eastAsia="pl-PL"/>
        </w:rPr>
      </w:pPr>
      <w:r w:rsidRPr="00982294">
        <w:rPr>
          <w:rFonts w:asciiTheme="minorHAnsi" w:eastAsia="Times New Roman" w:hAnsiTheme="minorHAnsi" w:cstheme="minorHAnsi"/>
          <w:lang w:eastAsia="pl-PL"/>
        </w:rPr>
        <w:lastRenderedPageBreak/>
        <w:t xml:space="preserve">Zleceniobiorca zobowiązuje się wykonać przedsięwzięcie na warunkach określonych w niniejszej umowie oraz z uwzględnieniem Regulaminu naboru wniosków w ramach Programu „Odporność </w:t>
      </w:r>
      <w:r w:rsidR="00C60AFF">
        <w:rPr>
          <w:rFonts w:asciiTheme="minorHAnsi" w:eastAsia="Times New Roman" w:hAnsiTheme="minorHAnsi" w:cstheme="minorHAnsi"/>
          <w:lang w:eastAsia="pl-PL"/>
        </w:rPr>
        <w:t>oraz</w:t>
      </w:r>
      <w:r w:rsidRPr="00982294">
        <w:rPr>
          <w:rFonts w:asciiTheme="minorHAnsi" w:eastAsia="Times New Roman" w:hAnsiTheme="minorHAnsi" w:cstheme="minorHAnsi"/>
          <w:lang w:eastAsia="pl-PL"/>
        </w:rPr>
        <w:t xml:space="preserve"> rozwój ekonomii społecznej i przedsiębiorczości społecznej” na lata 2022-2025 (zwanego dalej „Regulaminem” i ogłoszenia o naborze wniosków z dnia ……………….. 202……….. r. zamieszczonego na stronie: </w:t>
      </w:r>
      <w:hyperlink r:id="rId22" w:history="1">
        <w:r w:rsidRPr="00982294">
          <w:rPr>
            <w:rFonts w:asciiTheme="minorHAnsi" w:eastAsia="Times New Roman" w:hAnsiTheme="minorHAnsi" w:cstheme="minorHAnsi"/>
            <w:lang w:eastAsia="pl-PL"/>
          </w:rPr>
          <w:t>https://www.ekonomiaspoleczna.gov.pl/</w:t>
        </w:r>
      </w:hyperlink>
      <w:r w:rsidRPr="00982294">
        <w:rPr>
          <w:rFonts w:asciiTheme="minorHAnsi" w:eastAsia="Times New Roman" w:hAnsiTheme="minorHAnsi" w:cstheme="minorHAnsi"/>
          <w:lang w:eastAsia="pl-PL"/>
        </w:rPr>
        <w:t>.</w:t>
      </w:r>
    </w:p>
    <w:p w14:paraId="31E2571C" w14:textId="7040084F" w:rsidR="003D5496" w:rsidRPr="00982294" w:rsidRDefault="00076D36" w:rsidP="00FD5997">
      <w:pPr>
        <w:widowControl w:val="0"/>
        <w:numPr>
          <w:ilvl w:val="0"/>
          <w:numId w:val="74"/>
        </w:numPr>
        <w:kinsoku w:val="0"/>
        <w:overflowPunct w:val="0"/>
        <w:autoSpaceDE w:val="0"/>
        <w:autoSpaceDN w:val="0"/>
        <w:adjustRightInd w:val="0"/>
        <w:spacing w:before="240" w:after="0" w:line="240" w:lineRule="auto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>Ś</w:t>
      </w:r>
      <w:r w:rsidR="003D5496" w:rsidRPr="00982294">
        <w:rPr>
          <w:rFonts w:asciiTheme="minorHAnsi" w:eastAsia="Times New Roman" w:hAnsiTheme="minorHAnsi" w:cstheme="minorHAnsi"/>
          <w:lang w:eastAsia="pl-PL"/>
        </w:rPr>
        <w:t xml:space="preserve">rodki finansowe, o których mowa w § 3 ust. 1 umowy, </w:t>
      </w:r>
      <w:r w:rsidR="00F43495">
        <w:rPr>
          <w:rFonts w:asciiTheme="minorHAnsi" w:eastAsia="Times New Roman" w:hAnsiTheme="minorHAnsi" w:cstheme="minorHAnsi"/>
          <w:lang w:eastAsia="pl-PL"/>
        </w:rPr>
        <w:t xml:space="preserve">przyznawane są </w:t>
      </w:r>
      <w:r w:rsidR="003D5496" w:rsidRPr="00982294">
        <w:rPr>
          <w:rFonts w:asciiTheme="minorHAnsi" w:eastAsia="Times New Roman" w:hAnsiTheme="minorHAnsi" w:cstheme="minorHAnsi"/>
          <w:lang w:eastAsia="pl-PL"/>
        </w:rPr>
        <w:t>w formie pomocy de minimis, której celem  jest  realizacja  przedsięwzięcia  w  sposób  zgodny z postanowieniami tej umowy i Regulaminem naboru wniosków.</w:t>
      </w:r>
    </w:p>
    <w:p w14:paraId="53349ADF" w14:textId="77777777" w:rsidR="003D5496" w:rsidRPr="00982294" w:rsidRDefault="003D5496" w:rsidP="00FD5997">
      <w:pPr>
        <w:widowControl w:val="0"/>
        <w:numPr>
          <w:ilvl w:val="0"/>
          <w:numId w:val="74"/>
        </w:numPr>
        <w:kinsoku w:val="0"/>
        <w:overflowPunct w:val="0"/>
        <w:autoSpaceDE w:val="0"/>
        <w:autoSpaceDN w:val="0"/>
        <w:adjustRightInd w:val="0"/>
        <w:spacing w:before="240" w:after="0" w:line="240" w:lineRule="auto"/>
        <w:rPr>
          <w:rFonts w:asciiTheme="minorHAnsi" w:eastAsia="Times New Roman" w:hAnsiTheme="minorHAnsi" w:cstheme="minorHAnsi"/>
          <w:lang w:eastAsia="pl-PL"/>
        </w:rPr>
      </w:pPr>
      <w:r w:rsidRPr="00982294">
        <w:rPr>
          <w:rFonts w:asciiTheme="minorHAnsi" w:eastAsia="Times New Roman" w:hAnsiTheme="minorHAnsi" w:cstheme="minorHAnsi"/>
          <w:lang w:eastAsia="pl-PL"/>
        </w:rPr>
        <w:t>Niniejsza umowa jest umową o wsparcie działalności podmiotów ekonomii społecznej w ramach Programu w rozumieniu art. 35 ust. 5 ustawy.</w:t>
      </w:r>
    </w:p>
    <w:p w14:paraId="242644B7" w14:textId="77777777" w:rsidR="003D5496" w:rsidRPr="00982294" w:rsidRDefault="003D5496" w:rsidP="00FD5997">
      <w:pPr>
        <w:widowControl w:val="0"/>
        <w:numPr>
          <w:ilvl w:val="0"/>
          <w:numId w:val="74"/>
        </w:numPr>
        <w:kinsoku w:val="0"/>
        <w:overflowPunct w:val="0"/>
        <w:autoSpaceDE w:val="0"/>
        <w:autoSpaceDN w:val="0"/>
        <w:adjustRightInd w:val="0"/>
        <w:spacing w:before="240" w:after="0" w:line="240" w:lineRule="auto"/>
        <w:rPr>
          <w:rFonts w:asciiTheme="minorHAnsi" w:eastAsia="Times New Roman" w:hAnsiTheme="minorHAnsi" w:cstheme="minorHAnsi"/>
          <w:lang w:eastAsia="pl-PL"/>
        </w:rPr>
      </w:pPr>
      <w:r w:rsidRPr="00982294">
        <w:rPr>
          <w:rFonts w:asciiTheme="minorHAnsi" w:eastAsia="Times New Roman" w:hAnsiTheme="minorHAnsi" w:cstheme="minorHAnsi"/>
          <w:lang w:eastAsia="pl-PL"/>
        </w:rPr>
        <w:t>Wykonanie umowy nastąpi z dniem zaakceptowania przez Zleceniodawcę sprawozdania końcowego, o którym mowa w § 9 ust. 3.</w:t>
      </w:r>
    </w:p>
    <w:p w14:paraId="6B26E2F1" w14:textId="77777777" w:rsidR="003D5496" w:rsidRPr="00982294" w:rsidRDefault="003D5496" w:rsidP="00FD5997">
      <w:pPr>
        <w:widowControl w:val="0"/>
        <w:numPr>
          <w:ilvl w:val="0"/>
          <w:numId w:val="74"/>
        </w:numPr>
        <w:kinsoku w:val="0"/>
        <w:overflowPunct w:val="0"/>
        <w:autoSpaceDE w:val="0"/>
        <w:autoSpaceDN w:val="0"/>
        <w:adjustRightInd w:val="0"/>
        <w:spacing w:before="240" w:after="0" w:line="240" w:lineRule="auto"/>
        <w:rPr>
          <w:rFonts w:asciiTheme="minorHAnsi" w:eastAsia="Times New Roman" w:hAnsiTheme="minorHAnsi" w:cstheme="minorHAnsi"/>
          <w:lang w:eastAsia="pl-PL"/>
        </w:rPr>
      </w:pPr>
      <w:r w:rsidRPr="00982294">
        <w:rPr>
          <w:rFonts w:asciiTheme="minorHAnsi" w:eastAsia="Times New Roman" w:hAnsiTheme="minorHAnsi" w:cstheme="minorHAnsi"/>
          <w:lang w:eastAsia="pl-PL"/>
        </w:rPr>
        <w:t>Wniosek oraz aktualizacje rezultatów realizacji przedsięwzięcia*/planu i harmonogramu */kosztorysu*, stanowiące załączniki do niniejszej umowy, są integralną częścią umowy w ustalonym końcowym brzmieniu.</w:t>
      </w:r>
    </w:p>
    <w:p w14:paraId="4DDD15CF" w14:textId="77777777" w:rsidR="003D5496" w:rsidRPr="00982294" w:rsidRDefault="003D5496" w:rsidP="00FD5997">
      <w:pPr>
        <w:widowControl w:val="0"/>
        <w:numPr>
          <w:ilvl w:val="0"/>
          <w:numId w:val="74"/>
        </w:numPr>
        <w:kinsoku w:val="0"/>
        <w:overflowPunct w:val="0"/>
        <w:autoSpaceDE w:val="0"/>
        <w:autoSpaceDN w:val="0"/>
        <w:adjustRightInd w:val="0"/>
        <w:spacing w:before="240" w:after="0" w:line="240" w:lineRule="auto"/>
        <w:rPr>
          <w:rFonts w:asciiTheme="minorHAnsi" w:eastAsia="Times New Roman" w:hAnsiTheme="minorHAnsi" w:cstheme="minorHAnsi"/>
          <w:lang w:eastAsia="pl-PL"/>
        </w:rPr>
      </w:pPr>
      <w:r w:rsidRPr="00982294">
        <w:rPr>
          <w:rFonts w:asciiTheme="minorHAnsi" w:eastAsia="Times New Roman" w:hAnsiTheme="minorHAnsi" w:cstheme="minorHAnsi"/>
          <w:lang w:eastAsia="pl-PL"/>
        </w:rPr>
        <w:t>Osobą do kontaktów roboczych jest:</w:t>
      </w:r>
    </w:p>
    <w:p w14:paraId="359A9385" w14:textId="77777777" w:rsidR="003D5496" w:rsidRPr="00982294" w:rsidRDefault="003D5496" w:rsidP="003D5496">
      <w:pPr>
        <w:widowControl w:val="0"/>
        <w:kinsoku w:val="0"/>
        <w:overflowPunct w:val="0"/>
        <w:autoSpaceDE w:val="0"/>
        <w:autoSpaceDN w:val="0"/>
        <w:adjustRightInd w:val="0"/>
        <w:spacing w:before="240" w:after="0" w:line="240" w:lineRule="auto"/>
        <w:ind w:left="376"/>
        <w:rPr>
          <w:rFonts w:asciiTheme="minorHAnsi" w:eastAsia="Times New Roman" w:hAnsiTheme="minorHAnsi" w:cstheme="minorHAnsi"/>
          <w:lang w:eastAsia="pl-PL"/>
        </w:rPr>
      </w:pPr>
      <w:r w:rsidRPr="00982294">
        <w:rPr>
          <w:rFonts w:asciiTheme="minorHAnsi" w:eastAsia="Times New Roman" w:hAnsiTheme="minorHAnsi" w:cstheme="minorHAnsi"/>
          <w:lang w:eastAsia="pl-PL"/>
        </w:rPr>
        <w:t>1)</w:t>
      </w:r>
      <w:r w:rsidRPr="00982294">
        <w:rPr>
          <w:rFonts w:asciiTheme="minorHAnsi" w:eastAsia="Times New Roman" w:hAnsiTheme="minorHAnsi" w:cstheme="minorHAnsi"/>
          <w:lang w:eastAsia="pl-PL"/>
        </w:rPr>
        <w:tab/>
        <w:t xml:space="preserve">ze strony Zleceniodawcy: </w:t>
      </w:r>
      <w:r w:rsidRPr="00982294">
        <w:rPr>
          <w:rFonts w:asciiTheme="minorHAnsi" w:eastAsia="Times New Roman" w:hAnsiTheme="minorHAnsi" w:cstheme="minorHAnsi"/>
          <w:lang w:eastAsia="pl-PL"/>
        </w:rPr>
        <w:tab/>
      </w:r>
      <w:r w:rsidRPr="00982294">
        <w:rPr>
          <w:rFonts w:asciiTheme="minorHAnsi" w:eastAsia="Times New Roman" w:hAnsiTheme="minorHAnsi" w:cstheme="minorHAnsi"/>
          <w:lang w:eastAsia="pl-PL"/>
        </w:rPr>
        <w:br/>
        <w:t xml:space="preserve">………………………………………………………………….………………………………………………………………………………, </w:t>
      </w:r>
      <w:r w:rsidRPr="00982294">
        <w:rPr>
          <w:rFonts w:asciiTheme="minorHAnsi" w:eastAsia="Times New Roman" w:hAnsiTheme="minorHAnsi" w:cstheme="minorHAnsi"/>
          <w:lang w:eastAsia="pl-PL"/>
        </w:rPr>
        <w:br/>
        <w:t>tel. 538 117………….., adres poczty elektronicznej: …………………………………..@mrips.gov.pl;</w:t>
      </w:r>
    </w:p>
    <w:p w14:paraId="061A2FAF" w14:textId="77777777" w:rsidR="003D5496" w:rsidRPr="00982294" w:rsidRDefault="003D5496" w:rsidP="003D5496">
      <w:pPr>
        <w:widowControl w:val="0"/>
        <w:kinsoku w:val="0"/>
        <w:overflowPunct w:val="0"/>
        <w:autoSpaceDE w:val="0"/>
        <w:autoSpaceDN w:val="0"/>
        <w:adjustRightInd w:val="0"/>
        <w:spacing w:before="240" w:after="0" w:line="240" w:lineRule="auto"/>
        <w:ind w:left="376"/>
        <w:rPr>
          <w:rFonts w:asciiTheme="minorHAnsi" w:eastAsia="Times New Roman" w:hAnsiTheme="minorHAnsi" w:cstheme="minorHAnsi"/>
          <w:lang w:eastAsia="pl-PL"/>
        </w:rPr>
      </w:pPr>
      <w:r w:rsidRPr="00982294">
        <w:rPr>
          <w:rFonts w:asciiTheme="minorHAnsi" w:eastAsia="Times New Roman" w:hAnsiTheme="minorHAnsi" w:cstheme="minorHAnsi"/>
          <w:lang w:eastAsia="pl-PL"/>
        </w:rPr>
        <w:t xml:space="preserve">2) ze strony Zleceniobiorcy: </w:t>
      </w:r>
      <w:r w:rsidRPr="00982294">
        <w:rPr>
          <w:rFonts w:asciiTheme="minorHAnsi" w:eastAsia="Times New Roman" w:hAnsiTheme="minorHAnsi" w:cstheme="minorHAnsi"/>
          <w:lang w:eastAsia="pl-PL"/>
        </w:rPr>
        <w:tab/>
      </w:r>
      <w:r w:rsidRPr="00982294">
        <w:rPr>
          <w:rFonts w:asciiTheme="minorHAnsi" w:eastAsia="Times New Roman" w:hAnsiTheme="minorHAnsi" w:cstheme="minorHAnsi"/>
          <w:lang w:eastAsia="pl-PL"/>
        </w:rPr>
        <w:br/>
        <w:t>………………………………….………………………………………………………………………………………………………………, tel. …………………...…..,  adres poczty elektronicznej: ………...……………………………………………………… .</w:t>
      </w:r>
    </w:p>
    <w:p w14:paraId="35A4024C" w14:textId="7724F0B4" w:rsidR="003D5496" w:rsidRPr="003F1483" w:rsidRDefault="003D5496" w:rsidP="00FD5997">
      <w:pPr>
        <w:widowControl w:val="0"/>
        <w:numPr>
          <w:ilvl w:val="0"/>
          <w:numId w:val="74"/>
        </w:numPr>
        <w:kinsoku w:val="0"/>
        <w:overflowPunct w:val="0"/>
        <w:autoSpaceDE w:val="0"/>
        <w:autoSpaceDN w:val="0"/>
        <w:adjustRightInd w:val="0"/>
        <w:spacing w:before="240" w:after="0" w:line="240" w:lineRule="auto"/>
        <w:rPr>
          <w:rFonts w:ascii="Calibri" w:eastAsia="Times New Roman" w:hAnsi="Calibri" w:cs="Calibri"/>
          <w:lang w:eastAsia="pl-PL"/>
        </w:rPr>
      </w:pPr>
      <w:r w:rsidRPr="00982294">
        <w:rPr>
          <w:rFonts w:asciiTheme="minorHAnsi" w:eastAsia="Times New Roman" w:hAnsiTheme="minorHAnsi" w:cstheme="minorHAnsi"/>
          <w:lang w:eastAsia="pl-PL"/>
        </w:rPr>
        <w:t>Strony dokonują obowiązku informacyjnego, o którym mowa w art. 14 rozporządzenia Parlamentu Europejskiego i Rady (UE) 2016/679 z dnia 27 kwietnia 2016 r. w sprawie ochrony osób fizycznych w związku z przetwarzaniem danych osobowych i w sprawie swobodnego przepływu takich danych oraz uchylenia dyrektywy 95/46/WE (Dz.</w:t>
      </w:r>
      <w:r w:rsidR="00397CD1" w:rsidRPr="00982294">
        <w:rPr>
          <w:rFonts w:asciiTheme="minorHAnsi" w:eastAsia="Times New Roman" w:hAnsiTheme="minorHAnsi" w:cstheme="minorHAnsi"/>
          <w:lang w:eastAsia="pl-PL"/>
        </w:rPr>
        <w:t xml:space="preserve"> </w:t>
      </w:r>
      <w:r w:rsidRPr="00982294">
        <w:rPr>
          <w:rFonts w:asciiTheme="minorHAnsi" w:eastAsia="Times New Roman" w:hAnsiTheme="minorHAnsi" w:cstheme="minorHAnsi"/>
          <w:lang w:eastAsia="pl-PL"/>
        </w:rPr>
        <w:t>Urz.</w:t>
      </w:r>
      <w:r w:rsidR="00397CD1" w:rsidRPr="00982294">
        <w:rPr>
          <w:rFonts w:asciiTheme="minorHAnsi" w:eastAsia="Times New Roman" w:hAnsiTheme="minorHAnsi" w:cstheme="minorHAnsi"/>
          <w:lang w:eastAsia="pl-PL"/>
        </w:rPr>
        <w:t xml:space="preserve"> </w:t>
      </w:r>
      <w:r w:rsidRPr="00982294">
        <w:rPr>
          <w:rFonts w:asciiTheme="minorHAnsi" w:eastAsia="Times New Roman" w:hAnsiTheme="minorHAnsi" w:cstheme="minorHAnsi"/>
          <w:lang w:eastAsia="pl-PL"/>
        </w:rPr>
        <w:t>UE.L Nr 119, str. 1</w:t>
      </w:r>
      <w:r w:rsidR="005114B0" w:rsidRPr="00982294">
        <w:rPr>
          <w:rFonts w:asciiTheme="minorHAnsi" w:eastAsia="Times New Roman" w:hAnsiTheme="minorHAnsi" w:cstheme="minorHAnsi"/>
          <w:lang w:eastAsia="pl-PL"/>
        </w:rPr>
        <w:t xml:space="preserve"> z późn.zm.</w:t>
      </w:r>
      <w:r w:rsidRPr="00982294">
        <w:rPr>
          <w:rFonts w:asciiTheme="minorHAnsi" w:eastAsia="Times New Roman" w:hAnsiTheme="minorHAnsi" w:cstheme="minorHAnsi"/>
          <w:lang w:eastAsia="pl-PL"/>
        </w:rPr>
        <w:t xml:space="preserve">) dalej RODO) wobec osób wskazanych do kontaktu lub reprezentujących je w ramach realizacji umowy. </w:t>
      </w:r>
      <w:r w:rsidR="00105201" w:rsidRPr="003F1483">
        <w:rPr>
          <w:rFonts w:ascii="Calibri" w:eastAsia="Times New Roman" w:hAnsi="Calibri" w:cs="Calibri"/>
          <w:lang w:eastAsia="pl-PL"/>
        </w:rPr>
        <w:t xml:space="preserve">Klauzula informacyjna dotycząca przetwarzania danych osobowych przez </w:t>
      </w:r>
      <w:r w:rsidR="00105201" w:rsidRPr="003F1483">
        <w:rPr>
          <w:rFonts w:ascii="Calibri" w:eastAsia="Times New Roman" w:hAnsi="Calibri" w:cs="Calibri"/>
          <w:bCs/>
          <w:lang w:eastAsia="pl-PL"/>
        </w:rPr>
        <w:t>Zleceniodawcę</w:t>
      </w:r>
      <w:r w:rsidR="00105201" w:rsidRPr="003F1483" w:rsidDel="00105201">
        <w:rPr>
          <w:rFonts w:ascii="Calibri" w:eastAsia="Times New Roman" w:hAnsi="Calibri" w:cs="Calibri"/>
          <w:lang w:eastAsia="pl-PL"/>
        </w:rPr>
        <w:t xml:space="preserve"> </w:t>
      </w:r>
      <w:r w:rsidRPr="003F1483">
        <w:rPr>
          <w:rFonts w:ascii="Calibri" w:eastAsia="Times New Roman" w:hAnsi="Calibri" w:cs="Calibri"/>
          <w:lang w:eastAsia="pl-PL"/>
        </w:rPr>
        <w:t>stanowi załącznik n</w:t>
      </w:r>
      <w:r w:rsidR="00C9595D">
        <w:rPr>
          <w:rFonts w:ascii="Calibri" w:eastAsia="Times New Roman" w:hAnsi="Calibri" w:cs="Calibri"/>
          <w:lang w:eastAsia="pl-PL"/>
        </w:rPr>
        <w:t xml:space="preserve">r 6 </w:t>
      </w:r>
      <w:r w:rsidRPr="003F1483">
        <w:rPr>
          <w:rFonts w:ascii="Calibri" w:eastAsia="Times New Roman" w:hAnsi="Calibri" w:cs="Calibri"/>
          <w:lang w:eastAsia="pl-PL"/>
        </w:rPr>
        <w:t>do umowy.</w:t>
      </w:r>
    </w:p>
    <w:p w14:paraId="6FF90083" w14:textId="77777777" w:rsidR="003D5496" w:rsidRPr="00982294" w:rsidRDefault="003D5496" w:rsidP="003D5496">
      <w:pPr>
        <w:widowControl w:val="0"/>
        <w:kinsoku w:val="0"/>
        <w:overflowPunct w:val="0"/>
        <w:autoSpaceDE w:val="0"/>
        <w:autoSpaceDN w:val="0"/>
        <w:adjustRightInd w:val="0"/>
        <w:spacing w:before="240" w:after="0" w:line="240" w:lineRule="auto"/>
        <w:jc w:val="center"/>
        <w:rPr>
          <w:rFonts w:asciiTheme="minorHAnsi" w:eastAsia="Times New Roman" w:hAnsiTheme="minorHAnsi" w:cstheme="minorHAnsi"/>
          <w:b/>
          <w:bCs/>
          <w:lang w:eastAsia="pl-PL"/>
        </w:rPr>
      </w:pPr>
      <w:r w:rsidRPr="00982294">
        <w:rPr>
          <w:rFonts w:asciiTheme="minorHAnsi" w:eastAsia="Times New Roman" w:hAnsiTheme="minorHAnsi" w:cstheme="minorHAnsi"/>
          <w:b/>
          <w:bCs/>
          <w:lang w:eastAsia="pl-PL"/>
        </w:rPr>
        <w:t>§ 2</w:t>
      </w:r>
    </w:p>
    <w:p w14:paraId="3E9598CD" w14:textId="77777777" w:rsidR="003D5496" w:rsidRPr="00982294" w:rsidRDefault="003D5496" w:rsidP="003D5496">
      <w:pPr>
        <w:widowControl w:val="0"/>
        <w:kinsoku w:val="0"/>
        <w:overflowPunct w:val="0"/>
        <w:autoSpaceDE w:val="0"/>
        <w:autoSpaceDN w:val="0"/>
        <w:adjustRightInd w:val="0"/>
        <w:spacing w:before="240" w:after="0" w:line="240" w:lineRule="auto"/>
        <w:ind w:right="-1"/>
        <w:jc w:val="center"/>
        <w:rPr>
          <w:rFonts w:asciiTheme="minorHAnsi" w:eastAsia="Times New Roman" w:hAnsiTheme="minorHAnsi" w:cstheme="minorHAnsi"/>
          <w:lang w:eastAsia="pl-PL"/>
        </w:rPr>
      </w:pPr>
      <w:r w:rsidRPr="00982294">
        <w:rPr>
          <w:rFonts w:asciiTheme="minorHAnsi" w:eastAsia="Times New Roman" w:hAnsiTheme="minorHAnsi" w:cstheme="minorHAnsi"/>
          <w:b/>
          <w:bCs/>
          <w:lang w:eastAsia="pl-PL"/>
        </w:rPr>
        <w:t>Sposób wykonania przedsięwzięcia</w:t>
      </w:r>
    </w:p>
    <w:p w14:paraId="0C13CA04" w14:textId="11A063C8" w:rsidR="003D5496" w:rsidRPr="00982294" w:rsidRDefault="003D5496" w:rsidP="003D5496">
      <w:pPr>
        <w:widowControl w:val="0"/>
        <w:kinsoku w:val="0"/>
        <w:overflowPunct w:val="0"/>
        <w:autoSpaceDE w:val="0"/>
        <w:autoSpaceDN w:val="0"/>
        <w:adjustRightInd w:val="0"/>
        <w:spacing w:before="240" w:after="0" w:line="240" w:lineRule="auto"/>
        <w:rPr>
          <w:rFonts w:asciiTheme="minorHAnsi" w:eastAsia="Times New Roman" w:hAnsiTheme="minorHAnsi" w:cstheme="minorHAnsi"/>
          <w:lang w:eastAsia="pl-PL"/>
        </w:rPr>
      </w:pPr>
      <w:r w:rsidRPr="00982294">
        <w:rPr>
          <w:rFonts w:asciiTheme="minorHAnsi" w:eastAsia="Times New Roman" w:hAnsiTheme="minorHAnsi" w:cstheme="minorHAnsi"/>
          <w:lang w:eastAsia="pl-PL"/>
        </w:rPr>
        <w:t>1. Termin realizacji przedsięwzięcia</w:t>
      </w:r>
      <w:r w:rsidR="00340E97" w:rsidRPr="00982294">
        <w:rPr>
          <w:rFonts w:asciiTheme="minorHAnsi" w:eastAsia="Times New Roman" w:hAnsiTheme="minorHAnsi" w:cstheme="minorHAnsi"/>
          <w:lang w:eastAsia="pl-PL"/>
        </w:rPr>
        <w:t xml:space="preserve"> oraz poniesienia wydatków</w:t>
      </w:r>
      <w:r w:rsidRPr="00982294">
        <w:rPr>
          <w:rFonts w:asciiTheme="minorHAnsi" w:eastAsia="Times New Roman" w:hAnsiTheme="minorHAnsi" w:cstheme="minorHAnsi"/>
          <w:lang w:eastAsia="pl-PL"/>
        </w:rPr>
        <w:t xml:space="preserve"> ustala się</w:t>
      </w:r>
      <w:r w:rsidR="00340E97" w:rsidRPr="00982294">
        <w:rPr>
          <w:rFonts w:asciiTheme="minorHAnsi" w:eastAsia="Times New Roman" w:hAnsiTheme="minorHAnsi" w:cstheme="minorHAnsi"/>
          <w:lang w:eastAsia="pl-PL"/>
        </w:rPr>
        <w:t xml:space="preserve"> na …….</w:t>
      </w:r>
      <w:r w:rsidR="00DF508E" w:rsidRPr="00982294">
        <w:rPr>
          <w:rStyle w:val="Odwoanieprzypisudolnego"/>
          <w:rFonts w:asciiTheme="minorHAnsi" w:eastAsia="Times New Roman" w:hAnsiTheme="minorHAnsi" w:cstheme="minorHAnsi"/>
          <w:lang w:eastAsia="pl-PL"/>
        </w:rPr>
        <w:footnoteReference w:id="9"/>
      </w:r>
      <w:r w:rsidR="00340E97" w:rsidRPr="00982294">
        <w:rPr>
          <w:rFonts w:asciiTheme="minorHAnsi" w:eastAsia="Times New Roman" w:hAnsiTheme="minorHAnsi" w:cstheme="minorHAnsi"/>
          <w:lang w:eastAsia="pl-PL"/>
        </w:rPr>
        <w:t xml:space="preserve"> </w:t>
      </w:r>
      <w:r w:rsidR="00CC5BD6" w:rsidRPr="00982294">
        <w:rPr>
          <w:rFonts w:asciiTheme="minorHAnsi" w:eastAsia="Times New Roman" w:hAnsiTheme="minorHAnsi" w:cstheme="minorHAnsi"/>
          <w:lang w:eastAsia="pl-PL"/>
        </w:rPr>
        <w:t>miesięcy</w:t>
      </w:r>
      <w:r w:rsidR="00340E97" w:rsidRPr="00982294">
        <w:rPr>
          <w:rFonts w:asciiTheme="minorHAnsi" w:eastAsia="Times New Roman" w:hAnsiTheme="minorHAnsi" w:cstheme="minorHAnsi"/>
          <w:lang w:eastAsia="pl-PL"/>
        </w:rPr>
        <w:t xml:space="preserve"> od dnia zawarcia umowy. </w:t>
      </w:r>
    </w:p>
    <w:p w14:paraId="60AC19A4" w14:textId="12847EB9" w:rsidR="003D5496" w:rsidRPr="00CC5BD6" w:rsidRDefault="00CC5BD6" w:rsidP="00CC5BD6">
      <w:pPr>
        <w:pStyle w:val="Akapitzlist"/>
        <w:widowControl w:val="0"/>
        <w:kinsoku w:val="0"/>
        <w:overflowPunct w:val="0"/>
        <w:spacing w:before="240" w:after="0" w:line="240" w:lineRule="auto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 xml:space="preserve">2. </w:t>
      </w:r>
      <w:r w:rsidR="003D5496" w:rsidRPr="00CC5BD6">
        <w:rPr>
          <w:rFonts w:asciiTheme="minorHAnsi" w:eastAsia="Times New Roman" w:hAnsiTheme="minorHAnsi" w:cstheme="minorHAnsi"/>
          <w:lang w:eastAsia="pl-PL"/>
        </w:rPr>
        <w:t>Zleceniobiorca zobowiązuje się wykonać przedsięwzięcie zgodnie z wnioskiem oraz</w:t>
      </w:r>
      <w:r w:rsidR="00397CD1" w:rsidRPr="00CC5BD6">
        <w:rPr>
          <w:rFonts w:asciiTheme="minorHAnsi" w:eastAsia="Times New Roman" w:hAnsiTheme="minorHAnsi" w:cstheme="minorHAnsi"/>
          <w:lang w:eastAsia="pl-PL"/>
        </w:rPr>
        <w:t xml:space="preserve"> ewentualną</w:t>
      </w:r>
      <w:r w:rsidR="003D5496" w:rsidRPr="00CC5BD6">
        <w:rPr>
          <w:rFonts w:asciiTheme="minorHAnsi" w:eastAsia="Times New Roman" w:hAnsiTheme="minorHAnsi" w:cstheme="minorHAnsi"/>
          <w:lang w:eastAsia="pl-PL"/>
        </w:rPr>
        <w:t xml:space="preserve"> aktualizacją rezultatów realizacji  przedsięwzięcia*/planu i harmonogramu*/kosztorysu* w terminie określonym w ust. 1.</w:t>
      </w:r>
    </w:p>
    <w:p w14:paraId="456099A5" w14:textId="160991A8" w:rsidR="003D5496" w:rsidRPr="00982294" w:rsidRDefault="003D5496" w:rsidP="00FD5997">
      <w:pPr>
        <w:widowControl w:val="0"/>
        <w:numPr>
          <w:ilvl w:val="0"/>
          <w:numId w:val="77"/>
        </w:numPr>
        <w:kinsoku w:val="0"/>
        <w:overflowPunct w:val="0"/>
        <w:autoSpaceDE w:val="0"/>
        <w:autoSpaceDN w:val="0"/>
        <w:adjustRightInd w:val="0"/>
        <w:spacing w:before="240" w:after="0" w:line="240" w:lineRule="auto"/>
        <w:ind w:left="283" w:hanging="266"/>
        <w:rPr>
          <w:rFonts w:asciiTheme="minorHAnsi" w:eastAsia="Times New Roman" w:hAnsiTheme="minorHAnsi" w:cstheme="minorHAnsi"/>
          <w:lang w:eastAsia="pl-PL"/>
        </w:rPr>
      </w:pPr>
      <w:bookmarkStart w:id="121" w:name="_Hlk109209195"/>
      <w:r w:rsidRPr="00982294">
        <w:rPr>
          <w:rFonts w:asciiTheme="minorHAnsi" w:eastAsia="Times New Roman" w:hAnsiTheme="minorHAnsi" w:cstheme="minorHAnsi"/>
          <w:lang w:eastAsia="pl-PL"/>
        </w:rPr>
        <w:t>Zleceniobiorca przy realizacji przedsięwzięcia, ma obowiązek zapewnienia dostępności osobom ze szczególnymi potrzebami zgodnie z ustawą z dnia 19 lipca 2019 r. o zapewnieniu dostępności osobom ze szczególnymi potrzebami (Dz. U. z 2020 r. poz. 1062</w:t>
      </w:r>
      <w:r w:rsidR="00397CD1" w:rsidRPr="00982294">
        <w:rPr>
          <w:rFonts w:asciiTheme="minorHAnsi" w:eastAsia="Times New Roman" w:hAnsiTheme="minorHAnsi" w:cstheme="minorHAnsi"/>
          <w:lang w:eastAsia="pl-PL"/>
        </w:rPr>
        <w:t xml:space="preserve"> z późn. zm.</w:t>
      </w:r>
      <w:r w:rsidRPr="00982294">
        <w:rPr>
          <w:rFonts w:asciiTheme="minorHAnsi" w:eastAsia="Times New Roman" w:hAnsiTheme="minorHAnsi" w:cstheme="minorHAnsi"/>
          <w:lang w:eastAsia="pl-PL"/>
        </w:rPr>
        <w:t xml:space="preserve">). Minimalne wymagania służące </w:t>
      </w:r>
      <w:r w:rsidRPr="00982294">
        <w:rPr>
          <w:rFonts w:asciiTheme="minorHAnsi" w:eastAsia="Times New Roman" w:hAnsiTheme="minorHAnsi" w:cstheme="minorHAnsi"/>
          <w:lang w:eastAsia="pl-PL"/>
        </w:rPr>
        <w:lastRenderedPageBreak/>
        <w:t xml:space="preserve">zapewnieniu dostępności osobom ze szczególnymi potrzebami zostały określone w art. 6 ustawy </w:t>
      </w:r>
      <w:r w:rsidRPr="00982294">
        <w:rPr>
          <w:rFonts w:asciiTheme="minorHAnsi" w:eastAsia="Times New Roman" w:hAnsiTheme="minorHAnsi" w:cstheme="minorHAnsi"/>
          <w:lang w:eastAsia="pl-PL"/>
        </w:rPr>
        <w:br/>
        <w:t xml:space="preserve">z dnia 19 lipca 2019 r. o zapewnianiu dostępności osobom ze szczególnymi potrzebami. </w:t>
      </w:r>
    </w:p>
    <w:p w14:paraId="25F32C74" w14:textId="77777777" w:rsidR="003D5496" w:rsidRPr="00982294" w:rsidRDefault="003D5496" w:rsidP="00FD5997">
      <w:pPr>
        <w:widowControl w:val="0"/>
        <w:numPr>
          <w:ilvl w:val="0"/>
          <w:numId w:val="77"/>
        </w:numPr>
        <w:kinsoku w:val="0"/>
        <w:overflowPunct w:val="0"/>
        <w:autoSpaceDE w:val="0"/>
        <w:autoSpaceDN w:val="0"/>
        <w:adjustRightInd w:val="0"/>
        <w:spacing w:before="240" w:after="0" w:line="240" w:lineRule="auto"/>
        <w:ind w:left="283" w:hanging="266"/>
        <w:rPr>
          <w:rFonts w:asciiTheme="minorHAnsi" w:eastAsia="Times New Roman" w:hAnsiTheme="minorHAnsi" w:cstheme="minorHAnsi"/>
          <w:lang w:eastAsia="pl-PL"/>
        </w:rPr>
      </w:pPr>
      <w:r w:rsidRPr="00982294">
        <w:rPr>
          <w:rFonts w:asciiTheme="minorHAnsi" w:eastAsia="Times New Roman" w:hAnsiTheme="minorHAnsi" w:cstheme="minorHAnsi"/>
          <w:lang w:eastAsia="pl-PL"/>
        </w:rPr>
        <w:t>Informację o sposobie zapewnienia warunków służących zapewnieniu dostępności osobom ze szczególnymi potrzebami przy realizacji przedsięwzięcia Zleceniobiorca zamieszcza w sprawozdaniu, o którym mowa w § 9 ust. 3.</w:t>
      </w:r>
    </w:p>
    <w:bookmarkEnd w:id="121"/>
    <w:p w14:paraId="7CFD2BFD" w14:textId="7EA9A964" w:rsidR="003D5496" w:rsidRPr="00982294" w:rsidRDefault="003D5496" w:rsidP="00FD5997">
      <w:pPr>
        <w:widowControl w:val="0"/>
        <w:numPr>
          <w:ilvl w:val="0"/>
          <w:numId w:val="77"/>
        </w:numPr>
        <w:kinsoku w:val="0"/>
        <w:overflowPunct w:val="0"/>
        <w:autoSpaceDE w:val="0"/>
        <w:autoSpaceDN w:val="0"/>
        <w:adjustRightInd w:val="0"/>
        <w:spacing w:before="240" w:after="0" w:line="240" w:lineRule="auto"/>
        <w:ind w:left="283" w:hanging="266"/>
        <w:rPr>
          <w:rFonts w:asciiTheme="minorHAnsi" w:eastAsia="Times New Roman" w:hAnsiTheme="minorHAnsi" w:cstheme="minorHAnsi"/>
          <w:lang w:eastAsia="pl-PL"/>
        </w:rPr>
      </w:pPr>
      <w:r w:rsidRPr="00982294">
        <w:rPr>
          <w:rFonts w:asciiTheme="minorHAnsi" w:eastAsia="Times New Roman" w:hAnsiTheme="minorHAnsi" w:cstheme="minorHAnsi"/>
          <w:lang w:eastAsia="pl-PL"/>
        </w:rPr>
        <w:t xml:space="preserve">Zleceniobiorca zobowiązuje się do wykorzystania środków, o których mowa w § 3 ust. 1, zgodnie z celem i obszarem wsparcia, na jaki je uzyskał, i na warunkach określonych w niniejszej umowie. </w:t>
      </w:r>
    </w:p>
    <w:p w14:paraId="648710B9" w14:textId="7C028B64" w:rsidR="003F1483" w:rsidRPr="003F1483" w:rsidRDefault="003D5496" w:rsidP="00FD5997">
      <w:pPr>
        <w:widowControl w:val="0"/>
        <w:numPr>
          <w:ilvl w:val="0"/>
          <w:numId w:val="77"/>
        </w:numPr>
        <w:kinsoku w:val="0"/>
        <w:overflowPunct w:val="0"/>
        <w:autoSpaceDE w:val="0"/>
        <w:autoSpaceDN w:val="0"/>
        <w:adjustRightInd w:val="0"/>
        <w:spacing w:before="240" w:after="0" w:line="240" w:lineRule="auto"/>
        <w:ind w:left="283" w:hanging="266"/>
        <w:rPr>
          <w:rFonts w:asciiTheme="minorHAnsi" w:eastAsia="Times New Roman" w:hAnsiTheme="minorHAnsi" w:cstheme="minorHAnsi"/>
          <w:lang w:eastAsia="pl-PL"/>
        </w:rPr>
      </w:pPr>
      <w:r w:rsidRPr="003F1483">
        <w:rPr>
          <w:rFonts w:asciiTheme="minorHAnsi" w:eastAsia="Times New Roman" w:hAnsiTheme="minorHAnsi" w:cstheme="minorHAnsi"/>
          <w:lang w:eastAsia="pl-PL"/>
        </w:rPr>
        <w:t xml:space="preserve">Wszelkie koszty realizacji przedsięwzięcia przewidziane w kosztorysie muszą być poniesione w </w:t>
      </w:r>
      <w:r w:rsidR="001A2C1F">
        <w:rPr>
          <w:rFonts w:asciiTheme="minorHAnsi" w:eastAsia="Times New Roman" w:hAnsiTheme="minorHAnsi" w:cstheme="minorHAnsi"/>
          <w:lang w:eastAsia="pl-PL"/>
        </w:rPr>
        <w:t>terminie</w:t>
      </w:r>
      <w:r w:rsidR="00194EB2" w:rsidRPr="003F1483">
        <w:rPr>
          <w:rFonts w:asciiTheme="minorHAnsi" w:eastAsia="Times New Roman" w:hAnsiTheme="minorHAnsi" w:cstheme="minorHAnsi"/>
          <w:lang w:eastAsia="pl-PL"/>
        </w:rPr>
        <w:t>,</w:t>
      </w:r>
      <w:r w:rsidR="003F1483" w:rsidRPr="003F1483">
        <w:rPr>
          <w:rFonts w:asciiTheme="minorHAnsi" w:eastAsia="Times New Roman" w:hAnsiTheme="minorHAnsi" w:cstheme="minorHAnsi"/>
          <w:lang w:eastAsia="pl-PL"/>
        </w:rPr>
        <w:t xml:space="preserve"> </w:t>
      </w:r>
      <w:r w:rsidRPr="003F1483">
        <w:rPr>
          <w:rFonts w:asciiTheme="minorHAnsi" w:eastAsia="Times New Roman" w:hAnsiTheme="minorHAnsi" w:cstheme="minorHAnsi"/>
          <w:lang w:eastAsia="pl-PL"/>
        </w:rPr>
        <w:t>o którym mowa w</w:t>
      </w:r>
      <w:r w:rsidR="003F1483" w:rsidRPr="001A2C1F">
        <w:rPr>
          <w:rFonts w:asciiTheme="minorHAnsi" w:eastAsia="Times New Roman" w:hAnsiTheme="minorHAnsi" w:cstheme="minorHAnsi"/>
          <w:lang w:eastAsia="pl-PL"/>
        </w:rPr>
        <w:t>§ 2 ust. 1 Umowy.</w:t>
      </w:r>
    </w:p>
    <w:p w14:paraId="2856D307" w14:textId="302A0256" w:rsidR="003F1483" w:rsidRPr="001A2C1F" w:rsidRDefault="003D5496" w:rsidP="00FD5997">
      <w:pPr>
        <w:widowControl w:val="0"/>
        <w:numPr>
          <w:ilvl w:val="0"/>
          <w:numId w:val="77"/>
        </w:numPr>
        <w:kinsoku w:val="0"/>
        <w:overflowPunct w:val="0"/>
        <w:autoSpaceDE w:val="0"/>
        <w:autoSpaceDN w:val="0"/>
        <w:adjustRightInd w:val="0"/>
        <w:spacing w:before="240" w:after="0" w:line="240" w:lineRule="auto"/>
        <w:ind w:left="283" w:hanging="266"/>
        <w:rPr>
          <w:rFonts w:asciiTheme="minorHAnsi" w:eastAsia="Times New Roman" w:hAnsiTheme="minorHAnsi" w:cstheme="minorHAnsi"/>
          <w:lang w:eastAsia="pl-PL"/>
        </w:rPr>
      </w:pPr>
      <w:r w:rsidRPr="001A2C1F">
        <w:rPr>
          <w:rFonts w:asciiTheme="minorHAnsi" w:eastAsia="Times New Roman" w:hAnsiTheme="minorHAnsi" w:cstheme="minorHAnsi"/>
          <w:lang w:eastAsia="pl-PL"/>
        </w:rPr>
        <w:t xml:space="preserve">Wydatki poniesione w innym niż ww. terminie nie będą uznawane za </w:t>
      </w:r>
      <w:r w:rsidR="001A2C1F" w:rsidRPr="001A2C1F">
        <w:rPr>
          <w:rFonts w:asciiTheme="minorHAnsi" w:eastAsia="Times New Roman" w:hAnsiTheme="minorHAnsi" w:cstheme="minorHAnsi"/>
          <w:lang w:eastAsia="pl-PL"/>
        </w:rPr>
        <w:t>kwalifikowalne.</w:t>
      </w:r>
    </w:p>
    <w:p w14:paraId="73100ACC" w14:textId="77777777" w:rsidR="003D5496" w:rsidRPr="00982294" w:rsidRDefault="003D5496" w:rsidP="003D5496">
      <w:pPr>
        <w:widowControl w:val="0"/>
        <w:kinsoku w:val="0"/>
        <w:overflowPunct w:val="0"/>
        <w:autoSpaceDE w:val="0"/>
        <w:autoSpaceDN w:val="0"/>
        <w:adjustRightInd w:val="0"/>
        <w:spacing w:before="240" w:after="0" w:line="240" w:lineRule="auto"/>
        <w:jc w:val="center"/>
        <w:rPr>
          <w:rFonts w:asciiTheme="minorHAnsi" w:eastAsia="Times New Roman" w:hAnsiTheme="minorHAnsi" w:cstheme="minorHAnsi"/>
          <w:b/>
          <w:bCs/>
          <w:lang w:eastAsia="pl-PL"/>
        </w:rPr>
      </w:pPr>
      <w:bookmarkStart w:id="122" w:name="_Toc85552332"/>
      <w:r w:rsidRPr="00982294">
        <w:rPr>
          <w:rFonts w:asciiTheme="minorHAnsi" w:eastAsia="Times New Roman" w:hAnsiTheme="minorHAnsi" w:cstheme="minorHAnsi"/>
          <w:b/>
          <w:bCs/>
          <w:lang w:eastAsia="pl-PL"/>
        </w:rPr>
        <w:t xml:space="preserve">§ </w:t>
      </w:r>
      <w:bookmarkEnd w:id="122"/>
      <w:r w:rsidRPr="00982294">
        <w:rPr>
          <w:rFonts w:asciiTheme="minorHAnsi" w:eastAsia="Times New Roman" w:hAnsiTheme="minorHAnsi" w:cstheme="minorHAnsi"/>
          <w:b/>
          <w:bCs/>
          <w:lang w:eastAsia="pl-PL"/>
        </w:rPr>
        <w:t>3</w:t>
      </w:r>
    </w:p>
    <w:p w14:paraId="497B385C" w14:textId="77777777" w:rsidR="003D5496" w:rsidRPr="00982294" w:rsidRDefault="003D5496" w:rsidP="003D5496">
      <w:pPr>
        <w:widowControl w:val="0"/>
        <w:kinsoku w:val="0"/>
        <w:overflowPunct w:val="0"/>
        <w:autoSpaceDE w:val="0"/>
        <w:autoSpaceDN w:val="0"/>
        <w:adjustRightInd w:val="0"/>
        <w:spacing w:before="240" w:after="0" w:line="240" w:lineRule="auto"/>
        <w:ind w:right="-1"/>
        <w:jc w:val="center"/>
        <w:rPr>
          <w:rFonts w:asciiTheme="minorHAnsi" w:eastAsia="Times New Roman" w:hAnsiTheme="minorHAnsi" w:cstheme="minorHAnsi"/>
          <w:lang w:eastAsia="pl-PL"/>
        </w:rPr>
      </w:pPr>
      <w:bookmarkStart w:id="123" w:name="_Toc85552333"/>
      <w:r w:rsidRPr="00982294">
        <w:rPr>
          <w:rFonts w:asciiTheme="minorHAnsi" w:eastAsia="Times New Roman" w:hAnsiTheme="minorHAnsi" w:cstheme="minorHAnsi"/>
          <w:b/>
          <w:bCs/>
          <w:lang w:eastAsia="pl-PL"/>
        </w:rPr>
        <w:t xml:space="preserve">Finansowanie </w:t>
      </w:r>
      <w:bookmarkEnd w:id="123"/>
      <w:r w:rsidRPr="00982294">
        <w:rPr>
          <w:rFonts w:asciiTheme="minorHAnsi" w:eastAsia="Times New Roman" w:hAnsiTheme="minorHAnsi" w:cstheme="minorHAnsi"/>
          <w:b/>
          <w:bCs/>
          <w:lang w:eastAsia="pl-PL"/>
        </w:rPr>
        <w:t>przedsięwzięcia</w:t>
      </w:r>
    </w:p>
    <w:p w14:paraId="172DEBD4" w14:textId="3C3F8463" w:rsidR="003D5496" w:rsidRDefault="00742C7A" w:rsidP="00FD5997">
      <w:pPr>
        <w:widowControl w:val="0"/>
        <w:numPr>
          <w:ilvl w:val="0"/>
          <w:numId w:val="75"/>
        </w:numPr>
        <w:kinsoku w:val="0"/>
        <w:overflowPunct w:val="0"/>
        <w:autoSpaceDE w:val="0"/>
        <w:autoSpaceDN w:val="0"/>
        <w:adjustRightInd w:val="0"/>
        <w:spacing w:before="240" w:after="0" w:line="240" w:lineRule="auto"/>
        <w:ind w:left="227" w:hanging="227"/>
        <w:rPr>
          <w:rFonts w:asciiTheme="minorHAnsi" w:eastAsia="Times New Roman" w:hAnsiTheme="minorHAnsi" w:cstheme="minorHAnsi"/>
          <w:lang w:eastAsia="pl-PL"/>
        </w:rPr>
      </w:pPr>
      <w:r w:rsidRPr="00982294">
        <w:rPr>
          <w:rFonts w:asciiTheme="minorHAnsi" w:eastAsia="Times New Roman" w:hAnsiTheme="minorHAnsi" w:cstheme="minorHAnsi"/>
          <w:lang w:eastAsia="pl-PL"/>
        </w:rPr>
        <w:t>Zleceniodawca zobowiązuje się do przekazania w systemie informatycznym udostępnionym przez Polski Fundusz Rozwoju S.A. do obsługi finansowej Krajowego Planu Odbudowy i Zwiększania Odporności zlecenia wypłaty</w:t>
      </w:r>
      <w:r w:rsidR="00194EB2" w:rsidRPr="00982294">
        <w:rPr>
          <w:rFonts w:asciiTheme="minorHAnsi" w:eastAsia="Times New Roman" w:hAnsiTheme="minorHAnsi" w:cstheme="minorHAnsi"/>
          <w:lang w:eastAsia="pl-PL"/>
        </w:rPr>
        <w:t xml:space="preserve"> środków na realizację </w:t>
      </w:r>
      <w:r w:rsidR="003D5496" w:rsidRPr="00982294">
        <w:rPr>
          <w:rFonts w:asciiTheme="minorHAnsi" w:eastAsia="Times New Roman" w:hAnsiTheme="minorHAnsi" w:cstheme="minorHAnsi"/>
          <w:lang w:eastAsia="pl-PL"/>
        </w:rPr>
        <w:t xml:space="preserve">przedsięwzięcia w wysokości ……………………..…………… zł, (słownie: ……………………………..…………………………………., </w:t>
      </w:r>
      <w:r w:rsidR="003F1483">
        <w:rPr>
          <w:rFonts w:asciiTheme="minorHAnsi" w:eastAsia="Times New Roman" w:hAnsiTheme="minorHAnsi" w:cstheme="minorHAnsi"/>
          <w:lang w:eastAsia="pl-PL"/>
        </w:rPr>
        <w:t xml:space="preserve">na </w:t>
      </w:r>
      <w:r w:rsidR="003D5496" w:rsidRPr="00982294">
        <w:rPr>
          <w:rFonts w:asciiTheme="minorHAnsi" w:eastAsia="Times New Roman" w:hAnsiTheme="minorHAnsi" w:cstheme="minorHAnsi"/>
          <w:lang w:eastAsia="pl-PL"/>
        </w:rPr>
        <w:t>rachunek bankowy Zleceniobiorcy nr:…………………………………………………………………………………………….….</w:t>
      </w:r>
    </w:p>
    <w:p w14:paraId="6BC6AD9E" w14:textId="2572345A" w:rsidR="00C42048" w:rsidRDefault="00C42048" w:rsidP="00FD5997">
      <w:pPr>
        <w:widowControl w:val="0"/>
        <w:numPr>
          <w:ilvl w:val="0"/>
          <w:numId w:val="75"/>
        </w:numPr>
        <w:kinsoku w:val="0"/>
        <w:overflowPunct w:val="0"/>
        <w:autoSpaceDE w:val="0"/>
        <w:autoSpaceDN w:val="0"/>
        <w:adjustRightInd w:val="0"/>
        <w:spacing w:before="240" w:after="0" w:line="240" w:lineRule="auto"/>
        <w:ind w:left="227" w:hanging="227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 xml:space="preserve"> Zleceniobiorca jest zobowiązany do otwarcia wyodrębnionego</w:t>
      </w:r>
      <w:r w:rsidR="009B49DE">
        <w:rPr>
          <w:rFonts w:asciiTheme="minorHAnsi" w:eastAsia="Times New Roman" w:hAnsiTheme="minorHAnsi" w:cstheme="minorHAnsi"/>
          <w:lang w:eastAsia="pl-PL"/>
        </w:rPr>
        <w:t xml:space="preserve"> i nieoprocentowanego</w:t>
      </w:r>
      <w:r>
        <w:rPr>
          <w:rFonts w:asciiTheme="minorHAnsi" w:eastAsia="Times New Roman" w:hAnsiTheme="minorHAnsi" w:cstheme="minorHAnsi"/>
          <w:lang w:eastAsia="pl-PL"/>
        </w:rPr>
        <w:t xml:space="preserve"> rachunku bankowego do obsługi środków</w:t>
      </w:r>
      <w:r w:rsidR="009B49DE">
        <w:rPr>
          <w:rFonts w:asciiTheme="minorHAnsi" w:eastAsia="Times New Roman" w:hAnsiTheme="minorHAnsi" w:cstheme="minorHAnsi"/>
          <w:lang w:eastAsia="pl-PL"/>
        </w:rPr>
        <w:t xml:space="preserve"> przyznanych</w:t>
      </w:r>
      <w:r>
        <w:rPr>
          <w:rFonts w:asciiTheme="minorHAnsi" w:eastAsia="Times New Roman" w:hAnsiTheme="minorHAnsi" w:cstheme="minorHAnsi"/>
          <w:lang w:eastAsia="pl-PL"/>
        </w:rPr>
        <w:t xml:space="preserve"> na realizację przedsięwzięcia</w:t>
      </w:r>
      <w:r w:rsidR="009B49DE">
        <w:rPr>
          <w:rFonts w:asciiTheme="minorHAnsi" w:eastAsia="Times New Roman" w:hAnsiTheme="minorHAnsi" w:cstheme="minorHAnsi"/>
          <w:lang w:eastAsia="pl-PL"/>
        </w:rPr>
        <w:t xml:space="preserve"> w ramach Programu.</w:t>
      </w:r>
    </w:p>
    <w:p w14:paraId="046E54C9" w14:textId="51E1089E" w:rsidR="009B49DE" w:rsidRDefault="009B49DE" w:rsidP="00FD5997">
      <w:pPr>
        <w:widowControl w:val="0"/>
        <w:numPr>
          <w:ilvl w:val="0"/>
          <w:numId w:val="75"/>
        </w:numPr>
        <w:kinsoku w:val="0"/>
        <w:overflowPunct w:val="0"/>
        <w:autoSpaceDE w:val="0"/>
        <w:autoSpaceDN w:val="0"/>
        <w:adjustRightInd w:val="0"/>
        <w:spacing w:before="240" w:after="0" w:line="240" w:lineRule="auto"/>
        <w:ind w:left="227" w:hanging="227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 xml:space="preserve">Zleceniobiorca zobowiązuje się do ujawnienia wszelkich dochodów, jakie powstają w związku z realizacją przedsięwzięcia, w tym także ewentualnych odsetek bankowych od środków przekazanych przez Polski Fundusz Rozwoju. S.A i dokonuje ich zwrotu na wskazany rachunek bankowy……… w terminie…….. </w:t>
      </w:r>
    </w:p>
    <w:p w14:paraId="4114777B" w14:textId="6F07D2A1" w:rsidR="00612D0D" w:rsidRDefault="00612D0D" w:rsidP="00FD5997">
      <w:pPr>
        <w:widowControl w:val="0"/>
        <w:numPr>
          <w:ilvl w:val="0"/>
          <w:numId w:val="75"/>
        </w:numPr>
        <w:kinsoku w:val="0"/>
        <w:overflowPunct w:val="0"/>
        <w:autoSpaceDE w:val="0"/>
        <w:autoSpaceDN w:val="0"/>
        <w:adjustRightInd w:val="0"/>
        <w:spacing w:before="240" w:after="0" w:line="240" w:lineRule="auto"/>
        <w:ind w:left="227" w:hanging="227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>Ust</w:t>
      </w:r>
      <w:r w:rsidRPr="00612D0D">
        <w:rPr>
          <w:rFonts w:asciiTheme="minorHAnsi" w:eastAsia="Times New Roman" w:hAnsiTheme="minorHAnsi" w:cstheme="minorHAnsi"/>
          <w:lang w:eastAsia="pl-PL"/>
        </w:rPr>
        <w:t>. 3 nie ma zastosowania do dochodów, które są wynikiem udzielonego w ramach Programu wsparcia na modernizację działalności, w szczególności dochodów wynikających z korzystania z zakupionego ze środków dotacji sprzętu zgodnie z jego przeznaczeniem, korzystania z pozyskanej wiedzy, wdrożenia nowych rozwiązań technologicznych lub technicznych, przeprowadzonej promocji związanej z modernizacją, przeprowadzenia remontu, adaptacja, przebudowy, rekonstrukcji lub modernizacji</w:t>
      </w:r>
      <w:r>
        <w:rPr>
          <w:rFonts w:asciiTheme="minorHAnsi" w:eastAsia="Times New Roman" w:hAnsiTheme="minorHAnsi" w:cstheme="minorHAnsi"/>
          <w:lang w:eastAsia="pl-PL"/>
        </w:rPr>
        <w:t>.</w:t>
      </w:r>
    </w:p>
    <w:p w14:paraId="4118DE59" w14:textId="3EB6C347" w:rsidR="009B49DE" w:rsidRPr="009B49DE" w:rsidRDefault="009B49DE" w:rsidP="00AF1200">
      <w:pPr>
        <w:widowControl w:val="0"/>
        <w:numPr>
          <w:ilvl w:val="0"/>
          <w:numId w:val="75"/>
        </w:numPr>
        <w:kinsoku w:val="0"/>
        <w:overflowPunct w:val="0"/>
        <w:autoSpaceDE w:val="0"/>
        <w:autoSpaceDN w:val="0"/>
        <w:adjustRightInd w:val="0"/>
        <w:spacing w:before="240" w:after="0" w:line="240" w:lineRule="auto"/>
        <w:ind w:left="284" w:hanging="284"/>
        <w:rPr>
          <w:rFonts w:asciiTheme="minorHAnsi" w:eastAsia="Times New Roman" w:hAnsiTheme="minorHAnsi" w:cstheme="minorHAnsi"/>
          <w:lang w:eastAsia="pl-PL"/>
        </w:rPr>
      </w:pPr>
      <w:r w:rsidRPr="009B49DE">
        <w:rPr>
          <w:rFonts w:asciiTheme="minorHAnsi" w:eastAsia="Times New Roman" w:hAnsiTheme="minorHAnsi" w:cstheme="minorHAnsi"/>
          <w:lang w:eastAsia="pl-PL"/>
        </w:rPr>
        <w:t xml:space="preserve">Zleceniobiorca oświadcza, że jest jedynym posiadaczem wskazanego w ust. 1 rachunku bankowego i zobowiązuje się do utrzymania rachunku wskazanego w ust. 1 nie krócej niż do dnia zaakceptowania przez Zleceniodawcę sprawozdania końcowego, o którym mowa w § 9 ust. 3. W przypadku braku możliwości utrzymania rachunku, o którym mowa w ust. 1, Zleceniobiorca zobowiązuje się do niezwłocznego poinformowania Zleceniodawcy o nowym rachunku i jego numerze. </w:t>
      </w:r>
    </w:p>
    <w:p w14:paraId="57BCE5A7" w14:textId="39640A72" w:rsidR="003D5496" w:rsidRDefault="003D5496" w:rsidP="00AF1200">
      <w:pPr>
        <w:widowControl w:val="0"/>
        <w:numPr>
          <w:ilvl w:val="0"/>
          <w:numId w:val="75"/>
        </w:numPr>
        <w:kinsoku w:val="0"/>
        <w:overflowPunct w:val="0"/>
        <w:autoSpaceDE w:val="0"/>
        <w:autoSpaceDN w:val="0"/>
        <w:adjustRightInd w:val="0"/>
        <w:spacing w:before="240" w:after="0" w:line="240" w:lineRule="auto"/>
        <w:ind w:left="284" w:hanging="284"/>
        <w:rPr>
          <w:rFonts w:asciiTheme="minorHAnsi" w:eastAsia="Times New Roman" w:hAnsiTheme="minorHAnsi" w:cstheme="minorHAnsi"/>
          <w:lang w:eastAsia="pl-PL"/>
        </w:rPr>
      </w:pPr>
      <w:r w:rsidRPr="00982294">
        <w:rPr>
          <w:rFonts w:asciiTheme="minorHAnsi" w:eastAsia="Times New Roman" w:hAnsiTheme="minorHAnsi" w:cstheme="minorHAnsi"/>
          <w:lang w:eastAsia="pl-PL"/>
        </w:rPr>
        <w:t xml:space="preserve">Za dzień przekazania wsparcia finansowego uznaje się dzień </w:t>
      </w:r>
      <w:r w:rsidR="00DF508E" w:rsidRPr="00982294">
        <w:rPr>
          <w:rFonts w:asciiTheme="minorHAnsi" w:eastAsia="Times New Roman" w:hAnsiTheme="minorHAnsi" w:cstheme="minorHAnsi"/>
          <w:lang w:eastAsia="pl-PL"/>
        </w:rPr>
        <w:t xml:space="preserve">realizacji zlecenia </w:t>
      </w:r>
      <w:r w:rsidR="00FD3BB9">
        <w:rPr>
          <w:rFonts w:asciiTheme="minorHAnsi" w:eastAsia="Times New Roman" w:hAnsiTheme="minorHAnsi" w:cstheme="minorHAnsi"/>
          <w:lang w:eastAsia="pl-PL"/>
        </w:rPr>
        <w:t xml:space="preserve">wypłaty </w:t>
      </w:r>
      <w:r w:rsidR="00DF508E" w:rsidRPr="00982294">
        <w:rPr>
          <w:rFonts w:asciiTheme="minorHAnsi" w:eastAsia="Times New Roman" w:hAnsiTheme="minorHAnsi" w:cstheme="minorHAnsi"/>
          <w:lang w:eastAsia="pl-PL"/>
        </w:rPr>
        <w:t>przez Polski Fundusz Rozwoju.</w:t>
      </w:r>
    </w:p>
    <w:p w14:paraId="68D66409" w14:textId="04FAEADC" w:rsidR="00FD3BB9" w:rsidRDefault="00FD3BB9" w:rsidP="00AF1200">
      <w:pPr>
        <w:widowControl w:val="0"/>
        <w:numPr>
          <w:ilvl w:val="0"/>
          <w:numId w:val="75"/>
        </w:numPr>
        <w:kinsoku w:val="0"/>
        <w:overflowPunct w:val="0"/>
        <w:autoSpaceDE w:val="0"/>
        <w:autoSpaceDN w:val="0"/>
        <w:adjustRightInd w:val="0"/>
        <w:spacing w:before="240" w:after="0" w:line="240" w:lineRule="auto"/>
        <w:ind w:left="284" w:hanging="284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 xml:space="preserve"> </w:t>
      </w:r>
      <w:r w:rsidRPr="00FD3BB9">
        <w:rPr>
          <w:rFonts w:asciiTheme="minorHAnsi" w:eastAsia="Times New Roman" w:hAnsiTheme="minorHAnsi" w:cstheme="minorHAnsi"/>
          <w:lang w:eastAsia="pl-PL"/>
        </w:rPr>
        <w:tab/>
        <w:t xml:space="preserve">Realizacja </w:t>
      </w:r>
      <w:r>
        <w:rPr>
          <w:rFonts w:asciiTheme="minorHAnsi" w:eastAsia="Times New Roman" w:hAnsiTheme="minorHAnsi" w:cstheme="minorHAnsi"/>
          <w:lang w:eastAsia="pl-PL"/>
        </w:rPr>
        <w:t>z</w:t>
      </w:r>
      <w:r w:rsidRPr="00FD3BB9">
        <w:rPr>
          <w:rFonts w:asciiTheme="minorHAnsi" w:eastAsia="Times New Roman" w:hAnsiTheme="minorHAnsi" w:cstheme="minorHAnsi"/>
          <w:lang w:eastAsia="pl-PL"/>
        </w:rPr>
        <w:t xml:space="preserve">leceń </w:t>
      </w:r>
      <w:r>
        <w:rPr>
          <w:rFonts w:asciiTheme="minorHAnsi" w:eastAsia="Times New Roman" w:hAnsiTheme="minorHAnsi" w:cstheme="minorHAnsi"/>
          <w:lang w:eastAsia="pl-PL"/>
        </w:rPr>
        <w:t>w</w:t>
      </w:r>
      <w:r w:rsidRPr="00FD3BB9">
        <w:rPr>
          <w:rFonts w:asciiTheme="minorHAnsi" w:eastAsia="Times New Roman" w:hAnsiTheme="minorHAnsi" w:cstheme="minorHAnsi"/>
          <w:lang w:eastAsia="pl-PL"/>
        </w:rPr>
        <w:t xml:space="preserve">ypłaty następuje wyłącznie ze </w:t>
      </w:r>
      <w:r>
        <w:rPr>
          <w:rFonts w:asciiTheme="minorHAnsi" w:eastAsia="Times New Roman" w:hAnsiTheme="minorHAnsi" w:cstheme="minorHAnsi"/>
          <w:lang w:eastAsia="pl-PL"/>
        </w:rPr>
        <w:t>ś</w:t>
      </w:r>
      <w:r w:rsidRPr="00FD3BB9">
        <w:rPr>
          <w:rFonts w:asciiTheme="minorHAnsi" w:eastAsia="Times New Roman" w:hAnsiTheme="minorHAnsi" w:cstheme="minorHAnsi"/>
          <w:lang w:eastAsia="pl-PL"/>
        </w:rPr>
        <w:t xml:space="preserve">rodków </w:t>
      </w:r>
      <w:r>
        <w:rPr>
          <w:rFonts w:asciiTheme="minorHAnsi" w:eastAsia="Times New Roman" w:hAnsiTheme="minorHAnsi" w:cstheme="minorHAnsi"/>
          <w:lang w:eastAsia="pl-PL"/>
        </w:rPr>
        <w:t>r</w:t>
      </w:r>
      <w:r w:rsidRPr="00FD3BB9">
        <w:rPr>
          <w:rFonts w:asciiTheme="minorHAnsi" w:eastAsia="Times New Roman" w:hAnsiTheme="minorHAnsi" w:cstheme="minorHAnsi"/>
          <w:lang w:eastAsia="pl-PL"/>
        </w:rPr>
        <w:t>ozwojowych, a P</w:t>
      </w:r>
      <w:r>
        <w:rPr>
          <w:rFonts w:asciiTheme="minorHAnsi" w:eastAsia="Times New Roman" w:hAnsiTheme="minorHAnsi" w:cstheme="minorHAnsi"/>
          <w:lang w:eastAsia="pl-PL"/>
        </w:rPr>
        <w:t xml:space="preserve">olski </w:t>
      </w:r>
      <w:r w:rsidRPr="00FD3BB9">
        <w:rPr>
          <w:rFonts w:asciiTheme="minorHAnsi" w:eastAsia="Times New Roman" w:hAnsiTheme="minorHAnsi" w:cstheme="minorHAnsi"/>
          <w:lang w:eastAsia="pl-PL"/>
        </w:rPr>
        <w:t>F</w:t>
      </w:r>
      <w:r>
        <w:rPr>
          <w:rFonts w:asciiTheme="minorHAnsi" w:eastAsia="Times New Roman" w:hAnsiTheme="minorHAnsi" w:cstheme="minorHAnsi"/>
          <w:lang w:eastAsia="pl-PL"/>
        </w:rPr>
        <w:t xml:space="preserve">undusz </w:t>
      </w:r>
      <w:r w:rsidRPr="00FD3BB9">
        <w:rPr>
          <w:rFonts w:asciiTheme="minorHAnsi" w:eastAsia="Times New Roman" w:hAnsiTheme="minorHAnsi" w:cstheme="minorHAnsi"/>
          <w:lang w:eastAsia="pl-PL"/>
        </w:rPr>
        <w:t>R</w:t>
      </w:r>
      <w:r>
        <w:rPr>
          <w:rFonts w:asciiTheme="minorHAnsi" w:eastAsia="Times New Roman" w:hAnsiTheme="minorHAnsi" w:cstheme="minorHAnsi"/>
          <w:lang w:eastAsia="pl-PL"/>
        </w:rPr>
        <w:t>ozwoju</w:t>
      </w:r>
      <w:r w:rsidRPr="00FD3BB9">
        <w:rPr>
          <w:rFonts w:asciiTheme="minorHAnsi" w:eastAsia="Times New Roman" w:hAnsiTheme="minorHAnsi" w:cstheme="minorHAnsi"/>
          <w:lang w:eastAsia="pl-PL"/>
        </w:rPr>
        <w:t xml:space="preserve"> w żadnym przypadku nie będzie zobowiązany do wykorzystania </w:t>
      </w:r>
      <w:r>
        <w:rPr>
          <w:rFonts w:asciiTheme="minorHAnsi" w:eastAsia="Times New Roman" w:hAnsiTheme="minorHAnsi" w:cstheme="minorHAnsi"/>
          <w:lang w:eastAsia="pl-PL"/>
        </w:rPr>
        <w:t>ś</w:t>
      </w:r>
      <w:r w:rsidRPr="00FD3BB9">
        <w:rPr>
          <w:rFonts w:asciiTheme="minorHAnsi" w:eastAsia="Times New Roman" w:hAnsiTheme="minorHAnsi" w:cstheme="minorHAnsi"/>
          <w:lang w:eastAsia="pl-PL"/>
        </w:rPr>
        <w:t xml:space="preserve">rodków </w:t>
      </w:r>
      <w:r>
        <w:rPr>
          <w:rFonts w:asciiTheme="minorHAnsi" w:eastAsia="Times New Roman" w:hAnsiTheme="minorHAnsi" w:cstheme="minorHAnsi"/>
          <w:lang w:eastAsia="pl-PL"/>
        </w:rPr>
        <w:t>w</w:t>
      </w:r>
      <w:r w:rsidRPr="00FD3BB9">
        <w:rPr>
          <w:rFonts w:asciiTheme="minorHAnsi" w:eastAsia="Times New Roman" w:hAnsiTheme="minorHAnsi" w:cstheme="minorHAnsi"/>
          <w:lang w:eastAsia="pl-PL"/>
        </w:rPr>
        <w:t xml:space="preserve">łasnych dla potrzeb realizacji </w:t>
      </w:r>
      <w:r>
        <w:rPr>
          <w:rFonts w:asciiTheme="minorHAnsi" w:eastAsia="Times New Roman" w:hAnsiTheme="minorHAnsi" w:cstheme="minorHAnsi"/>
          <w:lang w:eastAsia="pl-PL"/>
        </w:rPr>
        <w:t>z</w:t>
      </w:r>
      <w:r w:rsidRPr="00FD3BB9">
        <w:rPr>
          <w:rFonts w:asciiTheme="minorHAnsi" w:eastAsia="Times New Roman" w:hAnsiTheme="minorHAnsi" w:cstheme="minorHAnsi"/>
          <w:lang w:eastAsia="pl-PL"/>
        </w:rPr>
        <w:t xml:space="preserve">leceń </w:t>
      </w:r>
      <w:r>
        <w:rPr>
          <w:rFonts w:asciiTheme="minorHAnsi" w:eastAsia="Times New Roman" w:hAnsiTheme="minorHAnsi" w:cstheme="minorHAnsi"/>
          <w:lang w:eastAsia="pl-PL"/>
        </w:rPr>
        <w:t>w</w:t>
      </w:r>
      <w:r w:rsidRPr="00FD3BB9">
        <w:rPr>
          <w:rFonts w:asciiTheme="minorHAnsi" w:eastAsia="Times New Roman" w:hAnsiTheme="minorHAnsi" w:cstheme="minorHAnsi"/>
          <w:lang w:eastAsia="pl-PL"/>
        </w:rPr>
        <w:t>ypłaty.</w:t>
      </w:r>
    </w:p>
    <w:p w14:paraId="606E35BA" w14:textId="6CE85D88" w:rsidR="00FD3BB9" w:rsidRPr="00AF1200" w:rsidRDefault="00584E56" w:rsidP="00AF1200">
      <w:pPr>
        <w:widowControl w:val="0"/>
        <w:numPr>
          <w:ilvl w:val="0"/>
          <w:numId w:val="75"/>
        </w:numPr>
        <w:kinsoku w:val="0"/>
        <w:overflowPunct w:val="0"/>
        <w:autoSpaceDE w:val="0"/>
        <w:autoSpaceDN w:val="0"/>
        <w:adjustRightInd w:val="0"/>
        <w:spacing w:before="240" w:after="0" w:line="240" w:lineRule="auto"/>
        <w:ind w:left="284" w:hanging="284"/>
        <w:rPr>
          <w:rFonts w:asciiTheme="minorHAnsi" w:eastAsia="Times New Roman" w:hAnsiTheme="minorHAnsi" w:cstheme="minorHAnsi"/>
          <w:lang w:eastAsia="pl-PL"/>
        </w:rPr>
      </w:pPr>
      <w:r w:rsidRPr="00AF1200">
        <w:rPr>
          <w:rFonts w:asciiTheme="minorHAnsi" w:eastAsia="Times New Roman" w:hAnsiTheme="minorHAnsi" w:cstheme="minorHAnsi"/>
          <w:lang w:eastAsia="pl-PL"/>
        </w:rPr>
        <w:t xml:space="preserve">W ramach dostępnych środków rozwojowych, Polski Fundusz Rozwoju podejmuje próbę realizacji </w:t>
      </w:r>
      <w:r w:rsidRPr="00AF1200">
        <w:rPr>
          <w:rFonts w:asciiTheme="minorHAnsi" w:eastAsia="Times New Roman" w:hAnsiTheme="minorHAnsi" w:cstheme="minorHAnsi"/>
          <w:lang w:eastAsia="pl-PL"/>
        </w:rPr>
        <w:lastRenderedPageBreak/>
        <w:t>zleceń wypłaty prawidłowo złożonych w systemie informatycznym przez wszystki</w:t>
      </w:r>
      <w:r w:rsidR="00FD5997" w:rsidRPr="00AF1200">
        <w:rPr>
          <w:rFonts w:asciiTheme="minorHAnsi" w:eastAsia="Times New Roman" w:hAnsiTheme="minorHAnsi" w:cstheme="minorHAnsi"/>
          <w:lang w:eastAsia="pl-PL"/>
        </w:rPr>
        <w:t>e</w:t>
      </w:r>
      <w:r w:rsidRPr="00AF1200">
        <w:rPr>
          <w:rFonts w:asciiTheme="minorHAnsi" w:eastAsia="Times New Roman" w:hAnsiTheme="minorHAnsi" w:cstheme="minorHAnsi"/>
          <w:lang w:eastAsia="pl-PL"/>
        </w:rPr>
        <w:t xml:space="preserve"> </w:t>
      </w:r>
      <w:r w:rsidR="00FD5997" w:rsidRPr="00AF1200">
        <w:rPr>
          <w:rFonts w:asciiTheme="minorHAnsi" w:eastAsia="Times New Roman" w:hAnsiTheme="minorHAnsi" w:cstheme="minorHAnsi"/>
          <w:lang w:eastAsia="pl-PL"/>
        </w:rPr>
        <w:t xml:space="preserve">instytucje odpowiedzialne za realizację inwestycji (w tym także Ministerstwo Pracy i Polityki Społecznej) </w:t>
      </w:r>
      <w:r w:rsidRPr="00AF1200">
        <w:rPr>
          <w:rFonts w:asciiTheme="minorHAnsi" w:eastAsia="Times New Roman" w:hAnsiTheme="minorHAnsi" w:cstheme="minorHAnsi"/>
          <w:lang w:eastAsia="pl-PL"/>
        </w:rPr>
        <w:t xml:space="preserve">w danym </w:t>
      </w:r>
      <w:r w:rsidR="00FD5997" w:rsidRPr="00AF1200">
        <w:rPr>
          <w:rFonts w:asciiTheme="minorHAnsi" w:eastAsia="Times New Roman" w:hAnsiTheme="minorHAnsi" w:cstheme="minorHAnsi"/>
          <w:lang w:eastAsia="pl-PL"/>
        </w:rPr>
        <w:t>o</w:t>
      </w:r>
      <w:r w:rsidRPr="00AF1200">
        <w:rPr>
          <w:rFonts w:asciiTheme="minorHAnsi" w:eastAsia="Times New Roman" w:hAnsiTheme="minorHAnsi" w:cstheme="minorHAnsi"/>
          <w:lang w:eastAsia="pl-PL"/>
        </w:rPr>
        <w:t xml:space="preserve">kresie </w:t>
      </w:r>
      <w:r w:rsidR="00FD5997" w:rsidRPr="00AF1200">
        <w:rPr>
          <w:rFonts w:asciiTheme="minorHAnsi" w:eastAsia="Times New Roman" w:hAnsiTheme="minorHAnsi" w:cstheme="minorHAnsi"/>
          <w:lang w:eastAsia="pl-PL"/>
        </w:rPr>
        <w:t>s</w:t>
      </w:r>
      <w:r w:rsidRPr="00AF1200">
        <w:rPr>
          <w:rFonts w:asciiTheme="minorHAnsi" w:eastAsia="Times New Roman" w:hAnsiTheme="minorHAnsi" w:cstheme="minorHAnsi"/>
          <w:lang w:eastAsia="pl-PL"/>
        </w:rPr>
        <w:t xml:space="preserve">kładania </w:t>
      </w:r>
      <w:r w:rsidR="00FD5997" w:rsidRPr="00AF1200">
        <w:rPr>
          <w:rFonts w:asciiTheme="minorHAnsi" w:eastAsia="Times New Roman" w:hAnsiTheme="minorHAnsi" w:cstheme="minorHAnsi"/>
          <w:lang w:eastAsia="pl-PL"/>
        </w:rPr>
        <w:t>z</w:t>
      </w:r>
      <w:r w:rsidRPr="00AF1200">
        <w:rPr>
          <w:rFonts w:asciiTheme="minorHAnsi" w:eastAsia="Times New Roman" w:hAnsiTheme="minorHAnsi" w:cstheme="minorHAnsi"/>
          <w:lang w:eastAsia="pl-PL"/>
        </w:rPr>
        <w:t xml:space="preserve">leceń według kolejności wyznaczonej datą i godziną złożenia każdego z tych </w:t>
      </w:r>
      <w:r w:rsidR="00FD5997" w:rsidRPr="00AF1200">
        <w:rPr>
          <w:rFonts w:asciiTheme="minorHAnsi" w:eastAsia="Times New Roman" w:hAnsiTheme="minorHAnsi" w:cstheme="minorHAnsi"/>
          <w:lang w:eastAsia="pl-PL"/>
        </w:rPr>
        <w:t>z</w:t>
      </w:r>
      <w:r w:rsidRPr="00AF1200">
        <w:rPr>
          <w:rFonts w:asciiTheme="minorHAnsi" w:eastAsia="Times New Roman" w:hAnsiTheme="minorHAnsi" w:cstheme="minorHAnsi"/>
          <w:lang w:eastAsia="pl-PL"/>
        </w:rPr>
        <w:t xml:space="preserve">leceń </w:t>
      </w:r>
      <w:r w:rsidR="00FD5997" w:rsidRPr="00AF1200">
        <w:rPr>
          <w:rFonts w:asciiTheme="minorHAnsi" w:eastAsia="Times New Roman" w:hAnsiTheme="minorHAnsi" w:cstheme="minorHAnsi"/>
          <w:lang w:eastAsia="pl-PL"/>
        </w:rPr>
        <w:t>w</w:t>
      </w:r>
      <w:r w:rsidRPr="00AF1200">
        <w:rPr>
          <w:rFonts w:asciiTheme="minorHAnsi" w:eastAsia="Times New Roman" w:hAnsiTheme="minorHAnsi" w:cstheme="minorHAnsi"/>
          <w:lang w:eastAsia="pl-PL"/>
        </w:rPr>
        <w:t xml:space="preserve">ypłaty, począwszy od </w:t>
      </w:r>
      <w:r w:rsidR="00FD5997" w:rsidRPr="00AF1200">
        <w:rPr>
          <w:rFonts w:asciiTheme="minorHAnsi" w:eastAsia="Times New Roman" w:hAnsiTheme="minorHAnsi" w:cstheme="minorHAnsi"/>
          <w:lang w:eastAsia="pl-PL"/>
        </w:rPr>
        <w:t>z</w:t>
      </w:r>
      <w:r w:rsidRPr="00AF1200">
        <w:rPr>
          <w:rFonts w:asciiTheme="minorHAnsi" w:eastAsia="Times New Roman" w:hAnsiTheme="minorHAnsi" w:cstheme="minorHAnsi"/>
          <w:lang w:eastAsia="pl-PL"/>
        </w:rPr>
        <w:t xml:space="preserve">leceń </w:t>
      </w:r>
      <w:r w:rsidR="00FD5997" w:rsidRPr="00AF1200">
        <w:rPr>
          <w:rFonts w:asciiTheme="minorHAnsi" w:eastAsia="Times New Roman" w:hAnsiTheme="minorHAnsi" w:cstheme="minorHAnsi"/>
          <w:lang w:eastAsia="pl-PL"/>
        </w:rPr>
        <w:t>w</w:t>
      </w:r>
      <w:r w:rsidRPr="00AF1200">
        <w:rPr>
          <w:rFonts w:asciiTheme="minorHAnsi" w:eastAsia="Times New Roman" w:hAnsiTheme="minorHAnsi" w:cstheme="minorHAnsi"/>
          <w:lang w:eastAsia="pl-PL"/>
        </w:rPr>
        <w:t>ypłaty złożonych najwcześniej</w:t>
      </w:r>
      <w:r w:rsidR="00FD5997" w:rsidRPr="00AF1200">
        <w:rPr>
          <w:rFonts w:asciiTheme="minorHAnsi" w:eastAsia="Times New Roman" w:hAnsiTheme="minorHAnsi" w:cstheme="minorHAnsi"/>
          <w:lang w:eastAsia="pl-PL"/>
        </w:rPr>
        <w:t xml:space="preserve">. </w:t>
      </w:r>
    </w:p>
    <w:p w14:paraId="4B2FF223" w14:textId="77777777" w:rsidR="003D5496" w:rsidRPr="00982294" w:rsidRDefault="003D5496" w:rsidP="003D5496">
      <w:pPr>
        <w:widowControl w:val="0"/>
        <w:kinsoku w:val="0"/>
        <w:overflowPunct w:val="0"/>
        <w:autoSpaceDE w:val="0"/>
        <w:autoSpaceDN w:val="0"/>
        <w:adjustRightInd w:val="0"/>
        <w:spacing w:before="240" w:after="0" w:line="240" w:lineRule="auto"/>
        <w:jc w:val="center"/>
        <w:rPr>
          <w:rFonts w:asciiTheme="minorHAnsi" w:eastAsia="Times New Roman" w:hAnsiTheme="minorHAnsi" w:cstheme="minorHAnsi"/>
          <w:b/>
          <w:bCs/>
          <w:lang w:eastAsia="pl-PL"/>
        </w:rPr>
      </w:pPr>
      <w:bookmarkStart w:id="124" w:name="_Toc85552334"/>
      <w:r w:rsidRPr="00982294">
        <w:rPr>
          <w:rFonts w:asciiTheme="minorHAnsi" w:eastAsia="Times New Roman" w:hAnsiTheme="minorHAnsi" w:cstheme="minorHAnsi"/>
          <w:b/>
          <w:bCs/>
          <w:lang w:eastAsia="pl-PL"/>
        </w:rPr>
        <w:t>§ 4</w:t>
      </w:r>
      <w:bookmarkEnd w:id="124"/>
    </w:p>
    <w:p w14:paraId="09691763" w14:textId="77777777" w:rsidR="003D5496" w:rsidRPr="00982294" w:rsidRDefault="003D5496" w:rsidP="003D5496">
      <w:pPr>
        <w:widowControl w:val="0"/>
        <w:kinsoku w:val="0"/>
        <w:overflowPunct w:val="0"/>
        <w:autoSpaceDE w:val="0"/>
        <w:autoSpaceDN w:val="0"/>
        <w:adjustRightInd w:val="0"/>
        <w:spacing w:before="240" w:after="0" w:line="240" w:lineRule="auto"/>
        <w:ind w:right="-1"/>
        <w:jc w:val="center"/>
        <w:rPr>
          <w:rFonts w:asciiTheme="minorHAnsi" w:eastAsia="Times New Roman" w:hAnsiTheme="minorHAnsi" w:cstheme="minorHAnsi"/>
          <w:lang w:eastAsia="pl-PL"/>
        </w:rPr>
      </w:pPr>
      <w:r w:rsidRPr="00982294">
        <w:rPr>
          <w:rFonts w:asciiTheme="minorHAnsi" w:eastAsia="Times New Roman" w:hAnsiTheme="minorHAnsi" w:cstheme="minorHAnsi"/>
          <w:b/>
          <w:bCs/>
          <w:lang w:eastAsia="pl-PL"/>
        </w:rPr>
        <w:t>Dokonywanie przesunięć w zakresie ponoszonych wydatków</w:t>
      </w:r>
    </w:p>
    <w:p w14:paraId="1FB2EF4F" w14:textId="044E6BFB" w:rsidR="003D5496" w:rsidRPr="00982294" w:rsidRDefault="003D5496" w:rsidP="00FD5997">
      <w:pPr>
        <w:widowControl w:val="0"/>
        <w:numPr>
          <w:ilvl w:val="0"/>
          <w:numId w:val="76"/>
        </w:numPr>
        <w:kinsoku w:val="0"/>
        <w:overflowPunct w:val="0"/>
        <w:autoSpaceDE w:val="0"/>
        <w:autoSpaceDN w:val="0"/>
        <w:adjustRightInd w:val="0"/>
        <w:spacing w:before="240" w:after="0" w:line="240" w:lineRule="auto"/>
        <w:rPr>
          <w:rFonts w:asciiTheme="minorHAnsi" w:eastAsia="Times New Roman" w:hAnsiTheme="minorHAnsi" w:cstheme="minorHAnsi"/>
          <w:lang w:eastAsia="pl-PL"/>
        </w:rPr>
      </w:pPr>
      <w:r w:rsidRPr="00982294">
        <w:rPr>
          <w:rFonts w:asciiTheme="minorHAnsi" w:hAnsiTheme="minorHAnsi" w:cstheme="minorHAnsi"/>
        </w:rPr>
        <w:t>Dopuszczalne są przesunięcia wydatków pomiędzy pozycjami ujętymi w kosztorysie bez zwiększania sumy kwoty wsparcia finansowego w ramach Programu</w:t>
      </w:r>
      <w:r w:rsidR="00F93FB5">
        <w:rPr>
          <w:rFonts w:asciiTheme="minorHAnsi" w:hAnsiTheme="minorHAnsi" w:cstheme="minorHAnsi"/>
        </w:rPr>
        <w:t xml:space="preserve"> </w:t>
      </w:r>
      <w:r w:rsidR="00F93FB5" w:rsidRPr="00F93FB5">
        <w:rPr>
          <w:rFonts w:asciiTheme="minorHAnsi" w:hAnsiTheme="minorHAnsi" w:cstheme="minorHAnsi"/>
          <w:sz w:val="20"/>
          <w:szCs w:val="20"/>
        </w:rPr>
        <w:t>maksymalnie do wysokości 10% zwiększanej pozycji</w:t>
      </w:r>
      <w:r w:rsidRPr="00F93FB5">
        <w:rPr>
          <w:rFonts w:asciiTheme="minorHAnsi" w:hAnsiTheme="minorHAnsi" w:cstheme="minorHAnsi"/>
          <w:sz w:val="20"/>
          <w:szCs w:val="20"/>
        </w:rPr>
        <w:t xml:space="preserve">. </w:t>
      </w:r>
      <w:r w:rsidRPr="00982294">
        <w:rPr>
          <w:rFonts w:asciiTheme="minorHAnsi" w:hAnsiTheme="minorHAnsi" w:cstheme="minorHAnsi"/>
        </w:rPr>
        <w:t>Wydatki  po ewentualnych przesunięciach muszą uwzględniać limity, o których mowa w  rozdziale V ust. 4 pkt 4 Regulaminu.</w:t>
      </w:r>
      <w:r w:rsidRPr="00982294">
        <w:rPr>
          <w:rFonts w:asciiTheme="minorHAnsi" w:hAnsiTheme="minorHAnsi" w:cstheme="minorHAnsi"/>
        </w:rPr>
        <w:tab/>
      </w:r>
    </w:p>
    <w:p w14:paraId="2E9361F9" w14:textId="07B1C3AE" w:rsidR="003D5496" w:rsidRPr="00982294" w:rsidRDefault="003D5496" w:rsidP="00FD5997">
      <w:pPr>
        <w:widowControl w:val="0"/>
        <w:numPr>
          <w:ilvl w:val="0"/>
          <w:numId w:val="76"/>
        </w:numPr>
        <w:kinsoku w:val="0"/>
        <w:overflowPunct w:val="0"/>
        <w:autoSpaceDE w:val="0"/>
        <w:autoSpaceDN w:val="0"/>
        <w:adjustRightInd w:val="0"/>
        <w:spacing w:before="240" w:after="0" w:line="240" w:lineRule="auto"/>
        <w:ind w:left="283" w:hanging="266"/>
        <w:rPr>
          <w:rFonts w:asciiTheme="minorHAnsi" w:eastAsia="Times New Roman" w:hAnsiTheme="minorHAnsi" w:cstheme="minorHAnsi"/>
          <w:lang w:eastAsia="pl-PL"/>
        </w:rPr>
      </w:pPr>
      <w:r w:rsidRPr="00982294">
        <w:rPr>
          <w:rFonts w:asciiTheme="minorHAnsi" w:eastAsia="Times New Roman" w:hAnsiTheme="minorHAnsi" w:cstheme="minorHAnsi"/>
          <w:lang w:eastAsia="pl-PL"/>
        </w:rPr>
        <w:t>Naruszenie postanowienia, o którym mowa w ust. 1,</w:t>
      </w:r>
      <w:r w:rsidR="00025204">
        <w:rPr>
          <w:rFonts w:asciiTheme="minorHAnsi" w:eastAsia="Times New Roman" w:hAnsiTheme="minorHAnsi" w:cstheme="minorHAnsi"/>
          <w:lang w:eastAsia="pl-PL"/>
        </w:rPr>
        <w:t xml:space="preserve"> powyżej limitów określonych w rozdziale V ust. 4 pkt 4 Regulaminu</w:t>
      </w:r>
      <w:r w:rsidRPr="00982294">
        <w:rPr>
          <w:rFonts w:asciiTheme="minorHAnsi" w:eastAsia="Times New Roman" w:hAnsiTheme="minorHAnsi" w:cstheme="minorHAnsi"/>
          <w:lang w:eastAsia="pl-PL"/>
        </w:rPr>
        <w:t xml:space="preserve"> uważa się za pobranie części wsparcia finansowego w nadmiernej wysokości.</w:t>
      </w:r>
      <w:bookmarkStart w:id="125" w:name="_Toc85552336"/>
    </w:p>
    <w:p w14:paraId="672250BE" w14:textId="77777777" w:rsidR="003D5496" w:rsidRPr="00982294" w:rsidRDefault="003D5496" w:rsidP="003D5496">
      <w:pPr>
        <w:pStyle w:val="Akapitzlist"/>
        <w:spacing w:before="240" w:line="240" w:lineRule="auto"/>
        <w:ind w:left="228"/>
        <w:jc w:val="center"/>
        <w:rPr>
          <w:rFonts w:asciiTheme="minorHAnsi" w:eastAsia="Times New Roman" w:hAnsiTheme="minorHAnsi" w:cstheme="minorHAnsi"/>
          <w:b/>
          <w:bCs/>
          <w:lang w:eastAsia="pl-PL"/>
        </w:rPr>
      </w:pPr>
      <w:r w:rsidRPr="00982294">
        <w:rPr>
          <w:rFonts w:asciiTheme="minorHAnsi" w:eastAsia="Times New Roman" w:hAnsiTheme="minorHAnsi" w:cstheme="minorHAnsi"/>
          <w:b/>
          <w:bCs/>
          <w:lang w:eastAsia="pl-PL"/>
        </w:rPr>
        <w:t xml:space="preserve">§ </w:t>
      </w:r>
      <w:bookmarkEnd w:id="125"/>
      <w:r w:rsidRPr="00982294">
        <w:rPr>
          <w:rFonts w:asciiTheme="minorHAnsi" w:eastAsia="Times New Roman" w:hAnsiTheme="minorHAnsi" w:cstheme="minorHAnsi"/>
          <w:b/>
          <w:bCs/>
          <w:lang w:eastAsia="pl-PL"/>
        </w:rPr>
        <w:t>5</w:t>
      </w:r>
    </w:p>
    <w:p w14:paraId="2A806736" w14:textId="77777777" w:rsidR="003D5496" w:rsidRPr="00982294" w:rsidRDefault="003D5496" w:rsidP="003D5496">
      <w:pPr>
        <w:widowControl w:val="0"/>
        <w:kinsoku w:val="0"/>
        <w:overflowPunct w:val="0"/>
        <w:autoSpaceDE w:val="0"/>
        <w:autoSpaceDN w:val="0"/>
        <w:adjustRightInd w:val="0"/>
        <w:spacing w:before="240" w:after="0" w:line="240" w:lineRule="auto"/>
        <w:ind w:right="-1"/>
        <w:jc w:val="center"/>
        <w:rPr>
          <w:rFonts w:asciiTheme="minorHAnsi" w:eastAsia="Times New Roman" w:hAnsiTheme="minorHAnsi" w:cstheme="minorHAnsi"/>
          <w:lang w:eastAsia="pl-PL"/>
        </w:rPr>
      </w:pPr>
      <w:bookmarkStart w:id="126" w:name="_Toc85552337"/>
      <w:r w:rsidRPr="00982294">
        <w:rPr>
          <w:rFonts w:asciiTheme="minorHAnsi" w:eastAsia="Times New Roman" w:hAnsiTheme="minorHAnsi" w:cstheme="minorHAnsi"/>
          <w:b/>
          <w:bCs/>
          <w:lang w:eastAsia="pl-PL"/>
        </w:rPr>
        <w:t xml:space="preserve">Dokumentacja związana z realizacją </w:t>
      </w:r>
      <w:bookmarkEnd w:id="126"/>
      <w:r w:rsidRPr="00982294">
        <w:rPr>
          <w:rFonts w:asciiTheme="minorHAnsi" w:eastAsia="Times New Roman" w:hAnsiTheme="minorHAnsi" w:cstheme="minorHAnsi"/>
          <w:b/>
          <w:bCs/>
          <w:lang w:eastAsia="pl-PL"/>
        </w:rPr>
        <w:t>przedsięwzięcia</w:t>
      </w:r>
    </w:p>
    <w:p w14:paraId="1B044275" w14:textId="0825A8A2" w:rsidR="003D5496" w:rsidRPr="00982294" w:rsidRDefault="003D5496" w:rsidP="00FD5997">
      <w:pPr>
        <w:widowControl w:val="0"/>
        <w:numPr>
          <w:ilvl w:val="0"/>
          <w:numId w:val="58"/>
        </w:numPr>
        <w:kinsoku w:val="0"/>
        <w:overflowPunct w:val="0"/>
        <w:autoSpaceDE w:val="0"/>
        <w:autoSpaceDN w:val="0"/>
        <w:adjustRightInd w:val="0"/>
        <w:spacing w:before="240" w:after="0" w:line="240" w:lineRule="auto"/>
        <w:ind w:left="227" w:hanging="227"/>
        <w:rPr>
          <w:rFonts w:asciiTheme="minorHAnsi" w:eastAsia="Times New Roman" w:hAnsiTheme="minorHAnsi" w:cstheme="minorHAnsi"/>
          <w:lang w:eastAsia="pl-PL"/>
        </w:rPr>
      </w:pPr>
      <w:r w:rsidRPr="00982294">
        <w:rPr>
          <w:rFonts w:asciiTheme="minorHAnsi" w:eastAsia="Times New Roman" w:hAnsiTheme="minorHAnsi" w:cstheme="minorHAnsi"/>
          <w:lang w:eastAsia="pl-PL"/>
        </w:rPr>
        <w:t xml:space="preserve">Zleceniobiorca jest zobowiązany do prowadzenia wyodrębnionej dokumentacji finansowo-księgowej i ewidencji księgowej realizacji przedsięwzięcia oraz jej opisywania zgodnie z zasadami wynikającymi z ustawy z dnia 29 września 1994 r. o rachunkowości </w:t>
      </w:r>
      <w:hyperlink r:id="rId23" w:history="1">
        <w:r w:rsidRPr="00982294">
          <w:rPr>
            <w:rFonts w:asciiTheme="minorHAnsi" w:eastAsia="Times New Roman" w:hAnsiTheme="minorHAnsi" w:cstheme="minorHAnsi"/>
            <w:lang w:eastAsia="pl-PL"/>
          </w:rPr>
          <w:t>(Dz.</w:t>
        </w:r>
        <w:r w:rsidR="00397CD1" w:rsidRPr="00982294">
          <w:rPr>
            <w:rFonts w:asciiTheme="minorHAnsi" w:eastAsia="Times New Roman" w:hAnsiTheme="minorHAnsi" w:cstheme="minorHAnsi"/>
            <w:lang w:eastAsia="pl-PL"/>
          </w:rPr>
          <w:t xml:space="preserve"> </w:t>
        </w:r>
        <w:r w:rsidRPr="00982294">
          <w:rPr>
            <w:rFonts w:asciiTheme="minorHAnsi" w:eastAsia="Times New Roman" w:hAnsiTheme="minorHAnsi" w:cstheme="minorHAnsi"/>
            <w:lang w:eastAsia="pl-PL"/>
          </w:rPr>
          <w:t>U. z 2021 r. poz. 217, z późn. zm.)</w:t>
        </w:r>
      </w:hyperlink>
      <w:r w:rsidRPr="00982294">
        <w:rPr>
          <w:rFonts w:asciiTheme="minorHAnsi" w:eastAsia="Times New Roman" w:hAnsiTheme="minorHAnsi" w:cstheme="minorHAnsi"/>
          <w:lang w:eastAsia="pl-PL"/>
        </w:rPr>
        <w:t>, w sposób umożliwiający identyfikację poszczególnych operacji księgowych.</w:t>
      </w:r>
    </w:p>
    <w:p w14:paraId="0D76530E" w14:textId="77777777" w:rsidR="003D5496" w:rsidRPr="00982294" w:rsidRDefault="003D5496" w:rsidP="00FD5997">
      <w:pPr>
        <w:widowControl w:val="0"/>
        <w:numPr>
          <w:ilvl w:val="0"/>
          <w:numId w:val="58"/>
        </w:numPr>
        <w:kinsoku w:val="0"/>
        <w:overflowPunct w:val="0"/>
        <w:autoSpaceDE w:val="0"/>
        <w:autoSpaceDN w:val="0"/>
        <w:adjustRightInd w:val="0"/>
        <w:spacing w:before="240" w:after="0" w:line="240" w:lineRule="auto"/>
        <w:ind w:left="283" w:hanging="266"/>
        <w:rPr>
          <w:rFonts w:asciiTheme="minorHAnsi" w:eastAsia="Times New Roman" w:hAnsiTheme="minorHAnsi" w:cstheme="minorHAnsi"/>
          <w:lang w:eastAsia="pl-PL"/>
        </w:rPr>
      </w:pPr>
      <w:r w:rsidRPr="00982294">
        <w:rPr>
          <w:rFonts w:asciiTheme="minorHAnsi" w:eastAsia="Times New Roman" w:hAnsiTheme="minorHAnsi" w:cstheme="minorHAnsi"/>
          <w:lang w:eastAsia="pl-PL"/>
        </w:rPr>
        <w:t>Zleceniobiorca zobowiązuje się do przechowywania dokumentacji, w tym dokumentacji finansowo-księgowej, związanej z realizacją przedsięwzięcia przez okres 3 lat, licząc od początku roku następującego po roku, w którym Zleceniobiorca realizował przedsięwzięcie w ramach Programu.</w:t>
      </w:r>
    </w:p>
    <w:p w14:paraId="0F5CFDAE" w14:textId="77777777" w:rsidR="003D5496" w:rsidRPr="00982294" w:rsidRDefault="003D5496" w:rsidP="00FD5997">
      <w:pPr>
        <w:widowControl w:val="0"/>
        <w:numPr>
          <w:ilvl w:val="0"/>
          <w:numId w:val="58"/>
        </w:numPr>
        <w:kinsoku w:val="0"/>
        <w:overflowPunct w:val="0"/>
        <w:autoSpaceDE w:val="0"/>
        <w:autoSpaceDN w:val="0"/>
        <w:adjustRightInd w:val="0"/>
        <w:spacing w:before="240" w:after="0" w:line="240" w:lineRule="auto"/>
        <w:ind w:left="283" w:hanging="266"/>
        <w:rPr>
          <w:rFonts w:asciiTheme="minorHAnsi" w:eastAsia="Times New Roman" w:hAnsiTheme="minorHAnsi" w:cstheme="minorHAnsi"/>
          <w:lang w:eastAsia="pl-PL"/>
        </w:rPr>
      </w:pPr>
      <w:r w:rsidRPr="00982294">
        <w:rPr>
          <w:rFonts w:asciiTheme="minorHAnsi" w:eastAsia="Times New Roman" w:hAnsiTheme="minorHAnsi" w:cstheme="minorHAnsi"/>
          <w:lang w:eastAsia="pl-PL"/>
        </w:rPr>
        <w:t>Niedochowanie zobowiązania, o którym mowa w ust. 1 i 2, uznaje się, w zależności od zakresu jego naruszenia, za niezrealizowanie części albo całości przedsięwzięcia chyba że z innych dowodów wynika, że część albo całość przedsięwzięcia została zrealizowana prawidłowo.</w:t>
      </w:r>
    </w:p>
    <w:p w14:paraId="7D7CBB86" w14:textId="77777777" w:rsidR="003D5496" w:rsidRPr="00982294" w:rsidRDefault="003D5496" w:rsidP="003D5496">
      <w:pPr>
        <w:widowControl w:val="0"/>
        <w:kinsoku w:val="0"/>
        <w:overflowPunct w:val="0"/>
        <w:autoSpaceDE w:val="0"/>
        <w:autoSpaceDN w:val="0"/>
        <w:adjustRightInd w:val="0"/>
        <w:spacing w:before="240" w:after="0" w:line="240" w:lineRule="auto"/>
        <w:jc w:val="center"/>
        <w:rPr>
          <w:rFonts w:asciiTheme="minorHAnsi" w:eastAsia="Times New Roman" w:hAnsiTheme="minorHAnsi" w:cstheme="minorHAnsi"/>
          <w:b/>
          <w:bCs/>
          <w:lang w:eastAsia="pl-PL"/>
        </w:rPr>
      </w:pPr>
      <w:bookmarkStart w:id="127" w:name="_Toc85552338"/>
      <w:r w:rsidRPr="00982294">
        <w:rPr>
          <w:rFonts w:asciiTheme="minorHAnsi" w:eastAsia="Times New Roman" w:hAnsiTheme="minorHAnsi" w:cstheme="minorHAnsi"/>
          <w:b/>
          <w:bCs/>
          <w:lang w:eastAsia="pl-PL"/>
        </w:rPr>
        <w:t xml:space="preserve">§ </w:t>
      </w:r>
      <w:bookmarkEnd w:id="127"/>
      <w:r w:rsidRPr="00982294">
        <w:rPr>
          <w:rFonts w:asciiTheme="minorHAnsi" w:eastAsia="Times New Roman" w:hAnsiTheme="minorHAnsi" w:cstheme="minorHAnsi"/>
          <w:b/>
          <w:bCs/>
          <w:lang w:eastAsia="pl-PL"/>
        </w:rPr>
        <w:t>6</w:t>
      </w:r>
    </w:p>
    <w:p w14:paraId="3532F02D" w14:textId="77777777" w:rsidR="003D5496" w:rsidRPr="00982294" w:rsidRDefault="003D5496" w:rsidP="003D5496">
      <w:pPr>
        <w:widowControl w:val="0"/>
        <w:kinsoku w:val="0"/>
        <w:overflowPunct w:val="0"/>
        <w:autoSpaceDE w:val="0"/>
        <w:autoSpaceDN w:val="0"/>
        <w:adjustRightInd w:val="0"/>
        <w:spacing w:before="240" w:after="0" w:line="240" w:lineRule="auto"/>
        <w:ind w:right="-1"/>
        <w:jc w:val="center"/>
        <w:rPr>
          <w:rFonts w:asciiTheme="minorHAnsi" w:eastAsia="Times New Roman" w:hAnsiTheme="minorHAnsi" w:cstheme="minorHAnsi"/>
          <w:b/>
          <w:bCs/>
          <w:lang w:eastAsia="pl-PL"/>
        </w:rPr>
      </w:pPr>
      <w:r w:rsidRPr="00982294">
        <w:rPr>
          <w:rFonts w:asciiTheme="minorHAnsi" w:eastAsia="Times New Roman" w:hAnsiTheme="minorHAnsi" w:cstheme="minorHAnsi"/>
          <w:b/>
          <w:bCs/>
          <w:lang w:eastAsia="pl-PL"/>
        </w:rPr>
        <w:t>Obowiązki i uprawnienia informacyjne</w:t>
      </w:r>
    </w:p>
    <w:p w14:paraId="7E34C8C8" w14:textId="545CA30E" w:rsidR="003D5496" w:rsidRPr="00982294" w:rsidRDefault="003D5496" w:rsidP="00FD5997">
      <w:pPr>
        <w:pStyle w:val="Akapitzlist"/>
        <w:numPr>
          <w:ilvl w:val="0"/>
          <w:numId w:val="69"/>
        </w:numPr>
        <w:autoSpaceDE/>
        <w:autoSpaceDN/>
        <w:adjustRightInd/>
        <w:spacing w:before="240" w:line="240" w:lineRule="auto"/>
        <w:ind w:left="284" w:hanging="284"/>
        <w:rPr>
          <w:rFonts w:asciiTheme="minorHAnsi" w:eastAsia="Times New Roman" w:hAnsiTheme="minorHAnsi" w:cstheme="minorHAnsi"/>
          <w:lang w:eastAsia="pl-PL"/>
        </w:rPr>
      </w:pPr>
      <w:r w:rsidRPr="00982294">
        <w:rPr>
          <w:rFonts w:asciiTheme="minorHAnsi" w:hAnsiTheme="minorHAnsi" w:cstheme="minorHAnsi"/>
        </w:rPr>
        <w:t>Zleceniobiorca jest zobowiązany do stosowania zasad informowania o przedsięwzięciu wspartym w</w:t>
      </w:r>
      <w:r w:rsidR="00B34FA4" w:rsidRPr="00982294">
        <w:rPr>
          <w:rFonts w:asciiTheme="minorHAnsi" w:hAnsiTheme="minorHAnsi" w:cstheme="minorHAnsi"/>
        </w:rPr>
        <w:t> </w:t>
      </w:r>
      <w:r w:rsidRPr="00982294">
        <w:rPr>
          <w:rFonts w:asciiTheme="minorHAnsi" w:hAnsiTheme="minorHAnsi" w:cstheme="minorHAnsi"/>
        </w:rPr>
        <w:t xml:space="preserve">ramach ww. Programu zgodnie z Regulaminem naboru wniosków oraz postanowieniami Strategii Promocji i Informacji Krajowego Planu Odbudowy i Zwiększania Odporności. </w:t>
      </w:r>
      <w:r w:rsidRPr="00982294">
        <w:rPr>
          <w:rFonts w:asciiTheme="minorHAnsi" w:hAnsiTheme="minorHAnsi" w:cstheme="minorHAnsi"/>
        </w:rPr>
        <w:tab/>
      </w:r>
      <w:r w:rsidRPr="00982294">
        <w:rPr>
          <w:rFonts w:asciiTheme="minorHAnsi" w:hAnsiTheme="minorHAnsi" w:cstheme="minorHAnsi"/>
        </w:rPr>
        <w:br/>
      </w:r>
    </w:p>
    <w:p w14:paraId="4A07AA13" w14:textId="27C31716" w:rsidR="003D5496" w:rsidRPr="00982294" w:rsidRDefault="003D5496" w:rsidP="00FD5997">
      <w:pPr>
        <w:pStyle w:val="Akapitzlist"/>
        <w:numPr>
          <w:ilvl w:val="0"/>
          <w:numId w:val="69"/>
        </w:numPr>
        <w:autoSpaceDE/>
        <w:autoSpaceDN/>
        <w:adjustRightInd/>
        <w:spacing w:before="240" w:line="240" w:lineRule="auto"/>
        <w:ind w:left="284" w:hanging="284"/>
        <w:rPr>
          <w:rStyle w:val="markedcontent"/>
          <w:rFonts w:asciiTheme="minorHAnsi" w:eastAsia="Times New Roman" w:hAnsiTheme="minorHAnsi" w:cstheme="minorHAnsi"/>
          <w:lang w:eastAsia="pl-PL"/>
        </w:rPr>
      </w:pPr>
      <w:r w:rsidRPr="00982294">
        <w:rPr>
          <w:rFonts w:asciiTheme="minorHAnsi" w:hAnsiTheme="minorHAnsi" w:cstheme="minorHAnsi"/>
        </w:rPr>
        <w:t xml:space="preserve">Zleceniobiorca jest zobowiązany do stosowania oznaczeń, które wskazują na źródło pochodzenia środków finansowych przeznaczonych na realizację </w:t>
      </w:r>
      <w:r w:rsidR="00B34FA4" w:rsidRPr="00982294">
        <w:rPr>
          <w:rFonts w:asciiTheme="minorHAnsi" w:hAnsiTheme="minorHAnsi" w:cstheme="minorHAnsi"/>
        </w:rPr>
        <w:t>przedsięwzięcia</w:t>
      </w:r>
      <w:r w:rsidRPr="00982294">
        <w:rPr>
          <w:rFonts w:asciiTheme="minorHAnsi" w:hAnsiTheme="minorHAnsi" w:cstheme="minorHAnsi"/>
        </w:rPr>
        <w:t xml:space="preserve"> w ramach Programu zgodnie z </w:t>
      </w:r>
      <w:r w:rsidRPr="00982294">
        <w:rPr>
          <w:rStyle w:val="markedcontent"/>
          <w:rFonts w:asciiTheme="minorHAnsi" w:hAnsiTheme="minorHAnsi" w:cstheme="minorHAnsi"/>
        </w:rPr>
        <w:t>szczegółową charakterystyką identyfikacji wizualnej KPO i zasad stosowania oznaczeń ujętych w dokumencie pn. Księga Identyfikacji Wizualnej Krajowego Planu Odbudowy.</w:t>
      </w:r>
    </w:p>
    <w:p w14:paraId="231479D7" w14:textId="77777777" w:rsidR="003D5496" w:rsidRPr="00982294" w:rsidRDefault="003D5496" w:rsidP="003D5496">
      <w:pPr>
        <w:pStyle w:val="Akapitzlist"/>
        <w:spacing w:before="240" w:line="240" w:lineRule="auto"/>
        <w:ind w:left="284"/>
        <w:rPr>
          <w:rFonts w:asciiTheme="minorHAnsi" w:eastAsia="Times New Roman" w:hAnsiTheme="minorHAnsi" w:cstheme="minorHAnsi"/>
          <w:lang w:eastAsia="pl-PL"/>
        </w:rPr>
      </w:pPr>
    </w:p>
    <w:p w14:paraId="6392E5E6" w14:textId="77777777" w:rsidR="003D5496" w:rsidRPr="00982294" w:rsidRDefault="003D5496" w:rsidP="00FD5997">
      <w:pPr>
        <w:pStyle w:val="Akapitzlist"/>
        <w:numPr>
          <w:ilvl w:val="0"/>
          <w:numId w:val="69"/>
        </w:numPr>
        <w:autoSpaceDE/>
        <w:autoSpaceDN/>
        <w:adjustRightInd/>
        <w:spacing w:before="240" w:line="240" w:lineRule="auto"/>
        <w:ind w:left="284" w:hanging="284"/>
        <w:rPr>
          <w:rFonts w:asciiTheme="minorHAnsi" w:eastAsia="Times New Roman" w:hAnsiTheme="minorHAnsi" w:cstheme="minorHAnsi"/>
          <w:lang w:eastAsia="pl-PL"/>
        </w:rPr>
      </w:pPr>
      <w:r w:rsidRPr="00982294">
        <w:rPr>
          <w:rFonts w:asciiTheme="minorHAnsi" w:hAnsiTheme="minorHAnsi" w:cstheme="minorHAnsi"/>
        </w:rPr>
        <w:t>Zleceniobiorca może realizować dodatkowe działania informacyjno-promocyjne, jeśli przyczyniają się one do zwiększenia efektywności realizowanych przedsięwzięć i zwiększania świadomości na temat wsparcia płynącego z KPO.</w:t>
      </w:r>
      <w:r w:rsidRPr="00982294">
        <w:rPr>
          <w:rFonts w:asciiTheme="minorHAnsi" w:hAnsiTheme="minorHAnsi" w:cstheme="minorHAnsi"/>
        </w:rPr>
        <w:tab/>
      </w:r>
      <w:r w:rsidRPr="00982294">
        <w:rPr>
          <w:rFonts w:asciiTheme="minorHAnsi" w:hAnsiTheme="minorHAnsi" w:cstheme="minorHAnsi"/>
        </w:rPr>
        <w:br/>
      </w:r>
    </w:p>
    <w:p w14:paraId="158A9C9F" w14:textId="77777777" w:rsidR="003D5496" w:rsidRPr="00982294" w:rsidRDefault="003D5496" w:rsidP="00FD5997">
      <w:pPr>
        <w:pStyle w:val="Akapitzlist"/>
        <w:numPr>
          <w:ilvl w:val="0"/>
          <w:numId w:val="69"/>
        </w:numPr>
        <w:autoSpaceDE/>
        <w:autoSpaceDN/>
        <w:adjustRightInd/>
        <w:spacing w:before="240" w:line="240" w:lineRule="auto"/>
        <w:ind w:left="284" w:hanging="284"/>
        <w:rPr>
          <w:rFonts w:asciiTheme="minorHAnsi" w:eastAsia="Times New Roman" w:hAnsiTheme="minorHAnsi" w:cstheme="minorHAnsi"/>
          <w:lang w:eastAsia="pl-PL"/>
        </w:rPr>
      </w:pPr>
      <w:r w:rsidRPr="00982294">
        <w:rPr>
          <w:rFonts w:asciiTheme="minorHAnsi" w:hAnsiTheme="minorHAnsi" w:cstheme="minorHAnsi"/>
        </w:rPr>
        <w:t>Wytyczne w zakresie wypełniania obowiązków informacyjnych obowiązują Zleceniobiorcę od momentu uzyskania wsparcia finansowego w ramach Programu.</w:t>
      </w:r>
    </w:p>
    <w:p w14:paraId="01A7411A" w14:textId="77777777" w:rsidR="003D5496" w:rsidRPr="00982294" w:rsidRDefault="003D5496" w:rsidP="003D5496">
      <w:pPr>
        <w:pStyle w:val="Akapitzlist"/>
        <w:spacing w:before="240" w:line="240" w:lineRule="auto"/>
        <w:ind w:left="284"/>
        <w:rPr>
          <w:rFonts w:asciiTheme="minorHAnsi" w:eastAsia="Times New Roman" w:hAnsiTheme="minorHAnsi" w:cstheme="minorHAnsi"/>
          <w:lang w:eastAsia="pl-PL"/>
        </w:rPr>
      </w:pPr>
    </w:p>
    <w:p w14:paraId="087944E9" w14:textId="77777777" w:rsidR="003D5496" w:rsidRPr="00982294" w:rsidRDefault="003D5496" w:rsidP="00FD5997">
      <w:pPr>
        <w:pStyle w:val="Akapitzlist"/>
        <w:numPr>
          <w:ilvl w:val="0"/>
          <w:numId w:val="69"/>
        </w:numPr>
        <w:autoSpaceDE/>
        <w:autoSpaceDN/>
        <w:adjustRightInd/>
        <w:spacing w:before="240" w:line="240" w:lineRule="auto"/>
        <w:ind w:left="284" w:hanging="284"/>
        <w:rPr>
          <w:rFonts w:asciiTheme="minorHAnsi" w:eastAsia="Times New Roman" w:hAnsiTheme="minorHAnsi" w:cstheme="minorHAnsi"/>
          <w:lang w:eastAsia="pl-PL"/>
        </w:rPr>
      </w:pPr>
      <w:r w:rsidRPr="00982294">
        <w:rPr>
          <w:rFonts w:asciiTheme="minorHAnsi" w:eastAsia="Times New Roman" w:hAnsiTheme="minorHAnsi" w:cstheme="minorHAnsi"/>
          <w:lang w:eastAsia="pl-PL"/>
        </w:rPr>
        <w:lastRenderedPageBreak/>
        <w:t>Zleceniobiorca jest zobowiązany informować na bieżąco, jednak nie później niż w terminie 14 dni od daty zaistnienia zmian, w szczególności o:</w:t>
      </w:r>
    </w:p>
    <w:p w14:paraId="2F55568B" w14:textId="68FE8994" w:rsidR="003D5496" w:rsidRPr="00982294" w:rsidRDefault="003D5496" w:rsidP="00FD5997">
      <w:pPr>
        <w:widowControl w:val="0"/>
        <w:numPr>
          <w:ilvl w:val="1"/>
          <w:numId w:val="67"/>
        </w:numPr>
        <w:kinsoku w:val="0"/>
        <w:overflowPunct w:val="0"/>
        <w:autoSpaceDE w:val="0"/>
        <w:autoSpaceDN w:val="0"/>
        <w:adjustRightInd w:val="0"/>
        <w:spacing w:before="240" w:after="0" w:line="240" w:lineRule="auto"/>
        <w:ind w:left="709"/>
        <w:rPr>
          <w:rFonts w:asciiTheme="minorHAnsi" w:eastAsia="Times New Roman" w:hAnsiTheme="minorHAnsi" w:cstheme="minorHAnsi"/>
          <w:lang w:eastAsia="pl-PL"/>
        </w:rPr>
      </w:pPr>
      <w:r w:rsidRPr="00982294">
        <w:rPr>
          <w:rFonts w:asciiTheme="minorHAnsi" w:eastAsia="Times New Roman" w:hAnsiTheme="minorHAnsi" w:cstheme="minorHAnsi"/>
          <w:lang w:eastAsia="pl-PL"/>
        </w:rPr>
        <w:t>zmianie adresu siedziby oraz adresów</w:t>
      </w:r>
      <w:r w:rsidR="00397CD1" w:rsidRPr="00982294">
        <w:rPr>
          <w:rFonts w:asciiTheme="minorHAnsi" w:eastAsia="Times New Roman" w:hAnsiTheme="minorHAnsi" w:cstheme="minorHAnsi"/>
          <w:lang w:eastAsia="pl-PL"/>
        </w:rPr>
        <w:t xml:space="preserve"> mailowych</w:t>
      </w:r>
      <w:r w:rsidRPr="00982294">
        <w:rPr>
          <w:rFonts w:asciiTheme="minorHAnsi" w:eastAsia="Times New Roman" w:hAnsiTheme="minorHAnsi" w:cstheme="minorHAnsi"/>
          <w:lang w:eastAsia="pl-PL"/>
        </w:rPr>
        <w:t xml:space="preserve"> i numerów telefonów osób upoważnionych do </w:t>
      </w:r>
      <w:r w:rsidRPr="00982294">
        <w:rPr>
          <w:rFonts w:asciiTheme="minorHAnsi" w:eastAsia="Times New Roman" w:hAnsiTheme="minorHAnsi" w:cstheme="minorHAnsi"/>
          <w:lang w:eastAsia="pl-PL"/>
        </w:rPr>
        <w:br/>
        <w:t>reprezentacji;</w:t>
      </w:r>
    </w:p>
    <w:p w14:paraId="77E5E4CD" w14:textId="77777777" w:rsidR="003D5496" w:rsidRPr="00982294" w:rsidRDefault="003D5496" w:rsidP="00FD5997">
      <w:pPr>
        <w:widowControl w:val="0"/>
        <w:numPr>
          <w:ilvl w:val="1"/>
          <w:numId w:val="67"/>
        </w:numPr>
        <w:kinsoku w:val="0"/>
        <w:overflowPunct w:val="0"/>
        <w:autoSpaceDE w:val="0"/>
        <w:autoSpaceDN w:val="0"/>
        <w:adjustRightInd w:val="0"/>
        <w:spacing w:before="240" w:after="0" w:line="240" w:lineRule="auto"/>
        <w:ind w:left="658" w:hanging="403"/>
        <w:rPr>
          <w:rFonts w:asciiTheme="minorHAnsi" w:eastAsia="Times New Roman" w:hAnsiTheme="minorHAnsi" w:cstheme="minorHAnsi"/>
          <w:lang w:eastAsia="pl-PL"/>
        </w:rPr>
      </w:pPr>
      <w:r w:rsidRPr="00982294">
        <w:rPr>
          <w:rFonts w:asciiTheme="minorHAnsi" w:eastAsia="Times New Roman" w:hAnsiTheme="minorHAnsi" w:cstheme="minorHAnsi"/>
          <w:lang w:eastAsia="pl-PL"/>
        </w:rPr>
        <w:t>ogłoszeniu likwidacji lub wszczęciu postępowania upadłościowego lub restrukturyzacyjnego.</w:t>
      </w:r>
    </w:p>
    <w:p w14:paraId="49878DE9" w14:textId="77777777" w:rsidR="003D5496" w:rsidRPr="00982294" w:rsidRDefault="003D5496" w:rsidP="00FD5997">
      <w:pPr>
        <w:widowControl w:val="0"/>
        <w:numPr>
          <w:ilvl w:val="0"/>
          <w:numId w:val="69"/>
        </w:numPr>
        <w:kinsoku w:val="0"/>
        <w:overflowPunct w:val="0"/>
        <w:autoSpaceDE w:val="0"/>
        <w:autoSpaceDN w:val="0"/>
        <w:adjustRightInd w:val="0"/>
        <w:spacing w:before="240" w:after="0" w:line="240" w:lineRule="auto"/>
        <w:ind w:left="283" w:hanging="266"/>
        <w:rPr>
          <w:rFonts w:asciiTheme="minorHAnsi" w:eastAsia="Times New Roman" w:hAnsiTheme="minorHAnsi" w:cstheme="minorHAnsi"/>
          <w:lang w:eastAsia="pl-PL"/>
        </w:rPr>
      </w:pPr>
      <w:r w:rsidRPr="00982294">
        <w:rPr>
          <w:rFonts w:asciiTheme="minorHAnsi" w:eastAsia="Times New Roman" w:hAnsiTheme="minorHAnsi" w:cstheme="minorHAnsi"/>
          <w:lang w:eastAsia="pl-PL"/>
        </w:rPr>
        <w:t xml:space="preserve">Zleceniobiorca, niezależnie od uprawnień wynikających z § 8: </w:t>
      </w:r>
    </w:p>
    <w:p w14:paraId="705C086C" w14:textId="39210ED4" w:rsidR="003D5496" w:rsidRPr="00982294" w:rsidRDefault="003D5496" w:rsidP="00FD5997">
      <w:pPr>
        <w:widowControl w:val="0"/>
        <w:numPr>
          <w:ilvl w:val="1"/>
          <w:numId w:val="68"/>
        </w:numPr>
        <w:kinsoku w:val="0"/>
        <w:overflowPunct w:val="0"/>
        <w:autoSpaceDE w:val="0"/>
        <w:autoSpaceDN w:val="0"/>
        <w:adjustRightInd w:val="0"/>
        <w:spacing w:before="240" w:after="0" w:line="240" w:lineRule="auto"/>
        <w:ind w:left="709"/>
        <w:rPr>
          <w:rFonts w:asciiTheme="minorHAnsi" w:eastAsia="Times New Roman" w:hAnsiTheme="minorHAnsi" w:cstheme="minorHAnsi"/>
          <w:lang w:eastAsia="pl-PL"/>
        </w:rPr>
      </w:pPr>
      <w:r w:rsidRPr="00982294">
        <w:rPr>
          <w:rFonts w:asciiTheme="minorHAnsi" w:eastAsia="Times New Roman" w:hAnsiTheme="minorHAnsi" w:cstheme="minorHAnsi"/>
          <w:lang w:eastAsia="pl-PL"/>
        </w:rPr>
        <w:t xml:space="preserve">na żądanie </w:t>
      </w:r>
      <w:r w:rsidRPr="00982294">
        <w:rPr>
          <w:rFonts w:asciiTheme="minorHAnsi" w:eastAsia="Times New Roman" w:hAnsiTheme="minorHAnsi" w:cstheme="minorHAnsi"/>
          <w:bCs/>
          <w:lang w:eastAsia="pl-PL"/>
        </w:rPr>
        <w:t>Zleceniodawc</w:t>
      </w:r>
      <w:r w:rsidR="00B34FA4" w:rsidRPr="00982294">
        <w:rPr>
          <w:rFonts w:asciiTheme="minorHAnsi" w:eastAsia="Times New Roman" w:hAnsiTheme="minorHAnsi" w:cstheme="minorHAnsi"/>
          <w:bCs/>
          <w:lang w:eastAsia="pl-PL"/>
        </w:rPr>
        <w:t>y</w:t>
      </w:r>
      <w:r w:rsidRPr="00982294">
        <w:rPr>
          <w:rFonts w:asciiTheme="minorHAnsi" w:eastAsia="Times New Roman" w:hAnsiTheme="minorHAnsi" w:cstheme="minorHAnsi"/>
          <w:lang w:eastAsia="pl-PL"/>
        </w:rPr>
        <w:t xml:space="preserve"> udziela niezwłocznie wszelkich informacji na temat realizowanego przedsięwzięcia; </w:t>
      </w:r>
    </w:p>
    <w:p w14:paraId="15BBFCD7" w14:textId="77777777" w:rsidR="003D5496" w:rsidRPr="00982294" w:rsidRDefault="003D5496" w:rsidP="00FD5997">
      <w:pPr>
        <w:widowControl w:val="0"/>
        <w:numPr>
          <w:ilvl w:val="1"/>
          <w:numId w:val="68"/>
        </w:numPr>
        <w:kinsoku w:val="0"/>
        <w:overflowPunct w:val="0"/>
        <w:autoSpaceDE w:val="0"/>
        <w:autoSpaceDN w:val="0"/>
        <w:adjustRightInd w:val="0"/>
        <w:spacing w:before="240" w:after="0" w:line="240" w:lineRule="auto"/>
        <w:ind w:left="709"/>
        <w:rPr>
          <w:rFonts w:asciiTheme="minorHAnsi" w:eastAsia="Times New Roman" w:hAnsiTheme="minorHAnsi" w:cstheme="minorHAnsi"/>
          <w:lang w:eastAsia="pl-PL"/>
        </w:rPr>
      </w:pPr>
      <w:r w:rsidRPr="00982294">
        <w:rPr>
          <w:rFonts w:asciiTheme="minorHAnsi" w:eastAsia="Times New Roman" w:hAnsiTheme="minorHAnsi" w:cstheme="minorHAnsi"/>
          <w:lang w:eastAsia="pl-PL"/>
        </w:rPr>
        <w:t xml:space="preserve">umożliwia, w razie zgłoszenia takiej potrzeby przez </w:t>
      </w:r>
      <w:r w:rsidRPr="00982294">
        <w:rPr>
          <w:rFonts w:asciiTheme="minorHAnsi" w:eastAsia="Times New Roman" w:hAnsiTheme="minorHAnsi" w:cstheme="minorHAnsi"/>
          <w:bCs/>
          <w:lang w:eastAsia="pl-PL"/>
        </w:rPr>
        <w:t>Zleceniodawcę</w:t>
      </w:r>
      <w:r w:rsidRPr="00982294">
        <w:rPr>
          <w:rFonts w:asciiTheme="minorHAnsi" w:eastAsia="Times New Roman" w:hAnsiTheme="minorHAnsi" w:cstheme="minorHAnsi"/>
          <w:lang w:eastAsia="pl-PL"/>
        </w:rPr>
        <w:t>, przeprowadzenie spotkania przedstawicieli obu stron w miejscu realizacji przedsięwzięcia (wizyta monitorująca) lub spotkania z wykorzystaniem środków komunikacji elektronicznej, w celu omówienia stanu realizacji tego przedsięwzięcia i zaprezentowania w miarę możliwości rezultatów osiągniętych na dany moment. Wizytę/spotkanie monitorujące przeprowadza się w terminie uzgodnionym przez strony.</w:t>
      </w:r>
    </w:p>
    <w:p w14:paraId="67DF8345" w14:textId="77777777" w:rsidR="003D5496" w:rsidRPr="00982294" w:rsidRDefault="003D5496" w:rsidP="003D5496">
      <w:pPr>
        <w:widowControl w:val="0"/>
        <w:kinsoku w:val="0"/>
        <w:overflowPunct w:val="0"/>
        <w:autoSpaceDE w:val="0"/>
        <w:autoSpaceDN w:val="0"/>
        <w:adjustRightInd w:val="0"/>
        <w:spacing w:before="240" w:after="0" w:line="240" w:lineRule="auto"/>
        <w:jc w:val="center"/>
        <w:rPr>
          <w:rFonts w:asciiTheme="minorHAnsi" w:eastAsia="Times New Roman" w:hAnsiTheme="minorHAnsi" w:cstheme="minorHAnsi"/>
          <w:b/>
          <w:bCs/>
          <w:lang w:eastAsia="pl-PL"/>
        </w:rPr>
      </w:pPr>
      <w:bookmarkStart w:id="128" w:name="_Toc85552339"/>
      <w:r w:rsidRPr="00982294">
        <w:rPr>
          <w:rFonts w:asciiTheme="minorHAnsi" w:eastAsia="Times New Roman" w:hAnsiTheme="minorHAnsi" w:cstheme="minorHAnsi"/>
          <w:b/>
          <w:bCs/>
          <w:lang w:eastAsia="pl-PL"/>
        </w:rPr>
        <w:t>§ 8</w:t>
      </w:r>
      <w:bookmarkEnd w:id="128"/>
    </w:p>
    <w:p w14:paraId="04BBCCA1" w14:textId="77777777" w:rsidR="003D5496" w:rsidRPr="00982294" w:rsidRDefault="003D5496" w:rsidP="003D5496">
      <w:pPr>
        <w:widowControl w:val="0"/>
        <w:kinsoku w:val="0"/>
        <w:overflowPunct w:val="0"/>
        <w:autoSpaceDE w:val="0"/>
        <w:autoSpaceDN w:val="0"/>
        <w:adjustRightInd w:val="0"/>
        <w:spacing w:before="240" w:after="0" w:line="240" w:lineRule="auto"/>
        <w:ind w:right="-1"/>
        <w:jc w:val="center"/>
        <w:rPr>
          <w:rFonts w:asciiTheme="minorHAnsi" w:eastAsia="Times New Roman" w:hAnsiTheme="minorHAnsi" w:cstheme="minorHAnsi"/>
          <w:b/>
          <w:bCs/>
          <w:lang w:eastAsia="pl-PL"/>
        </w:rPr>
      </w:pPr>
      <w:bookmarkStart w:id="129" w:name="_Toc85552340"/>
      <w:r w:rsidRPr="00982294">
        <w:rPr>
          <w:rFonts w:asciiTheme="minorHAnsi" w:eastAsia="Times New Roman" w:hAnsiTheme="minorHAnsi" w:cstheme="minorHAnsi"/>
          <w:b/>
          <w:bCs/>
          <w:lang w:eastAsia="pl-PL"/>
        </w:rPr>
        <w:t xml:space="preserve">Kontrola </w:t>
      </w:r>
      <w:bookmarkEnd w:id="129"/>
      <w:r w:rsidRPr="00982294">
        <w:rPr>
          <w:rFonts w:asciiTheme="minorHAnsi" w:eastAsia="Times New Roman" w:hAnsiTheme="minorHAnsi" w:cstheme="minorHAnsi"/>
          <w:b/>
          <w:bCs/>
          <w:lang w:eastAsia="pl-PL"/>
        </w:rPr>
        <w:t>realizacji przedsięwzięcia</w:t>
      </w:r>
    </w:p>
    <w:p w14:paraId="33A5F8CE" w14:textId="77777777" w:rsidR="003D5496" w:rsidRPr="00982294" w:rsidRDefault="003D5496" w:rsidP="00FD5997">
      <w:pPr>
        <w:pStyle w:val="Akapitzlist"/>
        <w:numPr>
          <w:ilvl w:val="0"/>
          <w:numId w:val="59"/>
        </w:numPr>
        <w:autoSpaceDE/>
        <w:autoSpaceDN/>
        <w:adjustRightInd/>
        <w:spacing w:before="240" w:after="200" w:line="240" w:lineRule="auto"/>
        <w:ind w:left="227" w:hanging="227"/>
        <w:rPr>
          <w:rFonts w:asciiTheme="minorHAnsi" w:hAnsiTheme="minorHAnsi" w:cstheme="minorHAnsi"/>
        </w:rPr>
      </w:pPr>
      <w:r w:rsidRPr="00982294">
        <w:rPr>
          <w:rFonts w:asciiTheme="minorHAnsi" w:hAnsiTheme="minorHAnsi" w:cstheme="minorHAnsi"/>
        </w:rPr>
        <w:t xml:space="preserve">Zasady dotyczące kontroli przedsięwzięcia ujętego w zatwierdzonym wniosku o udzielenie wsparcia finansowego wynikają z: zawartej umowy o wsparcie działalności PES, Programu, Regulaminu oraz ogłoszenia o naborze wniosków, a także </w:t>
      </w:r>
      <w:r w:rsidRPr="00982294">
        <w:rPr>
          <w:rFonts w:asciiTheme="minorHAnsi" w:hAnsiTheme="minorHAnsi" w:cstheme="minorHAnsi"/>
          <w:i/>
        </w:rPr>
        <w:t>Wytycznych w zakresie kontroli w ramach planu rozwojowego współfinansowanego ze środków Instrumentu na rzecz Odbudowy i Zwiększania Odporności.</w:t>
      </w:r>
    </w:p>
    <w:p w14:paraId="0146D925" w14:textId="708635B2" w:rsidR="003D5496" w:rsidRPr="00982294" w:rsidRDefault="003D5496" w:rsidP="00FD5997">
      <w:pPr>
        <w:widowControl w:val="0"/>
        <w:numPr>
          <w:ilvl w:val="0"/>
          <w:numId w:val="59"/>
        </w:numPr>
        <w:kinsoku w:val="0"/>
        <w:overflowPunct w:val="0"/>
        <w:autoSpaceDE w:val="0"/>
        <w:autoSpaceDN w:val="0"/>
        <w:adjustRightInd w:val="0"/>
        <w:spacing w:before="240" w:after="0" w:line="240" w:lineRule="auto"/>
        <w:ind w:left="283" w:hanging="266"/>
        <w:rPr>
          <w:rFonts w:asciiTheme="minorHAnsi" w:eastAsia="Times New Roman" w:hAnsiTheme="minorHAnsi" w:cstheme="minorHAnsi"/>
          <w:lang w:eastAsia="pl-PL"/>
        </w:rPr>
      </w:pPr>
      <w:r w:rsidRPr="00982294">
        <w:rPr>
          <w:rFonts w:asciiTheme="minorHAnsi" w:eastAsia="Times New Roman" w:hAnsiTheme="minorHAnsi" w:cstheme="minorHAnsi"/>
          <w:lang w:eastAsia="pl-PL"/>
        </w:rPr>
        <w:t xml:space="preserve">W ramach kontroli, osoby upoważnione  przez Zleceniodawcę mogą badać dokumenty i inne nośniki informacji, które mają lub mogą mieć znaczenie dla oceny prawidłowości wykonywania przedsięwzięcia oraz żądać udzielenia ustnie lub na piśmie informacji dotyczących wykonania </w:t>
      </w:r>
      <w:r w:rsidR="00397CD1" w:rsidRPr="00982294">
        <w:rPr>
          <w:rFonts w:asciiTheme="minorHAnsi" w:eastAsia="Times New Roman" w:hAnsiTheme="minorHAnsi" w:cstheme="minorHAnsi"/>
          <w:lang w:eastAsia="pl-PL"/>
        </w:rPr>
        <w:t>przedsięwzięcia</w:t>
      </w:r>
      <w:r w:rsidRPr="00982294">
        <w:rPr>
          <w:rFonts w:asciiTheme="minorHAnsi" w:eastAsia="Times New Roman" w:hAnsiTheme="minorHAnsi" w:cstheme="minorHAnsi"/>
          <w:lang w:eastAsia="pl-PL"/>
        </w:rPr>
        <w:t>. Zleceniobiorca na żądanie kontrolującego zobowiązuje się dostarczyć lub udostępnić dokumenty i inne nośniki informacji oraz udzielić wyjaśnień i informacji w terminie określonym przez kontrolującego.</w:t>
      </w:r>
    </w:p>
    <w:p w14:paraId="16051FE9" w14:textId="2421E53C" w:rsidR="003D5496" w:rsidRPr="00982294" w:rsidRDefault="003D5496" w:rsidP="00FD5997">
      <w:pPr>
        <w:widowControl w:val="0"/>
        <w:numPr>
          <w:ilvl w:val="0"/>
          <w:numId w:val="59"/>
        </w:numPr>
        <w:kinsoku w:val="0"/>
        <w:overflowPunct w:val="0"/>
        <w:autoSpaceDE w:val="0"/>
        <w:autoSpaceDN w:val="0"/>
        <w:adjustRightInd w:val="0"/>
        <w:spacing w:before="240" w:after="0" w:line="240" w:lineRule="auto"/>
        <w:ind w:left="283" w:hanging="266"/>
        <w:rPr>
          <w:rFonts w:asciiTheme="minorHAnsi" w:eastAsia="Times New Roman" w:hAnsiTheme="minorHAnsi" w:cstheme="minorHAnsi"/>
          <w:lang w:eastAsia="pl-PL"/>
        </w:rPr>
      </w:pPr>
      <w:r w:rsidRPr="00982294">
        <w:rPr>
          <w:rFonts w:asciiTheme="minorHAnsi" w:eastAsia="Times New Roman" w:hAnsiTheme="minorHAnsi" w:cstheme="minorHAnsi"/>
          <w:lang w:eastAsia="pl-PL"/>
        </w:rPr>
        <w:t xml:space="preserve">Prawo kontroli przysługuje osobom upoważnionym przez </w:t>
      </w:r>
      <w:r w:rsidRPr="00982294">
        <w:rPr>
          <w:rFonts w:asciiTheme="minorHAnsi" w:eastAsia="Times New Roman" w:hAnsiTheme="minorHAnsi" w:cstheme="minorHAnsi"/>
          <w:bCs/>
          <w:lang w:eastAsia="pl-PL"/>
        </w:rPr>
        <w:t>Zleceniodawcę</w:t>
      </w:r>
      <w:r w:rsidRPr="00982294">
        <w:rPr>
          <w:rFonts w:asciiTheme="minorHAnsi" w:eastAsia="Times New Roman" w:hAnsiTheme="minorHAnsi" w:cstheme="minorHAnsi"/>
          <w:lang w:eastAsia="pl-PL"/>
        </w:rPr>
        <w:t xml:space="preserve"> zarówno w siedzibie Zleceniobiorc</w:t>
      </w:r>
      <w:r w:rsidR="00B34FA4" w:rsidRPr="00982294">
        <w:rPr>
          <w:rFonts w:asciiTheme="minorHAnsi" w:eastAsia="Times New Roman" w:hAnsiTheme="minorHAnsi" w:cstheme="minorHAnsi"/>
          <w:lang w:eastAsia="pl-PL"/>
        </w:rPr>
        <w:t>y</w:t>
      </w:r>
      <w:r w:rsidRPr="00982294">
        <w:rPr>
          <w:rFonts w:asciiTheme="minorHAnsi" w:eastAsia="Times New Roman" w:hAnsiTheme="minorHAnsi" w:cstheme="minorHAnsi"/>
          <w:lang w:eastAsia="pl-PL"/>
        </w:rPr>
        <w:t>, jak i w miejscu realizacji przedsięwzięcia.</w:t>
      </w:r>
    </w:p>
    <w:p w14:paraId="5DA5DB5A" w14:textId="77777777" w:rsidR="003D5496" w:rsidRPr="00982294" w:rsidRDefault="003D5496" w:rsidP="00FD5997">
      <w:pPr>
        <w:widowControl w:val="0"/>
        <w:numPr>
          <w:ilvl w:val="0"/>
          <w:numId w:val="59"/>
        </w:numPr>
        <w:kinsoku w:val="0"/>
        <w:overflowPunct w:val="0"/>
        <w:autoSpaceDE w:val="0"/>
        <w:autoSpaceDN w:val="0"/>
        <w:adjustRightInd w:val="0"/>
        <w:spacing w:before="240" w:after="0" w:line="240" w:lineRule="auto"/>
        <w:ind w:left="283" w:hanging="266"/>
        <w:rPr>
          <w:rFonts w:asciiTheme="minorHAnsi" w:eastAsia="Times New Roman" w:hAnsiTheme="minorHAnsi" w:cstheme="minorHAnsi"/>
          <w:lang w:eastAsia="pl-PL"/>
        </w:rPr>
      </w:pPr>
      <w:r w:rsidRPr="00982294">
        <w:rPr>
          <w:rFonts w:asciiTheme="minorHAnsi" w:eastAsia="Times New Roman" w:hAnsiTheme="minorHAnsi" w:cstheme="minorHAnsi"/>
          <w:lang w:eastAsia="pl-PL"/>
        </w:rPr>
        <w:t xml:space="preserve">Kontrola lub poszczególne jej czynności mogą być przeprowadzane również w siedzibie </w:t>
      </w:r>
      <w:r w:rsidRPr="00982294">
        <w:rPr>
          <w:rFonts w:asciiTheme="minorHAnsi" w:eastAsia="Times New Roman" w:hAnsiTheme="minorHAnsi" w:cstheme="minorHAnsi"/>
          <w:bCs/>
          <w:lang w:eastAsia="pl-PL"/>
        </w:rPr>
        <w:t>Zleceniodawcy</w:t>
      </w:r>
      <w:r w:rsidRPr="00982294">
        <w:rPr>
          <w:rFonts w:asciiTheme="minorHAnsi" w:eastAsia="Times New Roman" w:hAnsiTheme="minorHAnsi" w:cstheme="minorHAnsi"/>
          <w:lang w:eastAsia="pl-PL"/>
        </w:rPr>
        <w:t>.</w:t>
      </w:r>
    </w:p>
    <w:p w14:paraId="3EDCE965" w14:textId="66C85A5D" w:rsidR="003D5496" w:rsidRPr="00982294" w:rsidRDefault="003D5496" w:rsidP="00FD5997">
      <w:pPr>
        <w:widowControl w:val="0"/>
        <w:numPr>
          <w:ilvl w:val="0"/>
          <w:numId w:val="59"/>
        </w:numPr>
        <w:kinsoku w:val="0"/>
        <w:overflowPunct w:val="0"/>
        <w:autoSpaceDE w:val="0"/>
        <w:autoSpaceDN w:val="0"/>
        <w:adjustRightInd w:val="0"/>
        <w:spacing w:before="240" w:after="0" w:line="240" w:lineRule="auto"/>
        <w:ind w:left="283" w:hanging="266"/>
        <w:rPr>
          <w:rFonts w:asciiTheme="minorHAnsi" w:eastAsia="Times New Roman" w:hAnsiTheme="minorHAnsi" w:cstheme="minorHAnsi"/>
          <w:lang w:eastAsia="pl-PL"/>
        </w:rPr>
      </w:pPr>
      <w:r w:rsidRPr="00982294">
        <w:rPr>
          <w:rFonts w:asciiTheme="minorHAnsi" w:eastAsia="Times New Roman" w:hAnsiTheme="minorHAnsi" w:cstheme="minorHAnsi"/>
          <w:lang w:eastAsia="pl-PL"/>
        </w:rPr>
        <w:t>O wynikach kontroli,</w:t>
      </w:r>
      <w:r w:rsidR="00106F9C">
        <w:rPr>
          <w:rFonts w:asciiTheme="minorHAnsi" w:eastAsia="Times New Roman" w:hAnsiTheme="minorHAnsi" w:cstheme="minorHAnsi"/>
          <w:lang w:eastAsia="pl-PL"/>
        </w:rPr>
        <w:t xml:space="preserve"> </w:t>
      </w:r>
      <w:r w:rsidRPr="00982294">
        <w:rPr>
          <w:rFonts w:asciiTheme="minorHAnsi" w:eastAsia="Times New Roman" w:hAnsiTheme="minorHAnsi" w:cstheme="minorHAnsi"/>
          <w:bCs/>
          <w:lang w:eastAsia="pl-PL"/>
        </w:rPr>
        <w:t>Zleceniodawca</w:t>
      </w:r>
      <w:r w:rsidRPr="00982294">
        <w:rPr>
          <w:rFonts w:asciiTheme="minorHAnsi" w:eastAsia="Times New Roman" w:hAnsiTheme="minorHAnsi" w:cstheme="minorHAnsi"/>
          <w:lang w:eastAsia="pl-PL"/>
        </w:rPr>
        <w:t xml:space="preserve"> poinformuje Zleceniobiorcę, a w przypadku stwierdzenia nieprawidłowości przekaże mu wnioski i zalecenia mające na celu ich usunięcie. </w:t>
      </w:r>
    </w:p>
    <w:p w14:paraId="3BF293D2" w14:textId="77777777" w:rsidR="003D5496" w:rsidRPr="00982294" w:rsidRDefault="003D5496" w:rsidP="00FD5997">
      <w:pPr>
        <w:widowControl w:val="0"/>
        <w:numPr>
          <w:ilvl w:val="0"/>
          <w:numId w:val="59"/>
        </w:numPr>
        <w:kinsoku w:val="0"/>
        <w:overflowPunct w:val="0"/>
        <w:autoSpaceDE w:val="0"/>
        <w:autoSpaceDN w:val="0"/>
        <w:adjustRightInd w:val="0"/>
        <w:spacing w:before="240" w:after="0" w:line="240" w:lineRule="auto"/>
        <w:ind w:left="283" w:hanging="266"/>
        <w:rPr>
          <w:rFonts w:asciiTheme="minorHAnsi" w:eastAsia="Times New Roman" w:hAnsiTheme="minorHAnsi" w:cstheme="minorHAnsi"/>
          <w:lang w:eastAsia="pl-PL"/>
        </w:rPr>
      </w:pPr>
      <w:r w:rsidRPr="00982294">
        <w:rPr>
          <w:rFonts w:asciiTheme="minorHAnsi" w:eastAsia="Times New Roman" w:hAnsiTheme="minorHAnsi" w:cstheme="minorHAnsi"/>
          <w:lang w:eastAsia="pl-PL"/>
        </w:rPr>
        <w:t xml:space="preserve">Zleceniobiorca jest zobowiązany w terminie nie dłuższym niż 14 dni od dnia otrzymania  wniosków  i  zaleceń,  o  których  mowa  w  ust.  5,  do  ich  wykonania i powiadomienia o sposobie ich wykonania </w:t>
      </w:r>
      <w:r w:rsidRPr="00982294">
        <w:rPr>
          <w:rFonts w:asciiTheme="minorHAnsi" w:eastAsia="Times New Roman" w:hAnsiTheme="minorHAnsi" w:cstheme="minorHAnsi"/>
          <w:bCs/>
          <w:lang w:eastAsia="pl-PL"/>
        </w:rPr>
        <w:t>Zleceniodawcę</w:t>
      </w:r>
      <w:r w:rsidRPr="00982294">
        <w:rPr>
          <w:rFonts w:asciiTheme="minorHAnsi" w:eastAsia="Times New Roman" w:hAnsiTheme="minorHAnsi" w:cstheme="minorHAnsi"/>
          <w:lang w:eastAsia="pl-PL"/>
        </w:rPr>
        <w:t>.</w:t>
      </w:r>
    </w:p>
    <w:p w14:paraId="641DA7BE" w14:textId="77777777" w:rsidR="003D5496" w:rsidRPr="00982294" w:rsidRDefault="003D5496" w:rsidP="003D5496">
      <w:pPr>
        <w:widowControl w:val="0"/>
        <w:kinsoku w:val="0"/>
        <w:overflowPunct w:val="0"/>
        <w:autoSpaceDE w:val="0"/>
        <w:autoSpaceDN w:val="0"/>
        <w:adjustRightInd w:val="0"/>
        <w:spacing w:before="240" w:after="0" w:line="240" w:lineRule="auto"/>
        <w:jc w:val="center"/>
        <w:rPr>
          <w:rFonts w:asciiTheme="minorHAnsi" w:eastAsia="Times New Roman" w:hAnsiTheme="minorHAnsi" w:cstheme="minorHAnsi"/>
          <w:b/>
          <w:bCs/>
          <w:lang w:eastAsia="pl-PL"/>
        </w:rPr>
      </w:pPr>
      <w:bookmarkStart w:id="130" w:name="_Toc85552341"/>
      <w:r w:rsidRPr="00982294">
        <w:rPr>
          <w:rFonts w:asciiTheme="minorHAnsi" w:eastAsia="Times New Roman" w:hAnsiTheme="minorHAnsi" w:cstheme="minorHAnsi"/>
          <w:b/>
          <w:bCs/>
          <w:lang w:eastAsia="pl-PL"/>
        </w:rPr>
        <w:t>§ 9</w:t>
      </w:r>
      <w:bookmarkEnd w:id="130"/>
    </w:p>
    <w:p w14:paraId="60B916A9" w14:textId="77777777" w:rsidR="003D5496" w:rsidRPr="00982294" w:rsidRDefault="003D5496" w:rsidP="003D5496">
      <w:pPr>
        <w:widowControl w:val="0"/>
        <w:kinsoku w:val="0"/>
        <w:overflowPunct w:val="0"/>
        <w:autoSpaceDE w:val="0"/>
        <w:autoSpaceDN w:val="0"/>
        <w:adjustRightInd w:val="0"/>
        <w:spacing w:before="240" w:after="0" w:line="240" w:lineRule="auto"/>
        <w:ind w:right="-1"/>
        <w:jc w:val="center"/>
        <w:rPr>
          <w:rFonts w:asciiTheme="minorHAnsi" w:eastAsia="Times New Roman" w:hAnsiTheme="minorHAnsi" w:cstheme="minorHAnsi"/>
          <w:b/>
          <w:bCs/>
          <w:lang w:eastAsia="pl-PL"/>
        </w:rPr>
      </w:pPr>
      <w:r w:rsidRPr="00982294">
        <w:rPr>
          <w:rFonts w:asciiTheme="minorHAnsi" w:eastAsia="Times New Roman" w:hAnsiTheme="minorHAnsi" w:cstheme="minorHAnsi"/>
          <w:b/>
          <w:bCs/>
          <w:lang w:eastAsia="pl-PL"/>
        </w:rPr>
        <w:t>Obowiązki sprawozdawcze Zleceniobiorcy</w:t>
      </w:r>
    </w:p>
    <w:p w14:paraId="37A74E27" w14:textId="77777777" w:rsidR="003D5496" w:rsidRPr="00CC5BD6" w:rsidRDefault="003D5496" w:rsidP="00FD5997">
      <w:pPr>
        <w:pStyle w:val="Akapitzlist"/>
        <w:numPr>
          <w:ilvl w:val="0"/>
          <w:numId w:val="71"/>
        </w:numPr>
        <w:autoSpaceDE/>
        <w:autoSpaceDN/>
        <w:adjustRightInd/>
        <w:spacing w:before="240" w:after="160" w:line="240" w:lineRule="auto"/>
        <w:rPr>
          <w:rFonts w:asciiTheme="minorHAnsi" w:eastAsia="Times New Roman" w:hAnsiTheme="minorHAnsi" w:cstheme="minorHAnsi"/>
          <w:b/>
          <w:bCs/>
          <w:i/>
          <w:iCs/>
          <w:lang w:eastAsia="pl-PL"/>
        </w:rPr>
      </w:pPr>
      <w:r w:rsidRPr="00982294">
        <w:rPr>
          <w:rFonts w:asciiTheme="minorHAnsi" w:eastAsia="Times New Roman" w:hAnsiTheme="minorHAnsi" w:cstheme="minorHAnsi"/>
          <w:lang w:eastAsia="pl-PL"/>
        </w:rPr>
        <w:lastRenderedPageBreak/>
        <w:t xml:space="preserve">Zasady dotyczące przygotowania i złożenia sprawozdania, a także monitorowania przedsięwzięcia ujętego w zatwierdzonym wniosku wynikają z: zawartej umowy, Programu, Regulaminu </w:t>
      </w:r>
      <w:r w:rsidRPr="00982294">
        <w:rPr>
          <w:rFonts w:asciiTheme="minorHAnsi" w:eastAsia="Times New Roman" w:hAnsiTheme="minorHAnsi" w:cstheme="minorHAnsi"/>
          <w:lang w:eastAsia="pl-PL"/>
        </w:rPr>
        <w:br/>
        <w:t xml:space="preserve">i ogłoszenia o naborze, a także </w:t>
      </w:r>
      <w:r w:rsidRPr="00CC5BD6">
        <w:rPr>
          <w:rFonts w:asciiTheme="minorHAnsi" w:eastAsia="Times New Roman" w:hAnsiTheme="minorHAnsi" w:cstheme="minorHAnsi"/>
          <w:i/>
          <w:iCs/>
          <w:lang w:eastAsia="pl-PL"/>
        </w:rPr>
        <w:t xml:space="preserve">Wytycznych w zakresie sprawozdawczości i monitorowania </w:t>
      </w:r>
      <w:r w:rsidRPr="00CC5BD6">
        <w:rPr>
          <w:rFonts w:asciiTheme="minorHAnsi" w:eastAsia="Times New Roman" w:hAnsiTheme="minorHAnsi" w:cstheme="minorHAnsi"/>
          <w:i/>
          <w:iCs/>
          <w:lang w:eastAsia="pl-PL"/>
        </w:rPr>
        <w:br/>
        <w:t xml:space="preserve">w ramach planu rozwojowego współfinansowanego ze środków Instrumentu na rzecz Odbudowy </w:t>
      </w:r>
      <w:r w:rsidRPr="00CC5BD6">
        <w:rPr>
          <w:rFonts w:asciiTheme="minorHAnsi" w:eastAsia="Times New Roman" w:hAnsiTheme="minorHAnsi" w:cstheme="minorHAnsi"/>
          <w:i/>
          <w:iCs/>
          <w:lang w:eastAsia="pl-PL"/>
        </w:rPr>
        <w:br/>
        <w:t>i Zwiększania Odporności.</w:t>
      </w:r>
    </w:p>
    <w:p w14:paraId="286DF234" w14:textId="77777777" w:rsidR="003D5496" w:rsidRPr="00982294" w:rsidRDefault="003D5496" w:rsidP="003D5496">
      <w:pPr>
        <w:pStyle w:val="Akapitzlist"/>
        <w:widowControl w:val="0"/>
        <w:kinsoku w:val="0"/>
        <w:overflowPunct w:val="0"/>
        <w:spacing w:before="240" w:after="0" w:line="240" w:lineRule="auto"/>
        <w:ind w:left="357"/>
        <w:rPr>
          <w:rFonts w:asciiTheme="minorHAnsi" w:eastAsia="Times New Roman" w:hAnsiTheme="minorHAnsi" w:cstheme="minorHAnsi"/>
          <w:b/>
          <w:bCs/>
          <w:lang w:eastAsia="pl-PL"/>
        </w:rPr>
      </w:pPr>
    </w:p>
    <w:p w14:paraId="1CF18C09" w14:textId="77777777" w:rsidR="003D5496" w:rsidRPr="00982294" w:rsidRDefault="003D5496" w:rsidP="00FD5997">
      <w:pPr>
        <w:pStyle w:val="Akapitzlist"/>
        <w:widowControl w:val="0"/>
        <w:numPr>
          <w:ilvl w:val="0"/>
          <w:numId w:val="71"/>
        </w:numPr>
        <w:kinsoku w:val="0"/>
        <w:overflowPunct w:val="0"/>
        <w:spacing w:before="240" w:after="0" w:line="240" w:lineRule="auto"/>
        <w:ind w:left="357" w:hanging="357"/>
        <w:rPr>
          <w:rFonts w:asciiTheme="minorHAnsi" w:eastAsia="Times New Roman" w:hAnsiTheme="minorHAnsi" w:cstheme="minorHAnsi"/>
          <w:b/>
          <w:bCs/>
          <w:lang w:eastAsia="pl-PL"/>
        </w:rPr>
      </w:pPr>
      <w:r w:rsidRPr="00982294">
        <w:rPr>
          <w:rFonts w:asciiTheme="minorHAnsi" w:eastAsia="Times New Roman" w:hAnsiTheme="minorHAnsi" w:cstheme="minorHAnsi"/>
          <w:lang w:eastAsia="pl-PL"/>
        </w:rPr>
        <w:t>Akceptacja sprawozdania i rozliczenie wsparcia finansowego polega na weryfikacji przez Zleceniodawcę założonych we wniosku rezultatów i działań/zadań Zleceniobiorcy.</w:t>
      </w:r>
      <w:r w:rsidRPr="00982294">
        <w:rPr>
          <w:rFonts w:asciiTheme="minorHAnsi" w:eastAsia="Times New Roman" w:hAnsiTheme="minorHAnsi" w:cstheme="minorHAnsi"/>
          <w:lang w:eastAsia="pl-PL"/>
        </w:rPr>
        <w:tab/>
      </w:r>
      <w:r w:rsidRPr="00982294">
        <w:rPr>
          <w:rFonts w:asciiTheme="minorHAnsi" w:eastAsia="Times New Roman" w:hAnsiTheme="minorHAnsi" w:cstheme="minorHAnsi"/>
          <w:lang w:eastAsia="pl-PL"/>
        </w:rPr>
        <w:br/>
      </w:r>
    </w:p>
    <w:p w14:paraId="7995F242" w14:textId="02E541BC" w:rsidR="003D5496" w:rsidRPr="00982294" w:rsidRDefault="003D5496" w:rsidP="00FD5997">
      <w:pPr>
        <w:pStyle w:val="Akapitzlist"/>
        <w:widowControl w:val="0"/>
        <w:numPr>
          <w:ilvl w:val="0"/>
          <w:numId w:val="71"/>
        </w:numPr>
        <w:kinsoku w:val="0"/>
        <w:overflowPunct w:val="0"/>
        <w:spacing w:before="240" w:after="0" w:line="240" w:lineRule="auto"/>
        <w:ind w:left="357" w:hanging="357"/>
        <w:rPr>
          <w:rFonts w:asciiTheme="minorHAnsi" w:eastAsia="Times New Roman" w:hAnsiTheme="minorHAnsi" w:cstheme="minorHAnsi"/>
          <w:b/>
          <w:bCs/>
          <w:lang w:eastAsia="pl-PL"/>
        </w:rPr>
      </w:pPr>
      <w:r w:rsidRPr="00982294">
        <w:rPr>
          <w:rFonts w:asciiTheme="minorHAnsi" w:hAnsiTheme="minorHAnsi" w:cstheme="minorHAnsi"/>
        </w:rPr>
        <w:t xml:space="preserve">Zleceniobiorca, zobowiązany jest zakończyć realizację </w:t>
      </w:r>
      <w:r w:rsidRPr="00982294">
        <w:rPr>
          <w:rFonts w:asciiTheme="minorHAnsi" w:eastAsia="Times New Roman" w:hAnsiTheme="minorHAnsi" w:cstheme="minorHAnsi"/>
          <w:lang w:eastAsia="pl-PL"/>
        </w:rPr>
        <w:t>przedsięwzięcia</w:t>
      </w:r>
      <w:r w:rsidRPr="00982294">
        <w:rPr>
          <w:rFonts w:asciiTheme="minorHAnsi" w:hAnsiTheme="minorHAnsi" w:cstheme="minorHAnsi"/>
        </w:rPr>
        <w:t xml:space="preserve"> do dnia 30 </w:t>
      </w:r>
      <w:r w:rsidR="00340E97" w:rsidRPr="00982294">
        <w:rPr>
          <w:rFonts w:asciiTheme="minorHAnsi" w:hAnsiTheme="minorHAnsi" w:cstheme="minorHAnsi"/>
        </w:rPr>
        <w:t xml:space="preserve">listopada </w:t>
      </w:r>
      <w:r w:rsidRPr="00982294">
        <w:rPr>
          <w:rFonts w:asciiTheme="minorHAnsi" w:hAnsiTheme="minorHAnsi" w:cstheme="minorHAnsi"/>
        </w:rPr>
        <w:t xml:space="preserve">2024 r. oraz udzielić wszelkich informacji dotyczących przebiegu realizacji </w:t>
      </w:r>
      <w:r w:rsidRPr="00982294">
        <w:rPr>
          <w:rFonts w:asciiTheme="minorHAnsi" w:eastAsia="Times New Roman" w:hAnsiTheme="minorHAnsi" w:cstheme="minorHAnsi"/>
          <w:lang w:eastAsia="pl-PL"/>
        </w:rPr>
        <w:t>przedsięwzięcia</w:t>
      </w:r>
      <w:r w:rsidRPr="00982294">
        <w:rPr>
          <w:rFonts w:asciiTheme="minorHAnsi" w:hAnsiTheme="minorHAnsi" w:cstheme="minorHAnsi"/>
        </w:rPr>
        <w:t>, a także przedstawić sprawozdanie z realizacji przedsięwzięcia w ramach Programu za pośrednictwem Generatora dostępnego na stronie:</w:t>
      </w:r>
      <w:r w:rsidR="00E1339B">
        <w:rPr>
          <w:rFonts w:asciiTheme="minorHAnsi" w:hAnsiTheme="minorHAnsi" w:cstheme="minorHAnsi"/>
        </w:rPr>
        <w:t xml:space="preserve"> www.kpoes.mrips.gov.pl</w:t>
      </w:r>
      <w:r w:rsidRPr="00982294">
        <w:rPr>
          <w:rFonts w:asciiTheme="minorHAnsi" w:hAnsiTheme="minorHAnsi" w:cstheme="minorHAnsi"/>
        </w:rPr>
        <w:t>, na formularzu określonym w załączniku 3 do Regulaminu o naborze wniosków.</w:t>
      </w:r>
      <w:r w:rsidRPr="00982294">
        <w:rPr>
          <w:rFonts w:asciiTheme="minorHAnsi" w:hAnsiTheme="minorHAnsi" w:cstheme="minorHAnsi"/>
        </w:rPr>
        <w:tab/>
      </w:r>
      <w:r w:rsidRPr="00982294">
        <w:rPr>
          <w:rFonts w:asciiTheme="minorHAnsi" w:hAnsiTheme="minorHAnsi" w:cstheme="minorHAnsi"/>
        </w:rPr>
        <w:br/>
      </w:r>
    </w:p>
    <w:p w14:paraId="087BC8A3" w14:textId="77777777" w:rsidR="003D5496" w:rsidRPr="00982294" w:rsidRDefault="003D5496" w:rsidP="00FD5997">
      <w:pPr>
        <w:pStyle w:val="Akapitzlist"/>
        <w:numPr>
          <w:ilvl w:val="0"/>
          <w:numId w:val="71"/>
        </w:numPr>
        <w:autoSpaceDE/>
        <w:autoSpaceDN/>
        <w:adjustRightInd/>
        <w:spacing w:before="240" w:after="200" w:line="240" w:lineRule="auto"/>
        <w:ind w:left="357" w:hanging="357"/>
        <w:rPr>
          <w:rFonts w:asciiTheme="minorHAnsi" w:hAnsiTheme="minorHAnsi" w:cstheme="minorHAnsi"/>
        </w:rPr>
      </w:pPr>
      <w:r w:rsidRPr="00982294">
        <w:rPr>
          <w:rFonts w:asciiTheme="minorHAnsi" w:hAnsiTheme="minorHAnsi" w:cstheme="minorHAnsi"/>
        </w:rPr>
        <w:t xml:space="preserve">Zleceniobiorca może wystąpić z wnioskiem o częściowe rozliczenie przedsięwzięcia ujętego </w:t>
      </w:r>
      <w:r w:rsidRPr="00982294">
        <w:rPr>
          <w:rFonts w:asciiTheme="minorHAnsi" w:hAnsiTheme="minorHAnsi" w:cstheme="minorHAnsi"/>
        </w:rPr>
        <w:br/>
        <w:t>w zatwierdzonym wniosku i umowie o wsparcie działalności.</w:t>
      </w:r>
    </w:p>
    <w:p w14:paraId="0FCCD608" w14:textId="77777777" w:rsidR="003D5496" w:rsidRPr="00982294" w:rsidRDefault="003D5496" w:rsidP="003D5496">
      <w:pPr>
        <w:pStyle w:val="Akapitzlist"/>
        <w:spacing w:before="240" w:after="200" w:line="240" w:lineRule="auto"/>
        <w:ind w:left="357"/>
        <w:rPr>
          <w:rFonts w:asciiTheme="minorHAnsi" w:hAnsiTheme="minorHAnsi" w:cstheme="minorHAnsi"/>
        </w:rPr>
      </w:pPr>
    </w:p>
    <w:p w14:paraId="403BA8F4" w14:textId="77777777" w:rsidR="003D5496" w:rsidRPr="00982294" w:rsidRDefault="003D5496" w:rsidP="00FD5997">
      <w:pPr>
        <w:pStyle w:val="Akapitzlist"/>
        <w:numPr>
          <w:ilvl w:val="0"/>
          <w:numId w:val="71"/>
        </w:numPr>
        <w:autoSpaceDE/>
        <w:autoSpaceDN/>
        <w:adjustRightInd/>
        <w:spacing w:before="240" w:after="200" w:line="240" w:lineRule="auto"/>
        <w:ind w:left="357" w:hanging="357"/>
        <w:rPr>
          <w:rFonts w:asciiTheme="minorHAnsi" w:hAnsiTheme="minorHAnsi" w:cstheme="minorHAnsi"/>
        </w:rPr>
      </w:pPr>
      <w:r w:rsidRPr="00982294">
        <w:rPr>
          <w:rFonts w:asciiTheme="minorHAnsi" w:hAnsiTheme="minorHAnsi" w:cstheme="minorHAnsi"/>
        </w:rPr>
        <w:t xml:space="preserve">Częściowe rozliczenie, o którym mowa w ust. 4, może być złożone po poniesieniu wszystkich wydatków zaplanowanych w ramach Programu, ale przed zakończeniem realizacji przedsięwzięcia, lub przed terminem osiągnięcia rezultatów określonych w zatwierdzonym wniosku i umowie </w:t>
      </w:r>
      <w:r w:rsidRPr="00982294">
        <w:rPr>
          <w:rFonts w:asciiTheme="minorHAnsi" w:hAnsiTheme="minorHAnsi" w:cstheme="minorHAnsi"/>
        </w:rPr>
        <w:br/>
        <w:t>o wsparcie działalności.</w:t>
      </w:r>
    </w:p>
    <w:p w14:paraId="4BCD6D62" w14:textId="77777777" w:rsidR="003D5496" w:rsidRPr="00982294" w:rsidRDefault="003D5496" w:rsidP="003D5496">
      <w:pPr>
        <w:pStyle w:val="Akapitzlist"/>
        <w:spacing w:before="240" w:after="200" w:line="240" w:lineRule="auto"/>
        <w:ind w:left="357"/>
        <w:rPr>
          <w:rFonts w:asciiTheme="minorHAnsi" w:hAnsiTheme="minorHAnsi" w:cstheme="minorHAnsi"/>
        </w:rPr>
      </w:pPr>
    </w:p>
    <w:p w14:paraId="22EA3327" w14:textId="3E1273DB" w:rsidR="003D5496" w:rsidRPr="00982294" w:rsidRDefault="003D5496" w:rsidP="00FD5997">
      <w:pPr>
        <w:pStyle w:val="Akapitzlist"/>
        <w:numPr>
          <w:ilvl w:val="0"/>
          <w:numId w:val="71"/>
        </w:numPr>
        <w:autoSpaceDE/>
        <w:autoSpaceDN/>
        <w:adjustRightInd/>
        <w:spacing w:before="240" w:after="160" w:line="240" w:lineRule="auto"/>
        <w:rPr>
          <w:rFonts w:asciiTheme="minorHAnsi" w:hAnsiTheme="minorHAnsi" w:cstheme="minorHAnsi"/>
        </w:rPr>
      </w:pPr>
      <w:r w:rsidRPr="00982294">
        <w:rPr>
          <w:rFonts w:asciiTheme="minorHAnsi" w:hAnsiTheme="minorHAnsi" w:cstheme="minorHAnsi"/>
        </w:rPr>
        <w:t xml:space="preserve">Sprawozdanie częściowe i końcowe należy również przesłać na adres Ministerstwa Rodziny </w:t>
      </w:r>
      <w:r w:rsidRPr="00982294">
        <w:rPr>
          <w:rFonts w:asciiTheme="minorHAnsi" w:hAnsiTheme="minorHAnsi" w:cstheme="minorHAnsi"/>
        </w:rPr>
        <w:br/>
        <w:t xml:space="preserve">i Polityki Społecznej, Departament Ekonomii Społecznej, ul Nowogrodzka 1/3/5,00-513 Warszawa, z dopiskiem: Program „Odporność </w:t>
      </w:r>
      <w:r w:rsidR="00C60AFF">
        <w:rPr>
          <w:rFonts w:asciiTheme="minorHAnsi" w:hAnsiTheme="minorHAnsi" w:cstheme="minorHAnsi"/>
        </w:rPr>
        <w:t>oraz</w:t>
      </w:r>
      <w:r w:rsidRPr="00982294">
        <w:rPr>
          <w:rFonts w:asciiTheme="minorHAnsi" w:hAnsiTheme="minorHAnsi" w:cstheme="minorHAnsi"/>
        </w:rPr>
        <w:t xml:space="preserve"> rozwój ekonomii społecznej i przedsiębiorczości społecznej” na lata 2022-2025 – Sprawozdanie częściowe/końcowe.</w:t>
      </w:r>
    </w:p>
    <w:p w14:paraId="0DB91DE3" w14:textId="77777777" w:rsidR="003D5496" w:rsidRPr="00982294" w:rsidRDefault="003D5496" w:rsidP="003D5496">
      <w:pPr>
        <w:pStyle w:val="Akapitzlist"/>
        <w:spacing w:before="240" w:after="200" w:line="240" w:lineRule="auto"/>
        <w:ind w:left="357"/>
        <w:rPr>
          <w:rFonts w:asciiTheme="minorHAnsi" w:hAnsiTheme="minorHAnsi" w:cstheme="minorHAnsi"/>
        </w:rPr>
      </w:pPr>
    </w:p>
    <w:p w14:paraId="11BC4238" w14:textId="77777777" w:rsidR="003D5496" w:rsidRPr="00982294" w:rsidRDefault="003D5496" w:rsidP="00FD5997">
      <w:pPr>
        <w:pStyle w:val="Akapitzlist"/>
        <w:numPr>
          <w:ilvl w:val="0"/>
          <w:numId w:val="71"/>
        </w:numPr>
        <w:autoSpaceDE/>
        <w:autoSpaceDN/>
        <w:adjustRightInd/>
        <w:spacing w:before="240" w:after="200" w:line="240" w:lineRule="auto"/>
        <w:ind w:left="357" w:hanging="357"/>
        <w:rPr>
          <w:rFonts w:asciiTheme="minorHAnsi" w:hAnsiTheme="minorHAnsi" w:cstheme="minorHAnsi"/>
        </w:rPr>
      </w:pPr>
      <w:r w:rsidRPr="00982294">
        <w:rPr>
          <w:rFonts w:asciiTheme="minorHAnsi" w:hAnsiTheme="minorHAnsi" w:cstheme="minorHAnsi"/>
        </w:rPr>
        <w:t>Sprawozdanie częściowe i końcowe uważa się za zaakceptowane po wydaniu pisemnej informacji o jego akceptacji.</w:t>
      </w:r>
    </w:p>
    <w:p w14:paraId="7E450D05" w14:textId="77777777" w:rsidR="003D5496" w:rsidRPr="00982294" w:rsidRDefault="003D5496" w:rsidP="003D5496">
      <w:pPr>
        <w:pStyle w:val="Akapitzlist"/>
        <w:spacing w:before="240" w:after="200" w:line="240" w:lineRule="auto"/>
        <w:ind w:left="357"/>
        <w:rPr>
          <w:rFonts w:asciiTheme="minorHAnsi" w:hAnsiTheme="minorHAnsi" w:cstheme="minorHAnsi"/>
        </w:rPr>
      </w:pPr>
    </w:p>
    <w:p w14:paraId="3A117F3D" w14:textId="77777777" w:rsidR="003D5496" w:rsidRPr="00982294" w:rsidRDefault="003D5496" w:rsidP="00FD5997">
      <w:pPr>
        <w:pStyle w:val="Akapitzlist"/>
        <w:numPr>
          <w:ilvl w:val="0"/>
          <w:numId w:val="71"/>
        </w:numPr>
        <w:autoSpaceDE/>
        <w:autoSpaceDN/>
        <w:adjustRightInd/>
        <w:spacing w:before="240" w:after="200" w:line="240" w:lineRule="auto"/>
        <w:ind w:left="357" w:hanging="357"/>
        <w:rPr>
          <w:rFonts w:asciiTheme="minorHAnsi" w:hAnsiTheme="minorHAnsi" w:cstheme="minorHAnsi"/>
        </w:rPr>
      </w:pPr>
      <w:bookmarkStart w:id="131" w:name="_Toc85552342"/>
      <w:r w:rsidRPr="00982294">
        <w:rPr>
          <w:rFonts w:asciiTheme="minorHAnsi" w:eastAsia="Times New Roman" w:hAnsiTheme="minorHAnsi" w:cstheme="minorHAnsi"/>
          <w:lang w:eastAsia="pl-PL"/>
        </w:rPr>
        <w:t xml:space="preserve">Złożenie sprawozdania końcowego przez Zleceniobiorcę jest równoznaczne z udzieleniem prawa  </w:t>
      </w:r>
      <w:r w:rsidRPr="00982294">
        <w:rPr>
          <w:rFonts w:asciiTheme="minorHAnsi" w:eastAsia="Times New Roman" w:hAnsiTheme="minorHAnsi" w:cstheme="minorHAnsi"/>
          <w:bCs/>
          <w:lang w:eastAsia="pl-PL"/>
        </w:rPr>
        <w:t>Zleceniodawcy</w:t>
      </w:r>
      <w:r w:rsidRPr="00982294">
        <w:rPr>
          <w:rFonts w:asciiTheme="minorHAnsi" w:eastAsia="Times New Roman" w:hAnsiTheme="minorHAnsi" w:cstheme="minorHAnsi"/>
          <w:lang w:eastAsia="pl-PL"/>
        </w:rPr>
        <w:t xml:space="preserve"> do rozpowszechniania informacji w nim zawartych w: materiałach informacyjnych i promocyjnych, sprawozdaniach oraz innych dokumentach urzędowych.</w:t>
      </w:r>
    </w:p>
    <w:p w14:paraId="4C4B1BE7" w14:textId="77777777" w:rsidR="003D5496" w:rsidRPr="00982294" w:rsidRDefault="003D5496" w:rsidP="003D5496">
      <w:pPr>
        <w:widowControl w:val="0"/>
        <w:kinsoku w:val="0"/>
        <w:overflowPunct w:val="0"/>
        <w:autoSpaceDE w:val="0"/>
        <w:autoSpaceDN w:val="0"/>
        <w:adjustRightInd w:val="0"/>
        <w:spacing w:before="240" w:after="0" w:line="240" w:lineRule="auto"/>
        <w:jc w:val="center"/>
        <w:rPr>
          <w:rFonts w:asciiTheme="minorHAnsi" w:eastAsia="Times New Roman" w:hAnsiTheme="minorHAnsi" w:cstheme="minorHAnsi"/>
          <w:b/>
          <w:bCs/>
          <w:lang w:eastAsia="pl-PL"/>
        </w:rPr>
      </w:pPr>
      <w:r w:rsidRPr="00982294">
        <w:rPr>
          <w:rFonts w:asciiTheme="minorHAnsi" w:eastAsia="Times New Roman" w:hAnsiTheme="minorHAnsi" w:cstheme="minorHAnsi"/>
          <w:b/>
          <w:bCs/>
          <w:lang w:eastAsia="pl-PL"/>
        </w:rPr>
        <w:t>§ 10</w:t>
      </w:r>
      <w:bookmarkEnd w:id="131"/>
    </w:p>
    <w:p w14:paraId="787A5776" w14:textId="77777777" w:rsidR="003D5496" w:rsidRPr="00982294" w:rsidRDefault="003D5496" w:rsidP="003D5496">
      <w:pPr>
        <w:widowControl w:val="0"/>
        <w:kinsoku w:val="0"/>
        <w:overflowPunct w:val="0"/>
        <w:autoSpaceDE w:val="0"/>
        <w:autoSpaceDN w:val="0"/>
        <w:adjustRightInd w:val="0"/>
        <w:spacing w:before="240" w:after="0" w:line="240" w:lineRule="auto"/>
        <w:ind w:right="-1"/>
        <w:jc w:val="center"/>
        <w:rPr>
          <w:rFonts w:asciiTheme="minorHAnsi" w:eastAsia="Times New Roman" w:hAnsiTheme="minorHAnsi" w:cstheme="minorHAnsi"/>
          <w:lang w:eastAsia="pl-PL"/>
        </w:rPr>
      </w:pPr>
      <w:r w:rsidRPr="00982294">
        <w:rPr>
          <w:rFonts w:asciiTheme="minorHAnsi" w:eastAsia="Times New Roman" w:hAnsiTheme="minorHAnsi" w:cstheme="minorHAnsi"/>
          <w:b/>
          <w:bCs/>
          <w:lang w:eastAsia="pl-PL"/>
        </w:rPr>
        <w:t>Zwrot środków finansowych</w:t>
      </w:r>
    </w:p>
    <w:p w14:paraId="3899E16B" w14:textId="793C3B4C" w:rsidR="00194EB2" w:rsidRPr="00982294" w:rsidRDefault="003D5496" w:rsidP="003D5496">
      <w:pPr>
        <w:widowControl w:val="0"/>
        <w:kinsoku w:val="0"/>
        <w:overflowPunct w:val="0"/>
        <w:autoSpaceDE w:val="0"/>
        <w:autoSpaceDN w:val="0"/>
        <w:adjustRightInd w:val="0"/>
        <w:spacing w:before="240" w:after="0" w:line="240" w:lineRule="auto"/>
        <w:ind w:right="-1"/>
        <w:rPr>
          <w:rFonts w:asciiTheme="minorHAnsi" w:hAnsiTheme="minorHAnsi" w:cstheme="minorHAnsi"/>
        </w:rPr>
      </w:pPr>
      <w:r w:rsidRPr="00982294">
        <w:rPr>
          <w:rFonts w:asciiTheme="minorHAnsi" w:eastAsia="Times New Roman" w:hAnsiTheme="minorHAnsi" w:cstheme="minorHAnsi"/>
          <w:lang w:eastAsia="pl-PL"/>
        </w:rPr>
        <w:t xml:space="preserve">1. </w:t>
      </w:r>
      <w:r w:rsidRPr="00982294">
        <w:rPr>
          <w:rFonts w:asciiTheme="minorHAnsi" w:hAnsiTheme="minorHAnsi" w:cstheme="minorHAnsi"/>
        </w:rPr>
        <w:t xml:space="preserve">Koszty ponoszone w związku z </w:t>
      </w:r>
      <w:r w:rsidRPr="00982294">
        <w:rPr>
          <w:rFonts w:asciiTheme="minorHAnsi" w:eastAsia="Times New Roman" w:hAnsiTheme="minorHAnsi" w:cstheme="minorHAnsi"/>
          <w:lang w:eastAsia="pl-PL"/>
        </w:rPr>
        <w:t>przedsięwzięciem</w:t>
      </w:r>
      <w:r w:rsidRPr="00982294">
        <w:rPr>
          <w:rFonts w:asciiTheme="minorHAnsi" w:hAnsiTheme="minorHAnsi" w:cstheme="minorHAnsi"/>
        </w:rPr>
        <w:t xml:space="preserve"> realizowanym w Programie są kwalifikowalne pod warunkiem utrzymania zatrudnienia przez Zleceniobiorcę przez okres 12 miesięcy, zgodnie z rozdziałem V ust. 4 pkt </w:t>
      </w:r>
      <w:r w:rsidR="009B74FE">
        <w:rPr>
          <w:rFonts w:asciiTheme="minorHAnsi" w:hAnsiTheme="minorHAnsi" w:cstheme="minorHAnsi"/>
        </w:rPr>
        <w:t>4</w:t>
      </w:r>
      <w:r w:rsidRPr="00982294">
        <w:rPr>
          <w:rFonts w:asciiTheme="minorHAnsi" w:hAnsiTheme="minorHAnsi" w:cstheme="minorHAnsi"/>
        </w:rPr>
        <w:t xml:space="preserve"> Regulaminu. </w:t>
      </w:r>
    </w:p>
    <w:p w14:paraId="087A5550" w14:textId="0724F6C2" w:rsidR="003D5496" w:rsidRPr="00982294" w:rsidRDefault="00194EB2" w:rsidP="003D5496">
      <w:pPr>
        <w:widowControl w:val="0"/>
        <w:kinsoku w:val="0"/>
        <w:overflowPunct w:val="0"/>
        <w:autoSpaceDE w:val="0"/>
        <w:autoSpaceDN w:val="0"/>
        <w:adjustRightInd w:val="0"/>
        <w:spacing w:before="240" w:after="0" w:line="240" w:lineRule="auto"/>
        <w:ind w:right="-1"/>
        <w:rPr>
          <w:rFonts w:asciiTheme="minorHAnsi" w:eastAsia="Times New Roman" w:hAnsiTheme="minorHAnsi" w:cstheme="minorHAnsi"/>
          <w:lang w:eastAsia="pl-PL"/>
        </w:rPr>
      </w:pPr>
      <w:r w:rsidRPr="00982294">
        <w:rPr>
          <w:rFonts w:asciiTheme="minorHAnsi" w:hAnsiTheme="minorHAnsi" w:cstheme="minorHAnsi"/>
        </w:rPr>
        <w:t xml:space="preserve">2. </w:t>
      </w:r>
      <w:r w:rsidR="00BB293C" w:rsidRPr="00982294">
        <w:rPr>
          <w:rFonts w:asciiTheme="minorHAnsi" w:hAnsiTheme="minorHAnsi" w:cstheme="minorHAnsi"/>
        </w:rPr>
        <w:t xml:space="preserve">Zleceniobiorca, który nie spełni powyższego warunku, będzie zobowiązany do zwrócenia nieprawidłowo wydatkowanych środków w całości wraz z odsetkami w wysokości określonej jak dla zaległości podatkowych, liczonymi od dnia przekazania środków, w terminie 14 dni od dnia doręczenia wezwania do zwrotu środków. Po bezskutecznym upływie tego terminu Minister wydaje decyzję określającą kwotę przypadającą do zwrotu i termin, od którego nalicza się odsetki.  </w:t>
      </w:r>
    </w:p>
    <w:p w14:paraId="582792E3" w14:textId="5C0DC379" w:rsidR="003D5496" w:rsidRPr="00982294" w:rsidRDefault="00194EB2" w:rsidP="003D5496">
      <w:pPr>
        <w:widowControl w:val="0"/>
        <w:kinsoku w:val="0"/>
        <w:overflowPunct w:val="0"/>
        <w:autoSpaceDE w:val="0"/>
        <w:autoSpaceDN w:val="0"/>
        <w:adjustRightInd w:val="0"/>
        <w:spacing w:before="240" w:after="0" w:line="240" w:lineRule="auto"/>
        <w:ind w:right="-1"/>
        <w:rPr>
          <w:rFonts w:asciiTheme="minorHAnsi" w:eastAsia="Times New Roman" w:hAnsiTheme="minorHAnsi" w:cstheme="minorHAnsi"/>
          <w:lang w:eastAsia="pl-PL"/>
        </w:rPr>
      </w:pPr>
      <w:r w:rsidRPr="00982294">
        <w:rPr>
          <w:rFonts w:asciiTheme="minorHAnsi" w:eastAsia="Times New Roman" w:hAnsiTheme="minorHAnsi" w:cstheme="minorHAnsi"/>
          <w:lang w:eastAsia="pl-PL"/>
        </w:rPr>
        <w:t>3</w:t>
      </w:r>
      <w:r w:rsidR="003D5496" w:rsidRPr="00982294">
        <w:rPr>
          <w:rFonts w:asciiTheme="minorHAnsi" w:eastAsia="Times New Roman" w:hAnsiTheme="minorHAnsi" w:cstheme="minorHAnsi"/>
          <w:lang w:eastAsia="pl-PL"/>
        </w:rPr>
        <w:t xml:space="preserve">. Przyznane środki finansowe określone w § 3 ust. 1, Zleceniobiorca jest zobowiązany wykorzystać </w:t>
      </w:r>
      <w:r w:rsidR="00681EFF">
        <w:rPr>
          <w:rFonts w:asciiTheme="minorHAnsi" w:eastAsia="Times New Roman" w:hAnsiTheme="minorHAnsi" w:cstheme="minorHAnsi"/>
          <w:lang w:eastAsia="pl-PL"/>
        </w:rPr>
        <w:t xml:space="preserve">od  </w:t>
      </w:r>
      <w:r w:rsidR="00A06137">
        <w:rPr>
          <w:rFonts w:asciiTheme="minorHAnsi" w:eastAsia="Times New Roman" w:hAnsiTheme="minorHAnsi" w:cstheme="minorHAnsi"/>
          <w:lang w:eastAsia="pl-PL"/>
        </w:rPr>
        <w:t>daty</w:t>
      </w:r>
      <w:r w:rsidR="00CC5BD6">
        <w:rPr>
          <w:rFonts w:asciiTheme="minorHAnsi" w:eastAsia="Times New Roman" w:hAnsiTheme="minorHAnsi" w:cstheme="minorHAnsi"/>
          <w:lang w:eastAsia="pl-PL"/>
        </w:rPr>
        <w:t xml:space="preserve"> </w:t>
      </w:r>
      <w:r w:rsidR="00681EFF">
        <w:rPr>
          <w:rFonts w:asciiTheme="minorHAnsi" w:eastAsia="Times New Roman" w:hAnsiTheme="minorHAnsi" w:cstheme="minorHAnsi"/>
          <w:lang w:eastAsia="pl-PL"/>
        </w:rPr>
        <w:t xml:space="preserve">podpisania umowy </w:t>
      </w:r>
      <w:r w:rsidR="00681EFF">
        <w:rPr>
          <w:rFonts w:asciiTheme="minorHAnsi" w:hAnsiTheme="minorHAnsi" w:cstheme="minorHAnsi"/>
        </w:rPr>
        <w:t xml:space="preserve">o wsparcie </w:t>
      </w:r>
      <w:r w:rsidR="003D5496" w:rsidRPr="00982294">
        <w:rPr>
          <w:rFonts w:asciiTheme="minorHAnsi" w:hAnsiTheme="minorHAnsi" w:cstheme="minorHAnsi"/>
        </w:rPr>
        <w:t>w okresie kwalifikowalności wydatków tj</w:t>
      </w:r>
      <w:r w:rsidR="003D5496" w:rsidRPr="00982294">
        <w:rPr>
          <w:rFonts w:asciiTheme="minorHAnsi" w:hAnsiTheme="minorHAnsi" w:cstheme="minorHAnsi"/>
          <w:b/>
        </w:rPr>
        <w:t xml:space="preserve">. </w:t>
      </w:r>
      <w:r w:rsidR="003D5496" w:rsidRPr="00982294">
        <w:rPr>
          <w:rFonts w:asciiTheme="minorHAnsi" w:hAnsiTheme="minorHAnsi" w:cstheme="minorHAnsi"/>
          <w:bCs/>
        </w:rPr>
        <w:t xml:space="preserve">od 1 stycznia 2023 r. do 30 </w:t>
      </w:r>
      <w:r w:rsidR="00340E97" w:rsidRPr="00982294">
        <w:rPr>
          <w:rFonts w:asciiTheme="minorHAnsi" w:hAnsiTheme="minorHAnsi" w:cstheme="minorHAnsi"/>
          <w:bCs/>
        </w:rPr>
        <w:t xml:space="preserve">listopada </w:t>
      </w:r>
      <w:r w:rsidR="003D5496" w:rsidRPr="00982294">
        <w:rPr>
          <w:rFonts w:asciiTheme="minorHAnsi" w:hAnsiTheme="minorHAnsi" w:cstheme="minorHAnsi"/>
          <w:bCs/>
        </w:rPr>
        <w:t>2024</w:t>
      </w:r>
      <w:r w:rsidR="00FD6A1F" w:rsidRPr="00982294">
        <w:rPr>
          <w:rFonts w:asciiTheme="minorHAnsi" w:hAnsiTheme="minorHAnsi" w:cstheme="minorHAnsi"/>
          <w:bCs/>
        </w:rPr>
        <w:t xml:space="preserve"> </w:t>
      </w:r>
      <w:r w:rsidR="003D5496" w:rsidRPr="00982294">
        <w:rPr>
          <w:rFonts w:asciiTheme="minorHAnsi" w:hAnsiTheme="minorHAnsi" w:cstheme="minorHAnsi"/>
          <w:bCs/>
        </w:rPr>
        <w:t xml:space="preserve">r., przy czym maksymalny czas realizacji </w:t>
      </w:r>
      <w:r w:rsidR="003D5496" w:rsidRPr="00982294">
        <w:rPr>
          <w:rFonts w:asciiTheme="minorHAnsi" w:eastAsia="Times New Roman" w:hAnsiTheme="minorHAnsi" w:cstheme="minorHAnsi"/>
          <w:lang w:eastAsia="pl-PL"/>
        </w:rPr>
        <w:t>przedsięwzięcia</w:t>
      </w:r>
      <w:r w:rsidR="003D5496" w:rsidRPr="00982294">
        <w:rPr>
          <w:rFonts w:asciiTheme="minorHAnsi" w:hAnsiTheme="minorHAnsi" w:cstheme="minorHAnsi"/>
          <w:bCs/>
        </w:rPr>
        <w:t xml:space="preserve"> w ramach Programu przez Zleceniobiorcę wynosi 12 miesięcy.</w:t>
      </w:r>
    </w:p>
    <w:p w14:paraId="013AEA7B" w14:textId="44114EA2" w:rsidR="003D5496" w:rsidRPr="00982294" w:rsidRDefault="00194EB2" w:rsidP="003D5496">
      <w:pPr>
        <w:widowControl w:val="0"/>
        <w:kinsoku w:val="0"/>
        <w:overflowPunct w:val="0"/>
        <w:autoSpaceDE w:val="0"/>
        <w:autoSpaceDN w:val="0"/>
        <w:adjustRightInd w:val="0"/>
        <w:spacing w:before="240" w:after="0" w:line="240" w:lineRule="auto"/>
        <w:ind w:right="-1"/>
        <w:rPr>
          <w:rFonts w:asciiTheme="minorHAnsi" w:eastAsia="Times New Roman" w:hAnsiTheme="minorHAnsi" w:cstheme="minorHAnsi"/>
          <w:bCs/>
          <w:lang w:eastAsia="pl-PL"/>
        </w:rPr>
      </w:pPr>
      <w:r w:rsidRPr="00982294">
        <w:rPr>
          <w:rFonts w:asciiTheme="minorHAnsi" w:hAnsiTheme="minorHAnsi" w:cstheme="minorHAnsi"/>
          <w:bCs/>
        </w:rPr>
        <w:lastRenderedPageBreak/>
        <w:t>4</w:t>
      </w:r>
      <w:r w:rsidR="003D5496" w:rsidRPr="00982294">
        <w:rPr>
          <w:rFonts w:asciiTheme="minorHAnsi" w:hAnsiTheme="minorHAnsi" w:cstheme="minorHAnsi"/>
          <w:bCs/>
        </w:rPr>
        <w:t xml:space="preserve">. </w:t>
      </w:r>
      <w:r w:rsidR="003D5496" w:rsidRPr="00982294">
        <w:rPr>
          <w:rFonts w:asciiTheme="minorHAnsi" w:eastAsia="Times New Roman" w:hAnsiTheme="minorHAnsi" w:cstheme="minorHAnsi"/>
          <w:lang w:eastAsia="pl-PL"/>
        </w:rPr>
        <w:t>Niewykorzystaną kwotę środków finansowych przyznaną w ramach Programu Zleceniobiorca jest zobowiązany zwrócić w terminie 15 dni od dnia zakończenia realizacji przedsięwzięcia, o którym mowa w § 2 ust. 1.</w:t>
      </w:r>
    </w:p>
    <w:p w14:paraId="4C422642" w14:textId="64F36EA6" w:rsidR="003D5496" w:rsidRPr="00982294" w:rsidRDefault="00194EB2" w:rsidP="003D5496">
      <w:pPr>
        <w:widowControl w:val="0"/>
        <w:kinsoku w:val="0"/>
        <w:overflowPunct w:val="0"/>
        <w:autoSpaceDE w:val="0"/>
        <w:autoSpaceDN w:val="0"/>
        <w:adjustRightInd w:val="0"/>
        <w:spacing w:before="240" w:after="0" w:line="240" w:lineRule="auto"/>
        <w:ind w:right="-1"/>
        <w:rPr>
          <w:rFonts w:asciiTheme="minorHAnsi" w:eastAsia="Times New Roman" w:hAnsiTheme="minorHAnsi" w:cstheme="minorHAnsi"/>
          <w:lang w:eastAsia="pl-PL"/>
        </w:rPr>
      </w:pPr>
      <w:r w:rsidRPr="00982294">
        <w:rPr>
          <w:rFonts w:asciiTheme="minorHAnsi" w:eastAsia="Times New Roman" w:hAnsiTheme="minorHAnsi" w:cstheme="minorHAnsi"/>
          <w:bCs/>
          <w:lang w:eastAsia="pl-PL"/>
        </w:rPr>
        <w:t>5</w:t>
      </w:r>
      <w:r w:rsidR="003D5496" w:rsidRPr="00982294">
        <w:rPr>
          <w:rFonts w:asciiTheme="minorHAnsi" w:eastAsia="Times New Roman" w:hAnsiTheme="minorHAnsi" w:cstheme="minorHAnsi"/>
          <w:bCs/>
          <w:lang w:eastAsia="pl-PL"/>
        </w:rPr>
        <w:t xml:space="preserve">. </w:t>
      </w:r>
      <w:r w:rsidR="003D5496" w:rsidRPr="00982294">
        <w:rPr>
          <w:rFonts w:asciiTheme="minorHAnsi" w:eastAsia="Times New Roman" w:hAnsiTheme="minorHAnsi" w:cstheme="minorHAnsi"/>
          <w:lang w:eastAsia="pl-PL"/>
        </w:rPr>
        <w:t xml:space="preserve">Niewykorzystana kwota wsparcia finansowego podlega zwrotowi na rachunek bankowy   o numerze ………………………………………………………………………………………………………. </w:t>
      </w:r>
    </w:p>
    <w:p w14:paraId="20C286F3" w14:textId="0611D40F" w:rsidR="003D5496" w:rsidRPr="00982294" w:rsidRDefault="00194EB2" w:rsidP="003D5496">
      <w:pPr>
        <w:widowControl w:val="0"/>
        <w:kinsoku w:val="0"/>
        <w:overflowPunct w:val="0"/>
        <w:autoSpaceDE w:val="0"/>
        <w:autoSpaceDN w:val="0"/>
        <w:adjustRightInd w:val="0"/>
        <w:spacing w:before="240" w:after="0" w:line="240" w:lineRule="auto"/>
        <w:ind w:right="-1"/>
        <w:rPr>
          <w:rFonts w:asciiTheme="minorHAnsi" w:eastAsia="Times New Roman" w:hAnsiTheme="minorHAnsi" w:cstheme="minorHAnsi"/>
          <w:lang w:eastAsia="pl-PL"/>
        </w:rPr>
      </w:pPr>
      <w:r w:rsidRPr="00982294">
        <w:rPr>
          <w:rFonts w:asciiTheme="minorHAnsi" w:eastAsia="Times New Roman" w:hAnsiTheme="minorHAnsi" w:cstheme="minorHAnsi"/>
          <w:lang w:eastAsia="pl-PL"/>
        </w:rPr>
        <w:t>6</w:t>
      </w:r>
      <w:r w:rsidR="003D5496" w:rsidRPr="00982294">
        <w:rPr>
          <w:rFonts w:asciiTheme="minorHAnsi" w:eastAsia="Times New Roman" w:hAnsiTheme="minorHAnsi" w:cstheme="minorHAnsi"/>
          <w:lang w:eastAsia="pl-PL"/>
        </w:rPr>
        <w:t xml:space="preserve">. Odsetki od niewykorzystanej kwoty środków finansowych przyznanych w ramach Programu zwróconych po terminie, o którym mowa w ust. 3, podlegają zwrotowi w wysokości określonej jak dla zaległości podatkowych na rachunek bankowy </w:t>
      </w:r>
      <w:r w:rsidR="003D5496" w:rsidRPr="00982294">
        <w:rPr>
          <w:rFonts w:asciiTheme="minorHAnsi" w:eastAsia="Times New Roman" w:hAnsiTheme="minorHAnsi" w:cstheme="minorHAnsi"/>
          <w:bCs/>
          <w:lang w:eastAsia="pl-PL"/>
        </w:rPr>
        <w:t>Zleceniodawcy</w:t>
      </w:r>
      <w:r w:rsidR="003D5496" w:rsidRPr="00982294">
        <w:rPr>
          <w:rFonts w:asciiTheme="minorHAnsi" w:eastAsia="Times New Roman" w:hAnsiTheme="minorHAnsi" w:cstheme="minorHAnsi"/>
          <w:lang w:eastAsia="pl-PL"/>
        </w:rPr>
        <w:t xml:space="preserve"> o numerze: ……………………………………………………………………………………………………... </w:t>
      </w:r>
    </w:p>
    <w:p w14:paraId="61BFD677" w14:textId="74B37441" w:rsidR="003D5496" w:rsidRPr="00982294" w:rsidRDefault="00194EB2" w:rsidP="003D5496">
      <w:pPr>
        <w:widowControl w:val="0"/>
        <w:kinsoku w:val="0"/>
        <w:overflowPunct w:val="0"/>
        <w:autoSpaceDE w:val="0"/>
        <w:autoSpaceDN w:val="0"/>
        <w:adjustRightInd w:val="0"/>
        <w:spacing w:before="240" w:after="0" w:line="240" w:lineRule="auto"/>
        <w:ind w:right="-1"/>
        <w:rPr>
          <w:rFonts w:asciiTheme="minorHAnsi" w:eastAsia="Times New Roman" w:hAnsiTheme="minorHAnsi" w:cstheme="minorHAnsi"/>
          <w:bCs/>
          <w:lang w:eastAsia="pl-PL"/>
        </w:rPr>
      </w:pPr>
      <w:r w:rsidRPr="00982294">
        <w:rPr>
          <w:rFonts w:asciiTheme="minorHAnsi" w:eastAsia="Times New Roman" w:hAnsiTheme="minorHAnsi" w:cstheme="minorHAnsi"/>
          <w:lang w:eastAsia="pl-PL"/>
        </w:rPr>
        <w:t>7</w:t>
      </w:r>
      <w:r w:rsidR="003D5496" w:rsidRPr="00982294">
        <w:rPr>
          <w:rFonts w:asciiTheme="minorHAnsi" w:eastAsia="Times New Roman" w:hAnsiTheme="minorHAnsi" w:cstheme="minorHAnsi"/>
          <w:lang w:eastAsia="pl-PL"/>
        </w:rPr>
        <w:t>. Odsetki nalicza się, począwszy od dnia następującego po dniu, w którym upłynął termin zwrotu niewykorzystanej kwoty wsparcia fi</w:t>
      </w:r>
      <w:r w:rsidR="00FD6A1F" w:rsidRPr="00982294">
        <w:rPr>
          <w:rFonts w:asciiTheme="minorHAnsi" w:eastAsia="Times New Roman" w:hAnsiTheme="minorHAnsi" w:cstheme="minorHAnsi"/>
          <w:lang w:eastAsia="pl-PL"/>
        </w:rPr>
        <w:t xml:space="preserve">nansowego </w:t>
      </w:r>
      <w:r w:rsidR="003D5496" w:rsidRPr="00982294">
        <w:rPr>
          <w:rFonts w:asciiTheme="minorHAnsi" w:eastAsia="Times New Roman" w:hAnsiTheme="minorHAnsi" w:cstheme="minorHAnsi"/>
          <w:lang w:eastAsia="pl-PL"/>
        </w:rPr>
        <w:t xml:space="preserve"> w ramach Programu.</w:t>
      </w:r>
    </w:p>
    <w:p w14:paraId="17938A4B" w14:textId="154D7216" w:rsidR="003D5496" w:rsidRPr="00982294" w:rsidRDefault="00194EB2" w:rsidP="003D5496">
      <w:pPr>
        <w:widowControl w:val="0"/>
        <w:kinsoku w:val="0"/>
        <w:overflowPunct w:val="0"/>
        <w:autoSpaceDE w:val="0"/>
        <w:autoSpaceDN w:val="0"/>
        <w:adjustRightInd w:val="0"/>
        <w:spacing w:before="240" w:after="0" w:line="240" w:lineRule="auto"/>
        <w:ind w:right="-1"/>
        <w:rPr>
          <w:rFonts w:asciiTheme="minorHAnsi" w:eastAsia="Times New Roman" w:hAnsiTheme="minorHAnsi" w:cstheme="minorHAnsi"/>
          <w:lang w:eastAsia="pl-PL"/>
        </w:rPr>
      </w:pPr>
      <w:r w:rsidRPr="00982294">
        <w:rPr>
          <w:rFonts w:asciiTheme="minorHAnsi" w:eastAsia="Times New Roman" w:hAnsiTheme="minorHAnsi" w:cstheme="minorHAnsi"/>
          <w:bCs/>
          <w:lang w:eastAsia="pl-PL"/>
        </w:rPr>
        <w:t>8</w:t>
      </w:r>
      <w:r w:rsidR="003D5496" w:rsidRPr="00982294">
        <w:rPr>
          <w:rFonts w:asciiTheme="minorHAnsi" w:eastAsia="Times New Roman" w:hAnsiTheme="minorHAnsi" w:cstheme="minorHAnsi"/>
          <w:bCs/>
          <w:lang w:eastAsia="pl-PL"/>
        </w:rPr>
        <w:t xml:space="preserve">. </w:t>
      </w:r>
      <w:r w:rsidR="003D5496" w:rsidRPr="00982294">
        <w:rPr>
          <w:rFonts w:asciiTheme="minorHAnsi" w:eastAsia="Times New Roman" w:hAnsiTheme="minorHAnsi" w:cstheme="minorHAnsi"/>
          <w:lang w:eastAsia="pl-PL"/>
        </w:rPr>
        <w:t xml:space="preserve">Odsetki bankowe od przyznanej w ramach Programu kwoty środków finansowych podlegają zwrotowi </w:t>
      </w:r>
      <w:r w:rsidR="00DF508E" w:rsidRPr="00982294">
        <w:rPr>
          <w:rFonts w:asciiTheme="minorHAnsi" w:eastAsia="Times New Roman" w:hAnsiTheme="minorHAnsi" w:cstheme="minorHAnsi"/>
          <w:lang w:eastAsia="pl-PL"/>
        </w:rPr>
        <w:t xml:space="preserve">na rachunek bankowy Zleceniodawcy określony w ust. </w:t>
      </w:r>
      <w:r w:rsidRPr="00982294">
        <w:rPr>
          <w:rFonts w:asciiTheme="minorHAnsi" w:eastAsia="Times New Roman" w:hAnsiTheme="minorHAnsi" w:cstheme="minorHAnsi"/>
          <w:lang w:eastAsia="pl-PL"/>
        </w:rPr>
        <w:t>6</w:t>
      </w:r>
      <w:r w:rsidR="00DF508E" w:rsidRPr="00982294">
        <w:rPr>
          <w:rFonts w:asciiTheme="minorHAnsi" w:eastAsia="Times New Roman" w:hAnsiTheme="minorHAnsi" w:cstheme="minorHAnsi"/>
          <w:lang w:eastAsia="pl-PL"/>
        </w:rPr>
        <w:t xml:space="preserve"> </w:t>
      </w:r>
    </w:p>
    <w:p w14:paraId="122D2AC7" w14:textId="60B73ADB" w:rsidR="003D5496" w:rsidRPr="00681EFF" w:rsidRDefault="00194EB2" w:rsidP="003D5496">
      <w:pPr>
        <w:widowControl w:val="0"/>
        <w:kinsoku w:val="0"/>
        <w:overflowPunct w:val="0"/>
        <w:autoSpaceDE w:val="0"/>
        <w:autoSpaceDN w:val="0"/>
        <w:adjustRightInd w:val="0"/>
        <w:spacing w:before="240" w:after="0" w:line="240" w:lineRule="auto"/>
        <w:ind w:right="-1"/>
        <w:rPr>
          <w:rFonts w:asciiTheme="minorHAnsi" w:eastAsia="Times New Roman" w:hAnsiTheme="minorHAnsi" w:cstheme="minorHAnsi"/>
          <w:bCs/>
          <w:lang w:eastAsia="pl-PL"/>
        </w:rPr>
      </w:pPr>
      <w:r w:rsidRPr="00681EFF">
        <w:rPr>
          <w:rFonts w:asciiTheme="minorHAnsi" w:eastAsia="Times New Roman" w:hAnsiTheme="minorHAnsi" w:cstheme="minorHAnsi"/>
          <w:bCs/>
          <w:lang w:eastAsia="pl-PL"/>
        </w:rPr>
        <w:t>9</w:t>
      </w:r>
      <w:r w:rsidR="003D5496" w:rsidRPr="00681EFF">
        <w:rPr>
          <w:rFonts w:asciiTheme="minorHAnsi" w:eastAsia="Times New Roman" w:hAnsiTheme="minorHAnsi" w:cstheme="minorHAnsi"/>
          <w:bCs/>
          <w:lang w:eastAsia="pl-PL"/>
        </w:rPr>
        <w:t xml:space="preserve">. </w:t>
      </w:r>
      <w:r w:rsidR="003D5496" w:rsidRPr="00681EFF">
        <w:rPr>
          <w:rFonts w:asciiTheme="minorHAnsi" w:eastAsia="Times New Roman" w:hAnsiTheme="minorHAnsi" w:cstheme="minorHAnsi"/>
          <w:lang w:eastAsia="pl-PL"/>
        </w:rPr>
        <w:t>Kwota wsparcia finansowego:</w:t>
      </w:r>
    </w:p>
    <w:p w14:paraId="69CECB5D" w14:textId="77777777" w:rsidR="003D5496" w:rsidRPr="00681EFF" w:rsidRDefault="003D5496" w:rsidP="00FD5997">
      <w:pPr>
        <w:widowControl w:val="0"/>
        <w:numPr>
          <w:ilvl w:val="1"/>
          <w:numId w:val="60"/>
        </w:numPr>
        <w:kinsoku w:val="0"/>
        <w:overflowPunct w:val="0"/>
        <w:autoSpaceDE w:val="0"/>
        <w:autoSpaceDN w:val="0"/>
        <w:adjustRightInd w:val="0"/>
        <w:spacing w:before="240" w:after="0" w:line="240" w:lineRule="auto"/>
        <w:ind w:left="499" w:hanging="244"/>
        <w:jc w:val="left"/>
        <w:rPr>
          <w:rFonts w:asciiTheme="minorHAnsi" w:eastAsia="Times New Roman" w:hAnsiTheme="minorHAnsi" w:cstheme="minorHAnsi"/>
          <w:lang w:eastAsia="pl-PL"/>
        </w:rPr>
      </w:pPr>
      <w:r w:rsidRPr="00681EFF">
        <w:rPr>
          <w:rFonts w:asciiTheme="minorHAnsi" w:eastAsia="Times New Roman" w:hAnsiTheme="minorHAnsi" w:cstheme="minorHAnsi"/>
          <w:lang w:eastAsia="pl-PL"/>
        </w:rPr>
        <w:t>niewykorzystana,</w:t>
      </w:r>
    </w:p>
    <w:p w14:paraId="3D5C9C08" w14:textId="77777777" w:rsidR="003D5496" w:rsidRPr="00681EFF" w:rsidRDefault="003D5496" w:rsidP="00FD5997">
      <w:pPr>
        <w:widowControl w:val="0"/>
        <w:numPr>
          <w:ilvl w:val="1"/>
          <w:numId w:val="60"/>
        </w:numPr>
        <w:kinsoku w:val="0"/>
        <w:overflowPunct w:val="0"/>
        <w:autoSpaceDE w:val="0"/>
        <w:autoSpaceDN w:val="0"/>
        <w:adjustRightInd w:val="0"/>
        <w:spacing w:before="240" w:after="0" w:line="240" w:lineRule="auto"/>
        <w:ind w:left="499" w:hanging="244"/>
        <w:jc w:val="left"/>
        <w:rPr>
          <w:rFonts w:asciiTheme="minorHAnsi" w:eastAsia="Times New Roman" w:hAnsiTheme="minorHAnsi" w:cstheme="minorHAnsi"/>
          <w:lang w:eastAsia="pl-PL"/>
        </w:rPr>
      </w:pPr>
      <w:r w:rsidRPr="00681EFF">
        <w:rPr>
          <w:rFonts w:asciiTheme="minorHAnsi" w:eastAsia="Times New Roman" w:hAnsiTheme="minorHAnsi" w:cstheme="minorHAnsi"/>
          <w:lang w:eastAsia="pl-PL"/>
        </w:rPr>
        <w:t>wykorzystana niezgodnie z przeznaczeniem,</w:t>
      </w:r>
    </w:p>
    <w:p w14:paraId="24DAB24E" w14:textId="77777777" w:rsidR="003D5496" w:rsidRPr="00681EFF" w:rsidRDefault="003D5496" w:rsidP="00FD5997">
      <w:pPr>
        <w:widowControl w:val="0"/>
        <w:numPr>
          <w:ilvl w:val="1"/>
          <w:numId w:val="60"/>
        </w:numPr>
        <w:kinsoku w:val="0"/>
        <w:overflowPunct w:val="0"/>
        <w:autoSpaceDE w:val="0"/>
        <w:autoSpaceDN w:val="0"/>
        <w:adjustRightInd w:val="0"/>
        <w:spacing w:before="240" w:after="0" w:line="240" w:lineRule="auto"/>
        <w:ind w:left="499" w:hanging="244"/>
        <w:jc w:val="left"/>
        <w:rPr>
          <w:rFonts w:asciiTheme="minorHAnsi" w:eastAsia="Times New Roman" w:hAnsiTheme="minorHAnsi" w:cstheme="minorHAnsi"/>
          <w:lang w:eastAsia="pl-PL"/>
        </w:rPr>
      </w:pPr>
      <w:r w:rsidRPr="00681EFF">
        <w:rPr>
          <w:rFonts w:asciiTheme="minorHAnsi" w:eastAsia="Times New Roman" w:hAnsiTheme="minorHAnsi" w:cstheme="minorHAnsi"/>
          <w:lang w:eastAsia="pl-PL"/>
        </w:rPr>
        <w:t>pobrana nienależnie lub w nadmiernej wysokości,</w:t>
      </w:r>
    </w:p>
    <w:p w14:paraId="74F7142D" w14:textId="302DAF09" w:rsidR="003D5496" w:rsidRPr="00982294" w:rsidRDefault="003D5496" w:rsidP="003D5496">
      <w:pPr>
        <w:widowControl w:val="0"/>
        <w:kinsoku w:val="0"/>
        <w:overflowPunct w:val="0"/>
        <w:autoSpaceDE w:val="0"/>
        <w:autoSpaceDN w:val="0"/>
        <w:adjustRightInd w:val="0"/>
        <w:spacing w:before="240" w:after="0" w:line="240" w:lineRule="auto"/>
        <w:ind w:left="255"/>
        <w:rPr>
          <w:rFonts w:asciiTheme="minorHAnsi" w:eastAsia="Times New Roman" w:hAnsiTheme="minorHAnsi" w:cstheme="minorHAnsi"/>
          <w:lang w:eastAsia="pl-PL"/>
        </w:rPr>
      </w:pPr>
      <w:r w:rsidRPr="00982294">
        <w:rPr>
          <w:rFonts w:asciiTheme="minorHAnsi" w:eastAsia="Times New Roman" w:hAnsiTheme="minorHAnsi" w:cstheme="minorHAnsi"/>
          <w:lang w:eastAsia="pl-PL"/>
        </w:rPr>
        <w:t>–  podlega zwrotowi wraz z odsetkami w wysokości określonej jak dla zaległości podatkowych, na zasadach określonych w</w:t>
      </w:r>
      <w:r w:rsidR="00681EFF">
        <w:rPr>
          <w:rFonts w:asciiTheme="minorHAnsi" w:eastAsia="Times New Roman" w:hAnsiTheme="minorHAnsi" w:cstheme="minorHAnsi"/>
          <w:lang w:eastAsia="pl-PL"/>
        </w:rPr>
        <w:t xml:space="preserve"> U</w:t>
      </w:r>
      <w:r w:rsidR="00A06137">
        <w:rPr>
          <w:rFonts w:asciiTheme="minorHAnsi" w:eastAsia="Times New Roman" w:hAnsiTheme="minorHAnsi" w:cstheme="minorHAnsi"/>
          <w:lang w:eastAsia="pl-PL"/>
        </w:rPr>
        <w:t xml:space="preserve">stawie o zasadach prowadzenia polityki rozwoju. </w:t>
      </w:r>
      <w:r w:rsidRPr="00982294">
        <w:rPr>
          <w:rFonts w:asciiTheme="minorHAnsi" w:eastAsia="Times New Roman" w:hAnsiTheme="minorHAnsi" w:cstheme="minorHAnsi"/>
          <w:lang w:eastAsia="pl-PL"/>
        </w:rPr>
        <w:tab/>
      </w:r>
    </w:p>
    <w:p w14:paraId="45CE0B3E" w14:textId="74E7FA20" w:rsidR="003D5496" w:rsidRPr="00982294" w:rsidRDefault="00194EB2" w:rsidP="003D5496">
      <w:pPr>
        <w:widowControl w:val="0"/>
        <w:kinsoku w:val="0"/>
        <w:overflowPunct w:val="0"/>
        <w:autoSpaceDE w:val="0"/>
        <w:autoSpaceDN w:val="0"/>
        <w:adjustRightInd w:val="0"/>
        <w:spacing w:before="240" w:after="0" w:line="240" w:lineRule="auto"/>
        <w:rPr>
          <w:rFonts w:asciiTheme="minorHAnsi" w:eastAsia="Times New Roman" w:hAnsiTheme="minorHAnsi" w:cstheme="minorHAnsi"/>
          <w:lang w:eastAsia="pl-PL"/>
        </w:rPr>
      </w:pPr>
      <w:r w:rsidRPr="00982294">
        <w:rPr>
          <w:rFonts w:asciiTheme="minorHAnsi" w:eastAsia="Times New Roman" w:hAnsiTheme="minorHAnsi" w:cstheme="minorHAnsi"/>
          <w:lang w:eastAsia="pl-PL"/>
        </w:rPr>
        <w:t>10</w:t>
      </w:r>
      <w:r w:rsidR="003D5496" w:rsidRPr="00982294">
        <w:rPr>
          <w:rFonts w:asciiTheme="minorHAnsi" w:eastAsia="Times New Roman" w:hAnsiTheme="minorHAnsi" w:cstheme="minorHAnsi"/>
          <w:lang w:eastAsia="pl-PL"/>
        </w:rPr>
        <w:t>. Zleceniobiorca, zwracając środki finansowe przyznane w ramach Programu, zobowiązany jest wskazać:</w:t>
      </w:r>
    </w:p>
    <w:p w14:paraId="0C921DF9" w14:textId="77777777" w:rsidR="003D5496" w:rsidRPr="00982294" w:rsidRDefault="003D5496" w:rsidP="00FD5997">
      <w:pPr>
        <w:widowControl w:val="0"/>
        <w:numPr>
          <w:ilvl w:val="0"/>
          <w:numId w:val="70"/>
        </w:numPr>
        <w:kinsoku w:val="0"/>
        <w:overflowPunct w:val="0"/>
        <w:autoSpaceDE w:val="0"/>
        <w:autoSpaceDN w:val="0"/>
        <w:adjustRightInd w:val="0"/>
        <w:spacing w:before="240" w:after="0" w:line="240" w:lineRule="auto"/>
        <w:rPr>
          <w:rFonts w:asciiTheme="minorHAnsi" w:eastAsia="Times New Roman" w:hAnsiTheme="minorHAnsi" w:cstheme="minorHAnsi"/>
          <w:lang w:eastAsia="pl-PL"/>
        </w:rPr>
      </w:pPr>
      <w:r w:rsidRPr="00982294">
        <w:rPr>
          <w:rFonts w:asciiTheme="minorHAnsi" w:eastAsia="Times New Roman" w:hAnsiTheme="minorHAnsi" w:cstheme="minorHAnsi"/>
          <w:lang w:eastAsia="pl-PL"/>
        </w:rPr>
        <w:t>numer umowy;</w:t>
      </w:r>
    </w:p>
    <w:p w14:paraId="1C650EBD" w14:textId="77777777" w:rsidR="00DF508E" w:rsidRPr="00982294" w:rsidRDefault="003D5496" w:rsidP="00FD5997">
      <w:pPr>
        <w:widowControl w:val="0"/>
        <w:numPr>
          <w:ilvl w:val="0"/>
          <w:numId w:val="70"/>
        </w:numPr>
        <w:kinsoku w:val="0"/>
        <w:overflowPunct w:val="0"/>
        <w:autoSpaceDE w:val="0"/>
        <w:autoSpaceDN w:val="0"/>
        <w:adjustRightInd w:val="0"/>
        <w:spacing w:before="240" w:after="0" w:line="240" w:lineRule="auto"/>
        <w:rPr>
          <w:rFonts w:asciiTheme="minorHAnsi" w:eastAsia="Times New Roman" w:hAnsiTheme="minorHAnsi" w:cstheme="minorHAnsi"/>
          <w:lang w:eastAsia="pl-PL"/>
        </w:rPr>
      </w:pPr>
      <w:r w:rsidRPr="00982294">
        <w:rPr>
          <w:rFonts w:asciiTheme="minorHAnsi" w:eastAsia="Times New Roman" w:hAnsiTheme="minorHAnsi" w:cstheme="minorHAnsi"/>
          <w:lang w:eastAsia="pl-PL"/>
        </w:rPr>
        <w:t xml:space="preserve">kwotę niewykorzystanego </w:t>
      </w:r>
      <w:r w:rsidR="00FD6A1F" w:rsidRPr="00982294">
        <w:rPr>
          <w:rFonts w:asciiTheme="minorHAnsi" w:eastAsia="Times New Roman" w:hAnsiTheme="minorHAnsi" w:cstheme="minorHAnsi"/>
          <w:lang w:eastAsia="pl-PL"/>
        </w:rPr>
        <w:t>wsparcia</w:t>
      </w:r>
      <w:r w:rsidRPr="00982294">
        <w:rPr>
          <w:rFonts w:asciiTheme="minorHAnsi" w:eastAsia="Times New Roman" w:hAnsiTheme="minorHAnsi" w:cstheme="minorHAnsi"/>
          <w:lang w:eastAsia="pl-PL"/>
        </w:rPr>
        <w:t xml:space="preserve"> finansowego; </w:t>
      </w:r>
    </w:p>
    <w:p w14:paraId="68BEFA0F" w14:textId="77777777" w:rsidR="00DF508E" w:rsidRPr="00982294" w:rsidRDefault="003D5496" w:rsidP="00FD5997">
      <w:pPr>
        <w:widowControl w:val="0"/>
        <w:numPr>
          <w:ilvl w:val="0"/>
          <w:numId w:val="70"/>
        </w:numPr>
        <w:kinsoku w:val="0"/>
        <w:overflowPunct w:val="0"/>
        <w:autoSpaceDE w:val="0"/>
        <w:autoSpaceDN w:val="0"/>
        <w:adjustRightInd w:val="0"/>
        <w:spacing w:before="240" w:after="0" w:line="240" w:lineRule="auto"/>
        <w:rPr>
          <w:rFonts w:asciiTheme="minorHAnsi" w:eastAsia="Times New Roman" w:hAnsiTheme="minorHAnsi" w:cstheme="minorHAnsi"/>
          <w:lang w:eastAsia="pl-PL"/>
        </w:rPr>
      </w:pPr>
      <w:r w:rsidRPr="00982294">
        <w:rPr>
          <w:rFonts w:asciiTheme="minorHAnsi" w:eastAsia="Times New Roman" w:hAnsiTheme="minorHAnsi" w:cstheme="minorHAnsi"/>
          <w:lang w:eastAsia="pl-PL"/>
        </w:rPr>
        <w:t>kwotę odsetek bankowych lub ewentualnych przychodów uzyskanych przy realizacji umowy;</w:t>
      </w:r>
    </w:p>
    <w:p w14:paraId="5C9481C4" w14:textId="00E81FD0" w:rsidR="003D5496" w:rsidRPr="00982294" w:rsidRDefault="003D5496" w:rsidP="00FD5997">
      <w:pPr>
        <w:widowControl w:val="0"/>
        <w:numPr>
          <w:ilvl w:val="0"/>
          <w:numId w:val="70"/>
        </w:numPr>
        <w:kinsoku w:val="0"/>
        <w:overflowPunct w:val="0"/>
        <w:autoSpaceDE w:val="0"/>
        <w:autoSpaceDN w:val="0"/>
        <w:adjustRightInd w:val="0"/>
        <w:spacing w:before="240" w:after="0" w:line="240" w:lineRule="auto"/>
        <w:rPr>
          <w:rFonts w:asciiTheme="minorHAnsi" w:eastAsia="Times New Roman" w:hAnsiTheme="minorHAnsi" w:cstheme="minorHAnsi"/>
          <w:lang w:eastAsia="pl-PL"/>
        </w:rPr>
      </w:pPr>
      <w:r w:rsidRPr="00982294">
        <w:rPr>
          <w:rFonts w:asciiTheme="minorHAnsi" w:eastAsia="Times New Roman" w:hAnsiTheme="minorHAnsi" w:cstheme="minorHAnsi"/>
          <w:lang w:eastAsia="pl-PL"/>
        </w:rPr>
        <w:t>kwotę ewentualnych odsetek w wysokości określonej jak dla zaległości podatkowych.</w:t>
      </w:r>
      <w:r w:rsidRPr="00982294">
        <w:rPr>
          <w:rFonts w:asciiTheme="minorHAnsi" w:eastAsia="Times New Roman" w:hAnsiTheme="minorHAnsi" w:cstheme="minorHAnsi"/>
          <w:lang w:eastAsia="pl-PL"/>
        </w:rPr>
        <w:tab/>
      </w:r>
      <w:r w:rsidRPr="00982294">
        <w:rPr>
          <w:rFonts w:asciiTheme="minorHAnsi" w:eastAsia="Times New Roman" w:hAnsiTheme="minorHAnsi" w:cstheme="minorHAnsi"/>
          <w:lang w:eastAsia="pl-PL"/>
        </w:rPr>
        <w:br/>
      </w:r>
    </w:p>
    <w:p w14:paraId="484331C4" w14:textId="0AA3BFD9" w:rsidR="003D5496" w:rsidRPr="00982294" w:rsidRDefault="003D5496" w:rsidP="003D5496">
      <w:pPr>
        <w:autoSpaceDE w:val="0"/>
        <w:autoSpaceDN w:val="0"/>
        <w:adjustRightInd w:val="0"/>
        <w:spacing w:before="240" w:line="240" w:lineRule="auto"/>
        <w:rPr>
          <w:rFonts w:asciiTheme="minorHAnsi" w:hAnsiTheme="minorHAnsi" w:cstheme="minorHAnsi"/>
        </w:rPr>
      </w:pPr>
      <w:r w:rsidRPr="00982294">
        <w:rPr>
          <w:rFonts w:asciiTheme="minorHAnsi" w:eastAsia="Times New Roman" w:hAnsiTheme="minorHAnsi" w:cstheme="minorHAnsi"/>
          <w:lang w:eastAsia="pl-PL"/>
        </w:rPr>
        <w:t>1</w:t>
      </w:r>
      <w:r w:rsidR="00194EB2" w:rsidRPr="00982294">
        <w:rPr>
          <w:rFonts w:asciiTheme="minorHAnsi" w:eastAsia="Times New Roman" w:hAnsiTheme="minorHAnsi" w:cstheme="minorHAnsi"/>
          <w:lang w:eastAsia="pl-PL"/>
        </w:rPr>
        <w:t>1</w:t>
      </w:r>
      <w:r w:rsidRPr="00982294">
        <w:rPr>
          <w:rFonts w:asciiTheme="minorHAnsi" w:eastAsia="Times New Roman" w:hAnsiTheme="minorHAnsi" w:cstheme="minorHAnsi"/>
          <w:lang w:eastAsia="pl-PL"/>
        </w:rPr>
        <w:t xml:space="preserve">. </w:t>
      </w:r>
      <w:bookmarkStart w:id="132" w:name="_Hlk113453143"/>
      <w:r w:rsidRPr="00982294">
        <w:rPr>
          <w:rFonts w:asciiTheme="minorHAnsi" w:hAnsiTheme="minorHAnsi" w:cstheme="minorHAnsi"/>
        </w:rPr>
        <w:t xml:space="preserve">Naruszenie postanowień, o których mowa w rozdziale V </w:t>
      </w:r>
      <w:r w:rsidR="00716FF9">
        <w:rPr>
          <w:rFonts w:asciiTheme="minorHAnsi" w:hAnsiTheme="minorHAnsi" w:cstheme="minorHAnsi"/>
        </w:rPr>
        <w:t>ust.</w:t>
      </w:r>
      <w:r w:rsidRPr="00982294">
        <w:rPr>
          <w:rFonts w:asciiTheme="minorHAnsi" w:hAnsiTheme="minorHAnsi" w:cstheme="minorHAnsi"/>
        </w:rPr>
        <w:t xml:space="preserve"> 4 Regulaminu naboru wniosków</w:t>
      </w:r>
      <w:bookmarkStart w:id="133" w:name="_Hlk113610593"/>
      <w:r w:rsidRPr="00982294">
        <w:rPr>
          <w:rFonts w:asciiTheme="minorHAnsi" w:hAnsiTheme="minorHAnsi" w:cstheme="minorHAnsi"/>
        </w:rPr>
        <w:t xml:space="preserve"> będzie uważane za pobranie kwoty wsparcia finansowego w nadmiernej wysokości.</w:t>
      </w:r>
      <w:bookmarkEnd w:id="133"/>
    </w:p>
    <w:p w14:paraId="54D905D1" w14:textId="6F36FD12" w:rsidR="003D5496" w:rsidRPr="00982294" w:rsidRDefault="003D5496" w:rsidP="003D5496">
      <w:pPr>
        <w:autoSpaceDE w:val="0"/>
        <w:autoSpaceDN w:val="0"/>
        <w:adjustRightInd w:val="0"/>
        <w:spacing w:before="240" w:line="240" w:lineRule="auto"/>
        <w:rPr>
          <w:rFonts w:asciiTheme="minorHAnsi" w:hAnsiTheme="minorHAnsi" w:cstheme="minorHAnsi"/>
        </w:rPr>
      </w:pPr>
      <w:r w:rsidRPr="00982294">
        <w:rPr>
          <w:rFonts w:asciiTheme="minorHAnsi" w:hAnsiTheme="minorHAnsi" w:cstheme="minorHAnsi"/>
        </w:rPr>
        <w:t>1</w:t>
      </w:r>
      <w:r w:rsidR="00194EB2" w:rsidRPr="00982294">
        <w:rPr>
          <w:rFonts w:asciiTheme="minorHAnsi" w:hAnsiTheme="minorHAnsi" w:cstheme="minorHAnsi"/>
        </w:rPr>
        <w:t>2</w:t>
      </w:r>
      <w:r w:rsidRPr="00982294">
        <w:rPr>
          <w:rFonts w:asciiTheme="minorHAnsi" w:hAnsiTheme="minorHAnsi" w:cstheme="minorHAnsi"/>
        </w:rPr>
        <w:t>. Nie</w:t>
      </w:r>
      <w:r w:rsidRPr="00982294">
        <w:rPr>
          <w:rFonts w:asciiTheme="minorHAnsi" w:eastAsia="Times New Roman" w:hAnsiTheme="minorHAnsi" w:cstheme="minorHAnsi"/>
          <w:lang w:eastAsia="pl-PL"/>
        </w:rPr>
        <w:t xml:space="preserve">spełnienie zobowiązania dotyczącego uzyskania statusu przedsiębiorstwa </w:t>
      </w:r>
      <w:r w:rsidR="0054185A" w:rsidRPr="00982294">
        <w:rPr>
          <w:rFonts w:asciiTheme="minorHAnsi" w:eastAsia="Times New Roman" w:hAnsiTheme="minorHAnsi" w:cstheme="minorHAnsi"/>
          <w:lang w:eastAsia="pl-PL"/>
        </w:rPr>
        <w:t>społecznego</w:t>
      </w:r>
      <w:r w:rsidRPr="00982294">
        <w:rPr>
          <w:rFonts w:asciiTheme="minorHAnsi" w:eastAsia="Times New Roman" w:hAnsiTheme="minorHAnsi" w:cstheme="minorHAnsi"/>
          <w:lang w:eastAsia="pl-PL"/>
        </w:rPr>
        <w:t xml:space="preserve"> w okresie realizacji przedsięwzięcia przez Zleceniobiorcę </w:t>
      </w:r>
      <w:r w:rsidRPr="00982294">
        <w:rPr>
          <w:rFonts w:asciiTheme="minorHAnsi" w:hAnsiTheme="minorHAnsi" w:cstheme="minorHAnsi"/>
        </w:rPr>
        <w:t>będzie uważane za pobranie kwoty wsparcia finansowego w nadmiernej wysokości</w:t>
      </w:r>
      <w:r w:rsidR="00025204">
        <w:rPr>
          <w:rFonts w:asciiTheme="minorHAnsi" w:hAnsiTheme="minorHAnsi" w:cstheme="minorHAnsi"/>
        </w:rPr>
        <w:t xml:space="preserve"> w wysokości różnicy między maksymalną kwotą dofinasowania tj. 170 tys. zł, a kwotą możliwą do przyznania podmiotom zobowiązującym się do uzyskania statusu przedsiębiorstwa społecznego tj. 190 tys. zł</w:t>
      </w:r>
      <w:r w:rsidRPr="00982294">
        <w:rPr>
          <w:rFonts w:asciiTheme="minorHAnsi" w:hAnsiTheme="minorHAnsi" w:cstheme="minorHAnsi"/>
        </w:rPr>
        <w:t>.</w:t>
      </w:r>
    </w:p>
    <w:p w14:paraId="24C1060F" w14:textId="77777777" w:rsidR="003D5496" w:rsidRPr="00982294" w:rsidRDefault="003D5496" w:rsidP="003D5496">
      <w:pPr>
        <w:widowControl w:val="0"/>
        <w:kinsoku w:val="0"/>
        <w:overflowPunct w:val="0"/>
        <w:autoSpaceDE w:val="0"/>
        <w:autoSpaceDN w:val="0"/>
        <w:adjustRightInd w:val="0"/>
        <w:spacing w:before="240" w:after="0" w:line="240" w:lineRule="auto"/>
        <w:jc w:val="center"/>
        <w:rPr>
          <w:rFonts w:asciiTheme="minorHAnsi" w:eastAsia="Times New Roman" w:hAnsiTheme="minorHAnsi" w:cstheme="minorHAnsi"/>
          <w:b/>
          <w:bCs/>
          <w:lang w:eastAsia="pl-PL"/>
        </w:rPr>
      </w:pPr>
      <w:bookmarkStart w:id="134" w:name="_Toc85552343"/>
      <w:bookmarkEnd w:id="132"/>
      <w:r w:rsidRPr="00982294">
        <w:rPr>
          <w:rFonts w:asciiTheme="minorHAnsi" w:eastAsia="Times New Roman" w:hAnsiTheme="minorHAnsi" w:cstheme="minorHAnsi"/>
          <w:b/>
          <w:bCs/>
          <w:lang w:eastAsia="pl-PL"/>
        </w:rPr>
        <w:t>§ 11</w:t>
      </w:r>
      <w:bookmarkEnd w:id="134"/>
    </w:p>
    <w:p w14:paraId="1C122CD7" w14:textId="77777777" w:rsidR="003D5496" w:rsidRPr="00982294" w:rsidRDefault="003D5496" w:rsidP="003D5496">
      <w:pPr>
        <w:widowControl w:val="0"/>
        <w:kinsoku w:val="0"/>
        <w:overflowPunct w:val="0"/>
        <w:autoSpaceDE w:val="0"/>
        <w:autoSpaceDN w:val="0"/>
        <w:adjustRightInd w:val="0"/>
        <w:spacing w:before="240" w:after="0" w:line="240" w:lineRule="auto"/>
        <w:ind w:right="-1"/>
        <w:jc w:val="center"/>
        <w:rPr>
          <w:rFonts w:asciiTheme="minorHAnsi" w:eastAsia="Times New Roman" w:hAnsiTheme="minorHAnsi" w:cstheme="minorHAnsi"/>
          <w:lang w:eastAsia="pl-PL"/>
        </w:rPr>
      </w:pPr>
      <w:bookmarkStart w:id="135" w:name="_Toc85552344"/>
      <w:r w:rsidRPr="00982294">
        <w:rPr>
          <w:rFonts w:asciiTheme="minorHAnsi" w:eastAsia="Times New Roman" w:hAnsiTheme="minorHAnsi" w:cstheme="minorHAnsi"/>
          <w:b/>
          <w:bCs/>
          <w:lang w:eastAsia="pl-PL"/>
        </w:rPr>
        <w:t>Rozwiązanie umowy za porozumieniem Stron</w:t>
      </w:r>
      <w:bookmarkEnd w:id="135"/>
    </w:p>
    <w:p w14:paraId="004F0136" w14:textId="1629FC2D" w:rsidR="003D5496" w:rsidRPr="00982294" w:rsidRDefault="003D5496" w:rsidP="00FD5997">
      <w:pPr>
        <w:widowControl w:val="0"/>
        <w:numPr>
          <w:ilvl w:val="0"/>
          <w:numId w:val="61"/>
        </w:numPr>
        <w:kinsoku w:val="0"/>
        <w:overflowPunct w:val="0"/>
        <w:autoSpaceDE w:val="0"/>
        <w:autoSpaceDN w:val="0"/>
        <w:adjustRightInd w:val="0"/>
        <w:spacing w:before="240" w:after="0" w:line="240" w:lineRule="auto"/>
        <w:ind w:left="283" w:hanging="266"/>
        <w:rPr>
          <w:rFonts w:asciiTheme="minorHAnsi" w:eastAsia="Times New Roman" w:hAnsiTheme="minorHAnsi" w:cstheme="minorHAnsi"/>
          <w:lang w:eastAsia="pl-PL"/>
        </w:rPr>
      </w:pPr>
      <w:r w:rsidRPr="00982294">
        <w:rPr>
          <w:rFonts w:asciiTheme="minorHAnsi" w:eastAsia="Times New Roman" w:hAnsiTheme="minorHAnsi" w:cstheme="minorHAnsi"/>
          <w:lang w:eastAsia="pl-PL"/>
        </w:rPr>
        <w:t xml:space="preserve">Umowa może być rozwiązana na mocy porozumienia Stron w przypadku wystąpienia okoliczności, </w:t>
      </w:r>
      <w:r w:rsidRPr="00982294">
        <w:rPr>
          <w:rFonts w:asciiTheme="minorHAnsi" w:eastAsia="Times New Roman" w:hAnsiTheme="minorHAnsi" w:cstheme="minorHAnsi"/>
          <w:lang w:eastAsia="pl-PL"/>
        </w:rPr>
        <w:lastRenderedPageBreak/>
        <w:t xml:space="preserve">za które Strony nie ponoszą odpowiedzialności, w tym w przypadku siły wyższej w rozumieniu ustawy z dnia 23 kwietnia 1964 r. – Kodeks cywilny  – </w:t>
      </w:r>
      <w:hyperlink r:id="rId24" w:history="1">
        <w:r w:rsidRPr="00982294">
          <w:rPr>
            <w:rFonts w:asciiTheme="minorHAnsi" w:eastAsia="Times New Roman" w:hAnsiTheme="minorHAnsi" w:cstheme="minorHAnsi"/>
            <w:lang w:eastAsia="pl-PL"/>
          </w:rPr>
          <w:t>(Dz.</w:t>
        </w:r>
        <w:r w:rsidR="005F30DA">
          <w:rPr>
            <w:rFonts w:asciiTheme="minorHAnsi" w:eastAsia="Times New Roman" w:hAnsiTheme="minorHAnsi" w:cstheme="minorHAnsi"/>
            <w:lang w:eastAsia="pl-PL"/>
          </w:rPr>
          <w:t xml:space="preserve"> </w:t>
        </w:r>
        <w:r w:rsidRPr="00982294">
          <w:rPr>
            <w:rFonts w:asciiTheme="minorHAnsi" w:eastAsia="Times New Roman" w:hAnsiTheme="minorHAnsi" w:cstheme="minorHAnsi"/>
            <w:lang w:eastAsia="pl-PL"/>
          </w:rPr>
          <w:t>U. z 2022 r. poz.</w:t>
        </w:r>
      </w:hyperlink>
      <w:r w:rsidRPr="00982294">
        <w:rPr>
          <w:rFonts w:asciiTheme="minorHAnsi" w:eastAsia="Times New Roman" w:hAnsiTheme="minorHAnsi" w:cstheme="minorHAnsi"/>
          <w:lang w:eastAsia="pl-PL"/>
        </w:rPr>
        <w:t xml:space="preserve"> 1360</w:t>
      </w:r>
      <w:r w:rsidR="005F30DA">
        <w:rPr>
          <w:rFonts w:asciiTheme="minorHAnsi" w:eastAsia="Times New Roman" w:hAnsiTheme="minorHAnsi" w:cstheme="minorHAnsi"/>
          <w:lang w:eastAsia="pl-PL"/>
        </w:rPr>
        <w:t>,</w:t>
      </w:r>
      <w:r w:rsidR="00397CD1" w:rsidRPr="00982294">
        <w:rPr>
          <w:rFonts w:asciiTheme="minorHAnsi" w:eastAsia="Times New Roman" w:hAnsiTheme="minorHAnsi" w:cstheme="minorHAnsi"/>
          <w:lang w:eastAsia="pl-PL"/>
        </w:rPr>
        <w:t xml:space="preserve"> z późn. zm.</w:t>
      </w:r>
      <w:r w:rsidRPr="00982294">
        <w:rPr>
          <w:rFonts w:asciiTheme="minorHAnsi" w:eastAsia="Times New Roman" w:hAnsiTheme="minorHAnsi" w:cstheme="minorHAnsi"/>
          <w:lang w:eastAsia="pl-PL"/>
        </w:rPr>
        <w:t>), które uniemożliwiają wykonanie umowy.</w:t>
      </w:r>
    </w:p>
    <w:p w14:paraId="71EE2492" w14:textId="77777777" w:rsidR="003D5496" w:rsidRPr="00982294" w:rsidRDefault="003D5496" w:rsidP="00FD5997">
      <w:pPr>
        <w:widowControl w:val="0"/>
        <w:numPr>
          <w:ilvl w:val="0"/>
          <w:numId w:val="61"/>
        </w:numPr>
        <w:kinsoku w:val="0"/>
        <w:overflowPunct w:val="0"/>
        <w:autoSpaceDE w:val="0"/>
        <w:autoSpaceDN w:val="0"/>
        <w:adjustRightInd w:val="0"/>
        <w:spacing w:before="240" w:after="0" w:line="240" w:lineRule="auto"/>
        <w:ind w:left="283" w:hanging="266"/>
        <w:rPr>
          <w:rFonts w:asciiTheme="minorHAnsi" w:eastAsia="Times New Roman" w:hAnsiTheme="minorHAnsi" w:cstheme="minorHAnsi"/>
          <w:lang w:eastAsia="pl-PL"/>
        </w:rPr>
      </w:pPr>
      <w:r w:rsidRPr="00982294">
        <w:rPr>
          <w:rFonts w:asciiTheme="minorHAnsi" w:eastAsia="Times New Roman" w:hAnsiTheme="minorHAnsi" w:cstheme="minorHAnsi"/>
          <w:lang w:eastAsia="pl-PL"/>
        </w:rPr>
        <w:t xml:space="preserve">W przypadku rozwiązania umowy w trybie określonym w ust. 1 skutki finansowe </w:t>
      </w:r>
      <w:r w:rsidRPr="00982294">
        <w:rPr>
          <w:rFonts w:asciiTheme="minorHAnsi" w:eastAsia="Times New Roman" w:hAnsiTheme="minorHAnsi" w:cstheme="minorHAnsi"/>
          <w:lang w:eastAsia="pl-PL"/>
        </w:rPr>
        <w:br/>
        <w:t>i obowiązek zwrotu środków finansowych Strony określą w protokole.</w:t>
      </w:r>
    </w:p>
    <w:p w14:paraId="57FDD878" w14:textId="77777777" w:rsidR="003D5496" w:rsidRPr="00982294" w:rsidRDefault="003D5496" w:rsidP="003D5496">
      <w:pPr>
        <w:widowControl w:val="0"/>
        <w:kinsoku w:val="0"/>
        <w:overflowPunct w:val="0"/>
        <w:autoSpaceDE w:val="0"/>
        <w:autoSpaceDN w:val="0"/>
        <w:adjustRightInd w:val="0"/>
        <w:spacing w:before="240" w:after="0" w:line="240" w:lineRule="auto"/>
        <w:jc w:val="center"/>
        <w:rPr>
          <w:rFonts w:asciiTheme="minorHAnsi" w:eastAsia="Times New Roman" w:hAnsiTheme="minorHAnsi" w:cstheme="minorHAnsi"/>
          <w:b/>
          <w:bCs/>
          <w:lang w:eastAsia="pl-PL"/>
        </w:rPr>
      </w:pPr>
      <w:bookmarkStart w:id="136" w:name="_Toc85552345"/>
      <w:r w:rsidRPr="00982294">
        <w:rPr>
          <w:rFonts w:asciiTheme="minorHAnsi" w:eastAsia="Times New Roman" w:hAnsiTheme="minorHAnsi" w:cstheme="minorHAnsi"/>
          <w:b/>
          <w:bCs/>
          <w:lang w:eastAsia="pl-PL"/>
        </w:rPr>
        <w:t>§ 12</w:t>
      </w:r>
      <w:bookmarkEnd w:id="136"/>
    </w:p>
    <w:p w14:paraId="40665D51" w14:textId="77777777" w:rsidR="003D5496" w:rsidRPr="00982294" w:rsidRDefault="003D5496" w:rsidP="003D5496">
      <w:pPr>
        <w:widowControl w:val="0"/>
        <w:kinsoku w:val="0"/>
        <w:overflowPunct w:val="0"/>
        <w:autoSpaceDE w:val="0"/>
        <w:autoSpaceDN w:val="0"/>
        <w:adjustRightInd w:val="0"/>
        <w:spacing w:before="240" w:after="0" w:line="240" w:lineRule="auto"/>
        <w:ind w:right="-1"/>
        <w:jc w:val="center"/>
        <w:rPr>
          <w:rFonts w:asciiTheme="minorHAnsi" w:eastAsia="Times New Roman" w:hAnsiTheme="minorHAnsi" w:cstheme="minorHAnsi"/>
          <w:lang w:eastAsia="pl-PL"/>
        </w:rPr>
      </w:pPr>
      <w:r w:rsidRPr="00982294">
        <w:rPr>
          <w:rFonts w:asciiTheme="minorHAnsi" w:eastAsia="Times New Roman" w:hAnsiTheme="minorHAnsi" w:cstheme="minorHAnsi"/>
          <w:b/>
          <w:bCs/>
          <w:lang w:eastAsia="pl-PL"/>
        </w:rPr>
        <w:t>Odstąpienie od umowy przez Zleceniobiorcę</w:t>
      </w:r>
    </w:p>
    <w:p w14:paraId="3216D195" w14:textId="77777777" w:rsidR="003D5496" w:rsidRPr="00982294" w:rsidRDefault="003D5496" w:rsidP="00FD5997">
      <w:pPr>
        <w:widowControl w:val="0"/>
        <w:numPr>
          <w:ilvl w:val="0"/>
          <w:numId w:val="62"/>
        </w:numPr>
        <w:kinsoku w:val="0"/>
        <w:overflowPunct w:val="0"/>
        <w:autoSpaceDE w:val="0"/>
        <w:autoSpaceDN w:val="0"/>
        <w:adjustRightInd w:val="0"/>
        <w:spacing w:before="240" w:after="0" w:line="240" w:lineRule="auto"/>
        <w:ind w:left="283" w:hanging="266"/>
        <w:rPr>
          <w:rFonts w:asciiTheme="minorHAnsi" w:eastAsia="Times New Roman" w:hAnsiTheme="minorHAnsi" w:cstheme="minorHAnsi"/>
          <w:lang w:eastAsia="pl-PL"/>
        </w:rPr>
      </w:pPr>
      <w:r w:rsidRPr="00982294">
        <w:rPr>
          <w:rFonts w:asciiTheme="minorHAnsi" w:eastAsia="Times New Roman" w:hAnsiTheme="minorHAnsi" w:cstheme="minorHAnsi"/>
          <w:lang w:eastAsia="pl-PL"/>
        </w:rPr>
        <w:t xml:space="preserve">W przypadku uprawdopodobnienia wystąpienia okoliczności uniemożliwiających wykonanie niniejszej umowy Zleceniobiorca może odstąpić od umowy, składając stosowne oświadczenie na piśmie nie później niż do dnia przekazania przez </w:t>
      </w:r>
      <w:r w:rsidRPr="00982294">
        <w:rPr>
          <w:rFonts w:asciiTheme="minorHAnsi" w:eastAsia="Times New Roman" w:hAnsiTheme="minorHAnsi" w:cstheme="minorHAnsi"/>
          <w:bCs/>
          <w:lang w:eastAsia="pl-PL"/>
        </w:rPr>
        <w:t>Zleceniodawcę</w:t>
      </w:r>
      <w:r w:rsidRPr="00982294">
        <w:rPr>
          <w:rFonts w:asciiTheme="minorHAnsi" w:eastAsia="Times New Roman" w:hAnsiTheme="minorHAnsi" w:cstheme="minorHAnsi"/>
          <w:lang w:eastAsia="pl-PL"/>
        </w:rPr>
        <w:t xml:space="preserve"> wsparcia finansowego, z zastrzeżeniem ust. 2.</w:t>
      </w:r>
    </w:p>
    <w:p w14:paraId="3072FCD9" w14:textId="77777777" w:rsidR="003D5496" w:rsidRPr="00982294" w:rsidRDefault="003D5496" w:rsidP="00FD5997">
      <w:pPr>
        <w:widowControl w:val="0"/>
        <w:numPr>
          <w:ilvl w:val="0"/>
          <w:numId w:val="62"/>
        </w:numPr>
        <w:kinsoku w:val="0"/>
        <w:overflowPunct w:val="0"/>
        <w:autoSpaceDE w:val="0"/>
        <w:autoSpaceDN w:val="0"/>
        <w:adjustRightInd w:val="0"/>
        <w:spacing w:before="240" w:after="0" w:line="240" w:lineRule="auto"/>
        <w:ind w:left="283" w:hanging="266"/>
        <w:rPr>
          <w:rFonts w:asciiTheme="minorHAnsi" w:eastAsia="Times New Roman" w:hAnsiTheme="minorHAnsi" w:cstheme="minorHAnsi"/>
          <w:lang w:eastAsia="pl-PL"/>
        </w:rPr>
      </w:pPr>
      <w:r w:rsidRPr="00982294">
        <w:rPr>
          <w:rFonts w:asciiTheme="minorHAnsi" w:eastAsia="Times New Roman" w:hAnsiTheme="minorHAnsi" w:cstheme="minorHAnsi"/>
          <w:lang w:eastAsia="pl-PL"/>
        </w:rPr>
        <w:t xml:space="preserve">Zleceniobiorca może odstąpić od umowy, nie później jednak niż do dnia przekazania wsparcia finansowego, jeżeli </w:t>
      </w:r>
      <w:r w:rsidRPr="00982294">
        <w:rPr>
          <w:rFonts w:asciiTheme="minorHAnsi" w:eastAsia="Times New Roman" w:hAnsiTheme="minorHAnsi" w:cstheme="minorHAnsi"/>
          <w:bCs/>
          <w:lang w:eastAsia="pl-PL"/>
        </w:rPr>
        <w:t>Zleceniodawca</w:t>
      </w:r>
      <w:r w:rsidRPr="00982294">
        <w:rPr>
          <w:rFonts w:asciiTheme="minorHAnsi" w:eastAsia="Times New Roman" w:hAnsiTheme="minorHAnsi" w:cstheme="minorHAnsi"/>
          <w:lang w:eastAsia="pl-PL"/>
        </w:rPr>
        <w:t xml:space="preserve"> nie przekaże wsparcia finansowego w terminie określonym w umowie.</w:t>
      </w:r>
    </w:p>
    <w:p w14:paraId="465AE1C1" w14:textId="77777777" w:rsidR="003D5496" w:rsidRPr="00982294" w:rsidRDefault="003D5496" w:rsidP="003D5496">
      <w:pPr>
        <w:widowControl w:val="0"/>
        <w:kinsoku w:val="0"/>
        <w:overflowPunct w:val="0"/>
        <w:autoSpaceDE w:val="0"/>
        <w:autoSpaceDN w:val="0"/>
        <w:adjustRightInd w:val="0"/>
        <w:spacing w:before="240" w:after="0" w:line="240" w:lineRule="auto"/>
        <w:jc w:val="center"/>
        <w:rPr>
          <w:rFonts w:asciiTheme="minorHAnsi" w:eastAsia="Times New Roman" w:hAnsiTheme="minorHAnsi" w:cstheme="minorHAnsi"/>
          <w:b/>
          <w:bCs/>
          <w:lang w:eastAsia="pl-PL"/>
        </w:rPr>
      </w:pPr>
      <w:bookmarkStart w:id="137" w:name="_Toc85552346"/>
      <w:r w:rsidRPr="00982294">
        <w:rPr>
          <w:rFonts w:asciiTheme="minorHAnsi" w:eastAsia="Times New Roman" w:hAnsiTheme="minorHAnsi" w:cstheme="minorHAnsi"/>
          <w:b/>
          <w:bCs/>
          <w:lang w:eastAsia="pl-PL"/>
        </w:rPr>
        <w:t>§ 13</w:t>
      </w:r>
      <w:bookmarkEnd w:id="137"/>
    </w:p>
    <w:p w14:paraId="2793898C" w14:textId="77777777" w:rsidR="003D5496" w:rsidRPr="00982294" w:rsidRDefault="003D5496" w:rsidP="003D5496">
      <w:pPr>
        <w:widowControl w:val="0"/>
        <w:kinsoku w:val="0"/>
        <w:overflowPunct w:val="0"/>
        <w:autoSpaceDE w:val="0"/>
        <w:autoSpaceDN w:val="0"/>
        <w:adjustRightInd w:val="0"/>
        <w:spacing w:before="240" w:after="0" w:line="240" w:lineRule="auto"/>
        <w:ind w:right="-1"/>
        <w:jc w:val="center"/>
        <w:rPr>
          <w:rFonts w:asciiTheme="minorHAnsi" w:eastAsia="Times New Roman" w:hAnsiTheme="minorHAnsi" w:cstheme="minorHAnsi"/>
          <w:lang w:eastAsia="pl-PL"/>
        </w:rPr>
      </w:pPr>
      <w:r w:rsidRPr="00982294">
        <w:rPr>
          <w:rFonts w:asciiTheme="minorHAnsi" w:eastAsia="Times New Roman" w:hAnsiTheme="minorHAnsi" w:cstheme="minorHAnsi"/>
          <w:b/>
          <w:bCs/>
          <w:lang w:eastAsia="pl-PL"/>
        </w:rPr>
        <w:t>Rozwiązanie umowy przez Zleceniodawcę</w:t>
      </w:r>
    </w:p>
    <w:p w14:paraId="621090EE" w14:textId="77777777" w:rsidR="003D5496" w:rsidRPr="00982294" w:rsidRDefault="003D5496" w:rsidP="00FD5997">
      <w:pPr>
        <w:widowControl w:val="0"/>
        <w:numPr>
          <w:ilvl w:val="0"/>
          <w:numId w:val="63"/>
        </w:numPr>
        <w:kinsoku w:val="0"/>
        <w:overflowPunct w:val="0"/>
        <w:autoSpaceDE w:val="0"/>
        <w:autoSpaceDN w:val="0"/>
        <w:adjustRightInd w:val="0"/>
        <w:spacing w:before="240" w:after="0" w:line="240" w:lineRule="auto"/>
        <w:ind w:left="283" w:hanging="266"/>
        <w:rPr>
          <w:rFonts w:asciiTheme="minorHAnsi" w:eastAsia="Times New Roman" w:hAnsiTheme="minorHAnsi" w:cstheme="minorHAnsi"/>
          <w:lang w:eastAsia="pl-PL"/>
        </w:rPr>
      </w:pPr>
      <w:r w:rsidRPr="00982294">
        <w:rPr>
          <w:rFonts w:asciiTheme="minorHAnsi" w:eastAsia="Times New Roman" w:hAnsiTheme="minorHAnsi" w:cstheme="minorHAnsi"/>
          <w:lang w:eastAsia="pl-PL"/>
        </w:rPr>
        <w:t>Umowa może być  rozwiązana przez Zleceniodawcę ze skutkiem natychmiastowym w przypadku:</w:t>
      </w:r>
    </w:p>
    <w:p w14:paraId="3094E8D5" w14:textId="77777777" w:rsidR="003D5496" w:rsidRPr="00982294" w:rsidRDefault="003D5496" w:rsidP="00FD5997">
      <w:pPr>
        <w:widowControl w:val="0"/>
        <w:numPr>
          <w:ilvl w:val="1"/>
          <w:numId w:val="57"/>
        </w:numPr>
        <w:kinsoku w:val="0"/>
        <w:overflowPunct w:val="0"/>
        <w:autoSpaceDE w:val="0"/>
        <w:autoSpaceDN w:val="0"/>
        <w:adjustRightInd w:val="0"/>
        <w:spacing w:before="240" w:after="0" w:line="240" w:lineRule="auto"/>
        <w:ind w:left="567" w:right="-1" w:hanging="280"/>
        <w:rPr>
          <w:rFonts w:asciiTheme="minorHAnsi" w:eastAsia="Times New Roman" w:hAnsiTheme="minorHAnsi" w:cstheme="minorHAnsi"/>
          <w:lang w:eastAsia="pl-PL"/>
        </w:rPr>
      </w:pPr>
      <w:r w:rsidRPr="00982294">
        <w:rPr>
          <w:rFonts w:asciiTheme="minorHAnsi" w:eastAsia="Times New Roman" w:hAnsiTheme="minorHAnsi" w:cstheme="minorHAnsi"/>
          <w:lang w:eastAsia="pl-PL"/>
        </w:rPr>
        <w:t>wykorzystywania udzielonego wsparcia finansowego niezgodnie z przeznaczeniem lub pobrania w nadmiernej wysokości lub nienależnie, tj. bez podstawy prawnej;</w:t>
      </w:r>
    </w:p>
    <w:p w14:paraId="5BB4FC35" w14:textId="77777777" w:rsidR="003D5496" w:rsidRPr="00982294" w:rsidRDefault="003D5496" w:rsidP="00FD5997">
      <w:pPr>
        <w:widowControl w:val="0"/>
        <w:numPr>
          <w:ilvl w:val="1"/>
          <w:numId w:val="57"/>
        </w:numPr>
        <w:kinsoku w:val="0"/>
        <w:overflowPunct w:val="0"/>
        <w:autoSpaceDE w:val="0"/>
        <w:autoSpaceDN w:val="0"/>
        <w:adjustRightInd w:val="0"/>
        <w:spacing w:before="240" w:after="0" w:line="240" w:lineRule="auto"/>
        <w:ind w:left="567" w:right="-1" w:hanging="280"/>
        <w:rPr>
          <w:rFonts w:asciiTheme="minorHAnsi" w:eastAsia="Times New Roman" w:hAnsiTheme="minorHAnsi" w:cstheme="minorHAnsi"/>
          <w:lang w:eastAsia="pl-PL"/>
        </w:rPr>
      </w:pPr>
      <w:r w:rsidRPr="00982294">
        <w:rPr>
          <w:rFonts w:asciiTheme="minorHAnsi" w:eastAsia="Times New Roman" w:hAnsiTheme="minorHAnsi" w:cstheme="minorHAnsi"/>
          <w:lang w:eastAsia="pl-PL"/>
        </w:rPr>
        <w:t>nieterminowego oraz nienależytego wykonywania umowy, w szczególności zmniejszenia zakresu rzeczowego realizowanego przedsięwzięcia;</w:t>
      </w:r>
    </w:p>
    <w:p w14:paraId="493C6C5F" w14:textId="77777777" w:rsidR="003D5496" w:rsidRPr="00982294" w:rsidRDefault="003D5496" w:rsidP="00FD5997">
      <w:pPr>
        <w:widowControl w:val="0"/>
        <w:numPr>
          <w:ilvl w:val="1"/>
          <w:numId w:val="57"/>
        </w:numPr>
        <w:kinsoku w:val="0"/>
        <w:overflowPunct w:val="0"/>
        <w:autoSpaceDE w:val="0"/>
        <w:autoSpaceDN w:val="0"/>
        <w:adjustRightInd w:val="0"/>
        <w:spacing w:before="240" w:after="0" w:line="240" w:lineRule="auto"/>
        <w:ind w:left="567" w:right="-1" w:hanging="280"/>
        <w:rPr>
          <w:rFonts w:asciiTheme="minorHAnsi" w:eastAsia="Times New Roman" w:hAnsiTheme="minorHAnsi" w:cstheme="minorHAnsi"/>
          <w:lang w:eastAsia="pl-PL"/>
        </w:rPr>
      </w:pPr>
      <w:r w:rsidRPr="00982294">
        <w:rPr>
          <w:rFonts w:asciiTheme="minorHAnsi" w:eastAsia="Times New Roman" w:hAnsiTheme="minorHAnsi" w:cstheme="minorHAnsi"/>
          <w:lang w:eastAsia="pl-PL"/>
        </w:rPr>
        <w:t xml:space="preserve">przekazania przez Zleceniobiorcę części lub całości wsparcia finansowego osobie trzeciej </w:t>
      </w:r>
      <w:r w:rsidRPr="00982294">
        <w:rPr>
          <w:rFonts w:asciiTheme="minorHAnsi" w:eastAsia="Times New Roman" w:hAnsiTheme="minorHAnsi" w:cstheme="minorHAnsi"/>
          <w:lang w:eastAsia="pl-PL"/>
        </w:rPr>
        <w:br/>
        <w:t>w sposób niezgodny z niniejszą umową;</w:t>
      </w:r>
    </w:p>
    <w:p w14:paraId="2E1660AA" w14:textId="77777777" w:rsidR="003D5496" w:rsidRPr="00982294" w:rsidRDefault="003D5496" w:rsidP="00FD5997">
      <w:pPr>
        <w:widowControl w:val="0"/>
        <w:numPr>
          <w:ilvl w:val="1"/>
          <w:numId w:val="57"/>
        </w:numPr>
        <w:kinsoku w:val="0"/>
        <w:overflowPunct w:val="0"/>
        <w:autoSpaceDE w:val="0"/>
        <w:autoSpaceDN w:val="0"/>
        <w:adjustRightInd w:val="0"/>
        <w:spacing w:before="240" w:after="0" w:line="240" w:lineRule="auto"/>
        <w:ind w:left="567" w:right="-1" w:hanging="280"/>
        <w:rPr>
          <w:rFonts w:asciiTheme="minorHAnsi" w:eastAsia="Times New Roman" w:hAnsiTheme="minorHAnsi" w:cstheme="minorHAnsi"/>
          <w:lang w:eastAsia="pl-PL"/>
        </w:rPr>
      </w:pPr>
      <w:r w:rsidRPr="00982294">
        <w:rPr>
          <w:rFonts w:asciiTheme="minorHAnsi" w:eastAsia="Times New Roman" w:hAnsiTheme="minorHAnsi" w:cstheme="minorHAnsi"/>
          <w:lang w:eastAsia="pl-PL"/>
        </w:rPr>
        <w:t>nieprzedłożenia przez Zleceniobiorcę sprawozdania z wykonania przedsięwzięcia w terminie określonym i na zasadach określonych w niniejszej umowie;</w:t>
      </w:r>
    </w:p>
    <w:p w14:paraId="2B871FAB" w14:textId="77777777" w:rsidR="003D5496" w:rsidRPr="00982294" w:rsidRDefault="003D5496" w:rsidP="00FD5997">
      <w:pPr>
        <w:widowControl w:val="0"/>
        <w:numPr>
          <w:ilvl w:val="1"/>
          <w:numId w:val="57"/>
        </w:numPr>
        <w:kinsoku w:val="0"/>
        <w:overflowPunct w:val="0"/>
        <w:autoSpaceDE w:val="0"/>
        <w:autoSpaceDN w:val="0"/>
        <w:adjustRightInd w:val="0"/>
        <w:spacing w:before="240" w:after="0" w:line="240" w:lineRule="auto"/>
        <w:ind w:left="567" w:right="-1" w:hanging="280"/>
        <w:rPr>
          <w:rFonts w:asciiTheme="minorHAnsi" w:eastAsia="Times New Roman" w:hAnsiTheme="minorHAnsi" w:cstheme="minorHAnsi"/>
          <w:lang w:eastAsia="pl-PL"/>
        </w:rPr>
      </w:pPr>
      <w:r w:rsidRPr="00982294">
        <w:rPr>
          <w:rFonts w:asciiTheme="minorHAnsi" w:eastAsia="Times New Roman" w:hAnsiTheme="minorHAnsi" w:cstheme="minorHAnsi"/>
          <w:lang w:eastAsia="pl-PL"/>
        </w:rPr>
        <w:t>odmowy poddania się przez Zleceniobiorcę kontroli albo niedoprowadzenia do usunięcia stwierdzonych nieprawidłowości przez Zleceniobiorcę w terminie określonym przez Zleceniodawcę;</w:t>
      </w:r>
    </w:p>
    <w:p w14:paraId="79D6A8A7" w14:textId="77777777" w:rsidR="003D5496" w:rsidRPr="00982294" w:rsidRDefault="003D5496" w:rsidP="00FD5997">
      <w:pPr>
        <w:widowControl w:val="0"/>
        <w:numPr>
          <w:ilvl w:val="1"/>
          <w:numId w:val="57"/>
        </w:numPr>
        <w:kinsoku w:val="0"/>
        <w:overflowPunct w:val="0"/>
        <w:autoSpaceDE w:val="0"/>
        <w:autoSpaceDN w:val="0"/>
        <w:adjustRightInd w:val="0"/>
        <w:spacing w:before="240" w:after="0" w:line="240" w:lineRule="auto"/>
        <w:ind w:left="567" w:right="-1" w:hanging="280"/>
        <w:rPr>
          <w:rFonts w:asciiTheme="minorHAnsi" w:eastAsia="Times New Roman" w:hAnsiTheme="minorHAnsi" w:cstheme="minorHAnsi"/>
          <w:lang w:eastAsia="pl-PL"/>
        </w:rPr>
      </w:pPr>
      <w:r w:rsidRPr="00982294">
        <w:rPr>
          <w:rFonts w:asciiTheme="minorHAnsi" w:eastAsia="Times New Roman" w:hAnsiTheme="minorHAnsi" w:cstheme="minorHAnsi"/>
          <w:lang w:eastAsia="pl-PL"/>
        </w:rPr>
        <w:t>stwierdzenia, że wniosek o udzielenie wsparcia w ramach Programu był nieważny lub został złożony przez osoby do tego nieuprawnione.</w:t>
      </w:r>
    </w:p>
    <w:p w14:paraId="3B10FE16" w14:textId="77777777" w:rsidR="003D5496" w:rsidRPr="00982294" w:rsidRDefault="003D5496" w:rsidP="00FD5997">
      <w:pPr>
        <w:widowControl w:val="0"/>
        <w:numPr>
          <w:ilvl w:val="0"/>
          <w:numId w:val="63"/>
        </w:numPr>
        <w:kinsoku w:val="0"/>
        <w:overflowPunct w:val="0"/>
        <w:autoSpaceDE w:val="0"/>
        <w:autoSpaceDN w:val="0"/>
        <w:adjustRightInd w:val="0"/>
        <w:spacing w:before="240" w:after="0" w:line="240" w:lineRule="auto"/>
        <w:ind w:left="283" w:hanging="266"/>
        <w:rPr>
          <w:rFonts w:asciiTheme="minorHAnsi" w:eastAsia="Times New Roman" w:hAnsiTheme="minorHAnsi" w:cstheme="minorHAnsi"/>
          <w:lang w:eastAsia="pl-PL"/>
        </w:rPr>
      </w:pPr>
      <w:r w:rsidRPr="00982294">
        <w:rPr>
          <w:rFonts w:asciiTheme="minorHAnsi" w:eastAsia="Times New Roman" w:hAnsiTheme="minorHAnsi" w:cstheme="minorHAnsi"/>
          <w:lang w:eastAsia="pl-PL"/>
        </w:rPr>
        <w:t>Zleceniodawca rozwiązując umowę, określi kwotę środków finansowych podlegającą zwrotowi w wyniku stwierdzenia okoliczności, o których mowa w ust. 1, wraz z odsetkami w wysokości określonej jak dla zaległości podatkowych, naliczanymi od dnia przekazania wsparcia finansowego, termin zwrotu oraz nazwę i numer rachunku bankowego, na który  należy  dokonać wpłaty.</w:t>
      </w:r>
    </w:p>
    <w:p w14:paraId="15F06FBB" w14:textId="77777777" w:rsidR="003D5496" w:rsidRPr="00982294" w:rsidRDefault="003D5496" w:rsidP="003D5496">
      <w:pPr>
        <w:widowControl w:val="0"/>
        <w:kinsoku w:val="0"/>
        <w:overflowPunct w:val="0"/>
        <w:autoSpaceDE w:val="0"/>
        <w:autoSpaceDN w:val="0"/>
        <w:adjustRightInd w:val="0"/>
        <w:spacing w:before="240" w:after="0" w:line="240" w:lineRule="auto"/>
        <w:jc w:val="center"/>
        <w:rPr>
          <w:rFonts w:asciiTheme="minorHAnsi" w:eastAsia="Times New Roman" w:hAnsiTheme="minorHAnsi" w:cstheme="minorHAnsi"/>
          <w:b/>
          <w:bCs/>
          <w:lang w:eastAsia="pl-PL"/>
        </w:rPr>
      </w:pPr>
      <w:bookmarkStart w:id="138" w:name="_Toc85552347"/>
      <w:r w:rsidRPr="00982294">
        <w:rPr>
          <w:rFonts w:asciiTheme="minorHAnsi" w:eastAsia="Times New Roman" w:hAnsiTheme="minorHAnsi" w:cstheme="minorHAnsi"/>
          <w:b/>
          <w:bCs/>
          <w:lang w:eastAsia="pl-PL"/>
        </w:rPr>
        <w:t>§ 14</w:t>
      </w:r>
      <w:bookmarkEnd w:id="138"/>
    </w:p>
    <w:p w14:paraId="43FB1553" w14:textId="77777777" w:rsidR="003D5496" w:rsidRPr="00982294" w:rsidRDefault="003D5496" w:rsidP="003D5496">
      <w:pPr>
        <w:widowControl w:val="0"/>
        <w:kinsoku w:val="0"/>
        <w:overflowPunct w:val="0"/>
        <w:autoSpaceDE w:val="0"/>
        <w:autoSpaceDN w:val="0"/>
        <w:adjustRightInd w:val="0"/>
        <w:spacing w:before="240" w:after="0" w:line="240" w:lineRule="auto"/>
        <w:ind w:right="-1"/>
        <w:jc w:val="center"/>
        <w:rPr>
          <w:rFonts w:asciiTheme="minorHAnsi" w:eastAsia="Times New Roman" w:hAnsiTheme="minorHAnsi" w:cstheme="minorHAnsi"/>
          <w:b/>
          <w:bCs/>
          <w:lang w:eastAsia="pl-PL"/>
        </w:rPr>
      </w:pPr>
      <w:r w:rsidRPr="00982294">
        <w:rPr>
          <w:rFonts w:asciiTheme="minorHAnsi" w:eastAsia="Times New Roman" w:hAnsiTheme="minorHAnsi" w:cstheme="minorHAnsi"/>
          <w:b/>
          <w:bCs/>
          <w:lang w:eastAsia="pl-PL"/>
        </w:rPr>
        <w:t>Zakaz zbywania rzeczy zakupionych w ramach wsparcia finansowego z Programu</w:t>
      </w:r>
    </w:p>
    <w:p w14:paraId="12DE0712" w14:textId="1F147B06" w:rsidR="000E2AB4" w:rsidRDefault="000E2AB4" w:rsidP="000E2AB4">
      <w:pPr>
        <w:pStyle w:val="Akapitzlist"/>
        <w:widowControl w:val="0"/>
        <w:numPr>
          <w:ilvl w:val="0"/>
          <w:numId w:val="110"/>
        </w:numPr>
        <w:kinsoku w:val="0"/>
        <w:overflowPunct w:val="0"/>
        <w:spacing w:before="240" w:after="0" w:line="240" w:lineRule="auto"/>
        <w:ind w:left="0" w:firstLine="0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 xml:space="preserve"> </w:t>
      </w:r>
      <w:r w:rsidR="003D5496" w:rsidRPr="000E2AB4">
        <w:rPr>
          <w:rFonts w:asciiTheme="minorHAnsi" w:eastAsia="Times New Roman" w:hAnsiTheme="minorHAnsi" w:cstheme="minorHAnsi"/>
          <w:lang w:eastAsia="pl-PL"/>
        </w:rPr>
        <w:t>Zleceniobiorca zobowiązuje się do niezbywania związanych z realizacją przedsięwzięcia rzeczy</w:t>
      </w:r>
      <w:r>
        <w:rPr>
          <w:rFonts w:asciiTheme="minorHAnsi" w:eastAsia="Times New Roman" w:hAnsiTheme="minorHAnsi" w:cstheme="minorHAnsi"/>
          <w:lang w:eastAsia="pl-PL"/>
        </w:rPr>
        <w:t xml:space="preserve"> </w:t>
      </w:r>
      <w:r w:rsidR="003D5496" w:rsidRPr="000E2AB4">
        <w:rPr>
          <w:rFonts w:asciiTheme="minorHAnsi" w:eastAsia="Times New Roman" w:hAnsiTheme="minorHAnsi" w:cstheme="minorHAnsi"/>
          <w:lang w:eastAsia="pl-PL"/>
        </w:rPr>
        <w:lastRenderedPageBreak/>
        <w:t>zakupionych za środki pochodzące ze wsparcia finansowego w ramach Programu przez okres 5 lat od dnia dokonania ich zakupu.</w:t>
      </w:r>
    </w:p>
    <w:p w14:paraId="202D094E" w14:textId="3E74BA1B" w:rsidR="003D5496" w:rsidRPr="000E2AB4" w:rsidRDefault="000E2AB4" w:rsidP="000E2AB4">
      <w:pPr>
        <w:pStyle w:val="Akapitzlist"/>
        <w:widowControl w:val="0"/>
        <w:numPr>
          <w:ilvl w:val="0"/>
          <w:numId w:val="110"/>
        </w:numPr>
        <w:kinsoku w:val="0"/>
        <w:overflowPunct w:val="0"/>
        <w:spacing w:before="240" w:after="0" w:line="240" w:lineRule="auto"/>
        <w:ind w:left="0" w:firstLine="0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 xml:space="preserve"> </w:t>
      </w:r>
      <w:r w:rsidR="003D5496" w:rsidRPr="000E2AB4">
        <w:rPr>
          <w:rFonts w:asciiTheme="minorHAnsi" w:eastAsia="Times New Roman" w:hAnsiTheme="minorHAnsi" w:cstheme="minorHAnsi"/>
          <w:lang w:eastAsia="pl-PL"/>
        </w:rPr>
        <w:t>Z ważnych przyczyn Zleceniodawca może wyrazić zgodę na zbycie rzeczy przed upływem terminu, o którym mowa w ust. 1, pod warunkiem że Zleceniobiorca zobowiąże się przeznaczyć środki pozyskane ze zbycia rzeczy na realizację celów statutowych.</w:t>
      </w:r>
    </w:p>
    <w:p w14:paraId="36BE1881" w14:textId="77777777" w:rsidR="007530D4" w:rsidRDefault="007530D4" w:rsidP="007530D4">
      <w:pPr>
        <w:rPr>
          <w:rFonts w:cstheme="minorHAnsi"/>
          <w:b/>
          <w:sz w:val="20"/>
          <w:szCs w:val="20"/>
        </w:rPr>
      </w:pPr>
    </w:p>
    <w:p w14:paraId="74F0983A" w14:textId="4D0CE48D" w:rsidR="007530D4" w:rsidRPr="007530D4" w:rsidRDefault="007530D4" w:rsidP="007530D4">
      <w:pPr>
        <w:jc w:val="center"/>
        <w:rPr>
          <w:rFonts w:asciiTheme="minorHAnsi" w:hAnsiTheme="minorHAnsi" w:cstheme="minorHAnsi"/>
          <w:b/>
        </w:rPr>
      </w:pPr>
      <w:r w:rsidRPr="007530D4">
        <w:rPr>
          <w:rFonts w:asciiTheme="minorHAnsi" w:hAnsiTheme="minorHAnsi" w:cstheme="minorHAnsi"/>
          <w:b/>
        </w:rPr>
        <w:t>§ 15</w:t>
      </w:r>
    </w:p>
    <w:p w14:paraId="00D5316D" w14:textId="33114B37" w:rsidR="007530D4" w:rsidRPr="007530D4" w:rsidRDefault="007530D4" w:rsidP="007530D4">
      <w:pPr>
        <w:jc w:val="center"/>
        <w:rPr>
          <w:rFonts w:asciiTheme="minorHAnsi" w:hAnsiTheme="minorHAnsi" w:cstheme="minorHAnsi"/>
          <w:b/>
        </w:rPr>
      </w:pPr>
      <w:r w:rsidRPr="007530D4">
        <w:rPr>
          <w:rFonts w:asciiTheme="minorHAnsi" w:hAnsiTheme="minorHAnsi" w:cstheme="minorHAnsi"/>
          <w:b/>
        </w:rPr>
        <w:t>Zabezpieczenie należytego wykonania umowy</w:t>
      </w:r>
    </w:p>
    <w:p w14:paraId="7C1A849B" w14:textId="4DFA4AD2" w:rsidR="000E2AB4" w:rsidRDefault="000E2AB4" w:rsidP="000E2AB4">
      <w:pPr>
        <w:pStyle w:val="Akapitzlist"/>
        <w:numPr>
          <w:ilvl w:val="0"/>
          <w:numId w:val="109"/>
        </w:numPr>
        <w:ind w:left="0" w:firstLine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 </w:t>
      </w:r>
      <w:r w:rsidR="007530D4" w:rsidRPr="000E2AB4">
        <w:rPr>
          <w:rFonts w:asciiTheme="minorHAnsi" w:hAnsiTheme="minorHAnsi" w:cstheme="minorHAnsi"/>
          <w:color w:val="000000"/>
        </w:rPr>
        <w:t xml:space="preserve">Zleceniobiorca przedstawia zabezpieczenie środków finansowych w formie weksla in blanco wraz z deklaracją wekslową. Weksel oraz deklaracja wekslowa stanowią załącznik do niniejszej umowy. </w:t>
      </w:r>
      <w:r>
        <w:rPr>
          <w:rFonts w:asciiTheme="minorHAnsi" w:hAnsiTheme="minorHAnsi" w:cstheme="minorHAnsi"/>
          <w:color w:val="000000"/>
        </w:rPr>
        <w:br/>
      </w:r>
    </w:p>
    <w:p w14:paraId="5AC9FBE1" w14:textId="78CD6EA4" w:rsidR="007530D4" w:rsidRPr="000E2AB4" w:rsidRDefault="007530D4" w:rsidP="000E2AB4">
      <w:pPr>
        <w:pStyle w:val="Akapitzlist"/>
        <w:numPr>
          <w:ilvl w:val="0"/>
          <w:numId w:val="109"/>
        </w:numPr>
        <w:ind w:left="0" w:firstLine="0"/>
        <w:rPr>
          <w:rFonts w:asciiTheme="minorHAnsi" w:hAnsiTheme="minorHAnsi" w:cstheme="minorHAnsi"/>
          <w:color w:val="000000"/>
        </w:rPr>
      </w:pPr>
      <w:r w:rsidRPr="000E2AB4">
        <w:rPr>
          <w:rFonts w:asciiTheme="minorHAnsi" w:hAnsiTheme="minorHAnsi" w:cstheme="minorHAnsi"/>
          <w:color w:val="000000"/>
        </w:rPr>
        <w:t xml:space="preserve"> Minimalna kwota zabezpieczenia, o którym mowa w ust. 1, nie może być mniejsza niż wysokość dofinansowania realizacji przedsięwzięcia. </w:t>
      </w:r>
    </w:p>
    <w:p w14:paraId="7ACAC9C7" w14:textId="7CAA49FB" w:rsidR="003D5496" w:rsidRPr="00982294" w:rsidRDefault="003D5496" w:rsidP="003D5496">
      <w:pPr>
        <w:widowControl w:val="0"/>
        <w:kinsoku w:val="0"/>
        <w:overflowPunct w:val="0"/>
        <w:autoSpaceDE w:val="0"/>
        <w:autoSpaceDN w:val="0"/>
        <w:adjustRightInd w:val="0"/>
        <w:spacing w:before="240" w:after="0" w:line="240" w:lineRule="auto"/>
        <w:jc w:val="center"/>
        <w:rPr>
          <w:rFonts w:asciiTheme="minorHAnsi" w:eastAsia="Times New Roman" w:hAnsiTheme="minorHAnsi" w:cstheme="minorHAnsi"/>
          <w:b/>
          <w:bCs/>
          <w:lang w:eastAsia="pl-PL"/>
        </w:rPr>
      </w:pPr>
      <w:r w:rsidRPr="00982294">
        <w:rPr>
          <w:rFonts w:asciiTheme="minorHAnsi" w:eastAsia="Times New Roman" w:hAnsiTheme="minorHAnsi" w:cstheme="minorHAnsi"/>
          <w:b/>
          <w:bCs/>
          <w:lang w:eastAsia="pl-PL"/>
        </w:rPr>
        <w:t>§ 1</w:t>
      </w:r>
      <w:r w:rsidR="007530D4">
        <w:rPr>
          <w:rFonts w:asciiTheme="minorHAnsi" w:eastAsia="Times New Roman" w:hAnsiTheme="minorHAnsi" w:cstheme="minorHAnsi"/>
          <w:b/>
          <w:bCs/>
          <w:lang w:eastAsia="pl-PL"/>
        </w:rPr>
        <w:t>6</w:t>
      </w:r>
    </w:p>
    <w:p w14:paraId="50ABCC55" w14:textId="77777777" w:rsidR="003D5496" w:rsidRPr="00982294" w:rsidRDefault="003D5496" w:rsidP="003D5496">
      <w:pPr>
        <w:widowControl w:val="0"/>
        <w:kinsoku w:val="0"/>
        <w:overflowPunct w:val="0"/>
        <w:autoSpaceDE w:val="0"/>
        <w:autoSpaceDN w:val="0"/>
        <w:adjustRightInd w:val="0"/>
        <w:spacing w:before="240" w:after="0" w:line="240" w:lineRule="auto"/>
        <w:ind w:right="-1"/>
        <w:jc w:val="center"/>
        <w:rPr>
          <w:rFonts w:asciiTheme="minorHAnsi" w:eastAsia="Times New Roman" w:hAnsiTheme="minorHAnsi" w:cstheme="minorHAnsi"/>
          <w:lang w:eastAsia="pl-PL"/>
        </w:rPr>
      </w:pPr>
      <w:bookmarkStart w:id="139" w:name="_Toc85552348"/>
      <w:r w:rsidRPr="00982294">
        <w:rPr>
          <w:rFonts w:asciiTheme="minorHAnsi" w:eastAsia="Times New Roman" w:hAnsiTheme="minorHAnsi" w:cstheme="minorHAnsi"/>
          <w:b/>
          <w:bCs/>
          <w:lang w:eastAsia="pl-PL"/>
        </w:rPr>
        <w:t>Forma oświadczeń</w:t>
      </w:r>
      <w:bookmarkEnd w:id="139"/>
    </w:p>
    <w:p w14:paraId="69CAA83A" w14:textId="77777777" w:rsidR="003D5496" w:rsidRPr="00982294" w:rsidRDefault="003D5496" w:rsidP="00FD5997">
      <w:pPr>
        <w:widowControl w:val="0"/>
        <w:numPr>
          <w:ilvl w:val="0"/>
          <w:numId w:val="64"/>
        </w:numPr>
        <w:kinsoku w:val="0"/>
        <w:overflowPunct w:val="0"/>
        <w:autoSpaceDE w:val="0"/>
        <w:autoSpaceDN w:val="0"/>
        <w:adjustRightInd w:val="0"/>
        <w:spacing w:before="240" w:after="0" w:line="240" w:lineRule="auto"/>
        <w:ind w:left="283" w:hanging="266"/>
        <w:rPr>
          <w:rFonts w:asciiTheme="minorHAnsi" w:eastAsia="Times New Roman" w:hAnsiTheme="minorHAnsi" w:cstheme="minorHAnsi"/>
          <w:lang w:eastAsia="pl-PL"/>
        </w:rPr>
      </w:pPr>
      <w:r w:rsidRPr="00982294">
        <w:rPr>
          <w:rFonts w:asciiTheme="minorHAnsi" w:eastAsia="Times New Roman" w:hAnsiTheme="minorHAnsi" w:cstheme="minorHAnsi"/>
          <w:lang w:eastAsia="pl-PL"/>
        </w:rPr>
        <w:t>Wszelkie zmiany, uzupełnienia i oświadczenia składane w związku z niniejszą umową, nieuregulowane w Regulaminie wymagają formy pisemnej pod rygorem nieważności i mogą być dokonywane w zakresie niewpływającym na zmianę kryteriów wyboru wniosku o wsparcie w ramach Programu.</w:t>
      </w:r>
    </w:p>
    <w:p w14:paraId="1EA4A0A0" w14:textId="77777777" w:rsidR="003D5496" w:rsidRPr="00982294" w:rsidRDefault="003D5496" w:rsidP="00FD5997">
      <w:pPr>
        <w:widowControl w:val="0"/>
        <w:numPr>
          <w:ilvl w:val="0"/>
          <w:numId w:val="64"/>
        </w:numPr>
        <w:kinsoku w:val="0"/>
        <w:overflowPunct w:val="0"/>
        <w:autoSpaceDE w:val="0"/>
        <w:autoSpaceDN w:val="0"/>
        <w:adjustRightInd w:val="0"/>
        <w:spacing w:before="240" w:after="0" w:line="240" w:lineRule="auto"/>
        <w:ind w:left="283" w:hanging="266"/>
        <w:rPr>
          <w:rFonts w:asciiTheme="minorHAnsi" w:eastAsia="Times New Roman" w:hAnsiTheme="minorHAnsi" w:cstheme="minorHAnsi"/>
          <w:lang w:eastAsia="pl-PL"/>
        </w:rPr>
      </w:pPr>
      <w:r w:rsidRPr="00982294">
        <w:rPr>
          <w:rFonts w:asciiTheme="minorHAnsi" w:eastAsia="Times New Roman" w:hAnsiTheme="minorHAnsi" w:cstheme="minorHAnsi"/>
          <w:lang w:eastAsia="pl-PL"/>
        </w:rPr>
        <w:t>Wszelkie wątpliwości związane z realizacją niniejszej umowy będą wyjaśniane w formie pisemnej lub za pomocą środków komunikacji elektronicznej.</w:t>
      </w:r>
    </w:p>
    <w:p w14:paraId="2CB2CEA7" w14:textId="77777777" w:rsidR="003D5496" w:rsidRPr="00982294" w:rsidRDefault="003D5496" w:rsidP="00FD5997">
      <w:pPr>
        <w:widowControl w:val="0"/>
        <w:numPr>
          <w:ilvl w:val="0"/>
          <w:numId w:val="64"/>
        </w:numPr>
        <w:kinsoku w:val="0"/>
        <w:overflowPunct w:val="0"/>
        <w:autoSpaceDE w:val="0"/>
        <w:autoSpaceDN w:val="0"/>
        <w:adjustRightInd w:val="0"/>
        <w:spacing w:before="240" w:after="0" w:line="240" w:lineRule="auto"/>
        <w:ind w:left="283" w:hanging="266"/>
        <w:rPr>
          <w:rFonts w:asciiTheme="minorHAnsi" w:eastAsia="Times New Roman" w:hAnsiTheme="minorHAnsi" w:cstheme="minorHAnsi"/>
          <w:lang w:eastAsia="pl-PL"/>
        </w:rPr>
      </w:pPr>
      <w:r w:rsidRPr="00982294">
        <w:rPr>
          <w:rFonts w:asciiTheme="minorHAnsi" w:eastAsia="Times New Roman" w:hAnsiTheme="minorHAnsi" w:cstheme="minorHAnsi"/>
          <w:lang w:eastAsia="pl-PL"/>
        </w:rPr>
        <w:t>W przypadku braku możliwości utrzymania rachunku bankowego, w sytuacji o której mowa w § 3 ust. 3, zmiana rachunku bankowego Zleceniobiorcy może być dokonana w drodze jednostronnego oświadczenia złożonego w formie pisemnej, podpisanego przez osoby upoważnione do składania oświadczeń woli w imieniu Zleceniobiorcy, który jest posiadaczem rachunku.</w:t>
      </w:r>
    </w:p>
    <w:p w14:paraId="62AE9CCE" w14:textId="397F56D2" w:rsidR="003D5496" w:rsidRPr="00982294" w:rsidRDefault="003D5496" w:rsidP="003D5496">
      <w:pPr>
        <w:widowControl w:val="0"/>
        <w:kinsoku w:val="0"/>
        <w:overflowPunct w:val="0"/>
        <w:autoSpaceDE w:val="0"/>
        <w:autoSpaceDN w:val="0"/>
        <w:adjustRightInd w:val="0"/>
        <w:spacing w:before="240" w:after="0" w:line="240" w:lineRule="auto"/>
        <w:jc w:val="center"/>
        <w:rPr>
          <w:rFonts w:asciiTheme="minorHAnsi" w:eastAsia="Times New Roman" w:hAnsiTheme="minorHAnsi" w:cstheme="minorHAnsi"/>
          <w:b/>
          <w:bCs/>
          <w:lang w:eastAsia="pl-PL"/>
        </w:rPr>
      </w:pPr>
      <w:r w:rsidRPr="00982294">
        <w:rPr>
          <w:rFonts w:asciiTheme="minorHAnsi" w:eastAsia="Times New Roman" w:hAnsiTheme="minorHAnsi" w:cstheme="minorHAnsi"/>
          <w:b/>
          <w:bCs/>
          <w:lang w:eastAsia="pl-PL"/>
        </w:rPr>
        <w:t>§ 1</w:t>
      </w:r>
      <w:r w:rsidR="007530D4">
        <w:rPr>
          <w:rFonts w:asciiTheme="minorHAnsi" w:eastAsia="Times New Roman" w:hAnsiTheme="minorHAnsi" w:cstheme="minorHAnsi"/>
          <w:b/>
          <w:bCs/>
          <w:lang w:eastAsia="pl-PL"/>
        </w:rPr>
        <w:t>7</w:t>
      </w:r>
    </w:p>
    <w:p w14:paraId="5FC27741" w14:textId="33A618BD" w:rsidR="003D5496" w:rsidRPr="00982294" w:rsidRDefault="003D5496" w:rsidP="003D5496">
      <w:pPr>
        <w:widowControl w:val="0"/>
        <w:kinsoku w:val="0"/>
        <w:overflowPunct w:val="0"/>
        <w:autoSpaceDE w:val="0"/>
        <w:autoSpaceDN w:val="0"/>
        <w:adjustRightInd w:val="0"/>
        <w:spacing w:before="240" w:after="0" w:line="240" w:lineRule="auto"/>
        <w:ind w:right="-1"/>
        <w:jc w:val="center"/>
        <w:rPr>
          <w:rFonts w:asciiTheme="minorHAnsi" w:eastAsia="Times New Roman" w:hAnsiTheme="minorHAnsi" w:cstheme="minorHAnsi"/>
          <w:lang w:eastAsia="pl-PL"/>
        </w:rPr>
      </w:pPr>
      <w:bookmarkStart w:id="140" w:name="_Toc85552349"/>
      <w:r w:rsidRPr="00982294">
        <w:rPr>
          <w:rFonts w:asciiTheme="minorHAnsi" w:eastAsia="Times New Roman" w:hAnsiTheme="minorHAnsi" w:cstheme="minorHAnsi"/>
          <w:b/>
          <w:bCs/>
          <w:lang w:eastAsia="pl-PL"/>
        </w:rPr>
        <w:t>Odpowiedzialność wobec osób trzecich</w:t>
      </w:r>
      <w:bookmarkEnd w:id="140"/>
      <w:r w:rsidRPr="00982294">
        <w:rPr>
          <w:rFonts w:asciiTheme="minorHAnsi" w:eastAsia="Times New Roman" w:hAnsiTheme="minorHAnsi" w:cstheme="minorHAnsi"/>
          <w:b/>
          <w:bCs/>
          <w:lang w:eastAsia="pl-PL"/>
        </w:rPr>
        <w:t xml:space="preserve"> i ochrona danych osobowych w ramach realizacji przedsięwzięcia</w:t>
      </w:r>
    </w:p>
    <w:p w14:paraId="4265F272" w14:textId="77777777" w:rsidR="003D5496" w:rsidRPr="00982294" w:rsidRDefault="003D5496" w:rsidP="00FD5997">
      <w:pPr>
        <w:widowControl w:val="0"/>
        <w:numPr>
          <w:ilvl w:val="0"/>
          <w:numId w:val="65"/>
        </w:numPr>
        <w:kinsoku w:val="0"/>
        <w:overflowPunct w:val="0"/>
        <w:autoSpaceDE w:val="0"/>
        <w:autoSpaceDN w:val="0"/>
        <w:adjustRightInd w:val="0"/>
        <w:spacing w:before="240" w:after="0" w:line="240" w:lineRule="auto"/>
        <w:ind w:left="283" w:hanging="266"/>
        <w:rPr>
          <w:rFonts w:asciiTheme="minorHAnsi" w:eastAsia="Times New Roman" w:hAnsiTheme="minorHAnsi" w:cstheme="minorHAnsi"/>
          <w:lang w:eastAsia="pl-PL"/>
        </w:rPr>
      </w:pPr>
      <w:r w:rsidRPr="00982294">
        <w:rPr>
          <w:rFonts w:asciiTheme="minorHAnsi" w:eastAsia="Times New Roman" w:hAnsiTheme="minorHAnsi" w:cstheme="minorHAnsi"/>
          <w:lang w:eastAsia="pl-PL"/>
        </w:rPr>
        <w:t>Zleceniobiorca ponosi wyłączną odpowiedzialność wobec osób trzecich za szkody powstałe w związku z realizacją przedsięwzięcia.</w:t>
      </w:r>
    </w:p>
    <w:p w14:paraId="5C12E697" w14:textId="77777777" w:rsidR="003D5496" w:rsidRPr="00982294" w:rsidRDefault="003D5496" w:rsidP="00FD5997">
      <w:pPr>
        <w:widowControl w:val="0"/>
        <w:numPr>
          <w:ilvl w:val="0"/>
          <w:numId w:val="65"/>
        </w:numPr>
        <w:kinsoku w:val="0"/>
        <w:overflowPunct w:val="0"/>
        <w:autoSpaceDE w:val="0"/>
        <w:autoSpaceDN w:val="0"/>
        <w:adjustRightInd w:val="0"/>
        <w:spacing w:before="240" w:after="0" w:line="240" w:lineRule="auto"/>
        <w:ind w:left="283" w:hanging="266"/>
        <w:rPr>
          <w:rFonts w:asciiTheme="minorHAnsi" w:eastAsia="Times New Roman" w:hAnsiTheme="minorHAnsi" w:cstheme="minorHAnsi"/>
          <w:lang w:eastAsia="pl-PL"/>
        </w:rPr>
      </w:pPr>
      <w:r w:rsidRPr="00982294">
        <w:rPr>
          <w:rFonts w:asciiTheme="minorHAnsi" w:hAnsiTheme="minorHAnsi" w:cstheme="minorHAnsi"/>
        </w:rPr>
        <w:t>W zakresie związanym z realizacją przedsięwzięcia, w tym  z gromadzeniem, przetwarzaniem i przekazywaniem danych osobowych, a także wprowadzaniem ich do systemów informatycznych, Zleceniobiorca postępuje zgodnie z postanowieniami RODO.</w:t>
      </w:r>
    </w:p>
    <w:p w14:paraId="5C250D44" w14:textId="77777777" w:rsidR="003D5496" w:rsidRPr="00982294" w:rsidRDefault="003D5496" w:rsidP="00FD5997">
      <w:pPr>
        <w:widowControl w:val="0"/>
        <w:numPr>
          <w:ilvl w:val="0"/>
          <w:numId w:val="65"/>
        </w:numPr>
        <w:kinsoku w:val="0"/>
        <w:overflowPunct w:val="0"/>
        <w:autoSpaceDE w:val="0"/>
        <w:autoSpaceDN w:val="0"/>
        <w:adjustRightInd w:val="0"/>
        <w:spacing w:before="240" w:after="0" w:line="240" w:lineRule="auto"/>
        <w:ind w:left="283" w:hanging="266"/>
        <w:rPr>
          <w:rFonts w:asciiTheme="minorHAnsi" w:eastAsia="Times New Roman" w:hAnsiTheme="minorHAnsi" w:cstheme="minorHAnsi"/>
          <w:lang w:eastAsia="pl-PL"/>
        </w:rPr>
      </w:pPr>
      <w:r w:rsidRPr="00982294">
        <w:rPr>
          <w:rFonts w:asciiTheme="minorHAnsi" w:hAnsiTheme="minorHAnsi" w:cstheme="minorHAnsi"/>
        </w:rPr>
        <w:t xml:space="preserve">W przypadku przetwarzania danych osobowych uczestników przedsięwzięcia oraz osób zaangażowanych w realizację przedsięwzięcia, Zleceniobiorca jest administratorem danych tych osób. </w:t>
      </w:r>
    </w:p>
    <w:p w14:paraId="147ABE73" w14:textId="77777777" w:rsidR="003D5496" w:rsidRPr="00982294" w:rsidRDefault="003D5496" w:rsidP="00FD5997">
      <w:pPr>
        <w:widowControl w:val="0"/>
        <w:numPr>
          <w:ilvl w:val="0"/>
          <w:numId w:val="65"/>
        </w:numPr>
        <w:kinsoku w:val="0"/>
        <w:overflowPunct w:val="0"/>
        <w:autoSpaceDE w:val="0"/>
        <w:autoSpaceDN w:val="0"/>
        <w:adjustRightInd w:val="0"/>
        <w:spacing w:before="240" w:after="0" w:line="240" w:lineRule="auto"/>
        <w:ind w:left="283" w:hanging="266"/>
        <w:rPr>
          <w:rFonts w:asciiTheme="minorHAnsi" w:eastAsia="Times New Roman" w:hAnsiTheme="minorHAnsi" w:cstheme="minorHAnsi"/>
          <w:lang w:eastAsia="pl-PL"/>
        </w:rPr>
      </w:pPr>
      <w:r w:rsidRPr="00982294">
        <w:rPr>
          <w:rFonts w:asciiTheme="minorHAnsi" w:hAnsiTheme="minorHAnsi" w:cstheme="minorHAnsi"/>
        </w:rPr>
        <w:t>Zleceniobiorca jest zobowiązany poinformować o możliwości przekazania danych osobowych osób wskazanych w ust. 3 Zleceniodawcy, jako odrębnemu administratorowi, do celów monitoringu i kontroli w ramach realizowanego projektu oraz przekazać w takim przypadku klauzulę informacyjną w imieniu Zleceniodawcy stanowiącą załącznik nr 6 do umowy.</w:t>
      </w:r>
    </w:p>
    <w:p w14:paraId="43E905F6" w14:textId="653287F5" w:rsidR="003D5496" w:rsidRPr="00982294" w:rsidRDefault="003D5496" w:rsidP="003D5496">
      <w:pPr>
        <w:pStyle w:val="Default"/>
        <w:spacing w:before="240" w:after="120"/>
        <w:ind w:left="228"/>
        <w:jc w:val="center"/>
        <w:rPr>
          <w:rFonts w:asciiTheme="minorHAnsi" w:hAnsiTheme="minorHAnsi" w:cstheme="minorHAnsi"/>
          <w:sz w:val="22"/>
          <w:szCs w:val="22"/>
        </w:rPr>
      </w:pPr>
      <w:r w:rsidRPr="00982294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lastRenderedPageBreak/>
        <w:t>§ 1</w:t>
      </w:r>
      <w:r w:rsidR="007530D4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8</w:t>
      </w:r>
      <w:r w:rsidRPr="00982294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br/>
        <w:t>Postanowienia końcowe</w:t>
      </w:r>
    </w:p>
    <w:p w14:paraId="5D969372" w14:textId="5893FDB3" w:rsidR="003D5496" w:rsidRPr="00982294" w:rsidRDefault="003D5496" w:rsidP="00FD5997">
      <w:pPr>
        <w:widowControl w:val="0"/>
        <w:numPr>
          <w:ilvl w:val="0"/>
          <w:numId w:val="66"/>
        </w:numPr>
        <w:kinsoku w:val="0"/>
        <w:overflowPunct w:val="0"/>
        <w:autoSpaceDE w:val="0"/>
        <w:autoSpaceDN w:val="0"/>
        <w:adjustRightInd w:val="0"/>
        <w:spacing w:before="240" w:after="0" w:line="240" w:lineRule="auto"/>
        <w:ind w:left="283" w:hanging="266"/>
        <w:rPr>
          <w:rFonts w:asciiTheme="minorHAnsi" w:eastAsia="Times New Roman" w:hAnsiTheme="minorHAnsi" w:cstheme="minorHAnsi"/>
          <w:lang w:eastAsia="pl-PL"/>
        </w:rPr>
      </w:pPr>
      <w:r w:rsidRPr="00982294">
        <w:rPr>
          <w:rFonts w:asciiTheme="minorHAnsi" w:eastAsia="Times New Roman" w:hAnsiTheme="minorHAnsi" w:cstheme="minorHAnsi"/>
          <w:lang w:eastAsia="pl-PL"/>
        </w:rPr>
        <w:t xml:space="preserve">W odniesieniu do niniejszej umowy mają zastosowanie przepisy prawa powszechnie obowiązującego,  w szczególności  przepisy  ustawy </w:t>
      </w:r>
      <w:r w:rsidRPr="00982294">
        <w:rPr>
          <w:rFonts w:asciiTheme="minorHAnsi" w:hAnsiTheme="minorHAnsi" w:cstheme="minorHAnsi"/>
        </w:rPr>
        <w:t>z dnia 5 sierpnia 2022 r. o ekonomii społecznej</w:t>
      </w:r>
      <w:r w:rsidRPr="00982294">
        <w:rPr>
          <w:rFonts w:asciiTheme="minorHAnsi" w:eastAsia="Times New Roman" w:hAnsiTheme="minorHAnsi" w:cstheme="minorHAnsi"/>
          <w:lang w:eastAsia="pl-PL"/>
        </w:rPr>
        <w:t xml:space="preserve">, </w:t>
      </w:r>
      <w:r w:rsidRPr="00982294">
        <w:rPr>
          <w:rFonts w:asciiTheme="minorHAnsi" w:hAnsiTheme="minorHAnsi" w:cstheme="minorHAnsi"/>
        </w:rPr>
        <w:t>ustawy z dnia 6 grudnia 2006 r. o zasadach prowadzenia polityki rozwoju (Dz.</w:t>
      </w:r>
      <w:r w:rsidR="00397CD1" w:rsidRPr="00982294">
        <w:rPr>
          <w:rFonts w:asciiTheme="minorHAnsi" w:hAnsiTheme="minorHAnsi" w:cstheme="minorHAnsi"/>
        </w:rPr>
        <w:t xml:space="preserve"> </w:t>
      </w:r>
      <w:r w:rsidRPr="00982294">
        <w:rPr>
          <w:rFonts w:asciiTheme="minorHAnsi" w:hAnsiTheme="minorHAnsi" w:cstheme="minorHAnsi"/>
        </w:rPr>
        <w:t>U.</w:t>
      </w:r>
      <w:r w:rsidR="00397CD1" w:rsidRPr="00982294">
        <w:rPr>
          <w:rFonts w:asciiTheme="minorHAnsi" w:hAnsiTheme="minorHAnsi" w:cstheme="minorHAnsi"/>
        </w:rPr>
        <w:t xml:space="preserve"> z 2021 r. poz. 1057</w:t>
      </w:r>
      <w:r w:rsidR="005F30DA">
        <w:rPr>
          <w:rFonts w:asciiTheme="minorHAnsi" w:hAnsiTheme="minorHAnsi" w:cstheme="minorHAnsi"/>
        </w:rPr>
        <w:t>,</w:t>
      </w:r>
      <w:r w:rsidR="00397CD1" w:rsidRPr="00982294">
        <w:rPr>
          <w:rFonts w:asciiTheme="minorHAnsi" w:hAnsiTheme="minorHAnsi" w:cstheme="minorHAnsi"/>
        </w:rPr>
        <w:t xml:space="preserve"> z późn. zm.</w:t>
      </w:r>
      <w:r w:rsidRPr="00982294">
        <w:rPr>
          <w:rFonts w:asciiTheme="minorHAnsi" w:hAnsiTheme="minorHAnsi" w:cstheme="minorHAnsi"/>
        </w:rPr>
        <w:t xml:space="preserve">), </w:t>
      </w:r>
      <w:r w:rsidRPr="00982294">
        <w:rPr>
          <w:rFonts w:asciiTheme="minorHAnsi" w:eastAsia="Times New Roman" w:hAnsiTheme="minorHAnsi" w:cstheme="minorHAnsi"/>
          <w:lang w:eastAsia="pl-PL"/>
        </w:rPr>
        <w:t>ustawy  z  dnia  27 sierpnia  2009  r. o  finansach  publicznych</w:t>
      </w:r>
      <w:r w:rsidR="00397CD1" w:rsidRPr="00982294">
        <w:rPr>
          <w:rFonts w:asciiTheme="minorHAnsi" w:eastAsia="Times New Roman" w:hAnsiTheme="minorHAnsi" w:cstheme="minorHAnsi"/>
          <w:lang w:eastAsia="pl-PL"/>
        </w:rPr>
        <w:t xml:space="preserve"> (Dz. U. z 2022 r. poz. 1634</w:t>
      </w:r>
      <w:r w:rsidR="005F30DA">
        <w:rPr>
          <w:rFonts w:asciiTheme="minorHAnsi" w:eastAsia="Times New Roman" w:hAnsiTheme="minorHAnsi" w:cstheme="minorHAnsi"/>
          <w:lang w:eastAsia="pl-PL"/>
        </w:rPr>
        <w:t>,</w:t>
      </w:r>
      <w:r w:rsidR="00397CD1" w:rsidRPr="00982294">
        <w:rPr>
          <w:rFonts w:asciiTheme="minorHAnsi" w:eastAsia="Times New Roman" w:hAnsiTheme="minorHAnsi" w:cstheme="minorHAnsi"/>
          <w:lang w:eastAsia="pl-PL"/>
        </w:rPr>
        <w:t xml:space="preserve"> z późn. zm.)</w:t>
      </w:r>
      <w:r w:rsidRPr="00982294">
        <w:rPr>
          <w:rFonts w:asciiTheme="minorHAnsi" w:eastAsia="Times New Roman" w:hAnsiTheme="minorHAnsi" w:cstheme="minorHAnsi"/>
          <w:lang w:eastAsia="pl-PL"/>
        </w:rPr>
        <w:t xml:space="preserve">,  ustawy  z dnia  29  września  1994  r.  o rachunkowości (Dz. U. </w:t>
      </w:r>
      <w:r w:rsidR="00397CD1" w:rsidRPr="00982294">
        <w:rPr>
          <w:rFonts w:asciiTheme="minorHAnsi" w:eastAsia="Times New Roman" w:hAnsiTheme="minorHAnsi" w:cstheme="minorHAnsi"/>
          <w:lang w:eastAsia="pl-PL"/>
        </w:rPr>
        <w:t xml:space="preserve">z </w:t>
      </w:r>
      <w:r w:rsidRPr="00982294">
        <w:rPr>
          <w:rFonts w:asciiTheme="minorHAnsi" w:eastAsia="Times New Roman" w:hAnsiTheme="minorHAnsi" w:cstheme="minorHAnsi"/>
          <w:lang w:eastAsia="pl-PL"/>
        </w:rPr>
        <w:t>2021 poz. 217</w:t>
      </w:r>
      <w:r w:rsidR="005F30DA">
        <w:rPr>
          <w:rFonts w:asciiTheme="minorHAnsi" w:eastAsia="Times New Roman" w:hAnsiTheme="minorHAnsi" w:cstheme="minorHAnsi"/>
          <w:lang w:eastAsia="pl-PL"/>
        </w:rPr>
        <w:t>,</w:t>
      </w:r>
      <w:r w:rsidR="00397CD1" w:rsidRPr="00982294">
        <w:rPr>
          <w:rFonts w:asciiTheme="minorHAnsi" w:eastAsia="Times New Roman" w:hAnsiTheme="minorHAnsi" w:cstheme="minorHAnsi"/>
          <w:lang w:eastAsia="pl-PL"/>
        </w:rPr>
        <w:t xml:space="preserve"> z późn. zm.</w:t>
      </w:r>
      <w:r w:rsidRPr="00982294">
        <w:rPr>
          <w:rFonts w:asciiTheme="minorHAnsi" w:eastAsia="Times New Roman" w:hAnsiTheme="minorHAnsi" w:cstheme="minorHAnsi"/>
          <w:lang w:eastAsia="pl-PL"/>
        </w:rPr>
        <w:t xml:space="preserve">),  ustawy z dnia </w:t>
      </w:r>
      <w:r w:rsidRPr="00982294">
        <w:rPr>
          <w:rFonts w:asciiTheme="minorHAnsi" w:eastAsia="Times New Roman" w:hAnsiTheme="minorHAnsi" w:cstheme="minorHAnsi"/>
          <w:color w:val="000000"/>
          <w:lang w:eastAsia="pl-PL"/>
        </w:rPr>
        <w:t xml:space="preserve">11 września 2019 r. </w:t>
      </w:r>
      <w:r w:rsidRPr="00982294">
        <w:rPr>
          <w:rFonts w:asciiTheme="minorHAnsi" w:eastAsia="Times New Roman" w:hAnsiTheme="minorHAnsi" w:cstheme="minorHAnsi"/>
          <w:lang w:eastAsia="pl-PL"/>
        </w:rPr>
        <w:t>– Prawo zamówień publicznych (Dz. U. z 2022 r. poz. 1710) oraz ustawy z dnia 17 grudnia 2004 r. o odpowiedzialności za naruszenie dyscypliny finansów publicznych (Dz. U. z 2021 r. poz. 289</w:t>
      </w:r>
      <w:r w:rsidR="005F30DA">
        <w:rPr>
          <w:rFonts w:asciiTheme="minorHAnsi" w:eastAsia="Times New Roman" w:hAnsiTheme="minorHAnsi" w:cstheme="minorHAnsi"/>
          <w:lang w:eastAsia="pl-PL"/>
        </w:rPr>
        <w:t>,</w:t>
      </w:r>
      <w:r w:rsidR="00397CD1" w:rsidRPr="00982294">
        <w:rPr>
          <w:rFonts w:asciiTheme="minorHAnsi" w:eastAsia="Times New Roman" w:hAnsiTheme="minorHAnsi" w:cstheme="minorHAnsi"/>
          <w:lang w:eastAsia="pl-PL"/>
        </w:rPr>
        <w:t xml:space="preserve"> z późn. zm.</w:t>
      </w:r>
      <w:r w:rsidRPr="00982294">
        <w:rPr>
          <w:rFonts w:asciiTheme="minorHAnsi" w:eastAsia="Times New Roman" w:hAnsiTheme="minorHAnsi" w:cstheme="minorHAnsi"/>
          <w:lang w:eastAsia="pl-PL"/>
        </w:rPr>
        <w:t>).</w:t>
      </w:r>
      <w:r w:rsidRPr="00982294" w:rsidDel="009D2BEE">
        <w:rPr>
          <w:rFonts w:asciiTheme="minorHAnsi" w:eastAsia="Times New Roman" w:hAnsiTheme="minorHAnsi" w:cstheme="minorHAnsi"/>
          <w:lang w:eastAsia="pl-PL"/>
        </w:rPr>
        <w:t xml:space="preserve"> </w:t>
      </w:r>
      <w:r w:rsidRPr="00982294">
        <w:rPr>
          <w:rFonts w:asciiTheme="minorHAnsi" w:eastAsia="Times New Roman" w:hAnsiTheme="minorHAnsi" w:cstheme="minorHAnsi"/>
          <w:lang w:eastAsia="pl-PL"/>
        </w:rPr>
        <w:tab/>
      </w:r>
      <w:r w:rsidRPr="00982294">
        <w:rPr>
          <w:rFonts w:asciiTheme="minorHAnsi" w:eastAsia="Times New Roman" w:hAnsiTheme="minorHAnsi" w:cstheme="minorHAnsi"/>
          <w:lang w:eastAsia="pl-PL"/>
        </w:rPr>
        <w:br/>
      </w:r>
    </w:p>
    <w:p w14:paraId="74A35786" w14:textId="77777777" w:rsidR="003D5496" w:rsidRPr="00982294" w:rsidRDefault="003D5496" w:rsidP="00FD5997">
      <w:pPr>
        <w:pStyle w:val="Akapitzlist"/>
        <w:numPr>
          <w:ilvl w:val="0"/>
          <w:numId w:val="66"/>
        </w:numPr>
        <w:autoSpaceDE/>
        <w:autoSpaceDN/>
        <w:adjustRightInd/>
        <w:spacing w:before="240" w:after="160" w:line="240" w:lineRule="auto"/>
        <w:ind w:left="227" w:hanging="227"/>
        <w:rPr>
          <w:rFonts w:asciiTheme="minorHAnsi" w:hAnsiTheme="minorHAnsi" w:cstheme="minorHAnsi"/>
        </w:rPr>
      </w:pPr>
      <w:r w:rsidRPr="00982294">
        <w:rPr>
          <w:rFonts w:asciiTheme="minorHAnsi" w:eastAsia="Times New Roman" w:hAnsiTheme="minorHAnsi" w:cstheme="minorHAnsi"/>
          <w:lang w:eastAsia="pl-PL"/>
        </w:rPr>
        <w:t xml:space="preserve">W odniesieniu do niniejszej umowy </w:t>
      </w:r>
      <w:r w:rsidRPr="00982294">
        <w:rPr>
          <w:rFonts w:asciiTheme="minorHAnsi" w:hAnsiTheme="minorHAnsi" w:cstheme="minorHAnsi"/>
        </w:rPr>
        <w:t>zastosowanie mają również rozwiązania ujęte w:</w:t>
      </w:r>
      <w:r w:rsidRPr="00982294">
        <w:rPr>
          <w:rFonts w:asciiTheme="minorHAnsi" w:hAnsiTheme="minorHAnsi" w:cstheme="minorHAnsi"/>
        </w:rPr>
        <w:tab/>
      </w:r>
      <w:r w:rsidRPr="00982294">
        <w:rPr>
          <w:rFonts w:asciiTheme="minorHAnsi" w:hAnsiTheme="minorHAnsi" w:cstheme="minorHAnsi"/>
        </w:rPr>
        <w:br/>
        <w:t>- Wytycznych Ministra Funduszy i Polityki Regionalnej w zakresie kontroli w ramach programu rozwojowego współfinansowanego ze środków Instrumentu na rzecz Odbudowy i Zwiększania Odporności.</w:t>
      </w:r>
    </w:p>
    <w:p w14:paraId="3961AB16" w14:textId="77777777" w:rsidR="003D5496" w:rsidRPr="00982294" w:rsidRDefault="003D5496" w:rsidP="003D5496">
      <w:pPr>
        <w:pStyle w:val="Akapitzlist"/>
        <w:spacing w:before="240" w:line="240" w:lineRule="auto"/>
        <w:ind w:left="227"/>
        <w:rPr>
          <w:rFonts w:asciiTheme="minorHAnsi" w:hAnsiTheme="minorHAnsi" w:cstheme="minorHAnsi"/>
        </w:rPr>
      </w:pPr>
      <w:r w:rsidRPr="00982294">
        <w:rPr>
          <w:rFonts w:asciiTheme="minorHAnsi" w:eastAsia="Times New Roman" w:hAnsiTheme="minorHAnsi" w:cstheme="minorHAnsi"/>
          <w:lang w:eastAsia="pl-PL"/>
        </w:rPr>
        <w:t xml:space="preserve">- </w:t>
      </w:r>
      <w:r w:rsidRPr="00982294">
        <w:rPr>
          <w:rFonts w:asciiTheme="minorHAnsi" w:hAnsiTheme="minorHAnsi" w:cstheme="minorHAnsi"/>
        </w:rPr>
        <w:t xml:space="preserve">Wytycznych Ministra Funduszy i Polityki Regionalnej w zakresie sprawozdawczości </w:t>
      </w:r>
      <w:r w:rsidRPr="00982294">
        <w:rPr>
          <w:rFonts w:asciiTheme="minorHAnsi" w:hAnsiTheme="minorHAnsi" w:cstheme="minorHAnsi"/>
        </w:rPr>
        <w:br/>
        <w:t>i monitorowania w ramach Planu Rozwojowego Współfinansowanego ze Środków Instrumentu na rzecz Planu Odbudowy i Zwiększania Odporności.</w:t>
      </w:r>
      <w:r w:rsidRPr="00982294">
        <w:rPr>
          <w:rFonts w:asciiTheme="minorHAnsi" w:hAnsiTheme="minorHAnsi" w:cstheme="minorHAnsi"/>
        </w:rPr>
        <w:tab/>
      </w:r>
      <w:r w:rsidRPr="00982294">
        <w:rPr>
          <w:rFonts w:asciiTheme="minorHAnsi" w:hAnsiTheme="minorHAnsi" w:cstheme="minorHAnsi"/>
        </w:rPr>
        <w:br/>
        <w:t>- Strategii Promocji i Informacji Krajowego Planu Odbudowy i Zwiększania Odporności.</w:t>
      </w:r>
      <w:r w:rsidRPr="00982294">
        <w:rPr>
          <w:rFonts w:asciiTheme="minorHAnsi" w:hAnsiTheme="minorHAnsi" w:cstheme="minorHAnsi"/>
        </w:rPr>
        <w:br/>
        <w:t xml:space="preserve">- Horyzontalnych zasadach i kryteriach wyboru przedsięwzięć dla Krajowego Planu Odbudowy </w:t>
      </w:r>
      <w:r w:rsidRPr="00982294">
        <w:rPr>
          <w:rFonts w:asciiTheme="minorHAnsi" w:hAnsiTheme="minorHAnsi" w:cstheme="minorHAnsi"/>
        </w:rPr>
        <w:br/>
        <w:t>i Zwiększania Odporności.</w:t>
      </w:r>
    </w:p>
    <w:p w14:paraId="72ED4B1F" w14:textId="77777777" w:rsidR="003D5496" w:rsidRPr="00982294" w:rsidRDefault="003D5496" w:rsidP="00FD5997">
      <w:pPr>
        <w:widowControl w:val="0"/>
        <w:numPr>
          <w:ilvl w:val="0"/>
          <w:numId w:val="66"/>
        </w:numPr>
        <w:kinsoku w:val="0"/>
        <w:overflowPunct w:val="0"/>
        <w:autoSpaceDE w:val="0"/>
        <w:autoSpaceDN w:val="0"/>
        <w:adjustRightInd w:val="0"/>
        <w:spacing w:before="240" w:after="0" w:line="240" w:lineRule="auto"/>
        <w:ind w:left="283" w:hanging="266"/>
        <w:rPr>
          <w:rFonts w:asciiTheme="minorHAnsi" w:eastAsia="Times New Roman" w:hAnsiTheme="minorHAnsi" w:cstheme="minorHAnsi"/>
          <w:lang w:eastAsia="pl-PL"/>
        </w:rPr>
      </w:pPr>
      <w:r w:rsidRPr="00982294">
        <w:rPr>
          <w:rFonts w:asciiTheme="minorHAnsi" w:eastAsia="Times New Roman" w:hAnsiTheme="minorHAnsi" w:cstheme="minorHAnsi"/>
          <w:lang w:eastAsia="pl-PL"/>
        </w:rPr>
        <w:t>W zakresie nieuregulowanym umową stosuje się odpowiednio przepisy ustawy z dnia 23 kwietnia 1964 r. – Kodeks cywilny.</w:t>
      </w:r>
    </w:p>
    <w:p w14:paraId="1467E631" w14:textId="4078AE25" w:rsidR="003D5496" w:rsidRPr="00982294" w:rsidRDefault="003D5496" w:rsidP="003D5496">
      <w:pPr>
        <w:widowControl w:val="0"/>
        <w:kinsoku w:val="0"/>
        <w:overflowPunct w:val="0"/>
        <w:autoSpaceDE w:val="0"/>
        <w:autoSpaceDN w:val="0"/>
        <w:adjustRightInd w:val="0"/>
        <w:spacing w:before="240" w:after="0" w:line="240" w:lineRule="auto"/>
        <w:jc w:val="center"/>
        <w:rPr>
          <w:rFonts w:asciiTheme="minorHAnsi" w:eastAsia="Times New Roman" w:hAnsiTheme="minorHAnsi" w:cstheme="minorHAnsi"/>
          <w:b/>
          <w:bCs/>
          <w:lang w:eastAsia="pl-PL"/>
        </w:rPr>
      </w:pPr>
      <w:r w:rsidRPr="00982294">
        <w:rPr>
          <w:rFonts w:asciiTheme="minorHAnsi" w:eastAsia="Times New Roman" w:hAnsiTheme="minorHAnsi" w:cstheme="minorHAnsi"/>
          <w:b/>
          <w:bCs/>
          <w:lang w:eastAsia="pl-PL"/>
        </w:rPr>
        <w:t>§ 1</w:t>
      </w:r>
      <w:r w:rsidR="007530D4">
        <w:rPr>
          <w:rFonts w:asciiTheme="minorHAnsi" w:eastAsia="Times New Roman" w:hAnsiTheme="minorHAnsi" w:cstheme="minorHAnsi"/>
          <w:b/>
          <w:bCs/>
          <w:lang w:eastAsia="pl-PL"/>
        </w:rPr>
        <w:t>9</w:t>
      </w:r>
    </w:p>
    <w:p w14:paraId="70F69813" w14:textId="0F6FC081" w:rsidR="003D5496" w:rsidRPr="00982294" w:rsidRDefault="003D5496" w:rsidP="00FD5997">
      <w:pPr>
        <w:widowControl w:val="0"/>
        <w:numPr>
          <w:ilvl w:val="0"/>
          <w:numId w:val="56"/>
        </w:numPr>
        <w:kinsoku w:val="0"/>
        <w:overflowPunct w:val="0"/>
        <w:autoSpaceDE w:val="0"/>
        <w:autoSpaceDN w:val="0"/>
        <w:adjustRightInd w:val="0"/>
        <w:spacing w:before="240" w:after="0" w:line="240" w:lineRule="auto"/>
        <w:ind w:left="238" w:hanging="269"/>
        <w:rPr>
          <w:rFonts w:asciiTheme="minorHAnsi" w:eastAsia="Times New Roman" w:hAnsiTheme="minorHAnsi" w:cstheme="minorHAnsi"/>
          <w:lang w:eastAsia="pl-PL"/>
        </w:rPr>
      </w:pPr>
      <w:r w:rsidRPr="00982294">
        <w:rPr>
          <w:rFonts w:asciiTheme="minorHAnsi" w:eastAsia="Times New Roman" w:hAnsiTheme="minorHAnsi" w:cstheme="minorHAnsi"/>
          <w:lang w:eastAsia="pl-PL"/>
        </w:rPr>
        <w:t>Ewentualne spory powstałe w związku z zawarciem i wykonywaniem niniejszej umowy Strony będą się starały rozstrzygać polubownie. W przypadku braku porozumienia spór zostanie poddany pod rozstrzygnięcie sądu powszechnego właściwego ze względu na siedzibę Zleceniodawc</w:t>
      </w:r>
      <w:r w:rsidR="0054185A" w:rsidRPr="00982294">
        <w:rPr>
          <w:rFonts w:asciiTheme="minorHAnsi" w:eastAsia="Times New Roman" w:hAnsiTheme="minorHAnsi" w:cstheme="minorHAnsi"/>
          <w:lang w:eastAsia="pl-PL"/>
        </w:rPr>
        <w:t>y</w:t>
      </w:r>
      <w:r w:rsidRPr="00982294">
        <w:rPr>
          <w:rFonts w:asciiTheme="minorHAnsi" w:eastAsia="Times New Roman" w:hAnsiTheme="minorHAnsi" w:cstheme="minorHAnsi"/>
          <w:lang w:eastAsia="pl-PL"/>
        </w:rPr>
        <w:t>.</w:t>
      </w:r>
    </w:p>
    <w:p w14:paraId="3F350C89" w14:textId="70BD8D6B" w:rsidR="003D5496" w:rsidRPr="00982294" w:rsidRDefault="003D5496" w:rsidP="003D5496">
      <w:pPr>
        <w:widowControl w:val="0"/>
        <w:kinsoku w:val="0"/>
        <w:overflowPunct w:val="0"/>
        <w:autoSpaceDE w:val="0"/>
        <w:autoSpaceDN w:val="0"/>
        <w:adjustRightInd w:val="0"/>
        <w:spacing w:before="240" w:after="0" w:line="240" w:lineRule="auto"/>
        <w:jc w:val="center"/>
        <w:rPr>
          <w:rFonts w:asciiTheme="minorHAnsi" w:eastAsia="Times New Roman" w:hAnsiTheme="minorHAnsi" w:cstheme="minorHAnsi"/>
          <w:b/>
          <w:bCs/>
          <w:lang w:eastAsia="pl-PL"/>
        </w:rPr>
      </w:pPr>
      <w:r w:rsidRPr="00982294">
        <w:rPr>
          <w:rFonts w:asciiTheme="minorHAnsi" w:eastAsia="Times New Roman" w:hAnsiTheme="minorHAnsi" w:cstheme="minorHAnsi"/>
          <w:b/>
          <w:bCs/>
          <w:lang w:eastAsia="pl-PL"/>
        </w:rPr>
        <w:t xml:space="preserve">§ </w:t>
      </w:r>
      <w:r w:rsidR="007530D4">
        <w:rPr>
          <w:rFonts w:asciiTheme="minorHAnsi" w:eastAsia="Times New Roman" w:hAnsiTheme="minorHAnsi" w:cstheme="minorHAnsi"/>
          <w:b/>
          <w:bCs/>
          <w:lang w:eastAsia="pl-PL"/>
        </w:rPr>
        <w:t>20</w:t>
      </w:r>
    </w:p>
    <w:p w14:paraId="12741208" w14:textId="4B76029E" w:rsidR="00646825" w:rsidRDefault="003D5496" w:rsidP="00646825">
      <w:pPr>
        <w:widowControl w:val="0"/>
        <w:numPr>
          <w:ilvl w:val="0"/>
          <w:numId w:val="72"/>
        </w:numPr>
        <w:kinsoku w:val="0"/>
        <w:overflowPunct w:val="0"/>
        <w:autoSpaceDE w:val="0"/>
        <w:autoSpaceDN w:val="0"/>
        <w:adjustRightInd w:val="0"/>
        <w:spacing w:before="240" w:after="0" w:line="240" w:lineRule="auto"/>
        <w:rPr>
          <w:rFonts w:asciiTheme="minorHAnsi" w:eastAsia="Times New Roman" w:hAnsiTheme="minorHAnsi" w:cstheme="minorHAnsi"/>
          <w:lang w:eastAsia="pl-PL"/>
        </w:rPr>
      </w:pPr>
      <w:r w:rsidRPr="00982294">
        <w:rPr>
          <w:rFonts w:asciiTheme="minorHAnsi" w:eastAsia="Times New Roman" w:hAnsiTheme="minorHAnsi" w:cstheme="minorHAnsi"/>
          <w:lang w:eastAsia="pl-PL"/>
        </w:rPr>
        <w:t xml:space="preserve">Niniejsza umowa została sporządzona w 3 jednobrzmiących egzemplarzach, z tego 1 egzemplarz dla Zleceniobiorcy i 2 dla </w:t>
      </w:r>
      <w:r w:rsidRPr="00982294">
        <w:rPr>
          <w:rFonts w:asciiTheme="minorHAnsi" w:eastAsia="Times New Roman" w:hAnsiTheme="minorHAnsi" w:cstheme="minorHAnsi"/>
          <w:bCs/>
          <w:lang w:eastAsia="pl-PL"/>
        </w:rPr>
        <w:t>Zleceniodawcy</w:t>
      </w:r>
      <w:r w:rsidRPr="00982294">
        <w:rPr>
          <w:rFonts w:asciiTheme="minorHAnsi" w:eastAsia="Times New Roman" w:hAnsiTheme="minorHAnsi" w:cstheme="minorHAnsi"/>
          <w:lang w:eastAsia="pl-PL"/>
        </w:rPr>
        <w:t>.</w:t>
      </w:r>
    </w:p>
    <w:p w14:paraId="094F4344" w14:textId="77777777" w:rsidR="00ED2706" w:rsidRDefault="00ED2706" w:rsidP="00ED2706">
      <w:pPr>
        <w:widowControl w:val="0"/>
        <w:kinsoku w:val="0"/>
        <w:overflowPunct w:val="0"/>
        <w:autoSpaceDE w:val="0"/>
        <w:autoSpaceDN w:val="0"/>
        <w:adjustRightInd w:val="0"/>
        <w:spacing w:before="240" w:after="0" w:line="240" w:lineRule="auto"/>
        <w:ind w:left="228"/>
        <w:rPr>
          <w:rFonts w:asciiTheme="minorHAnsi" w:eastAsia="Times New Roman" w:hAnsiTheme="minorHAnsi" w:cstheme="minorHAnsi"/>
          <w:lang w:eastAsia="pl-PL"/>
        </w:rPr>
      </w:pPr>
    </w:p>
    <w:p w14:paraId="2849073E" w14:textId="77777777" w:rsidR="00646825" w:rsidRDefault="00646825" w:rsidP="00646825">
      <w:pPr>
        <w:widowControl w:val="0"/>
        <w:kinsoku w:val="0"/>
        <w:overflowPunct w:val="0"/>
        <w:autoSpaceDE w:val="0"/>
        <w:autoSpaceDN w:val="0"/>
        <w:adjustRightInd w:val="0"/>
        <w:spacing w:before="240" w:after="0" w:line="240" w:lineRule="auto"/>
        <w:ind w:left="228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ab/>
      </w:r>
      <w:r>
        <w:rPr>
          <w:rFonts w:asciiTheme="minorHAnsi" w:eastAsia="Times New Roman" w:hAnsiTheme="minorHAnsi" w:cstheme="minorHAnsi"/>
          <w:lang w:eastAsia="pl-PL"/>
        </w:rPr>
        <w:tab/>
        <w:t xml:space="preserve">                 </w:t>
      </w:r>
      <w:r w:rsidR="003D5496" w:rsidRPr="00646825">
        <w:rPr>
          <w:rFonts w:asciiTheme="minorHAnsi" w:eastAsia="Times New Roman" w:hAnsiTheme="minorHAnsi" w:cstheme="minorHAnsi"/>
          <w:lang w:eastAsia="pl-PL"/>
        </w:rPr>
        <w:t>Zleceniobiorca:</w:t>
      </w:r>
      <w:r w:rsidR="003D5496" w:rsidRPr="00646825">
        <w:rPr>
          <w:rFonts w:asciiTheme="minorHAnsi" w:eastAsia="Times New Roman" w:hAnsiTheme="minorHAnsi" w:cstheme="minorHAnsi"/>
          <w:lang w:eastAsia="pl-PL"/>
        </w:rPr>
        <w:tab/>
      </w:r>
      <w:r w:rsidR="003D5496" w:rsidRPr="00646825">
        <w:rPr>
          <w:rFonts w:asciiTheme="minorHAnsi" w:eastAsia="Times New Roman" w:hAnsiTheme="minorHAnsi" w:cstheme="minorHAnsi"/>
          <w:lang w:eastAsia="pl-PL"/>
        </w:rPr>
        <w:tab/>
      </w:r>
      <w:r w:rsidR="003D5496" w:rsidRPr="00646825">
        <w:rPr>
          <w:rFonts w:asciiTheme="minorHAnsi" w:eastAsia="Times New Roman" w:hAnsiTheme="minorHAnsi" w:cstheme="minorHAnsi"/>
          <w:lang w:eastAsia="pl-PL"/>
        </w:rPr>
        <w:tab/>
      </w:r>
      <w:r w:rsidR="003D5496" w:rsidRPr="00646825">
        <w:rPr>
          <w:rFonts w:asciiTheme="minorHAnsi" w:eastAsia="Times New Roman" w:hAnsiTheme="minorHAnsi" w:cstheme="minorHAnsi"/>
          <w:lang w:eastAsia="pl-PL"/>
        </w:rPr>
        <w:tab/>
      </w:r>
      <w:r w:rsidR="003D5496" w:rsidRPr="00646825">
        <w:rPr>
          <w:rFonts w:asciiTheme="minorHAnsi" w:eastAsia="Times New Roman" w:hAnsiTheme="minorHAnsi" w:cstheme="minorHAnsi"/>
          <w:lang w:eastAsia="pl-PL"/>
        </w:rPr>
        <w:tab/>
      </w:r>
      <w:r w:rsidR="003D5496" w:rsidRPr="00646825">
        <w:rPr>
          <w:rFonts w:asciiTheme="minorHAnsi" w:eastAsia="Times New Roman" w:hAnsiTheme="minorHAnsi" w:cstheme="minorHAnsi"/>
          <w:lang w:eastAsia="pl-PL"/>
        </w:rPr>
        <w:tab/>
      </w:r>
      <w:r w:rsidR="003D5496" w:rsidRPr="00646825">
        <w:rPr>
          <w:rFonts w:asciiTheme="minorHAnsi" w:eastAsia="Times New Roman" w:hAnsiTheme="minorHAnsi" w:cstheme="minorHAnsi"/>
          <w:lang w:eastAsia="pl-PL"/>
        </w:rPr>
        <w:tab/>
        <w:t xml:space="preserve">                                                                                     </w:t>
      </w:r>
      <w:r w:rsidR="003D5496" w:rsidRPr="00646825">
        <w:rPr>
          <w:rFonts w:asciiTheme="minorHAnsi" w:eastAsia="Times New Roman" w:hAnsiTheme="minorHAnsi" w:cstheme="minorHAnsi"/>
          <w:bCs/>
          <w:lang w:eastAsia="pl-PL"/>
        </w:rPr>
        <w:t>Zleceniodawca</w:t>
      </w:r>
      <w:r w:rsidR="003D5496" w:rsidRPr="00646825">
        <w:rPr>
          <w:rFonts w:asciiTheme="minorHAnsi" w:eastAsia="Times New Roman" w:hAnsiTheme="minorHAnsi" w:cstheme="minorHAnsi"/>
          <w:lang w:eastAsia="pl-PL"/>
        </w:rPr>
        <w:t>:</w:t>
      </w:r>
    </w:p>
    <w:p w14:paraId="3FB43161" w14:textId="2E6EBAD0" w:rsidR="003D5496" w:rsidRPr="00982294" w:rsidRDefault="00646825" w:rsidP="00646825">
      <w:pPr>
        <w:widowControl w:val="0"/>
        <w:kinsoku w:val="0"/>
        <w:overflowPunct w:val="0"/>
        <w:autoSpaceDE w:val="0"/>
        <w:autoSpaceDN w:val="0"/>
        <w:adjustRightInd w:val="0"/>
        <w:spacing w:before="240" w:after="0" w:line="240" w:lineRule="auto"/>
        <w:ind w:left="228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ab/>
        <w:t xml:space="preserve">               …</w:t>
      </w:r>
      <w:r w:rsidR="003D5496" w:rsidRPr="00982294">
        <w:rPr>
          <w:rFonts w:asciiTheme="minorHAnsi" w:eastAsia="Times New Roman" w:hAnsiTheme="minorHAnsi" w:cstheme="minorHAnsi"/>
          <w:lang w:eastAsia="pl-PL"/>
        </w:rPr>
        <w:t xml:space="preserve">…………………….…….                       </w:t>
      </w:r>
      <w:r>
        <w:rPr>
          <w:rFonts w:asciiTheme="minorHAnsi" w:eastAsia="Times New Roman" w:hAnsiTheme="minorHAnsi" w:cstheme="minorHAnsi"/>
          <w:lang w:eastAsia="pl-PL"/>
        </w:rPr>
        <w:t xml:space="preserve">                               </w:t>
      </w:r>
      <w:r w:rsidR="003D5496" w:rsidRPr="00982294">
        <w:rPr>
          <w:rFonts w:asciiTheme="minorHAnsi" w:eastAsia="Times New Roman" w:hAnsiTheme="minorHAnsi" w:cstheme="minorHAnsi"/>
          <w:lang w:eastAsia="pl-PL"/>
        </w:rPr>
        <w:t xml:space="preserve">                       </w:t>
      </w:r>
      <w:r>
        <w:rPr>
          <w:rFonts w:asciiTheme="minorHAnsi" w:eastAsia="Times New Roman" w:hAnsiTheme="minorHAnsi" w:cstheme="minorHAnsi"/>
          <w:lang w:eastAsia="pl-PL"/>
        </w:rPr>
        <w:t>…</w:t>
      </w:r>
      <w:r w:rsidR="003D5496" w:rsidRPr="00982294">
        <w:rPr>
          <w:rFonts w:asciiTheme="minorHAnsi" w:eastAsia="Times New Roman" w:hAnsiTheme="minorHAnsi" w:cstheme="minorHAnsi"/>
          <w:lang w:eastAsia="pl-PL"/>
        </w:rPr>
        <w:t>………………………….</w:t>
      </w:r>
    </w:p>
    <w:p w14:paraId="5A12C1CB" w14:textId="77777777" w:rsidR="003D5496" w:rsidRPr="00982294" w:rsidRDefault="003D5496" w:rsidP="00646825">
      <w:pPr>
        <w:widowControl w:val="0"/>
        <w:kinsoku w:val="0"/>
        <w:overflowPunct w:val="0"/>
        <w:autoSpaceDE w:val="0"/>
        <w:autoSpaceDN w:val="0"/>
        <w:adjustRightInd w:val="0"/>
        <w:spacing w:before="240" w:after="0" w:line="240" w:lineRule="auto"/>
        <w:jc w:val="center"/>
        <w:rPr>
          <w:rFonts w:asciiTheme="minorHAnsi" w:eastAsia="Times New Roman" w:hAnsiTheme="minorHAnsi" w:cstheme="minorHAnsi"/>
          <w:b/>
          <w:bCs/>
          <w:lang w:eastAsia="pl-PL"/>
        </w:rPr>
      </w:pPr>
    </w:p>
    <w:p w14:paraId="7ED73060" w14:textId="7ADEF1A8" w:rsidR="003D5496" w:rsidRPr="00982294" w:rsidRDefault="003D5496" w:rsidP="003D5496">
      <w:pPr>
        <w:widowControl w:val="0"/>
        <w:kinsoku w:val="0"/>
        <w:overflowPunct w:val="0"/>
        <w:autoSpaceDE w:val="0"/>
        <w:autoSpaceDN w:val="0"/>
        <w:adjustRightInd w:val="0"/>
        <w:spacing w:before="240" w:after="0" w:line="240" w:lineRule="auto"/>
        <w:rPr>
          <w:rFonts w:asciiTheme="minorHAnsi" w:eastAsia="Times New Roman" w:hAnsiTheme="minorHAnsi" w:cstheme="minorHAnsi"/>
          <w:b/>
          <w:bCs/>
          <w:lang w:eastAsia="pl-PL"/>
        </w:rPr>
      </w:pPr>
      <w:r w:rsidRPr="00982294">
        <w:rPr>
          <w:rFonts w:asciiTheme="minorHAnsi" w:eastAsia="Times New Roman" w:hAnsiTheme="minorHAnsi" w:cstheme="minorHAnsi"/>
          <w:b/>
          <w:bCs/>
          <w:lang w:eastAsia="pl-PL"/>
        </w:rPr>
        <w:t>ZAŁĄCZNIKI:</w:t>
      </w:r>
    </w:p>
    <w:p w14:paraId="2067C06C" w14:textId="77777777" w:rsidR="003D5496" w:rsidRPr="00982294" w:rsidRDefault="003D5496" w:rsidP="00FD5997">
      <w:pPr>
        <w:widowControl w:val="0"/>
        <w:numPr>
          <w:ilvl w:val="0"/>
          <w:numId w:val="73"/>
        </w:numPr>
        <w:kinsoku w:val="0"/>
        <w:overflowPunct w:val="0"/>
        <w:autoSpaceDE w:val="0"/>
        <w:autoSpaceDN w:val="0"/>
        <w:adjustRightInd w:val="0"/>
        <w:spacing w:before="240" w:after="0" w:line="240" w:lineRule="auto"/>
        <w:rPr>
          <w:rFonts w:asciiTheme="minorHAnsi" w:eastAsia="Times New Roman" w:hAnsiTheme="minorHAnsi" w:cstheme="minorHAnsi"/>
          <w:lang w:eastAsia="pl-PL"/>
        </w:rPr>
      </w:pPr>
      <w:r w:rsidRPr="00982294">
        <w:rPr>
          <w:rFonts w:asciiTheme="minorHAnsi" w:eastAsia="Times New Roman" w:hAnsiTheme="minorHAnsi" w:cstheme="minorHAnsi"/>
          <w:lang w:eastAsia="pl-PL"/>
        </w:rPr>
        <w:t>Wniosek złożony w ramach naboru w Programie.</w:t>
      </w:r>
    </w:p>
    <w:p w14:paraId="474DB84A" w14:textId="77777777" w:rsidR="003D5496" w:rsidRPr="00982294" w:rsidRDefault="003D5496" w:rsidP="00FD5997">
      <w:pPr>
        <w:widowControl w:val="0"/>
        <w:numPr>
          <w:ilvl w:val="0"/>
          <w:numId w:val="73"/>
        </w:numPr>
        <w:kinsoku w:val="0"/>
        <w:overflowPunct w:val="0"/>
        <w:autoSpaceDE w:val="0"/>
        <w:autoSpaceDN w:val="0"/>
        <w:adjustRightInd w:val="0"/>
        <w:spacing w:before="240" w:after="0" w:line="240" w:lineRule="auto"/>
        <w:ind w:left="238" w:hanging="269"/>
        <w:rPr>
          <w:rFonts w:asciiTheme="minorHAnsi" w:eastAsia="Times New Roman" w:hAnsiTheme="minorHAnsi" w:cstheme="minorHAnsi"/>
          <w:lang w:eastAsia="pl-PL"/>
        </w:rPr>
      </w:pPr>
      <w:r w:rsidRPr="00982294">
        <w:rPr>
          <w:rFonts w:asciiTheme="minorHAnsi" w:eastAsia="Times New Roman" w:hAnsiTheme="minorHAnsi" w:cstheme="minorHAnsi"/>
          <w:lang w:eastAsia="pl-PL"/>
        </w:rPr>
        <w:t>Kopia aktualnego wyciągu z właściwego rejestru lub ewidencji*/pobrany samodzielnie wydruk komputerowy aktualnych informacji o podmiocie wpisanym do Krajowego Rejestru Sądowego*.</w:t>
      </w:r>
    </w:p>
    <w:p w14:paraId="0BA3CC8C" w14:textId="77777777" w:rsidR="003D5496" w:rsidRPr="00982294" w:rsidRDefault="003D5496" w:rsidP="00FD5997">
      <w:pPr>
        <w:widowControl w:val="0"/>
        <w:numPr>
          <w:ilvl w:val="0"/>
          <w:numId w:val="73"/>
        </w:numPr>
        <w:kinsoku w:val="0"/>
        <w:overflowPunct w:val="0"/>
        <w:autoSpaceDE w:val="0"/>
        <w:autoSpaceDN w:val="0"/>
        <w:adjustRightInd w:val="0"/>
        <w:spacing w:before="240" w:after="0" w:line="240" w:lineRule="auto"/>
        <w:ind w:left="238" w:hanging="269"/>
        <w:rPr>
          <w:rFonts w:asciiTheme="minorHAnsi" w:eastAsia="Times New Roman" w:hAnsiTheme="minorHAnsi" w:cstheme="minorHAnsi"/>
          <w:lang w:eastAsia="pl-PL"/>
        </w:rPr>
      </w:pPr>
      <w:r w:rsidRPr="00982294">
        <w:rPr>
          <w:rFonts w:asciiTheme="minorHAnsi" w:eastAsia="Times New Roman" w:hAnsiTheme="minorHAnsi" w:cstheme="minorHAnsi"/>
          <w:lang w:eastAsia="pl-PL"/>
        </w:rPr>
        <w:t>Zaktualizowany plan i harmonogram przedsięwzięcia.</w:t>
      </w:r>
    </w:p>
    <w:p w14:paraId="25EACC49" w14:textId="77777777" w:rsidR="003D5496" w:rsidRPr="00982294" w:rsidRDefault="003D5496" w:rsidP="00FD5997">
      <w:pPr>
        <w:widowControl w:val="0"/>
        <w:numPr>
          <w:ilvl w:val="0"/>
          <w:numId w:val="73"/>
        </w:numPr>
        <w:kinsoku w:val="0"/>
        <w:overflowPunct w:val="0"/>
        <w:autoSpaceDE w:val="0"/>
        <w:autoSpaceDN w:val="0"/>
        <w:adjustRightInd w:val="0"/>
        <w:spacing w:before="240" w:after="0" w:line="240" w:lineRule="auto"/>
        <w:ind w:left="238" w:hanging="269"/>
        <w:rPr>
          <w:rFonts w:asciiTheme="minorHAnsi" w:eastAsia="Times New Roman" w:hAnsiTheme="minorHAnsi" w:cstheme="minorHAnsi"/>
          <w:lang w:eastAsia="pl-PL"/>
        </w:rPr>
      </w:pPr>
      <w:r w:rsidRPr="00982294">
        <w:rPr>
          <w:rFonts w:asciiTheme="minorHAnsi" w:eastAsia="Times New Roman" w:hAnsiTheme="minorHAnsi" w:cstheme="minorHAnsi"/>
          <w:lang w:eastAsia="pl-PL"/>
        </w:rPr>
        <w:lastRenderedPageBreak/>
        <w:t xml:space="preserve">Zaktualizowana kalkulacja przewidywanych kosztów realizacji przedsięwzięcia. </w:t>
      </w:r>
    </w:p>
    <w:p w14:paraId="3BABD38D" w14:textId="77777777" w:rsidR="003D5496" w:rsidRPr="00982294" w:rsidRDefault="003D5496" w:rsidP="00FD5997">
      <w:pPr>
        <w:widowControl w:val="0"/>
        <w:numPr>
          <w:ilvl w:val="0"/>
          <w:numId w:val="73"/>
        </w:numPr>
        <w:kinsoku w:val="0"/>
        <w:overflowPunct w:val="0"/>
        <w:autoSpaceDE w:val="0"/>
        <w:autoSpaceDN w:val="0"/>
        <w:adjustRightInd w:val="0"/>
        <w:spacing w:before="240" w:after="0" w:line="240" w:lineRule="auto"/>
        <w:ind w:left="238" w:hanging="269"/>
        <w:rPr>
          <w:rFonts w:asciiTheme="minorHAnsi" w:eastAsia="Times New Roman" w:hAnsiTheme="minorHAnsi" w:cstheme="minorHAnsi"/>
          <w:lang w:eastAsia="pl-PL"/>
        </w:rPr>
      </w:pPr>
      <w:r w:rsidRPr="00982294">
        <w:rPr>
          <w:rFonts w:asciiTheme="minorHAnsi" w:eastAsia="Times New Roman" w:hAnsiTheme="minorHAnsi" w:cstheme="minorHAnsi"/>
          <w:lang w:eastAsia="pl-PL"/>
        </w:rPr>
        <w:t>Zaktualizowany opis poszczególnych działań/zadań realizowanych w ramach przedsięwzięcia.</w:t>
      </w:r>
    </w:p>
    <w:p w14:paraId="38F7D23E" w14:textId="7C428464" w:rsidR="004A2380" w:rsidRDefault="003D5496" w:rsidP="00381386">
      <w:pPr>
        <w:widowControl w:val="0"/>
        <w:numPr>
          <w:ilvl w:val="0"/>
          <w:numId w:val="73"/>
        </w:numPr>
        <w:kinsoku w:val="0"/>
        <w:overflowPunct w:val="0"/>
        <w:autoSpaceDE w:val="0"/>
        <w:autoSpaceDN w:val="0"/>
        <w:adjustRightInd w:val="0"/>
        <w:spacing w:before="240" w:after="0" w:line="240" w:lineRule="auto"/>
        <w:ind w:left="238" w:hanging="269"/>
        <w:rPr>
          <w:rFonts w:asciiTheme="minorHAnsi" w:eastAsia="Times New Roman" w:hAnsiTheme="minorHAnsi" w:cstheme="minorHAnsi"/>
          <w:lang w:eastAsia="pl-PL"/>
        </w:rPr>
      </w:pPr>
      <w:r w:rsidRPr="00982294">
        <w:rPr>
          <w:rFonts w:asciiTheme="minorHAnsi" w:eastAsia="Times New Roman" w:hAnsiTheme="minorHAnsi" w:cstheme="minorHAnsi"/>
          <w:lang w:eastAsia="pl-PL"/>
        </w:rPr>
        <w:t xml:space="preserve">Klauzula informacyjna dotycząca przetwarzania danych osobowych przez </w:t>
      </w:r>
      <w:r w:rsidRPr="002B6BD5">
        <w:rPr>
          <w:rFonts w:asciiTheme="minorHAnsi" w:eastAsia="Times New Roman" w:hAnsiTheme="minorHAnsi" w:cstheme="minorHAnsi"/>
          <w:lang w:eastAsia="pl-PL"/>
        </w:rPr>
        <w:t>Zleceniodawcę.</w:t>
      </w:r>
    </w:p>
    <w:p w14:paraId="69116CFB" w14:textId="32E722C1" w:rsidR="00AC5E0C" w:rsidRPr="00AC5E0C" w:rsidRDefault="0067719B" w:rsidP="00AC5E0C">
      <w:pPr>
        <w:widowControl w:val="0"/>
        <w:numPr>
          <w:ilvl w:val="0"/>
          <w:numId w:val="73"/>
        </w:numPr>
        <w:kinsoku w:val="0"/>
        <w:overflowPunct w:val="0"/>
        <w:autoSpaceDE w:val="0"/>
        <w:autoSpaceDN w:val="0"/>
        <w:adjustRightInd w:val="0"/>
        <w:spacing w:before="240" w:after="0" w:line="240" w:lineRule="auto"/>
        <w:ind w:left="238" w:hanging="269"/>
        <w:rPr>
          <w:rFonts w:asciiTheme="minorHAnsi" w:eastAsia="Times New Roman" w:hAnsiTheme="minorHAnsi" w:cstheme="minorHAnsi"/>
          <w:lang w:eastAsia="pl-PL"/>
        </w:rPr>
      </w:pPr>
      <w:bookmarkStart w:id="141" w:name="_Hlk130988736"/>
      <w:r>
        <w:rPr>
          <w:rFonts w:asciiTheme="minorHAnsi" w:eastAsia="Times New Roman" w:hAnsiTheme="minorHAnsi" w:cstheme="minorHAnsi"/>
          <w:lang w:eastAsia="pl-PL"/>
        </w:rPr>
        <w:t>Wzór o</w:t>
      </w:r>
      <w:r w:rsidR="007530D4" w:rsidRPr="00381386">
        <w:rPr>
          <w:rFonts w:asciiTheme="minorHAnsi" w:eastAsia="Times New Roman" w:hAnsiTheme="minorHAnsi" w:cstheme="minorHAnsi"/>
          <w:lang w:eastAsia="pl-PL"/>
        </w:rPr>
        <w:t>świadczeni</w:t>
      </w:r>
      <w:r>
        <w:rPr>
          <w:rFonts w:asciiTheme="minorHAnsi" w:eastAsia="Times New Roman" w:hAnsiTheme="minorHAnsi" w:cstheme="minorHAnsi"/>
          <w:lang w:eastAsia="pl-PL"/>
        </w:rPr>
        <w:t>a</w:t>
      </w:r>
      <w:bookmarkEnd w:id="141"/>
      <w:r w:rsidR="006434D3">
        <w:rPr>
          <w:rFonts w:asciiTheme="minorHAnsi" w:eastAsia="Times New Roman" w:hAnsiTheme="minorHAnsi" w:cstheme="minorHAnsi"/>
          <w:lang w:eastAsia="pl-PL"/>
        </w:rPr>
        <w:t>.</w:t>
      </w:r>
    </w:p>
    <w:p w14:paraId="61A22112" w14:textId="25666E5E" w:rsidR="00E3571C" w:rsidRPr="002B6BD5" w:rsidRDefault="00AC5E0C" w:rsidP="002B6BD5">
      <w:pPr>
        <w:widowControl w:val="0"/>
        <w:numPr>
          <w:ilvl w:val="0"/>
          <w:numId w:val="73"/>
        </w:numPr>
        <w:kinsoku w:val="0"/>
        <w:overflowPunct w:val="0"/>
        <w:autoSpaceDE w:val="0"/>
        <w:autoSpaceDN w:val="0"/>
        <w:adjustRightInd w:val="0"/>
        <w:spacing w:before="240" w:after="0" w:line="240" w:lineRule="auto"/>
        <w:ind w:left="238" w:hanging="269"/>
        <w:rPr>
          <w:rFonts w:asciiTheme="minorHAnsi" w:eastAsia="Times New Roman" w:hAnsiTheme="minorHAnsi" w:cstheme="minorHAnsi"/>
          <w:lang w:eastAsia="pl-PL"/>
        </w:rPr>
      </w:pPr>
      <w:r w:rsidRPr="002B6BD5">
        <w:rPr>
          <w:rFonts w:asciiTheme="minorHAnsi" w:eastAsia="Times New Roman" w:hAnsiTheme="minorHAnsi" w:cstheme="minorHAnsi"/>
          <w:lang w:eastAsia="pl-PL"/>
        </w:rPr>
        <w:tab/>
      </w:r>
      <w:r w:rsidR="00E3571C" w:rsidRPr="002B6BD5">
        <w:rPr>
          <w:rFonts w:asciiTheme="minorHAnsi" w:eastAsia="Times New Roman" w:hAnsiTheme="minorHAnsi" w:cstheme="minorHAnsi"/>
          <w:lang w:eastAsia="pl-PL"/>
        </w:rPr>
        <w:t>Wzór</w:t>
      </w:r>
      <w:r w:rsidR="003B35B3" w:rsidRPr="002B6BD5">
        <w:rPr>
          <w:rFonts w:asciiTheme="minorHAnsi" w:eastAsia="Times New Roman" w:hAnsiTheme="minorHAnsi" w:cstheme="minorHAnsi"/>
          <w:lang w:eastAsia="pl-PL"/>
        </w:rPr>
        <w:t xml:space="preserve"> -</w:t>
      </w:r>
      <w:r w:rsidR="00E3571C" w:rsidRPr="002B6BD5">
        <w:rPr>
          <w:rFonts w:asciiTheme="minorHAnsi" w:eastAsia="Times New Roman" w:hAnsiTheme="minorHAnsi" w:cstheme="minorHAnsi"/>
          <w:lang w:eastAsia="pl-PL"/>
        </w:rPr>
        <w:t xml:space="preserve"> </w:t>
      </w:r>
      <w:r w:rsidR="009924B9" w:rsidRPr="002B6BD5">
        <w:rPr>
          <w:rFonts w:asciiTheme="minorHAnsi" w:eastAsia="Times New Roman" w:hAnsiTheme="minorHAnsi" w:cstheme="minorHAnsi"/>
          <w:lang w:eastAsia="pl-PL"/>
        </w:rPr>
        <w:t>W</w:t>
      </w:r>
      <w:r w:rsidR="00E3571C" w:rsidRPr="002B6BD5">
        <w:rPr>
          <w:rFonts w:asciiTheme="minorHAnsi" w:eastAsia="Times New Roman" w:hAnsiTheme="minorHAnsi" w:cstheme="minorHAnsi"/>
          <w:lang w:eastAsia="pl-PL"/>
        </w:rPr>
        <w:t>eks</w:t>
      </w:r>
      <w:r w:rsidR="003B35B3" w:rsidRPr="002B6BD5">
        <w:rPr>
          <w:rFonts w:asciiTheme="minorHAnsi" w:eastAsia="Times New Roman" w:hAnsiTheme="minorHAnsi" w:cstheme="minorHAnsi"/>
          <w:lang w:eastAsia="pl-PL"/>
        </w:rPr>
        <w:t>e</w:t>
      </w:r>
      <w:r w:rsidR="00E3571C" w:rsidRPr="002B6BD5">
        <w:rPr>
          <w:rFonts w:asciiTheme="minorHAnsi" w:eastAsia="Times New Roman" w:hAnsiTheme="minorHAnsi" w:cstheme="minorHAnsi"/>
          <w:lang w:eastAsia="pl-PL"/>
        </w:rPr>
        <w:t>l in blan</w:t>
      </w:r>
      <w:r w:rsidR="006434D3">
        <w:rPr>
          <w:rFonts w:asciiTheme="minorHAnsi" w:eastAsia="Times New Roman" w:hAnsiTheme="minorHAnsi" w:cstheme="minorHAnsi"/>
          <w:lang w:eastAsia="pl-PL"/>
        </w:rPr>
        <w:t>c</w:t>
      </w:r>
      <w:r w:rsidR="00E3571C" w:rsidRPr="002B6BD5">
        <w:rPr>
          <w:rFonts w:asciiTheme="minorHAnsi" w:eastAsia="Times New Roman" w:hAnsiTheme="minorHAnsi" w:cstheme="minorHAnsi"/>
          <w:lang w:eastAsia="pl-PL"/>
        </w:rPr>
        <w:t>o.</w:t>
      </w:r>
      <w:r w:rsidR="00E3571C" w:rsidRPr="002B6BD5">
        <w:rPr>
          <w:rFonts w:asciiTheme="minorHAnsi" w:eastAsia="Times New Roman" w:hAnsiTheme="minorHAnsi" w:cstheme="minorHAnsi"/>
          <w:lang w:eastAsia="pl-PL"/>
        </w:rPr>
        <w:tab/>
      </w:r>
    </w:p>
    <w:p w14:paraId="6DE70259" w14:textId="77544767" w:rsidR="00E3571C" w:rsidRPr="002B6BD5" w:rsidRDefault="00E3571C" w:rsidP="002B6BD5">
      <w:pPr>
        <w:widowControl w:val="0"/>
        <w:numPr>
          <w:ilvl w:val="0"/>
          <w:numId w:val="73"/>
        </w:numPr>
        <w:kinsoku w:val="0"/>
        <w:overflowPunct w:val="0"/>
        <w:autoSpaceDE w:val="0"/>
        <w:autoSpaceDN w:val="0"/>
        <w:adjustRightInd w:val="0"/>
        <w:spacing w:before="240" w:after="0" w:line="240" w:lineRule="auto"/>
        <w:ind w:left="238" w:hanging="269"/>
        <w:rPr>
          <w:rFonts w:asciiTheme="minorHAnsi" w:eastAsia="Times New Roman" w:hAnsiTheme="minorHAnsi" w:cstheme="minorHAnsi"/>
          <w:lang w:eastAsia="pl-PL"/>
        </w:rPr>
      </w:pPr>
      <w:r w:rsidRPr="002B6BD5">
        <w:rPr>
          <w:rFonts w:asciiTheme="minorHAnsi" w:eastAsia="Times New Roman" w:hAnsiTheme="minorHAnsi" w:cstheme="minorHAnsi"/>
          <w:lang w:eastAsia="pl-PL"/>
        </w:rPr>
        <w:t xml:space="preserve">Wzór </w:t>
      </w:r>
      <w:r w:rsidR="003B35B3" w:rsidRPr="002B6BD5">
        <w:rPr>
          <w:rFonts w:asciiTheme="minorHAnsi" w:eastAsia="Times New Roman" w:hAnsiTheme="minorHAnsi" w:cstheme="minorHAnsi"/>
          <w:lang w:eastAsia="pl-PL"/>
        </w:rPr>
        <w:t xml:space="preserve">- </w:t>
      </w:r>
      <w:r w:rsidR="009924B9" w:rsidRPr="002B6BD5">
        <w:rPr>
          <w:rFonts w:asciiTheme="minorHAnsi" w:eastAsia="Times New Roman" w:hAnsiTheme="minorHAnsi" w:cstheme="minorHAnsi"/>
          <w:lang w:eastAsia="pl-PL"/>
        </w:rPr>
        <w:t>D</w:t>
      </w:r>
      <w:r w:rsidRPr="002B6BD5">
        <w:rPr>
          <w:rFonts w:asciiTheme="minorHAnsi" w:eastAsia="Times New Roman" w:hAnsiTheme="minorHAnsi" w:cstheme="minorHAnsi"/>
          <w:lang w:eastAsia="pl-PL"/>
        </w:rPr>
        <w:t>eklaracj</w:t>
      </w:r>
      <w:r w:rsidR="003B35B3" w:rsidRPr="002B6BD5">
        <w:rPr>
          <w:rFonts w:asciiTheme="minorHAnsi" w:eastAsia="Times New Roman" w:hAnsiTheme="minorHAnsi" w:cstheme="minorHAnsi"/>
          <w:lang w:eastAsia="pl-PL"/>
        </w:rPr>
        <w:t>a</w:t>
      </w:r>
      <w:r w:rsidRPr="002B6BD5">
        <w:rPr>
          <w:rFonts w:asciiTheme="minorHAnsi" w:eastAsia="Times New Roman" w:hAnsiTheme="minorHAnsi" w:cstheme="minorHAnsi"/>
          <w:lang w:eastAsia="pl-PL"/>
        </w:rPr>
        <w:t xml:space="preserve"> weksl</w:t>
      </w:r>
      <w:r w:rsidR="003B35B3" w:rsidRPr="002B6BD5">
        <w:rPr>
          <w:rFonts w:asciiTheme="minorHAnsi" w:eastAsia="Times New Roman" w:hAnsiTheme="minorHAnsi" w:cstheme="minorHAnsi"/>
          <w:lang w:eastAsia="pl-PL"/>
        </w:rPr>
        <w:t>owa</w:t>
      </w:r>
      <w:r w:rsidRPr="002B6BD5">
        <w:rPr>
          <w:rFonts w:asciiTheme="minorHAnsi" w:eastAsia="Times New Roman" w:hAnsiTheme="minorHAnsi" w:cstheme="minorHAnsi"/>
          <w:lang w:eastAsia="pl-PL"/>
        </w:rPr>
        <w:t>.</w:t>
      </w:r>
    </w:p>
    <w:p w14:paraId="305714B2" w14:textId="77777777" w:rsidR="00E3571C" w:rsidRDefault="00E3571C" w:rsidP="00E3571C">
      <w:pPr>
        <w:pStyle w:val="Akapitzlist"/>
        <w:ind w:left="228"/>
        <w:rPr>
          <w:rFonts w:asciiTheme="minorHAnsi" w:hAnsiTheme="minorHAnsi" w:cstheme="minorHAnsi"/>
          <w:bCs/>
        </w:rPr>
      </w:pPr>
    </w:p>
    <w:p w14:paraId="2478848E" w14:textId="52520A04" w:rsidR="003D5496" w:rsidRPr="00E3571C" w:rsidRDefault="003D5496" w:rsidP="00E3571C">
      <w:pPr>
        <w:pStyle w:val="Akapitzlist"/>
        <w:ind w:left="228"/>
        <w:rPr>
          <w:rFonts w:asciiTheme="minorHAnsi" w:hAnsiTheme="minorHAnsi" w:cstheme="minorHAnsi"/>
          <w:bCs/>
        </w:rPr>
      </w:pPr>
      <w:r w:rsidRPr="00E3571C">
        <w:rPr>
          <w:rFonts w:asciiTheme="minorHAnsi" w:eastAsia="Times New Roman" w:hAnsiTheme="minorHAnsi" w:cstheme="minorHAnsi"/>
          <w:b/>
          <w:bCs/>
          <w:sz w:val="16"/>
          <w:szCs w:val="16"/>
          <w:lang w:eastAsia="pl-PL"/>
        </w:rPr>
        <w:t>POUCZENIE</w:t>
      </w:r>
      <w:r w:rsidRPr="00E3571C">
        <w:rPr>
          <w:rFonts w:asciiTheme="minorHAnsi" w:eastAsia="Times New Roman" w:hAnsiTheme="minorHAnsi" w:cstheme="minorHAnsi"/>
          <w:b/>
          <w:bCs/>
          <w:sz w:val="16"/>
          <w:szCs w:val="16"/>
          <w:lang w:eastAsia="pl-PL"/>
        </w:rPr>
        <w:br/>
      </w:r>
      <w:r w:rsidRPr="00E3571C">
        <w:rPr>
          <w:rFonts w:asciiTheme="minorHAnsi" w:eastAsia="Times New Roman" w:hAnsiTheme="minorHAnsi" w:cstheme="minorHAnsi"/>
          <w:sz w:val="16"/>
          <w:szCs w:val="16"/>
          <w:lang w:eastAsia="pl-PL"/>
        </w:rPr>
        <w:t xml:space="preserve">Zaznaczenie „*”, np.: „rejestrze* / ewidencji*”, oznacza, że należy skreślić niewłaściwą odpowiedź i pozostawić prawidłową. Przykład: „rejestrze* / </w:t>
      </w:r>
      <w:r w:rsidRPr="00E3571C">
        <w:rPr>
          <w:rFonts w:asciiTheme="minorHAnsi" w:eastAsia="Times New Roman" w:hAnsiTheme="minorHAnsi" w:cstheme="minorHAnsi"/>
          <w:strike/>
          <w:sz w:val="16"/>
          <w:szCs w:val="16"/>
          <w:lang w:eastAsia="pl-PL"/>
        </w:rPr>
        <w:t xml:space="preserve">ewidencji </w:t>
      </w:r>
      <w:r w:rsidRPr="00E3571C">
        <w:rPr>
          <w:rFonts w:asciiTheme="minorHAnsi" w:eastAsia="Times New Roman" w:hAnsiTheme="minorHAnsi" w:cstheme="minorHAnsi"/>
          <w:sz w:val="16"/>
          <w:szCs w:val="16"/>
          <w:lang w:eastAsia="pl-PL"/>
        </w:rPr>
        <w:t>*”.</w:t>
      </w:r>
    </w:p>
    <w:p w14:paraId="77E0D034" w14:textId="77777777" w:rsidR="003D5496" w:rsidRPr="00982294" w:rsidRDefault="003D5496" w:rsidP="003D5496">
      <w:pPr>
        <w:spacing w:after="160"/>
        <w:jc w:val="left"/>
        <w:rPr>
          <w:rFonts w:asciiTheme="minorHAnsi" w:hAnsiTheme="minorHAnsi" w:cstheme="minorHAnsi"/>
        </w:rPr>
      </w:pPr>
      <w:r w:rsidRPr="00982294">
        <w:rPr>
          <w:rFonts w:asciiTheme="minorHAnsi" w:hAnsiTheme="minorHAnsi" w:cstheme="minorHAnsi"/>
        </w:rPr>
        <w:br w:type="page"/>
      </w:r>
    </w:p>
    <w:p w14:paraId="7B3AE075" w14:textId="4800A924" w:rsidR="003D5496" w:rsidRPr="00E3571C" w:rsidRDefault="003D5496" w:rsidP="000A0AA1">
      <w:pPr>
        <w:pStyle w:val="Nagwek"/>
        <w:spacing w:before="240"/>
        <w:jc w:val="center"/>
        <w:rPr>
          <w:rFonts w:asciiTheme="minorHAnsi" w:hAnsiTheme="minorHAnsi" w:cstheme="minorHAnsi"/>
          <w:b/>
          <w:bCs/>
        </w:rPr>
      </w:pPr>
      <w:r w:rsidRPr="00AD4CE8">
        <w:rPr>
          <w:rFonts w:asciiTheme="minorHAnsi" w:hAnsiTheme="minorHAnsi" w:cstheme="minorHAnsi"/>
          <w:b/>
          <w:bCs/>
        </w:rPr>
        <w:lastRenderedPageBreak/>
        <w:t>Załącznik nr 6</w:t>
      </w:r>
      <w:r w:rsidR="00E3571C">
        <w:rPr>
          <w:rFonts w:asciiTheme="minorHAnsi" w:hAnsiTheme="minorHAnsi" w:cstheme="minorHAnsi"/>
          <w:b/>
          <w:bCs/>
        </w:rPr>
        <w:br/>
      </w:r>
      <w:r w:rsidRPr="00982294">
        <w:rPr>
          <w:rFonts w:asciiTheme="minorHAnsi" w:hAnsiTheme="minorHAnsi" w:cstheme="minorHAnsi"/>
        </w:rPr>
        <w:t>do umowy nr  ………/20….</w:t>
      </w:r>
      <w:r w:rsidR="000A0AA1">
        <w:rPr>
          <w:rFonts w:asciiTheme="minorHAnsi" w:hAnsiTheme="minorHAnsi" w:cstheme="minorHAnsi"/>
        </w:rPr>
        <w:br/>
      </w:r>
      <w:r w:rsidRPr="00982294">
        <w:rPr>
          <w:rFonts w:asciiTheme="minorHAnsi" w:eastAsia="Times New Roman" w:hAnsiTheme="minorHAnsi" w:cstheme="minorHAnsi"/>
          <w:lang w:eastAsia="pl-PL"/>
        </w:rPr>
        <w:t xml:space="preserve">o wsparcie działalności podmiotów ekonomii społecznej w ramach Programu „Odporność </w:t>
      </w:r>
      <w:r w:rsidR="00C60AFF">
        <w:rPr>
          <w:rFonts w:asciiTheme="minorHAnsi" w:eastAsia="Times New Roman" w:hAnsiTheme="minorHAnsi" w:cstheme="minorHAnsi"/>
          <w:lang w:eastAsia="pl-PL"/>
        </w:rPr>
        <w:t>oraz</w:t>
      </w:r>
      <w:r w:rsidRPr="00982294">
        <w:rPr>
          <w:rFonts w:asciiTheme="minorHAnsi" w:eastAsia="Times New Roman" w:hAnsiTheme="minorHAnsi" w:cstheme="minorHAnsi"/>
          <w:lang w:eastAsia="pl-PL"/>
        </w:rPr>
        <w:t xml:space="preserve"> Rozwój Ekonomii Społecznej i Przedsiębiorczości Społecznej” na lata 2022–2025</w:t>
      </w:r>
      <w:r w:rsidR="000A0AA1">
        <w:rPr>
          <w:rFonts w:asciiTheme="minorHAnsi" w:eastAsia="Times New Roman" w:hAnsiTheme="minorHAnsi" w:cstheme="minorHAnsi"/>
          <w:lang w:eastAsia="pl-PL"/>
        </w:rPr>
        <w:br/>
      </w:r>
      <w:r w:rsidRPr="00982294">
        <w:rPr>
          <w:rFonts w:asciiTheme="minorHAnsi" w:hAnsiTheme="minorHAnsi" w:cstheme="minorHAnsi"/>
        </w:rPr>
        <w:t>zawartej w dniu …………………........................ w Warszawie</w:t>
      </w:r>
    </w:p>
    <w:p w14:paraId="1CC1EB42" w14:textId="77777777" w:rsidR="003D5496" w:rsidRPr="00982294" w:rsidRDefault="003D5496" w:rsidP="003D5496">
      <w:pPr>
        <w:widowControl w:val="0"/>
        <w:kinsoku w:val="0"/>
        <w:overflowPunct w:val="0"/>
        <w:autoSpaceDE w:val="0"/>
        <w:autoSpaceDN w:val="0"/>
        <w:adjustRightInd w:val="0"/>
        <w:spacing w:before="240" w:after="0" w:line="240" w:lineRule="auto"/>
        <w:jc w:val="center"/>
        <w:rPr>
          <w:rFonts w:asciiTheme="minorHAnsi" w:eastAsia="Times New Roman" w:hAnsiTheme="minorHAnsi" w:cstheme="minorHAnsi"/>
          <w:b/>
          <w:lang w:eastAsia="pl-PL"/>
        </w:rPr>
      </w:pPr>
      <w:r w:rsidRPr="00982294">
        <w:rPr>
          <w:rFonts w:asciiTheme="minorHAnsi" w:eastAsia="Times New Roman" w:hAnsiTheme="minorHAnsi" w:cstheme="minorHAnsi"/>
          <w:b/>
          <w:lang w:eastAsia="pl-PL"/>
        </w:rPr>
        <w:t>Klauzula informacyjna dotycząca przetwarzania danych osobowych przez Zleceniodawcę</w:t>
      </w:r>
    </w:p>
    <w:p w14:paraId="566AF51A" w14:textId="77777777" w:rsidR="003D5496" w:rsidRPr="00982294" w:rsidRDefault="003D5496" w:rsidP="003D5496">
      <w:pPr>
        <w:widowControl w:val="0"/>
        <w:kinsoku w:val="0"/>
        <w:overflowPunct w:val="0"/>
        <w:autoSpaceDE w:val="0"/>
        <w:autoSpaceDN w:val="0"/>
        <w:adjustRightInd w:val="0"/>
        <w:spacing w:before="240" w:after="0" w:line="240" w:lineRule="auto"/>
        <w:rPr>
          <w:rFonts w:asciiTheme="minorHAnsi" w:eastAsia="Times New Roman" w:hAnsiTheme="minorHAnsi" w:cstheme="minorHAnsi"/>
          <w:lang w:eastAsia="pl-PL"/>
        </w:rPr>
      </w:pPr>
      <w:r w:rsidRPr="00982294">
        <w:rPr>
          <w:rFonts w:asciiTheme="minorHAnsi" w:eastAsia="Times New Roman" w:hAnsiTheme="minorHAnsi" w:cstheme="minorHAnsi"/>
          <w:lang w:eastAsia="pl-PL"/>
        </w:rPr>
        <w:t xml:space="preserve">Zgodnie z art. 13 i 14 ust. 1 i 2 rozporządzenia Parlamentu Europejskiego i Rady (UE) 2016/679 z dnia </w:t>
      </w:r>
    </w:p>
    <w:p w14:paraId="6049D424" w14:textId="77777777" w:rsidR="003D5496" w:rsidRPr="00982294" w:rsidRDefault="003D5496" w:rsidP="003D5496">
      <w:pPr>
        <w:widowControl w:val="0"/>
        <w:kinsoku w:val="0"/>
        <w:overflowPunct w:val="0"/>
        <w:autoSpaceDE w:val="0"/>
        <w:autoSpaceDN w:val="0"/>
        <w:adjustRightInd w:val="0"/>
        <w:spacing w:before="240" w:after="0" w:line="240" w:lineRule="auto"/>
        <w:rPr>
          <w:rFonts w:asciiTheme="minorHAnsi" w:eastAsia="Times New Roman" w:hAnsiTheme="minorHAnsi" w:cstheme="minorHAnsi"/>
          <w:lang w:eastAsia="pl-PL"/>
        </w:rPr>
      </w:pPr>
      <w:r w:rsidRPr="00982294">
        <w:rPr>
          <w:rFonts w:asciiTheme="minorHAnsi" w:eastAsia="Times New Roman" w:hAnsiTheme="minorHAnsi" w:cstheme="minorHAnsi"/>
          <w:lang w:eastAsia="pl-PL"/>
        </w:rPr>
        <w:t>27 kwietnia 2016 r. w sprawie ochrony osób fizycznych w związku z przetwarzaniem danych osobowych i w sprawie swobodnego przepływu takich danych oraz uchylenia dyrektywy 95/46/WE (RODO) informuję, że:</w:t>
      </w:r>
    </w:p>
    <w:p w14:paraId="0B5C3FEC" w14:textId="77777777" w:rsidR="003D5496" w:rsidRPr="00982294" w:rsidRDefault="003D5496" w:rsidP="003D5496">
      <w:pPr>
        <w:widowControl w:val="0"/>
        <w:kinsoku w:val="0"/>
        <w:overflowPunct w:val="0"/>
        <w:autoSpaceDE w:val="0"/>
        <w:autoSpaceDN w:val="0"/>
        <w:adjustRightInd w:val="0"/>
        <w:spacing w:before="240" w:after="0" w:line="240" w:lineRule="auto"/>
        <w:rPr>
          <w:rFonts w:asciiTheme="minorHAnsi" w:eastAsia="Times New Roman" w:hAnsiTheme="minorHAnsi" w:cstheme="minorHAnsi"/>
          <w:b/>
          <w:lang w:eastAsia="pl-PL"/>
        </w:rPr>
      </w:pPr>
      <w:r w:rsidRPr="00982294">
        <w:rPr>
          <w:rFonts w:asciiTheme="minorHAnsi" w:eastAsia="Times New Roman" w:hAnsiTheme="minorHAnsi" w:cstheme="minorHAnsi"/>
          <w:b/>
          <w:lang w:eastAsia="pl-PL"/>
        </w:rPr>
        <w:t>Tożsamość administratora i dane kontaktowe</w:t>
      </w:r>
    </w:p>
    <w:p w14:paraId="6D0D0837" w14:textId="77777777" w:rsidR="003D5496" w:rsidRPr="00982294" w:rsidRDefault="003D5496" w:rsidP="003D5496">
      <w:pPr>
        <w:widowControl w:val="0"/>
        <w:kinsoku w:val="0"/>
        <w:overflowPunct w:val="0"/>
        <w:autoSpaceDE w:val="0"/>
        <w:autoSpaceDN w:val="0"/>
        <w:adjustRightInd w:val="0"/>
        <w:spacing w:before="240" w:after="0" w:line="240" w:lineRule="auto"/>
        <w:rPr>
          <w:rFonts w:asciiTheme="minorHAnsi" w:eastAsia="Times New Roman" w:hAnsiTheme="minorHAnsi" w:cstheme="minorHAnsi"/>
          <w:lang w:eastAsia="pl-PL"/>
        </w:rPr>
      </w:pPr>
      <w:r w:rsidRPr="00982294">
        <w:rPr>
          <w:rFonts w:asciiTheme="minorHAnsi" w:eastAsia="Times New Roman" w:hAnsiTheme="minorHAnsi" w:cstheme="minorHAnsi"/>
          <w:lang w:eastAsia="pl-PL"/>
        </w:rPr>
        <w:t>Administratorem Pani/Pana danych osobowych jest Minister Rodziny i Polityki Społecznej mający siedzibę w Warszawie (00-513), ul. Nowogrodzka 1/3/5.</w:t>
      </w:r>
    </w:p>
    <w:p w14:paraId="28010AC3" w14:textId="77777777" w:rsidR="003D5496" w:rsidRPr="00982294" w:rsidRDefault="003D5496" w:rsidP="003D5496">
      <w:pPr>
        <w:widowControl w:val="0"/>
        <w:kinsoku w:val="0"/>
        <w:overflowPunct w:val="0"/>
        <w:autoSpaceDE w:val="0"/>
        <w:autoSpaceDN w:val="0"/>
        <w:adjustRightInd w:val="0"/>
        <w:spacing w:before="240" w:after="0" w:line="240" w:lineRule="auto"/>
        <w:rPr>
          <w:rFonts w:asciiTheme="minorHAnsi" w:eastAsia="Times New Roman" w:hAnsiTheme="minorHAnsi" w:cstheme="minorHAnsi"/>
          <w:b/>
          <w:lang w:eastAsia="pl-PL"/>
        </w:rPr>
      </w:pPr>
      <w:r w:rsidRPr="00982294">
        <w:rPr>
          <w:rFonts w:asciiTheme="minorHAnsi" w:eastAsia="Times New Roman" w:hAnsiTheme="minorHAnsi" w:cstheme="minorHAnsi"/>
          <w:b/>
          <w:lang w:eastAsia="pl-PL"/>
        </w:rPr>
        <w:t>Dane kontaktowe inspektora ochrony danych osobowych</w:t>
      </w:r>
    </w:p>
    <w:p w14:paraId="4B069A27" w14:textId="77777777" w:rsidR="003D5496" w:rsidRPr="00982294" w:rsidRDefault="003D5496" w:rsidP="003D5496">
      <w:pPr>
        <w:widowControl w:val="0"/>
        <w:kinsoku w:val="0"/>
        <w:overflowPunct w:val="0"/>
        <w:autoSpaceDE w:val="0"/>
        <w:autoSpaceDN w:val="0"/>
        <w:adjustRightInd w:val="0"/>
        <w:spacing w:before="240" w:after="0" w:line="240" w:lineRule="auto"/>
        <w:rPr>
          <w:rFonts w:asciiTheme="minorHAnsi" w:eastAsia="Times New Roman" w:hAnsiTheme="minorHAnsi" w:cstheme="minorHAnsi"/>
          <w:lang w:eastAsia="pl-PL"/>
        </w:rPr>
      </w:pPr>
      <w:r w:rsidRPr="00982294">
        <w:rPr>
          <w:rFonts w:asciiTheme="minorHAnsi" w:eastAsia="Times New Roman" w:hAnsiTheme="minorHAnsi" w:cstheme="minorHAnsi"/>
          <w:lang w:eastAsia="pl-PL"/>
        </w:rPr>
        <w:t>W sprawach dotyczących przetwarzania danych osobowych prosimy o kontakt z Inspektorem Ochrony Danych drogą elektroniczną – adres email: iodo@mrips.gov.pl lub pisemnie na adres: ul. Nowogrodzka 1/3/5, 00-513 Warszawa.</w:t>
      </w:r>
    </w:p>
    <w:p w14:paraId="5754B6AA" w14:textId="77777777" w:rsidR="003D5496" w:rsidRPr="00982294" w:rsidRDefault="003D5496" w:rsidP="003D5496">
      <w:pPr>
        <w:widowControl w:val="0"/>
        <w:kinsoku w:val="0"/>
        <w:overflowPunct w:val="0"/>
        <w:autoSpaceDE w:val="0"/>
        <w:autoSpaceDN w:val="0"/>
        <w:adjustRightInd w:val="0"/>
        <w:spacing w:before="240" w:after="0" w:line="240" w:lineRule="auto"/>
        <w:rPr>
          <w:rFonts w:asciiTheme="minorHAnsi" w:eastAsia="Times New Roman" w:hAnsiTheme="minorHAnsi" w:cstheme="minorHAnsi"/>
          <w:b/>
          <w:lang w:eastAsia="pl-PL"/>
        </w:rPr>
      </w:pPr>
      <w:r w:rsidRPr="00982294">
        <w:rPr>
          <w:rFonts w:asciiTheme="minorHAnsi" w:eastAsia="Times New Roman" w:hAnsiTheme="minorHAnsi" w:cstheme="minorHAnsi"/>
          <w:b/>
          <w:lang w:eastAsia="pl-PL"/>
        </w:rPr>
        <w:t>Kategorie danych osobowych</w:t>
      </w:r>
    </w:p>
    <w:p w14:paraId="67F07232" w14:textId="77777777" w:rsidR="003D5496" w:rsidRPr="00982294" w:rsidRDefault="003D5496" w:rsidP="003D5496">
      <w:pPr>
        <w:widowControl w:val="0"/>
        <w:kinsoku w:val="0"/>
        <w:overflowPunct w:val="0"/>
        <w:autoSpaceDE w:val="0"/>
        <w:autoSpaceDN w:val="0"/>
        <w:adjustRightInd w:val="0"/>
        <w:spacing w:before="240" w:after="0" w:line="240" w:lineRule="auto"/>
        <w:rPr>
          <w:rFonts w:asciiTheme="minorHAnsi" w:eastAsia="Times New Roman" w:hAnsiTheme="minorHAnsi" w:cstheme="minorHAnsi"/>
          <w:lang w:eastAsia="pl-PL"/>
        </w:rPr>
      </w:pPr>
      <w:r w:rsidRPr="00982294">
        <w:rPr>
          <w:rFonts w:asciiTheme="minorHAnsi" w:eastAsia="Times New Roman" w:hAnsiTheme="minorHAnsi" w:cstheme="minorHAnsi"/>
          <w:lang w:eastAsia="pl-PL"/>
        </w:rPr>
        <w:t xml:space="preserve">Przetwarzanie danych osobowych obejmuje następujące kategorie Pani/Pana danych: </w:t>
      </w:r>
    </w:p>
    <w:p w14:paraId="0E59CB39" w14:textId="77777777" w:rsidR="003D5496" w:rsidRPr="00982294" w:rsidRDefault="003D5496" w:rsidP="00FD5997">
      <w:pPr>
        <w:pStyle w:val="Akapitzlist"/>
        <w:widowControl w:val="0"/>
        <w:numPr>
          <w:ilvl w:val="0"/>
          <w:numId w:val="78"/>
        </w:numPr>
        <w:kinsoku w:val="0"/>
        <w:overflowPunct w:val="0"/>
        <w:spacing w:before="240" w:after="0" w:line="240" w:lineRule="auto"/>
        <w:rPr>
          <w:rFonts w:asciiTheme="minorHAnsi" w:eastAsia="Times New Roman" w:hAnsiTheme="minorHAnsi" w:cstheme="minorHAnsi"/>
          <w:lang w:eastAsia="pl-PL"/>
        </w:rPr>
      </w:pPr>
      <w:r w:rsidRPr="00982294">
        <w:rPr>
          <w:rFonts w:asciiTheme="minorHAnsi" w:eastAsia="Times New Roman" w:hAnsiTheme="minorHAnsi" w:cstheme="minorHAnsi"/>
          <w:lang w:eastAsia="pl-PL"/>
        </w:rPr>
        <w:t>w przypadku przedstawiciela, osoby do kontaktów, osoby zaangażowanej w realizację przedsięwzięcia ze strony Zleceniobiorcy - imię i nazwisko, stanowisko, adres mailowy, numer telefonu,</w:t>
      </w:r>
    </w:p>
    <w:p w14:paraId="25D60221" w14:textId="77777777" w:rsidR="003D5496" w:rsidRPr="00982294" w:rsidRDefault="003D5496" w:rsidP="00FD5997">
      <w:pPr>
        <w:pStyle w:val="Akapitzlist"/>
        <w:widowControl w:val="0"/>
        <w:numPr>
          <w:ilvl w:val="0"/>
          <w:numId w:val="78"/>
        </w:numPr>
        <w:kinsoku w:val="0"/>
        <w:overflowPunct w:val="0"/>
        <w:spacing w:before="240" w:after="0" w:line="240" w:lineRule="auto"/>
        <w:rPr>
          <w:rFonts w:asciiTheme="minorHAnsi" w:eastAsia="Times New Roman" w:hAnsiTheme="minorHAnsi" w:cstheme="minorHAnsi"/>
          <w:lang w:eastAsia="pl-PL"/>
        </w:rPr>
      </w:pPr>
      <w:r w:rsidRPr="00982294">
        <w:rPr>
          <w:rFonts w:asciiTheme="minorHAnsi" w:eastAsia="Times New Roman" w:hAnsiTheme="minorHAnsi" w:cstheme="minorHAnsi"/>
          <w:lang w:eastAsia="pl-PL"/>
        </w:rPr>
        <w:t>w przypadku uczestnika - imię i nazwisko, adres mailowy, numer telefonu, PESEL, dane będące podstawą uczestnictwa w przedsięwzięciu.</w:t>
      </w:r>
    </w:p>
    <w:p w14:paraId="1E1C7D37" w14:textId="77777777" w:rsidR="003D5496" w:rsidRPr="00982294" w:rsidRDefault="003D5496" w:rsidP="003D5496">
      <w:pPr>
        <w:widowControl w:val="0"/>
        <w:kinsoku w:val="0"/>
        <w:overflowPunct w:val="0"/>
        <w:autoSpaceDE w:val="0"/>
        <w:autoSpaceDN w:val="0"/>
        <w:adjustRightInd w:val="0"/>
        <w:spacing w:before="240" w:after="0" w:line="240" w:lineRule="auto"/>
        <w:rPr>
          <w:rFonts w:asciiTheme="minorHAnsi" w:eastAsia="Times New Roman" w:hAnsiTheme="minorHAnsi" w:cstheme="minorHAnsi"/>
          <w:b/>
          <w:lang w:eastAsia="pl-PL"/>
        </w:rPr>
      </w:pPr>
      <w:r w:rsidRPr="00982294">
        <w:rPr>
          <w:rFonts w:asciiTheme="minorHAnsi" w:eastAsia="Times New Roman" w:hAnsiTheme="minorHAnsi" w:cstheme="minorHAnsi"/>
          <w:b/>
          <w:lang w:eastAsia="pl-PL"/>
        </w:rPr>
        <w:t>Cele przetwarzania i podstawa prawna przetwarzania</w:t>
      </w:r>
    </w:p>
    <w:p w14:paraId="45FC568F" w14:textId="47E7A7C9" w:rsidR="003D5496" w:rsidRPr="00982294" w:rsidRDefault="003D5496" w:rsidP="003D5496">
      <w:pPr>
        <w:widowControl w:val="0"/>
        <w:kinsoku w:val="0"/>
        <w:overflowPunct w:val="0"/>
        <w:autoSpaceDE w:val="0"/>
        <w:autoSpaceDN w:val="0"/>
        <w:adjustRightInd w:val="0"/>
        <w:spacing w:before="240" w:after="0" w:line="240" w:lineRule="auto"/>
        <w:rPr>
          <w:rFonts w:asciiTheme="minorHAnsi" w:eastAsia="Times New Roman" w:hAnsiTheme="minorHAnsi" w:cstheme="minorHAnsi"/>
          <w:lang w:eastAsia="pl-PL"/>
        </w:rPr>
      </w:pPr>
      <w:r w:rsidRPr="00982294">
        <w:rPr>
          <w:rFonts w:asciiTheme="minorHAnsi" w:eastAsia="Times New Roman" w:hAnsiTheme="minorHAnsi" w:cstheme="minorHAnsi"/>
          <w:lang w:eastAsia="pl-PL"/>
        </w:rPr>
        <w:t>Pani/Pana dane będą przetwarzane na podstawie art. 6 ust. 1 lit. c RODO, tj. do celów wypełnienia obowiązku prawnego ciążącego na administratorze oraz - w celu przygotowania, realizacji, rozliczenia, monitoringu i kontroli umowy nr ……………………. na podstawie art. 35 ustawy z dnia 5 sierpnia 2022 r. o ekonomii społecznej (Dz. U. poz. 1812)</w:t>
      </w:r>
    </w:p>
    <w:p w14:paraId="7C9192E6" w14:textId="77777777" w:rsidR="003D5496" w:rsidRPr="00982294" w:rsidRDefault="003D5496" w:rsidP="003D5496">
      <w:pPr>
        <w:widowControl w:val="0"/>
        <w:kinsoku w:val="0"/>
        <w:overflowPunct w:val="0"/>
        <w:autoSpaceDE w:val="0"/>
        <w:autoSpaceDN w:val="0"/>
        <w:adjustRightInd w:val="0"/>
        <w:spacing w:before="240" w:after="0" w:line="240" w:lineRule="auto"/>
        <w:rPr>
          <w:rFonts w:asciiTheme="minorHAnsi" w:eastAsia="Times New Roman" w:hAnsiTheme="minorHAnsi" w:cstheme="minorHAnsi"/>
          <w:b/>
          <w:lang w:eastAsia="pl-PL"/>
        </w:rPr>
      </w:pPr>
      <w:r w:rsidRPr="00982294">
        <w:rPr>
          <w:rFonts w:asciiTheme="minorHAnsi" w:eastAsia="Times New Roman" w:hAnsiTheme="minorHAnsi" w:cstheme="minorHAnsi"/>
          <w:b/>
          <w:lang w:eastAsia="pl-PL"/>
        </w:rPr>
        <w:t xml:space="preserve">Źródło pochodzenia danych: </w:t>
      </w:r>
    </w:p>
    <w:p w14:paraId="39B51D6B" w14:textId="33DAD75F" w:rsidR="003D5496" w:rsidRPr="00982294" w:rsidRDefault="003D5496" w:rsidP="003D5496">
      <w:pPr>
        <w:widowControl w:val="0"/>
        <w:kinsoku w:val="0"/>
        <w:overflowPunct w:val="0"/>
        <w:autoSpaceDE w:val="0"/>
        <w:autoSpaceDN w:val="0"/>
        <w:adjustRightInd w:val="0"/>
        <w:spacing w:before="240" w:after="0" w:line="240" w:lineRule="auto"/>
        <w:rPr>
          <w:rFonts w:asciiTheme="minorHAnsi" w:eastAsia="Times New Roman" w:hAnsiTheme="minorHAnsi" w:cstheme="minorHAnsi"/>
          <w:lang w:eastAsia="pl-PL"/>
        </w:rPr>
      </w:pPr>
      <w:r w:rsidRPr="00982294">
        <w:rPr>
          <w:rFonts w:asciiTheme="minorHAnsi" w:eastAsia="Times New Roman" w:hAnsiTheme="minorHAnsi" w:cstheme="minorHAnsi"/>
          <w:lang w:eastAsia="pl-PL"/>
        </w:rPr>
        <w:t xml:space="preserve">Podmiot, będący stroną umowy, który wskazał dane Pani/Pana, jako dane swojego przedstawiciela lub osoby do kontaktów lub Zleceniobiorca, który w ramach realizacji zadania publicznego zakwalifikował Pana/Panią do udziału w ramach realizowanego przedsięwzięcia oraz w przypadku zaangażowania Pana/Panią w realizację przedsięwzięcia. </w:t>
      </w:r>
    </w:p>
    <w:p w14:paraId="74365BF9" w14:textId="77777777" w:rsidR="003D5496" w:rsidRPr="00982294" w:rsidRDefault="003D5496" w:rsidP="003D5496">
      <w:pPr>
        <w:widowControl w:val="0"/>
        <w:kinsoku w:val="0"/>
        <w:overflowPunct w:val="0"/>
        <w:autoSpaceDE w:val="0"/>
        <w:autoSpaceDN w:val="0"/>
        <w:adjustRightInd w:val="0"/>
        <w:spacing w:before="240" w:after="0" w:line="240" w:lineRule="auto"/>
        <w:rPr>
          <w:rFonts w:asciiTheme="minorHAnsi" w:eastAsia="Times New Roman" w:hAnsiTheme="minorHAnsi" w:cstheme="minorHAnsi"/>
          <w:b/>
          <w:lang w:eastAsia="pl-PL"/>
        </w:rPr>
      </w:pPr>
      <w:r w:rsidRPr="00982294">
        <w:rPr>
          <w:rFonts w:asciiTheme="minorHAnsi" w:eastAsia="Times New Roman" w:hAnsiTheme="minorHAnsi" w:cstheme="minorHAnsi"/>
          <w:b/>
          <w:lang w:eastAsia="pl-PL"/>
        </w:rPr>
        <w:t>Odbiorcy danych lub kategorie odbiorców danych</w:t>
      </w:r>
    </w:p>
    <w:p w14:paraId="647351F2" w14:textId="77777777" w:rsidR="003D5496" w:rsidRPr="00982294" w:rsidRDefault="003D5496" w:rsidP="003D5496">
      <w:pPr>
        <w:widowControl w:val="0"/>
        <w:kinsoku w:val="0"/>
        <w:overflowPunct w:val="0"/>
        <w:autoSpaceDE w:val="0"/>
        <w:autoSpaceDN w:val="0"/>
        <w:adjustRightInd w:val="0"/>
        <w:spacing w:before="240" w:after="0" w:line="240" w:lineRule="auto"/>
        <w:rPr>
          <w:rFonts w:asciiTheme="minorHAnsi" w:eastAsia="Times New Roman" w:hAnsiTheme="minorHAnsi" w:cstheme="minorHAnsi"/>
          <w:lang w:eastAsia="pl-PL"/>
        </w:rPr>
      </w:pPr>
      <w:r w:rsidRPr="00982294">
        <w:rPr>
          <w:rFonts w:asciiTheme="minorHAnsi" w:eastAsia="Times New Roman" w:hAnsiTheme="minorHAnsi" w:cstheme="minorHAnsi"/>
          <w:lang w:eastAsia="pl-PL"/>
        </w:rPr>
        <w:t xml:space="preserve">Pani/Pana dane osobowe mogą być przekazywane podmiotom przetwarzającym dane osobowe na zlecenie administratora w zakresie realizowanych przez niego obowiązków oraz w związku z umową nr ……………………………….., a także innym podmiotom lub organom upoważnionym do pozyskania Pani/Pana </w:t>
      </w:r>
      <w:r w:rsidRPr="00982294">
        <w:rPr>
          <w:rFonts w:asciiTheme="minorHAnsi" w:eastAsia="Times New Roman" w:hAnsiTheme="minorHAnsi" w:cstheme="minorHAnsi"/>
          <w:lang w:eastAsia="pl-PL"/>
        </w:rPr>
        <w:lastRenderedPageBreak/>
        <w:t>danych na podstawie przepisów prawa.</w:t>
      </w:r>
    </w:p>
    <w:p w14:paraId="371B9FBC" w14:textId="77777777" w:rsidR="003D5496" w:rsidRPr="00982294" w:rsidRDefault="003D5496" w:rsidP="003D5496">
      <w:pPr>
        <w:widowControl w:val="0"/>
        <w:kinsoku w:val="0"/>
        <w:overflowPunct w:val="0"/>
        <w:autoSpaceDE w:val="0"/>
        <w:autoSpaceDN w:val="0"/>
        <w:adjustRightInd w:val="0"/>
        <w:spacing w:before="240" w:after="0" w:line="240" w:lineRule="auto"/>
        <w:rPr>
          <w:rFonts w:asciiTheme="minorHAnsi" w:eastAsia="Times New Roman" w:hAnsiTheme="minorHAnsi" w:cstheme="minorHAnsi"/>
          <w:lang w:eastAsia="pl-PL"/>
        </w:rPr>
      </w:pPr>
      <w:r w:rsidRPr="00982294">
        <w:rPr>
          <w:rFonts w:asciiTheme="minorHAnsi" w:eastAsia="Times New Roman" w:hAnsiTheme="minorHAnsi" w:cstheme="minorHAnsi"/>
          <w:lang w:eastAsia="pl-PL"/>
        </w:rPr>
        <w:t>Administrator nie będzie przekazywał Pani/Pana danych osobowych do państwa trzeciego lub do organizacji międzynarodowej.</w:t>
      </w:r>
    </w:p>
    <w:p w14:paraId="39CBBB93" w14:textId="77777777" w:rsidR="003D5496" w:rsidRPr="00982294" w:rsidRDefault="003D5496" w:rsidP="003D5496">
      <w:pPr>
        <w:widowControl w:val="0"/>
        <w:kinsoku w:val="0"/>
        <w:overflowPunct w:val="0"/>
        <w:autoSpaceDE w:val="0"/>
        <w:autoSpaceDN w:val="0"/>
        <w:adjustRightInd w:val="0"/>
        <w:spacing w:before="240" w:after="0" w:line="240" w:lineRule="auto"/>
        <w:rPr>
          <w:rFonts w:asciiTheme="minorHAnsi" w:eastAsia="Times New Roman" w:hAnsiTheme="minorHAnsi" w:cstheme="minorHAnsi"/>
          <w:b/>
          <w:lang w:eastAsia="pl-PL"/>
        </w:rPr>
      </w:pPr>
      <w:r w:rsidRPr="00982294">
        <w:rPr>
          <w:rFonts w:asciiTheme="minorHAnsi" w:eastAsia="Times New Roman" w:hAnsiTheme="minorHAnsi" w:cstheme="minorHAnsi"/>
          <w:b/>
          <w:lang w:eastAsia="pl-PL"/>
        </w:rPr>
        <w:t>Okres przechowywania danych</w:t>
      </w:r>
    </w:p>
    <w:p w14:paraId="57E7CCCB" w14:textId="77777777" w:rsidR="003D5496" w:rsidRPr="00982294" w:rsidRDefault="003D5496" w:rsidP="003D5496">
      <w:pPr>
        <w:widowControl w:val="0"/>
        <w:kinsoku w:val="0"/>
        <w:overflowPunct w:val="0"/>
        <w:autoSpaceDE w:val="0"/>
        <w:autoSpaceDN w:val="0"/>
        <w:adjustRightInd w:val="0"/>
        <w:spacing w:before="240" w:after="0" w:line="240" w:lineRule="auto"/>
        <w:rPr>
          <w:rFonts w:asciiTheme="minorHAnsi" w:eastAsia="Times New Roman" w:hAnsiTheme="minorHAnsi" w:cstheme="minorHAnsi"/>
          <w:lang w:eastAsia="pl-PL"/>
        </w:rPr>
      </w:pPr>
      <w:r w:rsidRPr="00982294">
        <w:rPr>
          <w:rFonts w:asciiTheme="minorHAnsi" w:eastAsia="Times New Roman" w:hAnsiTheme="minorHAnsi" w:cstheme="minorHAnsi"/>
          <w:lang w:eastAsia="pl-PL"/>
        </w:rPr>
        <w:t xml:space="preserve">Pani/Pana dane osobowe przechowywane będą do czasu wygaśnięcia obowiązku przechowywania tych danych wynikającego z zawartej umowy tj. nie krócej niż przez okres 10 lat tj. okres określony w przepisach o archiwizacji wydanych na podstawie ustawy o narodowym zasobie archiwalnym i archiwach (Dz. U. z 2020 r. poz. 164). </w:t>
      </w:r>
    </w:p>
    <w:p w14:paraId="72A87224" w14:textId="77777777" w:rsidR="003D5496" w:rsidRPr="00982294" w:rsidRDefault="003D5496" w:rsidP="003D5496">
      <w:pPr>
        <w:widowControl w:val="0"/>
        <w:kinsoku w:val="0"/>
        <w:overflowPunct w:val="0"/>
        <w:autoSpaceDE w:val="0"/>
        <w:autoSpaceDN w:val="0"/>
        <w:adjustRightInd w:val="0"/>
        <w:spacing w:before="240" w:after="0" w:line="240" w:lineRule="auto"/>
        <w:rPr>
          <w:rFonts w:asciiTheme="minorHAnsi" w:eastAsia="Times New Roman" w:hAnsiTheme="minorHAnsi" w:cstheme="minorHAnsi"/>
          <w:b/>
          <w:lang w:eastAsia="pl-PL"/>
        </w:rPr>
      </w:pPr>
      <w:r w:rsidRPr="00982294">
        <w:rPr>
          <w:rFonts w:asciiTheme="minorHAnsi" w:eastAsia="Times New Roman" w:hAnsiTheme="minorHAnsi" w:cstheme="minorHAnsi"/>
          <w:b/>
          <w:lang w:eastAsia="pl-PL"/>
        </w:rPr>
        <w:t>Prawa podmiotów danych</w:t>
      </w:r>
    </w:p>
    <w:p w14:paraId="432FCC95" w14:textId="77777777" w:rsidR="003D5496" w:rsidRPr="00982294" w:rsidRDefault="003D5496" w:rsidP="003D5496">
      <w:pPr>
        <w:widowControl w:val="0"/>
        <w:kinsoku w:val="0"/>
        <w:overflowPunct w:val="0"/>
        <w:autoSpaceDE w:val="0"/>
        <w:autoSpaceDN w:val="0"/>
        <w:adjustRightInd w:val="0"/>
        <w:spacing w:before="240" w:after="0" w:line="240" w:lineRule="auto"/>
        <w:rPr>
          <w:rFonts w:asciiTheme="minorHAnsi" w:eastAsia="Times New Roman" w:hAnsiTheme="minorHAnsi" w:cstheme="minorHAnsi"/>
          <w:lang w:eastAsia="pl-PL"/>
        </w:rPr>
      </w:pPr>
      <w:r w:rsidRPr="00982294">
        <w:rPr>
          <w:rFonts w:asciiTheme="minorHAnsi" w:eastAsia="Times New Roman" w:hAnsiTheme="minorHAnsi" w:cstheme="minorHAnsi"/>
          <w:lang w:eastAsia="pl-PL"/>
        </w:rPr>
        <w:t>Przysługuje Pani/Panu prawo dostępu do swoich danych osobowych, prawo do żądania ich sprostowania, do ograniczania przetwarzania tych danych oraz prawo do żądania ich usunięcia po upływie okresu, o którym mowa powyżej.</w:t>
      </w:r>
    </w:p>
    <w:p w14:paraId="1BC85390" w14:textId="77777777" w:rsidR="003D5496" w:rsidRPr="00982294" w:rsidRDefault="003D5496" w:rsidP="003D5496">
      <w:pPr>
        <w:widowControl w:val="0"/>
        <w:kinsoku w:val="0"/>
        <w:overflowPunct w:val="0"/>
        <w:autoSpaceDE w:val="0"/>
        <w:autoSpaceDN w:val="0"/>
        <w:adjustRightInd w:val="0"/>
        <w:spacing w:before="240" w:after="0" w:line="240" w:lineRule="auto"/>
        <w:rPr>
          <w:rFonts w:asciiTheme="minorHAnsi" w:eastAsia="Times New Roman" w:hAnsiTheme="minorHAnsi" w:cstheme="minorHAnsi"/>
          <w:lang w:eastAsia="pl-PL"/>
        </w:rPr>
      </w:pPr>
      <w:r w:rsidRPr="00982294">
        <w:rPr>
          <w:rFonts w:asciiTheme="minorHAnsi" w:eastAsia="Times New Roman" w:hAnsiTheme="minorHAnsi" w:cstheme="minorHAnsi"/>
          <w:lang w:eastAsia="pl-PL"/>
        </w:rPr>
        <w:t>W trakcie przetwarzania Pani/Pana danych osobowych nie będzie dochodzić do zautomatyzowanego podejmowania decyzji, ani do profilowania.</w:t>
      </w:r>
    </w:p>
    <w:p w14:paraId="6F3A7036" w14:textId="77777777" w:rsidR="003D5496" w:rsidRPr="00982294" w:rsidRDefault="003D5496" w:rsidP="003D5496">
      <w:pPr>
        <w:widowControl w:val="0"/>
        <w:kinsoku w:val="0"/>
        <w:overflowPunct w:val="0"/>
        <w:autoSpaceDE w:val="0"/>
        <w:autoSpaceDN w:val="0"/>
        <w:adjustRightInd w:val="0"/>
        <w:spacing w:before="240" w:after="0" w:line="240" w:lineRule="auto"/>
        <w:rPr>
          <w:rFonts w:asciiTheme="minorHAnsi" w:eastAsia="Times New Roman" w:hAnsiTheme="minorHAnsi" w:cstheme="minorHAnsi"/>
          <w:b/>
          <w:lang w:eastAsia="pl-PL"/>
        </w:rPr>
      </w:pPr>
      <w:r w:rsidRPr="00982294">
        <w:rPr>
          <w:rFonts w:asciiTheme="minorHAnsi" w:eastAsia="Times New Roman" w:hAnsiTheme="minorHAnsi" w:cstheme="minorHAnsi"/>
          <w:b/>
          <w:lang w:eastAsia="pl-PL"/>
        </w:rPr>
        <w:t>Prawo wniesienia skargi do organu nadzorczego</w:t>
      </w:r>
    </w:p>
    <w:p w14:paraId="2FEFAA99" w14:textId="0B4E4D0D" w:rsidR="003D5496" w:rsidRPr="00982294" w:rsidRDefault="003D5496" w:rsidP="003D5496">
      <w:pPr>
        <w:widowControl w:val="0"/>
        <w:kinsoku w:val="0"/>
        <w:overflowPunct w:val="0"/>
        <w:autoSpaceDE w:val="0"/>
        <w:autoSpaceDN w:val="0"/>
        <w:adjustRightInd w:val="0"/>
        <w:spacing w:before="240" w:after="0" w:line="240" w:lineRule="auto"/>
        <w:rPr>
          <w:rFonts w:asciiTheme="minorHAnsi" w:eastAsia="Times New Roman" w:hAnsiTheme="minorHAnsi" w:cstheme="minorHAnsi"/>
          <w:lang w:eastAsia="pl-PL"/>
        </w:rPr>
      </w:pPr>
      <w:r w:rsidRPr="00982294">
        <w:rPr>
          <w:rFonts w:asciiTheme="minorHAnsi" w:eastAsia="Times New Roman" w:hAnsiTheme="minorHAnsi" w:cstheme="minorHAnsi"/>
          <w:lang w:eastAsia="pl-PL"/>
        </w:rPr>
        <w:t>Przysługuje Pani/Panu prawo wniesienia skargi do organu nadzorczego, tj. do Prezesa Urzędu Ochrony Danych Osobowych ul. Stawki 2, 00-193 Warszawa, tel</w:t>
      </w:r>
      <w:r w:rsidR="005F30DA">
        <w:rPr>
          <w:rFonts w:asciiTheme="minorHAnsi" w:eastAsia="Times New Roman" w:hAnsiTheme="minorHAnsi" w:cstheme="minorHAnsi"/>
          <w:lang w:eastAsia="pl-PL"/>
        </w:rPr>
        <w:t>.</w:t>
      </w:r>
      <w:r w:rsidRPr="00982294">
        <w:rPr>
          <w:rFonts w:asciiTheme="minorHAnsi" w:eastAsia="Times New Roman" w:hAnsiTheme="minorHAnsi" w:cstheme="minorHAnsi"/>
          <w:lang w:eastAsia="pl-PL"/>
        </w:rPr>
        <w:t>: 22 531 03 00.</w:t>
      </w:r>
    </w:p>
    <w:p w14:paraId="1870877A" w14:textId="77777777" w:rsidR="003D5496" w:rsidRPr="00982294" w:rsidRDefault="003D5496" w:rsidP="003D5496">
      <w:pPr>
        <w:spacing w:before="240" w:after="0" w:line="240" w:lineRule="auto"/>
        <w:ind w:right="-1"/>
        <w:rPr>
          <w:rFonts w:asciiTheme="minorHAnsi" w:eastAsia="Times New Roman" w:hAnsiTheme="minorHAnsi" w:cstheme="minorHAnsi"/>
          <w:b/>
          <w:spacing w:val="-3"/>
          <w:lang w:eastAsia="ar-SA"/>
        </w:rPr>
      </w:pPr>
      <w:r w:rsidRPr="00982294">
        <w:rPr>
          <w:rFonts w:asciiTheme="minorHAnsi" w:eastAsia="Times New Roman" w:hAnsiTheme="minorHAnsi" w:cstheme="minorHAnsi"/>
          <w:b/>
          <w:spacing w:val="-3"/>
          <w:lang w:eastAsia="ar-SA"/>
        </w:rPr>
        <w:t>Informacja o dobrowolności lub obowiązku podania danych:</w:t>
      </w:r>
    </w:p>
    <w:p w14:paraId="300A0945" w14:textId="22C7FE6E" w:rsidR="003D5496" w:rsidRPr="00982294" w:rsidRDefault="003D5496" w:rsidP="003D5496">
      <w:pPr>
        <w:spacing w:before="240" w:after="0" w:line="240" w:lineRule="auto"/>
        <w:ind w:right="-1"/>
        <w:rPr>
          <w:rFonts w:asciiTheme="minorHAnsi" w:eastAsia="Times New Roman" w:hAnsiTheme="minorHAnsi" w:cstheme="minorHAnsi"/>
          <w:color w:val="000000" w:themeColor="text1"/>
          <w:spacing w:val="-3"/>
          <w:lang w:eastAsia="ar-SA"/>
        </w:rPr>
      </w:pPr>
      <w:r w:rsidRPr="00982294">
        <w:rPr>
          <w:rFonts w:asciiTheme="minorHAnsi" w:eastAsia="Times New Roman" w:hAnsiTheme="minorHAnsi" w:cstheme="minorHAnsi"/>
          <w:color w:val="000000" w:themeColor="text1"/>
          <w:spacing w:val="-3"/>
          <w:lang w:eastAsia="ar-SA"/>
        </w:rPr>
        <w:t xml:space="preserve">Podanie danych osobowych jest konieczne dla celów związanych z wykonywaniem zadań Ministra w ramach </w:t>
      </w:r>
      <w:r w:rsidRPr="00982294">
        <w:rPr>
          <w:rFonts w:asciiTheme="minorHAnsi" w:eastAsia="Times New Roman" w:hAnsiTheme="minorHAnsi" w:cstheme="minorHAnsi"/>
          <w:lang w:eastAsia="pl-PL"/>
        </w:rPr>
        <w:t xml:space="preserve">Programu „Odporność </w:t>
      </w:r>
      <w:r w:rsidR="00C60AFF">
        <w:rPr>
          <w:rFonts w:asciiTheme="minorHAnsi" w:eastAsia="Times New Roman" w:hAnsiTheme="minorHAnsi" w:cstheme="minorHAnsi"/>
          <w:lang w:eastAsia="pl-PL"/>
        </w:rPr>
        <w:t>oraz</w:t>
      </w:r>
      <w:r w:rsidRPr="00982294">
        <w:rPr>
          <w:rFonts w:asciiTheme="minorHAnsi" w:eastAsia="Times New Roman" w:hAnsiTheme="minorHAnsi" w:cstheme="minorHAnsi"/>
          <w:lang w:eastAsia="pl-PL"/>
        </w:rPr>
        <w:t xml:space="preserve"> Rozwój Ekonomii Społecznej i Przedsiębiorczości Społecznej” na lata 2022–2025.</w:t>
      </w:r>
    </w:p>
    <w:p w14:paraId="0C126D84" w14:textId="77777777" w:rsidR="003D5496" w:rsidRPr="00982294" w:rsidRDefault="003D5496" w:rsidP="003D5496">
      <w:pPr>
        <w:widowControl w:val="0"/>
        <w:kinsoku w:val="0"/>
        <w:overflowPunct w:val="0"/>
        <w:autoSpaceDE w:val="0"/>
        <w:autoSpaceDN w:val="0"/>
        <w:adjustRightInd w:val="0"/>
        <w:spacing w:before="240" w:after="0" w:line="240" w:lineRule="auto"/>
        <w:rPr>
          <w:rFonts w:asciiTheme="minorHAnsi" w:eastAsia="Times New Roman" w:hAnsiTheme="minorHAnsi" w:cstheme="minorHAnsi"/>
          <w:lang w:eastAsia="pl-PL"/>
        </w:rPr>
      </w:pPr>
    </w:p>
    <w:p w14:paraId="3A002570" w14:textId="77777777" w:rsidR="003D5496" w:rsidRPr="00982294" w:rsidRDefault="003D5496" w:rsidP="003D5496">
      <w:pPr>
        <w:widowControl w:val="0"/>
        <w:kinsoku w:val="0"/>
        <w:overflowPunct w:val="0"/>
        <w:autoSpaceDE w:val="0"/>
        <w:autoSpaceDN w:val="0"/>
        <w:adjustRightInd w:val="0"/>
        <w:spacing w:before="240" w:after="0" w:line="240" w:lineRule="auto"/>
        <w:rPr>
          <w:rFonts w:asciiTheme="minorHAnsi" w:eastAsia="Times New Roman" w:hAnsiTheme="minorHAnsi" w:cstheme="minorHAnsi"/>
          <w:lang w:eastAsia="pl-PL"/>
        </w:rPr>
      </w:pPr>
    </w:p>
    <w:p w14:paraId="62DC1CA4" w14:textId="5581A24A" w:rsidR="003B35B3" w:rsidRDefault="00AD4CE8" w:rsidP="006434D3">
      <w:pPr>
        <w:pStyle w:val="Nagwek"/>
        <w:spacing w:before="240"/>
        <w:jc w:val="center"/>
        <w:rPr>
          <w:rFonts w:asciiTheme="minorHAnsi" w:hAnsiTheme="minorHAnsi" w:cstheme="minorHAnsi"/>
          <w:b/>
          <w:bCs/>
          <w:color w:val="000000" w:themeColor="text1"/>
        </w:rPr>
      </w:pPr>
      <w:r>
        <w:rPr>
          <w:rFonts w:asciiTheme="minorHAnsi" w:eastAsia="Times New Roman" w:hAnsiTheme="minorHAnsi" w:cstheme="minorHAnsi"/>
          <w:lang w:eastAsia="pl-PL"/>
        </w:rPr>
        <w:br w:type="page"/>
      </w:r>
      <w:r w:rsidRPr="00FC6B57">
        <w:rPr>
          <w:rFonts w:asciiTheme="minorHAnsi" w:hAnsiTheme="minorHAnsi" w:cstheme="minorHAnsi"/>
          <w:b/>
          <w:bCs/>
          <w:color w:val="000000" w:themeColor="text1"/>
        </w:rPr>
        <w:lastRenderedPageBreak/>
        <w:t>Załącznik</w:t>
      </w:r>
      <w:r>
        <w:rPr>
          <w:rFonts w:asciiTheme="minorHAnsi" w:hAnsiTheme="minorHAnsi" w:cstheme="minorHAnsi"/>
          <w:b/>
          <w:bCs/>
          <w:color w:val="000000" w:themeColor="text1"/>
        </w:rPr>
        <w:t xml:space="preserve"> nr</w:t>
      </w:r>
      <w:r w:rsidRPr="00FC6B57">
        <w:rPr>
          <w:rFonts w:asciiTheme="minorHAnsi" w:hAnsiTheme="minorHAnsi" w:cstheme="minorHAnsi"/>
          <w:b/>
          <w:bCs/>
          <w:color w:val="000000" w:themeColor="text1"/>
        </w:rPr>
        <w:t xml:space="preserve"> 7</w:t>
      </w:r>
      <w:r w:rsidR="006434D3">
        <w:rPr>
          <w:rFonts w:asciiTheme="minorHAnsi" w:hAnsiTheme="minorHAnsi" w:cstheme="minorHAnsi"/>
          <w:b/>
          <w:bCs/>
          <w:color w:val="000000" w:themeColor="text1"/>
        </w:rPr>
        <w:br/>
      </w:r>
      <w:r w:rsidR="003B35B3">
        <w:rPr>
          <w:rFonts w:asciiTheme="minorHAnsi" w:eastAsia="Times New Roman" w:hAnsiTheme="minorHAnsi" w:cstheme="minorHAnsi"/>
          <w:lang w:eastAsia="pl-PL"/>
        </w:rPr>
        <w:t>Wzór o</w:t>
      </w:r>
      <w:r w:rsidR="003B35B3" w:rsidRPr="00381386">
        <w:rPr>
          <w:rFonts w:asciiTheme="minorHAnsi" w:eastAsia="Times New Roman" w:hAnsiTheme="minorHAnsi" w:cstheme="minorHAnsi"/>
          <w:lang w:eastAsia="pl-PL"/>
        </w:rPr>
        <w:t>świadczeni</w:t>
      </w:r>
      <w:r w:rsidR="003B35B3">
        <w:rPr>
          <w:rFonts w:asciiTheme="minorHAnsi" w:eastAsia="Times New Roman" w:hAnsiTheme="minorHAnsi" w:cstheme="minorHAnsi"/>
          <w:lang w:eastAsia="pl-PL"/>
        </w:rPr>
        <w:t>a</w:t>
      </w:r>
    </w:p>
    <w:p w14:paraId="4C9E3425" w14:textId="5011DBBB" w:rsidR="00D36B96" w:rsidRDefault="00D36B96" w:rsidP="003E228E">
      <w:pPr>
        <w:pStyle w:val="Nagwek"/>
        <w:spacing w:before="240"/>
        <w:jc w:val="center"/>
        <w:rPr>
          <w:rFonts w:asciiTheme="minorHAnsi" w:hAnsiTheme="minorHAnsi" w:cstheme="minorHAnsi"/>
          <w:b/>
          <w:bCs/>
          <w:color w:val="000000" w:themeColor="text1"/>
        </w:rPr>
      </w:pPr>
    </w:p>
    <w:p w14:paraId="58276ED9" w14:textId="77777777" w:rsidR="003B35B3" w:rsidRPr="005F5180" w:rsidRDefault="003B35B3" w:rsidP="003E228E">
      <w:pPr>
        <w:pStyle w:val="Nagwek"/>
        <w:spacing w:before="240"/>
        <w:jc w:val="center"/>
        <w:rPr>
          <w:rFonts w:asciiTheme="minorHAnsi" w:hAnsiTheme="minorHAnsi" w:cstheme="minorHAnsi"/>
          <w:b/>
          <w:bCs/>
          <w:color w:val="000000" w:themeColor="text1"/>
        </w:rPr>
      </w:pPr>
    </w:p>
    <w:p w14:paraId="1C9E93F0" w14:textId="77777777" w:rsidR="00AD4CE8" w:rsidRPr="005F5180" w:rsidRDefault="00AD4CE8" w:rsidP="00AD4CE8">
      <w:pPr>
        <w:jc w:val="right"/>
        <w:rPr>
          <w:rFonts w:asciiTheme="minorHAnsi" w:hAnsiTheme="minorHAnsi" w:cstheme="minorHAnsi"/>
          <w:color w:val="000000" w:themeColor="text1"/>
        </w:rPr>
      </w:pPr>
      <w:r w:rsidRPr="005F5180">
        <w:rPr>
          <w:rFonts w:asciiTheme="minorHAnsi" w:hAnsiTheme="minorHAnsi" w:cstheme="minorHAnsi"/>
          <w:color w:val="000000" w:themeColor="text1"/>
        </w:rPr>
        <w:t>…….................., dnia ................................... r.</w:t>
      </w:r>
    </w:p>
    <w:p w14:paraId="0A9E279F" w14:textId="77777777" w:rsidR="00AD4CE8" w:rsidRDefault="00AD4CE8" w:rsidP="00AD4CE8">
      <w:pPr>
        <w:rPr>
          <w:rFonts w:asciiTheme="minorHAnsi" w:hAnsiTheme="minorHAnsi" w:cstheme="minorHAnsi"/>
          <w:color w:val="000000" w:themeColor="text1"/>
        </w:rPr>
      </w:pPr>
      <w:r w:rsidRPr="005F5180">
        <w:rPr>
          <w:rFonts w:asciiTheme="minorHAnsi" w:hAnsiTheme="minorHAnsi" w:cstheme="minorHAnsi"/>
          <w:color w:val="000000" w:themeColor="text1"/>
        </w:rPr>
        <w:t>................................................</w:t>
      </w:r>
      <w:r>
        <w:rPr>
          <w:rFonts w:asciiTheme="minorHAnsi" w:hAnsiTheme="minorHAnsi" w:cstheme="minorHAnsi"/>
          <w:color w:val="000000" w:themeColor="text1"/>
        </w:rPr>
        <w:br/>
        <w:t xml:space="preserve"> </w:t>
      </w:r>
      <w:r w:rsidRPr="005F5180">
        <w:rPr>
          <w:rFonts w:asciiTheme="minorHAnsi" w:hAnsiTheme="minorHAnsi" w:cstheme="minorHAnsi"/>
          <w:i/>
          <w:iCs/>
          <w:color w:val="000000" w:themeColor="text1"/>
        </w:rPr>
        <w:t xml:space="preserve"> (Nazwa Wnioskodawcy)</w:t>
      </w:r>
      <w:r w:rsidRPr="005F5180">
        <w:rPr>
          <w:rFonts w:asciiTheme="minorHAnsi" w:hAnsiTheme="minorHAnsi" w:cstheme="minorHAnsi"/>
          <w:i/>
          <w:iCs/>
          <w:color w:val="000000" w:themeColor="text1"/>
        </w:rPr>
        <w:tab/>
      </w:r>
      <w:r w:rsidRPr="005F5180">
        <w:rPr>
          <w:rFonts w:asciiTheme="minorHAnsi" w:hAnsiTheme="minorHAnsi" w:cstheme="minorHAnsi"/>
          <w:i/>
          <w:iCs/>
          <w:color w:val="000000" w:themeColor="text1"/>
        </w:rPr>
        <w:br/>
      </w:r>
    </w:p>
    <w:p w14:paraId="0EEFFB77" w14:textId="77777777" w:rsidR="003B35B3" w:rsidRDefault="003B35B3" w:rsidP="00AD4CE8">
      <w:pPr>
        <w:spacing w:line="240" w:lineRule="auto"/>
        <w:rPr>
          <w:rFonts w:asciiTheme="minorHAnsi" w:hAnsiTheme="minorHAnsi" w:cstheme="minorHAnsi"/>
          <w:color w:val="000000" w:themeColor="text1"/>
        </w:rPr>
      </w:pPr>
    </w:p>
    <w:p w14:paraId="56862F7B" w14:textId="539B7BFA" w:rsidR="00AD4CE8" w:rsidRPr="005F5180" w:rsidRDefault="00AD4CE8" w:rsidP="00AD4CE8">
      <w:pPr>
        <w:spacing w:line="240" w:lineRule="auto"/>
        <w:rPr>
          <w:rFonts w:asciiTheme="minorHAnsi" w:hAnsiTheme="minorHAnsi" w:cstheme="minorHAnsi"/>
          <w:color w:val="000000" w:themeColor="text1"/>
        </w:rPr>
      </w:pPr>
      <w:r w:rsidRPr="005F5180">
        <w:rPr>
          <w:rFonts w:asciiTheme="minorHAnsi" w:hAnsiTheme="minorHAnsi" w:cstheme="minorHAnsi"/>
          <w:color w:val="000000" w:themeColor="text1"/>
        </w:rPr>
        <w:t>Ja, niżej podpisany/-a reprezentujący/-a:</w:t>
      </w:r>
    </w:p>
    <w:p w14:paraId="74D85F57" w14:textId="77777777" w:rsidR="00AD4CE8" w:rsidRPr="005F5180" w:rsidRDefault="00AD4CE8" w:rsidP="00AD4CE8">
      <w:pPr>
        <w:spacing w:line="240" w:lineRule="auto"/>
        <w:rPr>
          <w:rFonts w:asciiTheme="minorHAnsi" w:hAnsiTheme="minorHAnsi" w:cstheme="minorHAnsi"/>
          <w:color w:val="000000" w:themeColor="text1"/>
        </w:rPr>
      </w:pPr>
      <w:r w:rsidRPr="005F5180">
        <w:rPr>
          <w:rFonts w:asciiTheme="minorHAnsi" w:hAnsiTheme="minorHAnsi" w:cstheme="minorHAnsi"/>
          <w:color w:val="000000" w:themeColor="text1"/>
        </w:rPr>
        <w:t>………………………….……………………………………………………………………………………………(nazwa Wnioskodawcy)</w:t>
      </w:r>
    </w:p>
    <w:p w14:paraId="2BCE8EC2" w14:textId="77777777" w:rsidR="00AD4CE8" w:rsidRPr="005F5180" w:rsidRDefault="00AD4CE8" w:rsidP="00AD4CE8">
      <w:pPr>
        <w:spacing w:line="240" w:lineRule="auto"/>
        <w:rPr>
          <w:rFonts w:asciiTheme="minorHAnsi" w:hAnsiTheme="minorHAnsi" w:cstheme="minorHAnsi"/>
          <w:color w:val="000000" w:themeColor="text1"/>
        </w:rPr>
      </w:pPr>
      <w:r w:rsidRPr="005F5180">
        <w:rPr>
          <w:rFonts w:asciiTheme="minorHAnsi" w:hAnsiTheme="minorHAnsi" w:cstheme="minorHAnsi"/>
          <w:color w:val="000000" w:themeColor="text1"/>
        </w:rPr>
        <w:t>oświadczam, że (</w:t>
      </w:r>
      <w:r w:rsidRPr="005F5180">
        <w:rPr>
          <w:rStyle w:val="normaltextrun"/>
          <w:rFonts w:asciiTheme="minorHAnsi" w:hAnsiTheme="minorHAnsi" w:cstheme="minorHAnsi"/>
          <w:color w:val="000000" w:themeColor="text1"/>
        </w:rPr>
        <w:t>*</w:t>
      </w:r>
      <w:r w:rsidRPr="005F5180">
        <w:rPr>
          <w:rFonts w:asciiTheme="minorHAnsi" w:hAnsiTheme="minorHAnsi" w:cstheme="minorHAnsi"/>
          <w:color w:val="000000" w:themeColor="text1"/>
        </w:rPr>
        <w:t>niepotrzebne skreślić):</w:t>
      </w:r>
    </w:p>
    <w:p w14:paraId="2E476F96" w14:textId="77777777" w:rsidR="00AD4CE8" w:rsidRPr="005F5180" w:rsidRDefault="00AD4CE8" w:rsidP="00AD4CE8">
      <w:pPr>
        <w:pStyle w:val="Akapitzlist"/>
        <w:ind w:left="360"/>
        <w:rPr>
          <w:rFonts w:asciiTheme="minorHAnsi" w:hAnsiTheme="minorHAnsi" w:cstheme="minorHAnsi"/>
          <w:color w:val="000000"/>
        </w:rPr>
      </w:pPr>
    </w:p>
    <w:p w14:paraId="05908F6F" w14:textId="55EE9F1F" w:rsidR="00AD4CE8" w:rsidRDefault="00AD4CE8" w:rsidP="00AD4CE8">
      <w:pPr>
        <w:pStyle w:val="Akapitzlist"/>
        <w:numPr>
          <w:ilvl w:val="0"/>
          <w:numId w:val="108"/>
        </w:numPr>
        <w:rPr>
          <w:rFonts w:asciiTheme="minorHAnsi" w:hAnsiTheme="minorHAnsi" w:cstheme="minorHAnsi"/>
        </w:rPr>
      </w:pPr>
      <w:r w:rsidRPr="005F5180">
        <w:rPr>
          <w:rFonts w:asciiTheme="minorHAnsi" w:hAnsiTheme="minorHAnsi" w:cstheme="minorHAnsi"/>
          <w:color w:val="000000"/>
        </w:rPr>
        <w:t xml:space="preserve">podmiot, który reprezentuję </w:t>
      </w:r>
      <w:r w:rsidRPr="005F5180">
        <w:rPr>
          <w:rFonts w:asciiTheme="minorHAnsi" w:hAnsiTheme="minorHAnsi" w:cstheme="minorHAnsi"/>
          <w:b/>
          <w:bCs/>
          <w:color w:val="000000"/>
        </w:rPr>
        <w:t>podlega/nie podlega*</w:t>
      </w:r>
      <w:r w:rsidRPr="005F5180">
        <w:rPr>
          <w:rFonts w:asciiTheme="minorHAnsi" w:hAnsiTheme="minorHAnsi" w:cstheme="minorHAnsi"/>
          <w:color w:val="000000"/>
        </w:rPr>
        <w:t xml:space="preserve"> wykluczeniu z możliwości otrzymania dofinansowania, w tym wykluczeniu, o którym mowa w art. 207 ust. 4 ustawy z dnia 27 sierpnia 2009 r. o finansach publicznych (Dz. U. z 2022 r. poz. 1634</w:t>
      </w:r>
      <w:r w:rsidR="005F30DA">
        <w:rPr>
          <w:rFonts w:asciiTheme="minorHAnsi" w:hAnsiTheme="minorHAnsi" w:cstheme="minorHAnsi"/>
          <w:color w:val="000000"/>
        </w:rPr>
        <w:t>,</w:t>
      </w:r>
      <w:r w:rsidRPr="005F5180">
        <w:rPr>
          <w:rFonts w:asciiTheme="minorHAnsi" w:hAnsiTheme="minorHAnsi" w:cstheme="minorHAnsi"/>
          <w:color w:val="000000"/>
        </w:rPr>
        <w:t xml:space="preserve"> z późn. zm.),</w:t>
      </w:r>
      <w:r>
        <w:rPr>
          <w:rFonts w:asciiTheme="minorHAnsi" w:hAnsiTheme="minorHAnsi" w:cstheme="minorHAnsi"/>
          <w:color w:val="000000"/>
        </w:rPr>
        <w:br/>
      </w:r>
    </w:p>
    <w:p w14:paraId="15DB42CF" w14:textId="77777777" w:rsidR="00AD4CE8" w:rsidRPr="005F5180" w:rsidRDefault="00AD4CE8" w:rsidP="00AD4CE8">
      <w:pPr>
        <w:pStyle w:val="Akapitzlist"/>
        <w:numPr>
          <w:ilvl w:val="0"/>
          <w:numId w:val="108"/>
        </w:numPr>
        <w:rPr>
          <w:rFonts w:asciiTheme="minorHAnsi" w:hAnsiTheme="minorHAnsi" w:cstheme="minorHAnsi"/>
        </w:rPr>
      </w:pPr>
      <w:r w:rsidRPr="005F5180">
        <w:rPr>
          <w:rFonts w:asciiTheme="minorHAnsi" w:eastAsia="Arial" w:hAnsiTheme="minorHAnsi" w:cstheme="minorHAnsi"/>
        </w:rPr>
        <w:t>jestem świadomy</w:t>
      </w:r>
      <w:r>
        <w:rPr>
          <w:rFonts w:asciiTheme="minorHAnsi" w:eastAsia="Arial" w:hAnsiTheme="minorHAnsi" w:cstheme="minorHAnsi"/>
        </w:rPr>
        <w:t>/a</w:t>
      </w:r>
      <w:r w:rsidRPr="005F5180">
        <w:rPr>
          <w:rFonts w:asciiTheme="minorHAnsi" w:eastAsia="Arial" w:hAnsiTheme="minorHAnsi" w:cstheme="minorHAnsi"/>
        </w:rPr>
        <w:t xml:space="preserve"> odpowiedzialności karnej za złożenie fałszywych oświadczeń. </w:t>
      </w:r>
    </w:p>
    <w:p w14:paraId="3FB1F794" w14:textId="77777777" w:rsidR="00AD4CE8" w:rsidRDefault="00AD4CE8" w:rsidP="00AD4CE8">
      <w:pPr>
        <w:pStyle w:val="Akapitzlist"/>
        <w:spacing w:after="1" w:line="350" w:lineRule="auto"/>
        <w:ind w:left="720"/>
        <w:rPr>
          <w:rFonts w:asciiTheme="minorHAnsi" w:eastAsia="Calibri" w:hAnsiTheme="minorHAnsi" w:cstheme="minorHAnsi"/>
        </w:rPr>
      </w:pPr>
    </w:p>
    <w:p w14:paraId="2973BF62" w14:textId="77777777" w:rsidR="00AD4CE8" w:rsidRDefault="00AD4CE8" w:rsidP="00AD4CE8">
      <w:pPr>
        <w:pStyle w:val="Akapitzlist"/>
        <w:spacing w:after="1" w:line="350" w:lineRule="auto"/>
        <w:ind w:left="720"/>
        <w:rPr>
          <w:rFonts w:asciiTheme="minorHAnsi" w:eastAsia="Calibri" w:hAnsiTheme="minorHAnsi" w:cstheme="minorHAnsi"/>
        </w:rPr>
      </w:pPr>
    </w:p>
    <w:p w14:paraId="5881EB8A" w14:textId="77777777" w:rsidR="00AD4CE8" w:rsidRPr="00982294" w:rsidRDefault="00AD4CE8" w:rsidP="00AD4CE8">
      <w:pPr>
        <w:pStyle w:val="Akapitzlist"/>
        <w:ind w:left="720"/>
        <w:jc w:val="right"/>
        <w:rPr>
          <w:rFonts w:asciiTheme="minorHAnsi" w:hAnsiTheme="minorHAnsi" w:cstheme="minorHAnsi"/>
          <w:color w:val="000000" w:themeColor="text1"/>
        </w:rPr>
      </w:pPr>
      <w:r w:rsidRPr="00982294">
        <w:rPr>
          <w:rFonts w:asciiTheme="minorHAnsi" w:hAnsiTheme="minorHAnsi" w:cstheme="minorHAnsi"/>
          <w:color w:val="000000" w:themeColor="text1"/>
        </w:rPr>
        <w:t>.................................................................</w:t>
      </w:r>
    </w:p>
    <w:p w14:paraId="0B35FE47" w14:textId="77777777" w:rsidR="00AD4CE8" w:rsidRPr="00FC6B57" w:rsidRDefault="00AD4CE8" w:rsidP="00AD4CE8">
      <w:pPr>
        <w:pStyle w:val="Akapitzlist"/>
        <w:ind w:left="720" w:firstLine="1"/>
        <w:jc w:val="center"/>
        <w:rPr>
          <w:rFonts w:asciiTheme="minorHAnsi" w:hAnsiTheme="minorHAnsi" w:cstheme="minorHAnsi"/>
          <w:color w:val="000000" w:themeColor="text1"/>
        </w:rPr>
      </w:pPr>
      <w:r w:rsidRPr="00982294">
        <w:rPr>
          <w:rFonts w:asciiTheme="minorHAnsi" w:hAnsiTheme="minorHAnsi" w:cstheme="minorHAnsi"/>
          <w:color w:val="000000" w:themeColor="text1"/>
        </w:rPr>
        <w:t xml:space="preserve">                                                                                            (podpis osoby upoważnianej)</w:t>
      </w:r>
    </w:p>
    <w:p w14:paraId="402490AE" w14:textId="3168A7E9" w:rsidR="00AD4CE8" w:rsidRDefault="00AD4CE8">
      <w:pPr>
        <w:spacing w:after="160"/>
        <w:jc w:val="left"/>
        <w:rPr>
          <w:rFonts w:asciiTheme="minorHAnsi" w:eastAsia="Times New Roman" w:hAnsiTheme="minorHAnsi" w:cstheme="minorHAnsi"/>
          <w:lang w:eastAsia="pl-PL"/>
        </w:rPr>
      </w:pPr>
    </w:p>
    <w:p w14:paraId="3B456B30" w14:textId="77777777" w:rsidR="003D5496" w:rsidRPr="00982294" w:rsidRDefault="003D5496" w:rsidP="003D5496">
      <w:pPr>
        <w:widowControl w:val="0"/>
        <w:kinsoku w:val="0"/>
        <w:overflowPunct w:val="0"/>
        <w:autoSpaceDE w:val="0"/>
        <w:autoSpaceDN w:val="0"/>
        <w:adjustRightInd w:val="0"/>
        <w:spacing w:before="240" w:after="0" w:line="240" w:lineRule="auto"/>
        <w:rPr>
          <w:rFonts w:asciiTheme="minorHAnsi" w:eastAsia="Times New Roman" w:hAnsiTheme="minorHAnsi" w:cstheme="minorHAnsi"/>
          <w:lang w:eastAsia="pl-PL"/>
        </w:rPr>
      </w:pPr>
    </w:p>
    <w:bookmarkEnd w:id="116"/>
    <w:p w14:paraId="46DA1C84" w14:textId="67DCFAAD" w:rsidR="00AD4CE8" w:rsidRDefault="00AD4CE8">
      <w:pPr>
        <w:spacing w:after="160"/>
        <w:jc w:val="left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br w:type="page"/>
      </w:r>
    </w:p>
    <w:p w14:paraId="2863AB90" w14:textId="37723AA5" w:rsidR="003B35B3" w:rsidRPr="00E3571C" w:rsidRDefault="003B35B3" w:rsidP="006434D3">
      <w:pPr>
        <w:pStyle w:val="Nagwek"/>
        <w:spacing w:before="240"/>
        <w:jc w:val="center"/>
        <w:rPr>
          <w:rFonts w:asciiTheme="minorHAnsi" w:hAnsiTheme="minorHAnsi" w:cstheme="minorHAnsi"/>
          <w:b/>
          <w:bCs/>
          <w:color w:val="000000" w:themeColor="text1"/>
        </w:rPr>
      </w:pPr>
      <w:r w:rsidRPr="00FC6B57">
        <w:rPr>
          <w:rFonts w:asciiTheme="minorHAnsi" w:hAnsiTheme="minorHAnsi" w:cstheme="minorHAnsi"/>
          <w:b/>
          <w:bCs/>
          <w:color w:val="000000" w:themeColor="text1"/>
        </w:rPr>
        <w:lastRenderedPageBreak/>
        <w:t>Załącznik</w:t>
      </w:r>
      <w:r>
        <w:rPr>
          <w:rFonts w:asciiTheme="minorHAnsi" w:hAnsiTheme="minorHAnsi" w:cstheme="minorHAnsi"/>
          <w:b/>
          <w:bCs/>
          <w:color w:val="000000" w:themeColor="text1"/>
        </w:rPr>
        <w:t xml:space="preserve"> nr</w:t>
      </w:r>
      <w:r w:rsidRPr="00FC6B57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r>
        <w:rPr>
          <w:rFonts w:asciiTheme="minorHAnsi" w:hAnsiTheme="minorHAnsi" w:cstheme="minorHAnsi"/>
          <w:b/>
          <w:bCs/>
          <w:color w:val="000000" w:themeColor="text1"/>
        </w:rPr>
        <w:t>8</w:t>
      </w:r>
      <w:r>
        <w:rPr>
          <w:rFonts w:asciiTheme="minorHAnsi" w:hAnsiTheme="minorHAnsi" w:cstheme="minorHAnsi"/>
          <w:b/>
          <w:bCs/>
          <w:color w:val="000000" w:themeColor="text1"/>
        </w:rPr>
        <w:br/>
      </w:r>
      <w:r w:rsidRPr="00C91E7D">
        <w:rPr>
          <w:rFonts w:ascii="Calibri" w:hAnsi="Calibri" w:cs="Calibri"/>
          <w:iCs/>
        </w:rPr>
        <w:t xml:space="preserve">Wzór </w:t>
      </w:r>
      <w:r w:rsidR="009924B9">
        <w:rPr>
          <w:rFonts w:ascii="Calibri" w:hAnsi="Calibri" w:cs="Calibri"/>
          <w:iCs/>
        </w:rPr>
        <w:t>- W</w:t>
      </w:r>
      <w:r w:rsidRPr="00C91E7D">
        <w:rPr>
          <w:rFonts w:ascii="Calibri" w:hAnsi="Calibri" w:cs="Calibri"/>
          <w:iCs/>
        </w:rPr>
        <w:t>eks</w:t>
      </w:r>
      <w:r w:rsidR="009924B9">
        <w:rPr>
          <w:rFonts w:ascii="Calibri" w:hAnsi="Calibri" w:cs="Calibri"/>
          <w:iCs/>
        </w:rPr>
        <w:t>e</w:t>
      </w:r>
      <w:r w:rsidRPr="00C91E7D">
        <w:rPr>
          <w:rFonts w:ascii="Calibri" w:hAnsi="Calibri" w:cs="Calibri"/>
          <w:iCs/>
        </w:rPr>
        <w:t>l in blan</w:t>
      </w:r>
      <w:r w:rsidR="00526DAD">
        <w:rPr>
          <w:rFonts w:ascii="Calibri" w:hAnsi="Calibri" w:cs="Calibri"/>
          <w:iCs/>
        </w:rPr>
        <w:t>c</w:t>
      </w:r>
      <w:r w:rsidRPr="00C91E7D">
        <w:rPr>
          <w:rFonts w:ascii="Calibri" w:hAnsi="Calibri" w:cs="Calibri"/>
          <w:iCs/>
        </w:rPr>
        <w:t>o</w:t>
      </w:r>
    </w:p>
    <w:p w14:paraId="700B388F" w14:textId="3C8B8219" w:rsidR="0018586A" w:rsidRPr="003E228E" w:rsidRDefault="0018586A" w:rsidP="000A0AA1">
      <w:pPr>
        <w:pStyle w:val="Nagwek"/>
        <w:spacing w:before="240"/>
        <w:jc w:val="center"/>
        <w:rPr>
          <w:rFonts w:asciiTheme="minorHAnsi" w:hAnsiTheme="minorHAnsi" w:cstheme="minorHAnsi"/>
          <w:b/>
          <w:bCs/>
          <w:color w:val="000000" w:themeColor="text1"/>
        </w:rPr>
      </w:pPr>
    </w:p>
    <w:p w14:paraId="34A6584B" w14:textId="78E28DB3" w:rsidR="003B35B3" w:rsidRPr="009924B9" w:rsidRDefault="003B35B3" w:rsidP="003B35B3">
      <w:pPr>
        <w:spacing w:line="276" w:lineRule="auto"/>
        <w:jc w:val="center"/>
        <w:rPr>
          <w:rFonts w:ascii="Calibri" w:hAnsi="Calibri" w:cs="Calibri"/>
          <w:b/>
          <w:iCs/>
          <w:sz w:val="28"/>
        </w:rPr>
      </w:pPr>
      <w:r w:rsidRPr="009924B9">
        <w:rPr>
          <w:rFonts w:ascii="Calibri" w:hAnsi="Calibri" w:cs="Calibri"/>
          <w:b/>
          <w:iCs/>
          <w:sz w:val="28"/>
        </w:rPr>
        <w:t>Weksel własny</w:t>
      </w:r>
    </w:p>
    <w:p w14:paraId="4FA040C6" w14:textId="77777777" w:rsidR="003B35B3" w:rsidRPr="00DA6590" w:rsidRDefault="003B35B3" w:rsidP="003B35B3">
      <w:pPr>
        <w:spacing w:line="276" w:lineRule="auto"/>
        <w:rPr>
          <w:rFonts w:ascii="Calibri" w:hAnsi="Calibri" w:cs="Calibri"/>
        </w:rPr>
      </w:pPr>
    </w:p>
    <w:p w14:paraId="51E1C3F8" w14:textId="61D58EFC" w:rsidR="003B35B3" w:rsidRPr="00C225F9" w:rsidRDefault="003B35B3" w:rsidP="003B35B3">
      <w:pPr>
        <w:spacing w:line="276" w:lineRule="auto"/>
        <w:rPr>
          <w:rFonts w:ascii="Calibri" w:hAnsi="Calibri" w:cs="Calibri"/>
        </w:rPr>
      </w:pPr>
      <w:r w:rsidRPr="00DA6590">
        <w:rPr>
          <w:rFonts w:ascii="Calibri" w:hAnsi="Calibri" w:cs="Calibri"/>
        </w:rPr>
        <w:t>…………………………………..</w:t>
      </w:r>
      <w:r w:rsidRPr="00DA6590">
        <w:rPr>
          <w:rFonts w:ascii="Calibri" w:hAnsi="Calibri" w:cs="Calibri"/>
        </w:rPr>
        <w:tab/>
      </w:r>
      <w:r w:rsidRPr="00DA6590">
        <w:rPr>
          <w:rFonts w:ascii="Calibri" w:hAnsi="Calibri" w:cs="Calibri"/>
        </w:rPr>
        <w:tab/>
        <w:t xml:space="preserve">       </w:t>
      </w:r>
      <w:r>
        <w:rPr>
          <w:rFonts w:ascii="Calibri" w:hAnsi="Calibri" w:cs="Calibri"/>
        </w:rPr>
        <w:t xml:space="preserve">             </w:t>
      </w:r>
      <w:r w:rsidRPr="00DA6590">
        <w:rPr>
          <w:rFonts w:ascii="Calibri" w:hAnsi="Calibri" w:cs="Calibri"/>
        </w:rPr>
        <w:t xml:space="preserve">   </w:t>
      </w:r>
      <w:r w:rsidR="009924B9">
        <w:rPr>
          <w:rFonts w:ascii="Calibri" w:hAnsi="Calibri" w:cs="Calibri"/>
        </w:rPr>
        <w:t xml:space="preserve">     </w:t>
      </w:r>
      <w:r w:rsidRPr="00C225F9">
        <w:rPr>
          <w:rFonts w:ascii="Calibri" w:hAnsi="Calibri" w:cs="Calibri"/>
        </w:rPr>
        <w:t>………………………………..</w:t>
      </w:r>
      <w:r>
        <w:rPr>
          <w:rFonts w:ascii="Calibri" w:hAnsi="Calibri" w:cs="Calibri"/>
        </w:rPr>
        <w:t xml:space="preserve">                                </w:t>
      </w:r>
      <w:r w:rsidRPr="00C225F9">
        <w:rPr>
          <w:rFonts w:ascii="Calibri" w:hAnsi="Calibri" w:cs="Calibri"/>
        </w:rPr>
        <w:t>………………………………..</w:t>
      </w:r>
    </w:p>
    <w:p w14:paraId="5F7C582C" w14:textId="6F48EC5D" w:rsidR="003B35B3" w:rsidRPr="003B35B3" w:rsidRDefault="003B35B3" w:rsidP="003B35B3">
      <w:pPr>
        <w:spacing w:line="276" w:lineRule="auto"/>
        <w:rPr>
          <w:rFonts w:ascii="Calibri" w:hAnsi="Calibri" w:cs="Calibri"/>
          <w:i/>
        </w:rPr>
      </w:pPr>
      <w:r w:rsidRPr="00846FFE">
        <w:rPr>
          <w:rFonts w:ascii="Calibri" w:hAnsi="Calibri" w:cs="Calibri"/>
          <w:i/>
          <w:sz w:val="20"/>
        </w:rPr>
        <w:t xml:space="preserve"> (miejsce wystawienia)</w:t>
      </w:r>
      <w:r w:rsidRPr="00846FFE">
        <w:rPr>
          <w:rFonts w:ascii="Calibri" w:hAnsi="Calibri" w:cs="Calibri"/>
          <w:i/>
          <w:sz w:val="20"/>
        </w:rPr>
        <w:tab/>
      </w:r>
      <w:r w:rsidRPr="00846FFE">
        <w:rPr>
          <w:rFonts w:ascii="Calibri" w:hAnsi="Calibri" w:cs="Calibri"/>
          <w:i/>
          <w:sz w:val="20"/>
        </w:rPr>
        <w:tab/>
      </w:r>
      <w:r w:rsidRPr="00846FFE">
        <w:rPr>
          <w:rFonts w:ascii="Calibri" w:hAnsi="Calibri" w:cs="Calibri"/>
          <w:i/>
          <w:sz w:val="20"/>
        </w:rPr>
        <w:tab/>
      </w:r>
      <w:r>
        <w:rPr>
          <w:rFonts w:ascii="Calibri" w:hAnsi="Calibri" w:cs="Calibri"/>
          <w:i/>
          <w:sz w:val="20"/>
        </w:rPr>
        <w:tab/>
        <w:t xml:space="preserve">                                 </w:t>
      </w:r>
      <w:r w:rsidR="009924B9">
        <w:rPr>
          <w:rFonts w:ascii="Calibri" w:hAnsi="Calibri" w:cs="Calibri"/>
          <w:i/>
          <w:sz w:val="20"/>
        </w:rPr>
        <w:t xml:space="preserve">     </w:t>
      </w:r>
      <w:r>
        <w:rPr>
          <w:rFonts w:ascii="Calibri" w:hAnsi="Calibri" w:cs="Calibri"/>
          <w:i/>
          <w:sz w:val="20"/>
        </w:rPr>
        <w:t xml:space="preserve">  </w:t>
      </w:r>
      <w:r w:rsidRPr="00846FFE">
        <w:rPr>
          <w:rFonts w:ascii="Calibri" w:hAnsi="Calibri" w:cs="Calibri"/>
          <w:i/>
          <w:sz w:val="20"/>
        </w:rPr>
        <w:t>(data wystawienia)</w:t>
      </w:r>
      <w:r>
        <w:rPr>
          <w:rFonts w:ascii="Calibri" w:hAnsi="Calibri" w:cs="Calibri"/>
          <w:i/>
          <w:sz w:val="20"/>
        </w:rPr>
        <w:t xml:space="preserve">                                              </w:t>
      </w:r>
      <w:r w:rsidRPr="00846FFE">
        <w:rPr>
          <w:rFonts w:ascii="Calibri" w:hAnsi="Calibri" w:cs="Calibri"/>
          <w:i/>
          <w:sz w:val="20"/>
        </w:rPr>
        <w:tab/>
      </w:r>
      <w:r w:rsidRPr="00846FFE">
        <w:rPr>
          <w:rFonts w:ascii="Calibri" w:hAnsi="Calibri" w:cs="Calibri"/>
          <w:i/>
          <w:sz w:val="20"/>
        </w:rPr>
        <w:tab/>
      </w:r>
      <w:r w:rsidRPr="00846FFE">
        <w:rPr>
          <w:rFonts w:ascii="Calibri" w:hAnsi="Calibri" w:cs="Calibri"/>
          <w:i/>
          <w:sz w:val="20"/>
        </w:rPr>
        <w:tab/>
        <w:t>(suma pieniężna)</w:t>
      </w:r>
    </w:p>
    <w:p w14:paraId="404F7B95" w14:textId="77777777" w:rsidR="003B35B3" w:rsidRPr="00DA6590" w:rsidRDefault="003B35B3" w:rsidP="003B35B3">
      <w:pPr>
        <w:spacing w:line="276" w:lineRule="auto"/>
        <w:rPr>
          <w:rFonts w:ascii="Calibri" w:hAnsi="Calibri" w:cs="Calibri"/>
        </w:rPr>
      </w:pPr>
    </w:p>
    <w:p w14:paraId="4444D6AD" w14:textId="77777777" w:rsidR="003B35B3" w:rsidRPr="00DA6590" w:rsidRDefault="003B35B3" w:rsidP="003B35B3">
      <w:pPr>
        <w:spacing w:line="276" w:lineRule="auto"/>
        <w:rPr>
          <w:rFonts w:ascii="Calibri" w:hAnsi="Calibri" w:cs="Calibri"/>
        </w:rPr>
      </w:pPr>
      <w:r w:rsidRPr="00DA6590">
        <w:rPr>
          <w:rFonts w:ascii="Calibri" w:hAnsi="Calibri" w:cs="Calibri"/>
        </w:rPr>
        <w:t>…………………………………………………………</w:t>
      </w:r>
      <w:r w:rsidRPr="00CE7CEA">
        <w:rPr>
          <w:rFonts w:ascii="Calibri" w:hAnsi="Calibri" w:cs="Calibri"/>
        </w:rPr>
        <w:t>zapłacę bez protestu za ten własny weksel</w:t>
      </w:r>
    </w:p>
    <w:p w14:paraId="1FEC72A2" w14:textId="77777777" w:rsidR="003B35B3" w:rsidRPr="00846FFE" w:rsidRDefault="003B35B3" w:rsidP="003B35B3">
      <w:pPr>
        <w:spacing w:line="276" w:lineRule="auto"/>
        <w:rPr>
          <w:rFonts w:ascii="Calibri" w:hAnsi="Calibri" w:cs="Calibri"/>
          <w:i/>
          <w:sz w:val="20"/>
        </w:rPr>
      </w:pPr>
      <w:r w:rsidRPr="00846FFE">
        <w:rPr>
          <w:rFonts w:ascii="Calibri" w:hAnsi="Calibri" w:cs="Calibri"/>
          <w:i/>
          <w:sz w:val="20"/>
        </w:rPr>
        <w:t>(data płatności)</w:t>
      </w:r>
      <w:r w:rsidRPr="00846FFE">
        <w:rPr>
          <w:rFonts w:ascii="Calibri" w:hAnsi="Calibri" w:cs="Calibri"/>
          <w:i/>
          <w:sz w:val="20"/>
        </w:rPr>
        <w:tab/>
      </w:r>
    </w:p>
    <w:p w14:paraId="4CF664C7" w14:textId="77777777" w:rsidR="003B35B3" w:rsidRPr="00DA6590" w:rsidRDefault="003B35B3" w:rsidP="003B35B3">
      <w:pPr>
        <w:spacing w:line="276" w:lineRule="auto"/>
        <w:rPr>
          <w:rFonts w:ascii="Calibri" w:hAnsi="Calibri" w:cs="Calibri"/>
        </w:rPr>
      </w:pPr>
    </w:p>
    <w:p w14:paraId="2384FB6A" w14:textId="77777777" w:rsidR="003B35B3" w:rsidRDefault="003B35B3" w:rsidP="003B35B3">
      <w:pPr>
        <w:spacing w:line="276" w:lineRule="auto"/>
        <w:rPr>
          <w:rFonts w:ascii="Calibri" w:hAnsi="Calibri" w:cs="Calibri"/>
        </w:rPr>
      </w:pPr>
      <w:r w:rsidRPr="00C225F9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……………………………………………………………………………………………………………………………………………………………</w:t>
      </w:r>
    </w:p>
    <w:p w14:paraId="3FADD22C" w14:textId="77777777" w:rsidR="003B35B3" w:rsidRPr="00846FFE" w:rsidRDefault="003B35B3" w:rsidP="003B35B3">
      <w:pPr>
        <w:spacing w:line="276" w:lineRule="auto"/>
        <w:jc w:val="center"/>
        <w:rPr>
          <w:rFonts w:ascii="Calibri" w:hAnsi="Calibri" w:cs="Calibri"/>
          <w:i/>
        </w:rPr>
      </w:pPr>
      <w:r w:rsidRPr="00846FFE">
        <w:rPr>
          <w:rFonts w:ascii="Calibri" w:hAnsi="Calibri" w:cs="Calibri"/>
          <w:i/>
          <w:sz w:val="20"/>
        </w:rPr>
        <w:t>(osoba której weksel ma być zapłacony)</w:t>
      </w:r>
    </w:p>
    <w:p w14:paraId="0A64B276" w14:textId="77777777" w:rsidR="003B35B3" w:rsidRPr="00DA6590" w:rsidRDefault="003B35B3" w:rsidP="003B35B3">
      <w:pPr>
        <w:spacing w:line="276" w:lineRule="auto"/>
        <w:rPr>
          <w:rFonts w:ascii="Calibri" w:hAnsi="Calibri" w:cs="Calibri"/>
        </w:rPr>
      </w:pPr>
      <w:r w:rsidRPr="00DA6590">
        <w:rPr>
          <w:rFonts w:ascii="Calibri" w:hAnsi="Calibri" w:cs="Calibri"/>
        </w:rPr>
        <w:t>ale nie na jej zlecenie</w:t>
      </w:r>
    </w:p>
    <w:p w14:paraId="541F0F7D" w14:textId="77777777" w:rsidR="003B35B3" w:rsidRPr="00DA6590" w:rsidRDefault="003B35B3" w:rsidP="003B35B3">
      <w:pPr>
        <w:spacing w:line="276" w:lineRule="auto"/>
        <w:rPr>
          <w:rFonts w:ascii="Calibri" w:hAnsi="Calibri" w:cs="Calibri"/>
        </w:rPr>
      </w:pPr>
    </w:p>
    <w:p w14:paraId="46A21835" w14:textId="77777777" w:rsidR="003B35B3" w:rsidRPr="00C225F9" w:rsidRDefault="003B35B3" w:rsidP="003B35B3">
      <w:pPr>
        <w:spacing w:line="276" w:lineRule="auto"/>
        <w:rPr>
          <w:rFonts w:ascii="Calibri" w:hAnsi="Calibri" w:cs="Calibri"/>
        </w:rPr>
      </w:pPr>
      <w:r w:rsidRPr="00DA6590">
        <w:rPr>
          <w:rFonts w:ascii="Calibri" w:hAnsi="Calibri" w:cs="Calibri"/>
        </w:rPr>
        <w:t xml:space="preserve">sumą </w:t>
      </w:r>
      <w:r w:rsidRPr="00C225F9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</w:t>
      </w:r>
      <w:r>
        <w:rPr>
          <w:rFonts w:ascii="Calibri" w:hAnsi="Calibri" w:cs="Calibri"/>
        </w:rPr>
        <w:t>..</w:t>
      </w:r>
    </w:p>
    <w:p w14:paraId="53879560" w14:textId="77777777" w:rsidR="003B35B3" w:rsidRPr="00C225F9" w:rsidRDefault="003B35B3" w:rsidP="003B35B3">
      <w:pPr>
        <w:spacing w:line="276" w:lineRule="auto"/>
        <w:jc w:val="center"/>
        <w:rPr>
          <w:rFonts w:ascii="Calibri" w:hAnsi="Calibri" w:cs="Calibri"/>
          <w:i/>
        </w:rPr>
      </w:pPr>
      <w:r w:rsidRPr="00846FFE">
        <w:rPr>
          <w:rFonts w:ascii="Calibri" w:hAnsi="Calibri" w:cs="Calibri"/>
          <w:i/>
          <w:sz w:val="20"/>
        </w:rPr>
        <w:t>(suma pieniężna słownie)</w:t>
      </w:r>
    </w:p>
    <w:p w14:paraId="137A61D7" w14:textId="4B66D34B" w:rsidR="003B35B3" w:rsidRPr="00DA6590" w:rsidRDefault="003B35B3" w:rsidP="003B35B3">
      <w:pPr>
        <w:pStyle w:val="Tekstpodstawowy2"/>
        <w:spacing w:line="276" w:lineRule="auto"/>
        <w:rPr>
          <w:rFonts w:ascii="Calibri" w:hAnsi="Calibri" w:cs="Calibri"/>
        </w:rPr>
      </w:pPr>
      <w:r w:rsidRPr="00DA6590">
        <w:rPr>
          <w:rFonts w:ascii="Calibri" w:hAnsi="Calibri" w:cs="Calibri"/>
        </w:rPr>
        <w:tab/>
      </w:r>
      <w:r w:rsidRPr="00DA6590">
        <w:rPr>
          <w:rFonts w:ascii="Calibri" w:hAnsi="Calibri" w:cs="Calibri"/>
        </w:rPr>
        <w:tab/>
      </w:r>
      <w:r w:rsidRPr="00DA6590">
        <w:rPr>
          <w:rFonts w:ascii="Calibri" w:hAnsi="Calibri" w:cs="Calibri"/>
        </w:rPr>
        <w:tab/>
      </w:r>
    </w:p>
    <w:p w14:paraId="5908200A" w14:textId="77777777" w:rsidR="003B35B3" w:rsidRPr="00DA6590" w:rsidRDefault="003B35B3" w:rsidP="003B35B3">
      <w:pPr>
        <w:spacing w:line="276" w:lineRule="auto"/>
        <w:rPr>
          <w:rFonts w:ascii="Calibri" w:hAnsi="Calibri" w:cs="Calibri"/>
        </w:rPr>
      </w:pPr>
      <w:r w:rsidRPr="00DA6590">
        <w:rPr>
          <w:rFonts w:ascii="Calibri" w:hAnsi="Calibri" w:cs="Calibri"/>
        </w:rPr>
        <w:t>Płatny ….</w:t>
      </w:r>
      <w:r w:rsidRPr="00C225F9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</w:t>
      </w:r>
      <w:r>
        <w:rPr>
          <w:rFonts w:ascii="Calibri" w:hAnsi="Calibri" w:cs="Calibri"/>
        </w:rPr>
        <w:t>..</w:t>
      </w:r>
      <w:r w:rsidRPr="00DA6590">
        <w:rPr>
          <w:rFonts w:ascii="Calibri" w:hAnsi="Calibri" w:cs="Calibri"/>
        </w:rPr>
        <w:t xml:space="preserve">           </w:t>
      </w:r>
    </w:p>
    <w:p w14:paraId="27C1FC8C" w14:textId="77777777" w:rsidR="003B35B3" w:rsidRPr="00846FFE" w:rsidRDefault="003B35B3" w:rsidP="003B35B3">
      <w:pPr>
        <w:spacing w:line="276" w:lineRule="auto"/>
        <w:jc w:val="center"/>
        <w:rPr>
          <w:rFonts w:ascii="Calibri" w:hAnsi="Calibri" w:cs="Calibri"/>
          <w:i/>
          <w:sz w:val="20"/>
        </w:rPr>
      </w:pPr>
      <w:r w:rsidRPr="00846FFE">
        <w:rPr>
          <w:rFonts w:ascii="Calibri" w:hAnsi="Calibri" w:cs="Calibri"/>
          <w:i/>
          <w:sz w:val="20"/>
        </w:rPr>
        <w:t>(miejsce płatności)</w:t>
      </w:r>
    </w:p>
    <w:p w14:paraId="79D17B46" w14:textId="44EC78B6" w:rsidR="003B35B3" w:rsidRPr="00D123F1" w:rsidRDefault="003B35B3" w:rsidP="00D123F1">
      <w:pPr>
        <w:spacing w:line="276" w:lineRule="auto"/>
        <w:rPr>
          <w:rFonts w:ascii="Calibri" w:hAnsi="Calibri" w:cs="Calibri"/>
          <w:sz w:val="20"/>
        </w:rPr>
      </w:pPr>
      <w:r w:rsidRPr="00846FFE">
        <w:rPr>
          <w:rFonts w:ascii="Calibri" w:hAnsi="Calibri" w:cs="Calibri"/>
          <w:sz w:val="20"/>
        </w:rPr>
        <w:t xml:space="preserve">      </w:t>
      </w:r>
      <w:r w:rsidRPr="00DA6590">
        <w:rPr>
          <w:rFonts w:ascii="Calibri" w:hAnsi="Calibri" w:cs="Calibri"/>
        </w:rPr>
        <w:t xml:space="preserve">   </w:t>
      </w:r>
    </w:p>
    <w:p w14:paraId="00C37D31" w14:textId="41E17948" w:rsidR="003B35B3" w:rsidRPr="00DA6590" w:rsidRDefault="003B35B3" w:rsidP="003B35B3">
      <w:pPr>
        <w:pStyle w:val="Tekstpodstawowy2"/>
        <w:spacing w:line="276" w:lineRule="auto"/>
        <w:ind w:left="2832" w:firstLine="708"/>
        <w:jc w:val="center"/>
        <w:rPr>
          <w:rFonts w:ascii="Calibri" w:hAnsi="Calibri" w:cs="Calibri"/>
        </w:rPr>
      </w:pPr>
      <w:r w:rsidRPr="00DA6590">
        <w:rPr>
          <w:rFonts w:ascii="Calibri" w:hAnsi="Calibri" w:cs="Calibri"/>
        </w:rPr>
        <w:t>W imieniu</w:t>
      </w:r>
    </w:p>
    <w:p w14:paraId="66A67B78" w14:textId="77777777" w:rsidR="003B35B3" w:rsidRPr="00DA6590" w:rsidRDefault="003B35B3" w:rsidP="003B35B3">
      <w:pPr>
        <w:pStyle w:val="Tekstpodstawowy2"/>
        <w:spacing w:line="276" w:lineRule="auto"/>
        <w:ind w:left="2832" w:firstLine="708"/>
        <w:jc w:val="right"/>
        <w:rPr>
          <w:rFonts w:ascii="Calibri" w:hAnsi="Calibri" w:cs="Calibri"/>
        </w:rPr>
      </w:pPr>
      <w:r w:rsidRPr="00DA6590">
        <w:rPr>
          <w:rFonts w:ascii="Calibri" w:hAnsi="Calibri" w:cs="Calibri"/>
          <w:b/>
          <w:bCs/>
        </w:rPr>
        <w:t xml:space="preserve"> </w:t>
      </w:r>
      <w:r w:rsidRPr="00DA6590">
        <w:rPr>
          <w:rFonts w:ascii="Calibri" w:hAnsi="Calibri" w:cs="Calibri"/>
          <w:bCs/>
        </w:rPr>
        <w:t>………………………………………………</w:t>
      </w:r>
    </w:p>
    <w:p w14:paraId="1BDB8D0E" w14:textId="77777777" w:rsidR="003B35B3" w:rsidRPr="00DA6590" w:rsidRDefault="003B35B3" w:rsidP="003B35B3">
      <w:pPr>
        <w:pStyle w:val="Tekstpodstawowy2"/>
        <w:spacing w:line="276" w:lineRule="auto"/>
        <w:jc w:val="right"/>
        <w:rPr>
          <w:rFonts w:ascii="Calibri" w:hAnsi="Calibri" w:cs="Calibri"/>
        </w:rPr>
      </w:pPr>
      <w:r w:rsidRPr="00DA6590">
        <w:rPr>
          <w:rFonts w:ascii="Calibri" w:hAnsi="Calibri" w:cs="Calibri"/>
        </w:rPr>
        <w:tab/>
      </w:r>
      <w:r w:rsidRPr="00DA6590">
        <w:rPr>
          <w:rFonts w:ascii="Calibri" w:hAnsi="Calibri" w:cs="Calibri"/>
        </w:rPr>
        <w:tab/>
      </w:r>
      <w:r w:rsidRPr="00DA6590">
        <w:rPr>
          <w:rFonts w:ascii="Calibri" w:hAnsi="Calibri" w:cs="Calibri"/>
        </w:rPr>
        <w:tab/>
      </w:r>
      <w:r w:rsidRPr="00DA6590">
        <w:rPr>
          <w:rFonts w:ascii="Calibri" w:hAnsi="Calibri" w:cs="Calibri"/>
        </w:rPr>
        <w:tab/>
      </w:r>
      <w:r w:rsidRPr="00DA6590">
        <w:rPr>
          <w:rFonts w:ascii="Calibri" w:hAnsi="Calibri" w:cs="Calibri"/>
        </w:rPr>
        <w:tab/>
      </w:r>
      <w:r w:rsidRPr="00DA6590">
        <w:rPr>
          <w:rFonts w:ascii="Calibri" w:hAnsi="Calibri" w:cs="Calibri"/>
        </w:rPr>
        <w:tab/>
        <w:t xml:space="preserve">    </w:t>
      </w:r>
      <w:r w:rsidRPr="00DA6590">
        <w:rPr>
          <w:rFonts w:ascii="Calibri" w:hAnsi="Calibri" w:cs="Calibri"/>
        </w:rPr>
        <w:tab/>
      </w:r>
      <w:r w:rsidRPr="00846FFE">
        <w:rPr>
          <w:rFonts w:ascii="Calibri" w:hAnsi="Calibri" w:cs="Calibri"/>
          <w:sz w:val="20"/>
        </w:rPr>
        <w:tab/>
        <w:t>(</w:t>
      </w:r>
      <w:r w:rsidRPr="00846FFE">
        <w:rPr>
          <w:rFonts w:ascii="Calibri" w:hAnsi="Calibri" w:cs="Calibri"/>
          <w:i/>
          <w:iCs/>
          <w:sz w:val="20"/>
        </w:rPr>
        <w:t>firma/nazwa osoby prawnej i Nr KRS</w:t>
      </w:r>
      <w:r w:rsidRPr="00846FFE">
        <w:rPr>
          <w:rFonts w:ascii="Calibri" w:hAnsi="Calibri" w:cs="Calibri"/>
          <w:sz w:val="20"/>
        </w:rPr>
        <w:t>)</w:t>
      </w:r>
    </w:p>
    <w:p w14:paraId="50BF0496" w14:textId="77777777" w:rsidR="003B35B3" w:rsidRPr="00DA6590" w:rsidRDefault="003B35B3" w:rsidP="003B35B3">
      <w:pPr>
        <w:spacing w:line="276" w:lineRule="auto"/>
        <w:jc w:val="right"/>
        <w:rPr>
          <w:rFonts w:ascii="Calibri" w:hAnsi="Calibri" w:cs="Calibri"/>
          <w:b/>
          <w:bCs/>
        </w:rPr>
      </w:pPr>
    </w:p>
    <w:p w14:paraId="4B1FD8AA" w14:textId="77777777" w:rsidR="003B35B3" w:rsidRPr="00DA6590" w:rsidRDefault="003B35B3" w:rsidP="003B35B3">
      <w:pPr>
        <w:spacing w:line="276" w:lineRule="auto"/>
        <w:ind w:left="4956" w:firstLine="708"/>
        <w:jc w:val="right"/>
        <w:rPr>
          <w:rFonts w:ascii="Calibri" w:hAnsi="Calibri" w:cs="Calibri"/>
          <w:bCs/>
        </w:rPr>
      </w:pPr>
      <w:r w:rsidRPr="00DA6590">
        <w:rPr>
          <w:rFonts w:ascii="Calibri" w:hAnsi="Calibri" w:cs="Calibri"/>
          <w:bCs/>
        </w:rPr>
        <w:t>…………………………………...</w:t>
      </w:r>
    </w:p>
    <w:p w14:paraId="1FC7DA5C" w14:textId="77777777" w:rsidR="003B35B3" w:rsidRPr="00846FFE" w:rsidRDefault="003B35B3" w:rsidP="003B35B3">
      <w:pPr>
        <w:pStyle w:val="Tekstpodstawowy2"/>
        <w:spacing w:line="276" w:lineRule="auto"/>
        <w:ind w:left="5664" w:firstLine="708"/>
        <w:jc w:val="right"/>
        <w:rPr>
          <w:rFonts w:ascii="Calibri" w:hAnsi="Calibri" w:cs="Calibri"/>
          <w:i/>
          <w:iCs/>
          <w:sz w:val="20"/>
        </w:rPr>
      </w:pPr>
      <w:r w:rsidRPr="00846FFE">
        <w:rPr>
          <w:rFonts w:ascii="Calibri" w:hAnsi="Calibri" w:cs="Calibri"/>
          <w:i/>
          <w:iCs/>
          <w:sz w:val="20"/>
        </w:rPr>
        <w:t>(funkcja osoby podpisującej weksla)</w:t>
      </w:r>
    </w:p>
    <w:p w14:paraId="5110C4C7" w14:textId="77777777" w:rsidR="003B35B3" w:rsidRPr="00DA6590" w:rsidRDefault="003B35B3" w:rsidP="003B35B3">
      <w:pPr>
        <w:spacing w:line="276" w:lineRule="auto"/>
        <w:ind w:left="2832" w:firstLine="708"/>
        <w:jc w:val="right"/>
        <w:rPr>
          <w:rFonts w:ascii="Calibri" w:hAnsi="Calibri" w:cs="Calibri"/>
          <w:bCs/>
        </w:rPr>
      </w:pPr>
    </w:p>
    <w:p w14:paraId="0B59D978" w14:textId="77777777" w:rsidR="003B35B3" w:rsidRPr="00DA6590" w:rsidRDefault="003B35B3" w:rsidP="003B35B3">
      <w:pPr>
        <w:pStyle w:val="Tekstpodstawowy2"/>
        <w:spacing w:line="276" w:lineRule="auto"/>
        <w:ind w:left="5664"/>
        <w:jc w:val="right"/>
        <w:rPr>
          <w:rFonts w:ascii="Calibri" w:hAnsi="Calibri" w:cs="Calibri"/>
          <w:i/>
          <w:iCs/>
        </w:rPr>
      </w:pPr>
      <w:r w:rsidRPr="00DA6590">
        <w:rPr>
          <w:rFonts w:ascii="Calibri" w:hAnsi="Calibri" w:cs="Calibri"/>
          <w:bCs/>
        </w:rPr>
        <w:t>…………………………………...</w:t>
      </w:r>
      <w:r w:rsidRPr="00DA6590">
        <w:rPr>
          <w:rFonts w:ascii="Calibri" w:hAnsi="Calibri" w:cs="Calibri"/>
          <w:i/>
          <w:iCs/>
        </w:rPr>
        <w:t xml:space="preserve"> </w:t>
      </w:r>
    </w:p>
    <w:p w14:paraId="10F87589" w14:textId="77777777" w:rsidR="003B35B3" w:rsidRPr="00846FFE" w:rsidRDefault="003B35B3" w:rsidP="003B35B3">
      <w:pPr>
        <w:pStyle w:val="Tekstpodstawowy2"/>
        <w:spacing w:line="276" w:lineRule="auto"/>
        <w:ind w:left="5664" w:firstLine="708"/>
        <w:jc w:val="right"/>
        <w:rPr>
          <w:rFonts w:ascii="Calibri" w:hAnsi="Calibri" w:cs="Calibri"/>
          <w:i/>
          <w:iCs/>
          <w:sz w:val="20"/>
        </w:rPr>
      </w:pPr>
      <w:r w:rsidRPr="00846FFE">
        <w:rPr>
          <w:rFonts w:ascii="Calibri" w:hAnsi="Calibri" w:cs="Calibri"/>
          <w:i/>
          <w:iCs/>
          <w:sz w:val="20"/>
        </w:rPr>
        <w:t>(podpis wystawcy weksla)</w:t>
      </w:r>
    </w:p>
    <w:p w14:paraId="26C1D14D" w14:textId="77777777" w:rsidR="003B35B3" w:rsidRPr="00DA6590" w:rsidRDefault="003B35B3" w:rsidP="003B35B3">
      <w:pPr>
        <w:spacing w:line="276" w:lineRule="auto"/>
        <w:ind w:left="2832" w:firstLine="708"/>
        <w:jc w:val="right"/>
        <w:rPr>
          <w:rFonts w:ascii="Calibri" w:hAnsi="Calibri" w:cs="Calibri"/>
          <w:bCs/>
        </w:rPr>
      </w:pPr>
    </w:p>
    <w:p w14:paraId="74874A37" w14:textId="77777777" w:rsidR="003B35B3" w:rsidRPr="00DA6590" w:rsidRDefault="003B35B3" w:rsidP="003B35B3">
      <w:pPr>
        <w:spacing w:line="276" w:lineRule="auto"/>
        <w:ind w:left="4956" w:firstLine="708"/>
        <w:jc w:val="right"/>
        <w:rPr>
          <w:rFonts w:ascii="Calibri" w:hAnsi="Calibri" w:cs="Calibri"/>
          <w:bCs/>
        </w:rPr>
      </w:pPr>
      <w:r w:rsidRPr="00DA6590">
        <w:rPr>
          <w:rFonts w:ascii="Calibri" w:hAnsi="Calibri" w:cs="Calibri"/>
          <w:bCs/>
        </w:rPr>
        <w:t>…………………………………...</w:t>
      </w:r>
    </w:p>
    <w:p w14:paraId="0537189E" w14:textId="77777777" w:rsidR="003B35B3" w:rsidRPr="00846FFE" w:rsidRDefault="003B35B3" w:rsidP="003B35B3">
      <w:pPr>
        <w:pStyle w:val="Tekstpodstawowy2"/>
        <w:spacing w:line="276" w:lineRule="auto"/>
        <w:ind w:left="5664" w:firstLine="708"/>
        <w:jc w:val="right"/>
        <w:rPr>
          <w:rFonts w:ascii="Calibri" w:hAnsi="Calibri" w:cs="Calibri"/>
          <w:i/>
          <w:iCs/>
          <w:sz w:val="20"/>
        </w:rPr>
      </w:pPr>
      <w:r w:rsidRPr="00846FFE">
        <w:rPr>
          <w:rFonts w:ascii="Calibri" w:hAnsi="Calibri" w:cs="Calibri"/>
          <w:i/>
          <w:iCs/>
          <w:sz w:val="20"/>
        </w:rPr>
        <w:t>(nr PESEL)</w:t>
      </w:r>
    </w:p>
    <w:p w14:paraId="482E0085" w14:textId="77777777" w:rsidR="00E22AB9" w:rsidRDefault="00E22AB9" w:rsidP="00E22AB9">
      <w:pPr>
        <w:pStyle w:val="Nagwek"/>
        <w:spacing w:before="240"/>
        <w:jc w:val="left"/>
        <w:rPr>
          <w:rFonts w:asciiTheme="minorHAnsi" w:hAnsiTheme="minorHAnsi" w:cstheme="minorHAnsi"/>
          <w:b/>
          <w:bCs/>
          <w:color w:val="000000" w:themeColor="text1"/>
        </w:rPr>
      </w:pPr>
    </w:p>
    <w:p w14:paraId="1CEA113A" w14:textId="77777777" w:rsidR="00E22AB9" w:rsidRPr="00E22AB9" w:rsidRDefault="00E22AB9" w:rsidP="00E22AB9">
      <w:pPr>
        <w:tabs>
          <w:tab w:val="center" w:pos="4536"/>
          <w:tab w:val="right" w:pos="9072"/>
        </w:tabs>
        <w:spacing w:before="240" w:after="0" w:line="240" w:lineRule="auto"/>
        <w:jc w:val="center"/>
        <w:rPr>
          <w:rFonts w:ascii="Calibri" w:eastAsia="Calibri" w:hAnsi="Calibri" w:cs="Calibri"/>
          <w:b/>
          <w:bCs/>
          <w:color w:val="000000" w:themeColor="text1"/>
        </w:rPr>
      </w:pPr>
      <w:r w:rsidRPr="00E22AB9">
        <w:rPr>
          <w:rFonts w:ascii="Calibri" w:eastAsia="Calibri" w:hAnsi="Calibri" w:cs="Calibri"/>
          <w:b/>
          <w:bCs/>
          <w:color w:val="000000" w:themeColor="text1"/>
        </w:rPr>
        <w:t>Załącznik nr 9</w:t>
      </w:r>
      <w:r w:rsidRPr="00E22AB9">
        <w:rPr>
          <w:rFonts w:ascii="Calibri" w:eastAsia="Calibri" w:hAnsi="Calibri" w:cs="Calibri"/>
          <w:b/>
          <w:bCs/>
          <w:color w:val="000000" w:themeColor="text1"/>
        </w:rPr>
        <w:br/>
      </w:r>
      <w:r w:rsidRPr="00E22AB9">
        <w:rPr>
          <w:rFonts w:ascii="Calibri" w:eastAsia="Calibri" w:hAnsi="Calibri" w:cs="Calibri"/>
          <w:iCs/>
        </w:rPr>
        <w:t>Wzór - Deklaracja wekslowa</w:t>
      </w:r>
    </w:p>
    <w:p w14:paraId="5AA3A1F4" w14:textId="77777777" w:rsidR="00E22AB9" w:rsidRPr="00E22AB9" w:rsidRDefault="00E22AB9" w:rsidP="00E22AB9">
      <w:pPr>
        <w:tabs>
          <w:tab w:val="left" w:pos="387"/>
          <w:tab w:val="right" w:pos="10800"/>
        </w:tabs>
        <w:spacing w:before="240" w:line="256" w:lineRule="auto"/>
        <w:jc w:val="right"/>
        <w:rPr>
          <w:rFonts w:ascii="Calibri" w:eastAsia="Calibri" w:hAnsi="Calibri" w:cs="Calibri"/>
          <w:sz w:val="20"/>
          <w:szCs w:val="20"/>
        </w:rPr>
      </w:pPr>
      <w:r w:rsidRPr="00E22AB9">
        <w:rPr>
          <w:rFonts w:ascii="Calibri" w:eastAsia="Calibri" w:hAnsi="Calibri" w:cs="Calibri"/>
          <w:sz w:val="20"/>
          <w:szCs w:val="20"/>
        </w:rPr>
        <w:t>.................................</w:t>
      </w:r>
    </w:p>
    <w:p w14:paraId="5288FD35" w14:textId="77777777" w:rsidR="00E22AB9" w:rsidRPr="00E22AB9" w:rsidRDefault="00E22AB9" w:rsidP="00E22AB9">
      <w:pPr>
        <w:spacing w:line="256" w:lineRule="auto"/>
        <w:jc w:val="right"/>
        <w:rPr>
          <w:rFonts w:ascii="Calibri" w:eastAsia="Calibri" w:hAnsi="Calibri" w:cs="Calibri"/>
          <w:i/>
          <w:sz w:val="20"/>
          <w:szCs w:val="20"/>
        </w:rPr>
      </w:pPr>
      <w:r w:rsidRPr="00E22AB9">
        <w:rPr>
          <w:rFonts w:ascii="Calibri" w:eastAsia="Calibri" w:hAnsi="Calibri" w:cs="Calibri"/>
          <w:i/>
          <w:sz w:val="20"/>
          <w:szCs w:val="20"/>
        </w:rPr>
        <w:t>(miejscowość, data)</w:t>
      </w:r>
    </w:p>
    <w:p w14:paraId="6C66C5D9" w14:textId="77777777" w:rsidR="00E22AB9" w:rsidRPr="00E22AB9" w:rsidRDefault="00E22AB9" w:rsidP="00E22AB9">
      <w:pPr>
        <w:spacing w:line="256" w:lineRule="auto"/>
        <w:jc w:val="center"/>
        <w:rPr>
          <w:rFonts w:ascii="Calibri" w:eastAsia="Calibri" w:hAnsi="Calibri" w:cs="Calibri"/>
          <w:b/>
          <w:bCs/>
          <w:i/>
          <w:sz w:val="24"/>
          <w:szCs w:val="24"/>
        </w:rPr>
      </w:pPr>
      <w:r w:rsidRPr="00E22AB9">
        <w:rPr>
          <w:rFonts w:ascii="Calibri" w:eastAsia="Calibri" w:hAnsi="Calibri" w:cs="Calibri"/>
          <w:sz w:val="24"/>
        </w:rPr>
        <w:t xml:space="preserve"> </w:t>
      </w:r>
      <w:r w:rsidRPr="00E22AB9">
        <w:rPr>
          <w:rFonts w:ascii="Calibri" w:eastAsia="Calibri" w:hAnsi="Calibri" w:cs="Calibri"/>
          <w:b/>
          <w:bCs/>
          <w:sz w:val="24"/>
          <w:szCs w:val="24"/>
        </w:rPr>
        <w:t>Deklaracja wystawcy weksla</w:t>
      </w:r>
    </w:p>
    <w:p w14:paraId="3DC10FBE" w14:textId="77777777" w:rsidR="00E22AB9" w:rsidRPr="00E22AB9" w:rsidRDefault="00E22AB9" w:rsidP="00E22AB9">
      <w:pPr>
        <w:spacing w:line="256" w:lineRule="auto"/>
        <w:rPr>
          <w:rFonts w:ascii="Calibri" w:eastAsia="Calibri" w:hAnsi="Calibri" w:cs="Calibri"/>
          <w:sz w:val="20"/>
          <w:szCs w:val="20"/>
        </w:rPr>
      </w:pPr>
      <w:r w:rsidRPr="00E22AB9">
        <w:rPr>
          <w:rFonts w:ascii="Calibri" w:eastAsia="Calibri" w:hAnsi="Calibri" w:cs="Calibri"/>
          <w:sz w:val="20"/>
          <w:szCs w:val="20"/>
        </w:rPr>
        <w:t xml:space="preserve">Jako zabezpieczenie prawidłowego wykonania umowy nr ............................ z dnia.................................... realizowanej w ramach Programu „Odporność oraz rozwój ekonomii społecznej i przedsiębiorczości społecznej” na lata 2022-2025, w załączeniu składamy </w:t>
      </w:r>
      <w:r w:rsidRPr="00E22AB9">
        <w:rPr>
          <w:rFonts w:ascii="Calibri" w:eastAsia="Calibri" w:hAnsi="Calibri" w:cs="Calibri"/>
          <w:bCs/>
          <w:sz w:val="20"/>
          <w:szCs w:val="20"/>
        </w:rPr>
        <w:t>Ministerstwu Rodziny i Polityki Społecznej, 00-513 Warszawa, ul. Nowogrodzka 1/3/5</w:t>
      </w:r>
      <w:r w:rsidRPr="00E22AB9">
        <w:rPr>
          <w:rFonts w:ascii="Calibri" w:eastAsia="Calibri" w:hAnsi="Calibri" w:cs="Calibri"/>
          <w:sz w:val="20"/>
          <w:szCs w:val="20"/>
        </w:rPr>
        <w:t xml:space="preserve">, zwanemu dalej „Wierzycielem”, weksel </w:t>
      </w:r>
      <w:r w:rsidRPr="00E22AB9">
        <w:rPr>
          <w:rFonts w:ascii="Calibri" w:eastAsia="Calibri" w:hAnsi="Calibri" w:cs="Calibri"/>
          <w:i/>
          <w:iCs/>
          <w:sz w:val="20"/>
          <w:szCs w:val="20"/>
        </w:rPr>
        <w:t>in blanco</w:t>
      </w:r>
      <w:r w:rsidRPr="00E22AB9">
        <w:rPr>
          <w:rFonts w:ascii="Calibri" w:eastAsia="Calibri" w:hAnsi="Calibri" w:cs="Calibri"/>
          <w:sz w:val="20"/>
          <w:szCs w:val="20"/>
        </w:rPr>
        <w:t xml:space="preserve"> podpisany przez: </w:t>
      </w:r>
    </w:p>
    <w:p w14:paraId="3285B3E1" w14:textId="77777777" w:rsidR="00E22AB9" w:rsidRPr="00E22AB9" w:rsidRDefault="00E22AB9" w:rsidP="00E22AB9">
      <w:pPr>
        <w:spacing w:line="240" w:lineRule="auto"/>
        <w:rPr>
          <w:rFonts w:ascii="Calibri" w:eastAsia="Calibri" w:hAnsi="Calibri" w:cs="Calibri"/>
          <w:sz w:val="20"/>
          <w:szCs w:val="20"/>
        </w:rPr>
      </w:pPr>
      <w:r w:rsidRPr="00E22AB9">
        <w:rPr>
          <w:rFonts w:ascii="Calibri" w:eastAsia="Calibri" w:hAnsi="Calibri" w:cs="Calibri"/>
          <w:sz w:val="20"/>
          <w:szCs w:val="20"/>
        </w:rPr>
        <w:t>.....................................................................................................................................................................................,</w:t>
      </w:r>
      <w:r w:rsidRPr="00E22AB9">
        <w:rPr>
          <w:rFonts w:ascii="Calibri" w:eastAsia="Calibri" w:hAnsi="Calibri" w:cs="Calibri"/>
          <w:sz w:val="20"/>
          <w:szCs w:val="20"/>
        </w:rPr>
        <w:br/>
        <w:t>(imię, nazwisko, stanowisko osoby (osób) upoważnionej do zaciągnięcia zobowiązania wekslowego w imieniu Wystawcy weksla)</w:t>
      </w:r>
    </w:p>
    <w:p w14:paraId="4E529FFF" w14:textId="77777777" w:rsidR="00E22AB9" w:rsidRPr="00E22AB9" w:rsidRDefault="00E22AB9" w:rsidP="00E22AB9">
      <w:pPr>
        <w:spacing w:line="256" w:lineRule="auto"/>
        <w:rPr>
          <w:rFonts w:ascii="Calibri" w:eastAsia="Calibri" w:hAnsi="Calibri" w:cs="Calibri"/>
          <w:sz w:val="20"/>
          <w:szCs w:val="20"/>
        </w:rPr>
      </w:pPr>
      <w:r w:rsidRPr="00E22AB9">
        <w:rPr>
          <w:rFonts w:ascii="Calibri" w:eastAsia="Calibri" w:hAnsi="Calibri" w:cs="Calibri"/>
          <w:sz w:val="20"/>
          <w:szCs w:val="20"/>
        </w:rPr>
        <w:t>działającego/ych w imieniu:</w:t>
      </w:r>
      <w:r w:rsidRPr="00E22AB9">
        <w:rPr>
          <w:rFonts w:ascii="Calibri" w:eastAsia="Calibri" w:hAnsi="Calibri" w:cs="Calibri"/>
          <w:sz w:val="20"/>
          <w:szCs w:val="20"/>
          <w:vertAlign w:val="subscript"/>
        </w:rPr>
        <w:t xml:space="preserve"> </w:t>
      </w:r>
      <w:r w:rsidRPr="00E22AB9">
        <w:rPr>
          <w:rFonts w:ascii="Calibri" w:eastAsia="Calibri" w:hAnsi="Calibri" w:cs="Calibri"/>
          <w:sz w:val="20"/>
          <w:szCs w:val="20"/>
        </w:rPr>
        <w:t>...............................................................................................................................,</w:t>
      </w:r>
      <w:r w:rsidRPr="00E22AB9">
        <w:rPr>
          <w:rFonts w:ascii="Calibri" w:eastAsia="Calibri" w:hAnsi="Calibri" w:cs="Calibri"/>
          <w:sz w:val="20"/>
          <w:szCs w:val="20"/>
        </w:rPr>
        <w:br/>
        <w:t xml:space="preserve">    (pełna nazwa podmiotu–Wystawcy–w imieniu, którego weksel został wystawiony, wraz z oznaczeniem siedziby)</w:t>
      </w:r>
    </w:p>
    <w:p w14:paraId="52D0CAA2" w14:textId="77777777" w:rsidR="00E22AB9" w:rsidRPr="00E22AB9" w:rsidRDefault="00E22AB9" w:rsidP="00E22AB9">
      <w:pPr>
        <w:spacing w:before="240" w:line="256" w:lineRule="auto"/>
        <w:rPr>
          <w:rFonts w:ascii="Calibri" w:eastAsia="Calibri" w:hAnsi="Calibri" w:cs="Calibri"/>
          <w:sz w:val="20"/>
          <w:szCs w:val="20"/>
        </w:rPr>
      </w:pPr>
      <w:r w:rsidRPr="00E22AB9">
        <w:rPr>
          <w:rFonts w:ascii="Calibri" w:eastAsia="Calibri" w:hAnsi="Calibri" w:cs="Calibri"/>
          <w:sz w:val="20"/>
          <w:szCs w:val="20"/>
        </w:rPr>
        <w:t xml:space="preserve">który to weksel Wierzyciel ma prawo wypełnić w każdym czasie do wysokości zadłużenia aktualnego w dacie wypełnienia weksla wraz z wszelkimi należnościami ubocznymi (w tym odsetkami w wysokości określonej jak dla zaległości podatkowych oraz poniesionymi kosztami) oraz weksel ten opatrzyć datą płatności, a także uzupełnić o inne klauzule według własnego uznania. </w:t>
      </w:r>
    </w:p>
    <w:p w14:paraId="2EFA9041" w14:textId="77777777" w:rsidR="00E22AB9" w:rsidRPr="00E22AB9" w:rsidRDefault="00E22AB9" w:rsidP="00E22AB9">
      <w:pPr>
        <w:spacing w:line="240" w:lineRule="auto"/>
        <w:rPr>
          <w:rFonts w:ascii="Calibri" w:eastAsia="Calibri" w:hAnsi="Calibri" w:cs="Calibri"/>
          <w:sz w:val="20"/>
          <w:szCs w:val="20"/>
        </w:rPr>
      </w:pPr>
      <w:r w:rsidRPr="00E22AB9">
        <w:rPr>
          <w:rFonts w:ascii="Calibri" w:eastAsia="Calibri" w:hAnsi="Calibri" w:cs="Calibri"/>
          <w:sz w:val="20"/>
          <w:szCs w:val="20"/>
        </w:rPr>
        <w:t>O wypełnieniu weksla Wierzyciel zawiadomi Wystawcę weksla listem poleconym wysłanym co najmniej na 7 dni przed terminem płatności na podany poniżej adres.</w:t>
      </w:r>
    </w:p>
    <w:p w14:paraId="5D7CDA90" w14:textId="77777777" w:rsidR="00E22AB9" w:rsidRPr="00E22AB9" w:rsidRDefault="00E22AB9" w:rsidP="00E22AB9">
      <w:pPr>
        <w:spacing w:line="240" w:lineRule="auto"/>
        <w:rPr>
          <w:rFonts w:ascii="Calibri" w:eastAsia="Calibri" w:hAnsi="Calibri" w:cs="Calibri"/>
          <w:sz w:val="20"/>
          <w:szCs w:val="20"/>
        </w:rPr>
      </w:pPr>
      <w:r w:rsidRPr="00E22AB9">
        <w:rPr>
          <w:rFonts w:ascii="Calibri" w:eastAsia="Calibri" w:hAnsi="Calibri" w:cs="Calibri"/>
          <w:sz w:val="20"/>
          <w:szCs w:val="20"/>
        </w:rPr>
        <w:t>Pismo zwrócone z adnotacją urzędu pocztowego: „nie podjęto w terminie”, „adresat wyprowadził się” i tym podobne uznaje się za doręczone.</w:t>
      </w:r>
    </w:p>
    <w:p w14:paraId="19D9B50F" w14:textId="77777777" w:rsidR="00E22AB9" w:rsidRPr="00E22AB9" w:rsidRDefault="00E22AB9" w:rsidP="00E22AB9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E22AB9">
        <w:rPr>
          <w:rFonts w:ascii="Calibri" w:eastAsia="Times New Roman" w:hAnsi="Calibri" w:cs="Calibri"/>
          <w:sz w:val="20"/>
          <w:szCs w:val="20"/>
          <w:lang w:eastAsia="pl-PL"/>
        </w:rPr>
        <w:t>W przypadku, gdy Wystawca weksla spłaci cała sumę wierzytelności z tytułu umowy, o której mowa w niniejszej deklaracji, Wierzyciel zwróci Wystawcy weksel, o którym mowa w niniejszej deklaracji</w:t>
      </w:r>
      <w:r w:rsidRPr="00E22AB9">
        <w:rPr>
          <w:rFonts w:eastAsia="Times New Roman" w:cs="Times New Roman"/>
          <w:sz w:val="24"/>
          <w:szCs w:val="24"/>
          <w:lang w:eastAsia="pl-PL"/>
        </w:rPr>
        <w:t>.</w:t>
      </w:r>
    </w:p>
    <w:p w14:paraId="5003C5C2" w14:textId="77777777" w:rsidR="00E22AB9" w:rsidRPr="00E22AB9" w:rsidRDefault="00E22AB9" w:rsidP="00E22AB9">
      <w:pPr>
        <w:spacing w:line="256" w:lineRule="auto"/>
        <w:rPr>
          <w:rFonts w:ascii="Calibri" w:eastAsia="Calibri" w:hAnsi="Calibri" w:cs="Calibri"/>
          <w:color w:val="000000"/>
          <w:sz w:val="20"/>
          <w:szCs w:val="20"/>
        </w:rPr>
      </w:pPr>
      <w:r w:rsidRPr="00E22AB9">
        <w:rPr>
          <w:rFonts w:ascii="Calibri" w:eastAsia="Calibri" w:hAnsi="Calibri" w:cs="Calibri"/>
          <w:color w:val="000000"/>
          <w:sz w:val="20"/>
          <w:szCs w:val="20"/>
        </w:rPr>
        <w:t xml:space="preserve">Zabezpieczenie środków finansowych w formie weksla in blanco wraz z deklaracją wekslową ustanawia się do momentu całkowitego rozliczenia </w:t>
      </w:r>
      <w:r w:rsidRPr="00E22AB9">
        <w:rPr>
          <w:rFonts w:ascii="Calibri" w:eastAsia="Calibri" w:hAnsi="Calibri" w:cs="Calibri"/>
          <w:sz w:val="20"/>
          <w:szCs w:val="20"/>
        </w:rPr>
        <w:t>przedsięwzięcia ujętego w zatwierdzonym wniosku i umowie o wsparcie działalności w ramach Programu.</w:t>
      </w:r>
    </w:p>
    <w:p w14:paraId="3BC67DFE" w14:textId="77777777" w:rsidR="00E22AB9" w:rsidRPr="00E22AB9" w:rsidRDefault="00E22AB9" w:rsidP="00E22AB9">
      <w:pPr>
        <w:spacing w:before="100" w:beforeAutospacing="1" w:after="100" w:afterAutospacing="1" w:line="240" w:lineRule="auto"/>
        <w:jc w:val="left"/>
        <w:rPr>
          <w:rFonts w:ascii="Calibri" w:eastAsia="Times New Roman" w:hAnsi="Calibri" w:cs="Calibri"/>
          <w:sz w:val="20"/>
          <w:szCs w:val="20"/>
          <w:lang w:eastAsia="pl-PL"/>
        </w:rPr>
      </w:pPr>
      <w:r w:rsidRPr="00E22AB9">
        <w:rPr>
          <w:rFonts w:ascii="Calibri" w:eastAsia="Times New Roman" w:hAnsi="Calibri" w:cs="Calibri"/>
          <w:sz w:val="20"/>
          <w:szCs w:val="20"/>
          <w:lang w:eastAsia="pl-PL"/>
        </w:rPr>
        <w:t>W  sprawach dotyczących niniejszej umowy stosuje się przepisy Kodeksu Cywilnego i Prawa Wekslowego.</w:t>
      </w:r>
    </w:p>
    <w:p w14:paraId="48DC3CEF" w14:textId="77777777" w:rsidR="00E22AB9" w:rsidRPr="00E22AB9" w:rsidRDefault="00E22AB9" w:rsidP="00E22AB9">
      <w:pPr>
        <w:spacing w:line="240" w:lineRule="auto"/>
        <w:rPr>
          <w:rFonts w:ascii="Calibri" w:eastAsia="Calibri" w:hAnsi="Calibri" w:cs="Calibri"/>
        </w:rPr>
      </w:pPr>
    </w:p>
    <w:p w14:paraId="441A777D" w14:textId="77777777" w:rsidR="00E22AB9" w:rsidRPr="00E22AB9" w:rsidRDefault="00E22AB9" w:rsidP="00E22AB9">
      <w:pPr>
        <w:spacing w:line="276" w:lineRule="auto"/>
        <w:rPr>
          <w:rFonts w:ascii="Calibri" w:eastAsia="Calibri" w:hAnsi="Calibri" w:cs="Calibri"/>
        </w:rPr>
      </w:pPr>
      <w:r w:rsidRPr="00E22AB9">
        <w:rPr>
          <w:rFonts w:ascii="Calibri" w:eastAsia="Calibri" w:hAnsi="Calibri" w:cs="Calibri"/>
        </w:rPr>
        <w:t xml:space="preserve">             …………………………………….…..</w:t>
      </w:r>
      <w:r w:rsidRPr="00E22AB9">
        <w:rPr>
          <w:rFonts w:ascii="Calibri" w:eastAsia="Calibri" w:hAnsi="Calibri" w:cs="Calibri"/>
        </w:rPr>
        <w:tab/>
      </w:r>
      <w:r w:rsidRPr="00E22AB9">
        <w:rPr>
          <w:rFonts w:ascii="Calibri" w:eastAsia="Calibri" w:hAnsi="Calibri" w:cs="Calibri"/>
        </w:rPr>
        <w:tab/>
        <w:t xml:space="preserve">                                                       ………………………………………………….</w:t>
      </w:r>
    </w:p>
    <w:p w14:paraId="4666C802" w14:textId="77777777" w:rsidR="00E22AB9" w:rsidRPr="00E22AB9" w:rsidRDefault="00E22AB9" w:rsidP="00E22AB9">
      <w:pPr>
        <w:spacing w:line="276" w:lineRule="auto"/>
        <w:rPr>
          <w:rFonts w:ascii="Calibri" w:eastAsia="Calibri" w:hAnsi="Calibri" w:cs="Calibri"/>
          <w:i/>
        </w:rPr>
      </w:pPr>
      <w:r w:rsidRPr="00E22AB9">
        <w:rPr>
          <w:rFonts w:ascii="Calibri" w:eastAsia="Calibri" w:hAnsi="Calibri" w:cs="Calibri"/>
          <w:i/>
          <w:sz w:val="20"/>
        </w:rPr>
        <w:t xml:space="preserve">               </w:t>
      </w:r>
      <w:r w:rsidRPr="00E22AB9">
        <w:rPr>
          <w:rFonts w:ascii="Calibri" w:eastAsia="Calibri" w:hAnsi="Calibri" w:cs="Calibri"/>
          <w:sz w:val="16"/>
        </w:rPr>
        <w:t>(nazwa, adres Wystawcy weksla)</w:t>
      </w:r>
      <w:r w:rsidRPr="00E22AB9">
        <w:rPr>
          <w:rFonts w:ascii="Calibri" w:eastAsia="Calibri" w:hAnsi="Calibri" w:cs="Calibri"/>
          <w:i/>
          <w:sz w:val="20"/>
        </w:rPr>
        <w:t xml:space="preserve">                                         </w:t>
      </w:r>
      <w:r w:rsidRPr="00E22AB9">
        <w:rPr>
          <w:rFonts w:ascii="Calibri" w:eastAsia="Calibri" w:hAnsi="Calibri" w:cs="Calibri"/>
          <w:sz w:val="16"/>
        </w:rPr>
        <w:t xml:space="preserve">(pieczęć Wystawcy weksla, czytelny podpis osoby (osób) </w:t>
      </w:r>
      <w:r w:rsidRPr="00E22AB9">
        <w:rPr>
          <w:rFonts w:ascii="Calibri" w:eastAsia="Calibri" w:hAnsi="Calibri" w:cs="Calibri"/>
          <w:sz w:val="16"/>
        </w:rPr>
        <w:br/>
        <w:t xml:space="preserve">                                                                                                                                                      upoważnionej do zaciągnięcia zobowiązania wekslowego)</w:t>
      </w:r>
    </w:p>
    <w:p w14:paraId="7013C725" w14:textId="77777777" w:rsidR="00E22AB9" w:rsidRPr="00E22AB9" w:rsidRDefault="00E22AB9" w:rsidP="00E22AB9">
      <w:pPr>
        <w:spacing w:line="256" w:lineRule="auto"/>
        <w:ind w:left="5280" w:hanging="5460"/>
        <w:rPr>
          <w:rFonts w:ascii="Calibri" w:eastAsia="Calibri" w:hAnsi="Calibri" w:cs="Calibri"/>
          <w:b/>
          <w:sz w:val="18"/>
          <w:szCs w:val="18"/>
        </w:rPr>
      </w:pPr>
      <w:r w:rsidRPr="00E22AB9">
        <w:rPr>
          <w:rFonts w:ascii="Calibri" w:eastAsia="Calibri" w:hAnsi="Calibri" w:cs="Calibri"/>
          <w:b/>
          <w:sz w:val="18"/>
          <w:szCs w:val="18"/>
        </w:rPr>
        <w:t>Dane osób upoważnionych do zaciągnięcia zobowiązania wekslowego:</w:t>
      </w:r>
    </w:p>
    <w:p w14:paraId="41CBCF27" w14:textId="77777777" w:rsidR="00E22AB9" w:rsidRPr="00E22AB9" w:rsidRDefault="00E22AB9" w:rsidP="00E22AB9">
      <w:pPr>
        <w:spacing w:line="256" w:lineRule="auto"/>
        <w:rPr>
          <w:rFonts w:ascii="Calibri" w:eastAsia="Calibri" w:hAnsi="Calibri" w:cs="Calibri"/>
          <w:sz w:val="18"/>
          <w:szCs w:val="18"/>
        </w:rPr>
      </w:pPr>
      <w:r w:rsidRPr="00E22AB9">
        <w:rPr>
          <w:rFonts w:ascii="Calibri" w:eastAsia="Calibri" w:hAnsi="Calibri" w:cs="Calibri"/>
          <w:sz w:val="18"/>
          <w:szCs w:val="18"/>
        </w:rPr>
        <w:t>1) Imię, nazwisko: ……………………………………..</w:t>
      </w:r>
    </w:p>
    <w:p w14:paraId="42D6D69F" w14:textId="77777777" w:rsidR="00E22AB9" w:rsidRPr="00E22AB9" w:rsidRDefault="00E22AB9" w:rsidP="00E22AB9">
      <w:pPr>
        <w:spacing w:line="256" w:lineRule="auto"/>
        <w:rPr>
          <w:rFonts w:ascii="Calibri" w:eastAsia="Calibri" w:hAnsi="Calibri" w:cs="Calibri"/>
          <w:sz w:val="18"/>
          <w:szCs w:val="18"/>
        </w:rPr>
      </w:pPr>
      <w:r w:rsidRPr="00E22AB9">
        <w:rPr>
          <w:rFonts w:ascii="Calibri" w:eastAsia="Calibri" w:hAnsi="Calibri" w:cs="Calibri"/>
          <w:sz w:val="18"/>
          <w:szCs w:val="18"/>
        </w:rPr>
        <w:t>Pełniona funkcja (zajmowane stanowisko): ………………………………………</w:t>
      </w:r>
    </w:p>
    <w:p w14:paraId="46F4683B" w14:textId="77777777" w:rsidR="00E22AB9" w:rsidRPr="00E22AB9" w:rsidRDefault="00E22AB9" w:rsidP="00E22AB9">
      <w:pPr>
        <w:spacing w:line="256" w:lineRule="auto"/>
        <w:rPr>
          <w:rFonts w:ascii="Calibri" w:eastAsia="Times New Roman" w:hAnsi="Calibri" w:cs="Calibri"/>
          <w:sz w:val="18"/>
          <w:szCs w:val="18"/>
          <w:lang w:eastAsia="pl-PL"/>
        </w:rPr>
      </w:pPr>
      <w:r w:rsidRPr="00E22AB9">
        <w:rPr>
          <w:rFonts w:ascii="Calibri" w:eastAsia="Times New Roman" w:hAnsi="Calibri" w:cs="Calibri"/>
          <w:sz w:val="18"/>
          <w:szCs w:val="18"/>
          <w:lang w:eastAsia="pl-PL"/>
        </w:rPr>
        <w:t>Seria, numer dowodu osobistego: ………………………………………………….. PESEL: ………………………………………………..</w:t>
      </w:r>
    </w:p>
    <w:p w14:paraId="294F6A70" w14:textId="77777777" w:rsidR="00E22AB9" w:rsidRPr="00E22AB9" w:rsidRDefault="00E22AB9" w:rsidP="00E22AB9">
      <w:pPr>
        <w:spacing w:line="256" w:lineRule="auto"/>
        <w:rPr>
          <w:rFonts w:ascii="Calibri" w:eastAsia="Times New Roman" w:hAnsi="Calibri" w:cs="Calibri"/>
          <w:sz w:val="18"/>
          <w:szCs w:val="18"/>
          <w:lang w:eastAsia="pl-PL"/>
        </w:rPr>
      </w:pPr>
      <w:r w:rsidRPr="00E22AB9">
        <w:rPr>
          <w:rFonts w:ascii="Calibri" w:eastAsia="Times New Roman" w:hAnsi="Calibri" w:cs="Calibri"/>
          <w:sz w:val="18"/>
          <w:szCs w:val="18"/>
          <w:lang w:eastAsia="pl-PL"/>
        </w:rPr>
        <w:t>Imiona rodziców: …………………………………</w:t>
      </w:r>
    </w:p>
    <w:p w14:paraId="66B31DB5" w14:textId="77777777" w:rsidR="00E22AB9" w:rsidRPr="00E22AB9" w:rsidRDefault="00E22AB9" w:rsidP="00E22AB9">
      <w:pPr>
        <w:spacing w:line="256" w:lineRule="auto"/>
        <w:rPr>
          <w:rFonts w:ascii="Calibri" w:eastAsia="Times New Roman" w:hAnsi="Calibri" w:cs="Calibri"/>
          <w:sz w:val="18"/>
          <w:szCs w:val="18"/>
          <w:lang w:eastAsia="pl-PL"/>
        </w:rPr>
      </w:pPr>
      <w:r w:rsidRPr="00E22AB9">
        <w:rPr>
          <w:rFonts w:ascii="Calibri" w:eastAsia="Times New Roman" w:hAnsi="Calibri" w:cs="Calibri"/>
          <w:sz w:val="18"/>
          <w:szCs w:val="18"/>
          <w:lang w:eastAsia="pl-PL"/>
        </w:rPr>
        <w:t>Miejsce urodzenia: ……………………………………</w:t>
      </w:r>
      <w:r w:rsidRPr="00E22AB9">
        <w:rPr>
          <w:rFonts w:ascii="Calibri" w:eastAsia="Times New Roman" w:hAnsi="Calibri" w:cs="Calibri"/>
          <w:sz w:val="18"/>
          <w:szCs w:val="18"/>
          <w:lang w:eastAsia="pl-PL"/>
        </w:rPr>
        <w:tab/>
      </w:r>
      <w:r w:rsidRPr="00E22AB9">
        <w:rPr>
          <w:rFonts w:ascii="Calibri" w:eastAsia="Times New Roman" w:hAnsi="Calibri" w:cs="Calibri"/>
          <w:sz w:val="18"/>
          <w:szCs w:val="18"/>
          <w:lang w:eastAsia="pl-PL"/>
        </w:rPr>
        <w:tab/>
        <w:t xml:space="preserve">                                                                  </w:t>
      </w:r>
    </w:p>
    <w:p w14:paraId="00878C7D" w14:textId="77777777" w:rsidR="00E22AB9" w:rsidRPr="00E22AB9" w:rsidRDefault="00E22AB9" w:rsidP="00E22AB9">
      <w:pPr>
        <w:spacing w:line="256" w:lineRule="auto"/>
        <w:rPr>
          <w:rFonts w:ascii="Calibri" w:eastAsia="Calibri" w:hAnsi="Calibri" w:cs="Calibri"/>
          <w:sz w:val="18"/>
          <w:szCs w:val="18"/>
        </w:rPr>
      </w:pPr>
      <w:r w:rsidRPr="00E22AB9">
        <w:rPr>
          <w:rFonts w:ascii="Calibri" w:eastAsia="Times New Roman" w:hAnsi="Calibri" w:cs="Calibri"/>
          <w:sz w:val="18"/>
          <w:szCs w:val="18"/>
          <w:lang w:eastAsia="pl-PL"/>
        </w:rPr>
        <w:t>Adres zamieszkania: ……………………………………………                               …………………………………….</w:t>
      </w:r>
      <w:r w:rsidRPr="00E22AB9">
        <w:rPr>
          <w:rFonts w:ascii="Calibri" w:eastAsia="Times New Roman" w:hAnsi="Calibri" w:cs="Calibri"/>
          <w:sz w:val="18"/>
          <w:szCs w:val="18"/>
          <w:lang w:eastAsia="pl-PL"/>
        </w:rPr>
        <w:br/>
      </w:r>
      <w:r w:rsidRPr="00E22AB9">
        <w:rPr>
          <w:rFonts w:ascii="Calibri" w:eastAsia="Times New Roman" w:hAnsi="Calibri" w:cs="Calibri"/>
          <w:sz w:val="18"/>
          <w:szCs w:val="18"/>
          <w:lang w:eastAsia="pl-PL"/>
        </w:rPr>
        <w:tab/>
        <w:t xml:space="preserve">                                                                                                                                                                                            (czytelny podpis)</w:t>
      </w:r>
    </w:p>
    <w:p w14:paraId="6B2541D1" w14:textId="77777777" w:rsidR="00E22AB9" w:rsidRPr="00E22AB9" w:rsidRDefault="00E22AB9" w:rsidP="00E22AB9">
      <w:pPr>
        <w:spacing w:line="256" w:lineRule="auto"/>
        <w:rPr>
          <w:rFonts w:ascii="Calibri" w:eastAsia="Calibri" w:hAnsi="Calibri" w:cs="Calibri"/>
          <w:sz w:val="18"/>
          <w:szCs w:val="18"/>
        </w:rPr>
      </w:pPr>
      <w:r w:rsidRPr="00E22AB9">
        <w:rPr>
          <w:rFonts w:ascii="Calibri" w:eastAsia="Calibri" w:hAnsi="Calibri" w:cs="Calibri"/>
          <w:sz w:val="18"/>
          <w:szCs w:val="18"/>
        </w:rPr>
        <w:lastRenderedPageBreak/>
        <w:t>2) Imię, nazwisko: ……………………………………..</w:t>
      </w:r>
    </w:p>
    <w:p w14:paraId="0F5AE7CA" w14:textId="77777777" w:rsidR="00E22AB9" w:rsidRPr="00E22AB9" w:rsidRDefault="00E22AB9" w:rsidP="00E22AB9">
      <w:pPr>
        <w:spacing w:line="256" w:lineRule="auto"/>
        <w:rPr>
          <w:rFonts w:ascii="Calibri" w:eastAsia="Calibri" w:hAnsi="Calibri" w:cs="Calibri"/>
          <w:sz w:val="18"/>
          <w:szCs w:val="18"/>
        </w:rPr>
      </w:pPr>
      <w:r w:rsidRPr="00E22AB9">
        <w:rPr>
          <w:rFonts w:ascii="Calibri" w:eastAsia="Calibri" w:hAnsi="Calibri" w:cs="Calibri"/>
          <w:sz w:val="18"/>
          <w:szCs w:val="18"/>
        </w:rPr>
        <w:t>Pełniona funkcja (zajmowane stanowisko): ………………………………………</w:t>
      </w:r>
    </w:p>
    <w:p w14:paraId="2D7AEEF3" w14:textId="77777777" w:rsidR="00E22AB9" w:rsidRPr="00E22AB9" w:rsidRDefault="00E22AB9" w:rsidP="00E22AB9">
      <w:pPr>
        <w:spacing w:line="256" w:lineRule="auto"/>
        <w:rPr>
          <w:rFonts w:ascii="Calibri" w:eastAsia="Times New Roman" w:hAnsi="Calibri" w:cs="Calibri"/>
          <w:sz w:val="18"/>
          <w:szCs w:val="18"/>
          <w:lang w:eastAsia="pl-PL"/>
        </w:rPr>
      </w:pPr>
      <w:r w:rsidRPr="00E22AB9">
        <w:rPr>
          <w:rFonts w:ascii="Calibri" w:eastAsia="Times New Roman" w:hAnsi="Calibri" w:cs="Calibri"/>
          <w:sz w:val="18"/>
          <w:szCs w:val="18"/>
          <w:lang w:eastAsia="pl-PL"/>
        </w:rPr>
        <w:t>Seria, numer dowodu osobistego: ………………………………………………….. PESEL: ………………………………………………..</w:t>
      </w:r>
    </w:p>
    <w:p w14:paraId="602DAD74" w14:textId="77777777" w:rsidR="00E22AB9" w:rsidRPr="00E22AB9" w:rsidRDefault="00E22AB9" w:rsidP="00E22AB9">
      <w:pPr>
        <w:spacing w:line="256" w:lineRule="auto"/>
        <w:rPr>
          <w:rFonts w:ascii="Calibri" w:eastAsia="Times New Roman" w:hAnsi="Calibri" w:cs="Calibri"/>
          <w:sz w:val="18"/>
          <w:szCs w:val="18"/>
          <w:lang w:eastAsia="pl-PL"/>
        </w:rPr>
      </w:pPr>
      <w:r w:rsidRPr="00E22AB9">
        <w:rPr>
          <w:rFonts w:ascii="Calibri" w:eastAsia="Times New Roman" w:hAnsi="Calibri" w:cs="Calibri"/>
          <w:sz w:val="18"/>
          <w:szCs w:val="18"/>
          <w:lang w:eastAsia="pl-PL"/>
        </w:rPr>
        <w:t>Imiona rodziców: …………………………………</w:t>
      </w:r>
    </w:p>
    <w:p w14:paraId="5364186D" w14:textId="77777777" w:rsidR="00E22AB9" w:rsidRPr="00E22AB9" w:rsidRDefault="00E22AB9" w:rsidP="00E22AB9">
      <w:pPr>
        <w:spacing w:line="256" w:lineRule="auto"/>
        <w:rPr>
          <w:rFonts w:ascii="Calibri" w:eastAsia="Times New Roman" w:hAnsi="Calibri" w:cs="Calibri"/>
          <w:sz w:val="18"/>
          <w:szCs w:val="18"/>
          <w:lang w:eastAsia="pl-PL"/>
        </w:rPr>
      </w:pPr>
      <w:r w:rsidRPr="00E22AB9">
        <w:rPr>
          <w:rFonts w:ascii="Calibri" w:eastAsia="Times New Roman" w:hAnsi="Calibri" w:cs="Calibri"/>
          <w:sz w:val="18"/>
          <w:szCs w:val="18"/>
          <w:lang w:eastAsia="pl-PL"/>
        </w:rPr>
        <w:t>Miejsce urodzenia: ……………………………………</w:t>
      </w:r>
      <w:r w:rsidRPr="00E22AB9">
        <w:rPr>
          <w:rFonts w:ascii="Calibri" w:eastAsia="Times New Roman" w:hAnsi="Calibri" w:cs="Calibri"/>
          <w:sz w:val="18"/>
          <w:szCs w:val="18"/>
          <w:lang w:eastAsia="pl-PL"/>
        </w:rPr>
        <w:tab/>
      </w:r>
      <w:r w:rsidRPr="00E22AB9">
        <w:rPr>
          <w:rFonts w:ascii="Calibri" w:eastAsia="Times New Roman" w:hAnsi="Calibri" w:cs="Calibri"/>
          <w:sz w:val="18"/>
          <w:szCs w:val="18"/>
          <w:lang w:eastAsia="pl-PL"/>
        </w:rPr>
        <w:tab/>
        <w:t xml:space="preserve">                                                                  </w:t>
      </w:r>
    </w:p>
    <w:p w14:paraId="4209ECE8" w14:textId="77777777" w:rsidR="00E22AB9" w:rsidRPr="00E22AB9" w:rsidRDefault="00E22AB9" w:rsidP="00E22AB9">
      <w:pPr>
        <w:spacing w:line="256" w:lineRule="auto"/>
        <w:rPr>
          <w:rFonts w:ascii="Calibri" w:eastAsia="Calibri" w:hAnsi="Calibri" w:cs="Calibri"/>
          <w:sz w:val="18"/>
          <w:szCs w:val="18"/>
        </w:rPr>
      </w:pPr>
      <w:r w:rsidRPr="00E22AB9">
        <w:rPr>
          <w:rFonts w:ascii="Calibri" w:eastAsia="Times New Roman" w:hAnsi="Calibri" w:cs="Calibri"/>
          <w:sz w:val="18"/>
          <w:szCs w:val="18"/>
          <w:lang w:eastAsia="pl-PL"/>
        </w:rPr>
        <w:t>Adres zamieszkania: ……………………………………………                               …………………………………….</w:t>
      </w:r>
      <w:r w:rsidRPr="00E22AB9">
        <w:rPr>
          <w:rFonts w:ascii="Calibri" w:eastAsia="Times New Roman" w:hAnsi="Calibri" w:cs="Calibri"/>
          <w:sz w:val="18"/>
          <w:szCs w:val="18"/>
          <w:lang w:eastAsia="pl-PL"/>
        </w:rPr>
        <w:br/>
      </w:r>
      <w:r w:rsidRPr="00E22AB9">
        <w:rPr>
          <w:rFonts w:ascii="Calibri" w:eastAsia="Times New Roman" w:hAnsi="Calibri" w:cs="Calibri"/>
          <w:sz w:val="18"/>
          <w:szCs w:val="18"/>
          <w:lang w:eastAsia="pl-PL"/>
        </w:rPr>
        <w:tab/>
        <w:t xml:space="preserve">                                                                                                                                                                                             (czytelny podpis)</w:t>
      </w:r>
    </w:p>
    <w:p w14:paraId="7561FCDB" w14:textId="77777777" w:rsidR="00E22AB9" w:rsidRDefault="00E22AB9" w:rsidP="00E22AB9">
      <w:pPr>
        <w:pStyle w:val="Nagwek"/>
        <w:spacing w:before="240"/>
        <w:jc w:val="left"/>
        <w:rPr>
          <w:rFonts w:asciiTheme="minorHAnsi" w:hAnsiTheme="minorHAnsi" w:cstheme="minorHAnsi"/>
          <w:b/>
          <w:bCs/>
          <w:color w:val="000000" w:themeColor="text1"/>
        </w:rPr>
      </w:pPr>
    </w:p>
    <w:p w14:paraId="4BFB1D28" w14:textId="77777777" w:rsidR="00E22AB9" w:rsidRDefault="00E22AB9" w:rsidP="00E22AB9">
      <w:pPr>
        <w:pStyle w:val="Nagwek"/>
        <w:spacing w:before="240"/>
        <w:jc w:val="left"/>
        <w:rPr>
          <w:rFonts w:asciiTheme="minorHAnsi" w:hAnsiTheme="minorHAnsi" w:cstheme="minorHAnsi"/>
          <w:b/>
          <w:bCs/>
          <w:color w:val="000000" w:themeColor="text1"/>
        </w:rPr>
      </w:pPr>
    </w:p>
    <w:p w14:paraId="6D45A34B" w14:textId="77777777" w:rsidR="00E22AB9" w:rsidRDefault="00E22AB9" w:rsidP="00E22AB9">
      <w:pPr>
        <w:pStyle w:val="Nagwek"/>
        <w:spacing w:before="240"/>
        <w:jc w:val="left"/>
        <w:rPr>
          <w:rFonts w:asciiTheme="minorHAnsi" w:hAnsiTheme="minorHAnsi" w:cstheme="minorHAnsi"/>
          <w:b/>
          <w:bCs/>
          <w:color w:val="000000" w:themeColor="text1"/>
        </w:rPr>
      </w:pPr>
    </w:p>
    <w:p w14:paraId="772FA2A1" w14:textId="77CE62B9" w:rsidR="0065114B" w:rsidRPr="007A73CC" w:rsidRDefault="0065114B" w:rsidP="006434D3">
      <w:pPr>
        <w:pStyle w:val="Nagwek"/>
        <w:spacing w:before="240"/>
        <w:jc w:val="left"/>
        <w:rPr>
          <w:rFonts w:ascii="Calibri" w:hAnsi="Calibri" w:cs="Calibri"/>
          <w:sz w:val="18"/>
          <w:szCs w:val="18"/>
        </w:rPr>
      </w:pPr>
    </w:p>
    <w:sectPr w:rsidR="0065114B" w:rsidRPr="007A73CC" w:rsidSect="00451765">
      <w:footerReference w:type="default" r:id="rId25"/>
      <w:headerReference w:type="first" r:id="rId26"/>
      <w:pgSz w:w="11906" w:h="16838"/>
      <w:pgMar w:top="1134" w:right="1274" w:bottom="1418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C51B83" w14:textId="77777777" w:rsidR="001B5C50" w:rsidRDefault="001B5C50" w:rsidP="001B5BD1">
      <w:pPr>
        <w:spacing w:after="0" w:line="240" w:lineRule="auto"/>
      </w:pPr>
      <w:r>
        <w:separator/>
      </w:r>
    </w:p>
  </w:endnote>
  <w:endnote w:type="continuationSeparator" w:id="0">
    <w:p w14:paraId="029DC6F9" w14:textId="77777777" w:rsidR="001B5C50" w:rsidRDefault="001B5C50" w:rsidP="001B5BD1">
      <w:pPr>
        <w:spacing w:after="0" w:line="240" w:lineRule="auto"/>
      </w:pPr>
      <w:r>
        <w:continuationSeparator/>
      </w:r>
    </w:p>
  </w:endnote>
  <w:endnote w:type="continuationNotice" w:id="1">
    <w:p w14:paraId="2AA89D57" w14:textId="77777777" w:rsidR="001B5C50" w:rsidRDefault="001B5C5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30332338"/>
      <w:docPartObj>
        <w:docPartGallery w:val="Page Numbers (Bottom of Page)"/>
        <w:docPartUnique/>
      </w:docPartObj>
    </w:sdtPr>
    <w:sdtEndPr/>
    <w:sdtContent>
      <w:p w14:paraId="480B25CA" w14:textId="519BB6B8" w:rsidR="00526DAD" w:rsidRDefault="00526DAD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559B9">
          <w:rPr>
            <w:noProof/>
          </w:rPr>
          <w:t>69</w:t>
        </w:r>
        <w:r>
          <w:fldChar w:fldCharType="end"/>
        </w:r>
      </w:p>
    </w:sdtContent>
  </w:sdt>
  <w:p w14:paraId="75CA22CD" w14:textId="66A60A22" w:rsidR="00526DAD" w:rsidRDefault="00526D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145FAB" w14:textId="77777777" w:rsidR="001B5C50" w:rsidRDefault="001B5C50" w:rsidP="001B5BD1">
      <w:pPr>
        <w:spacing w:after="0" w:line="240" w:lineRule="auto"/>
      </w:pPr>
      <w:r>
        <w:separator/>
      </w:r>
    </w:p>
  </w:footnote>
  <w:footnote w:type="continuationSeparator" w:id="0">
    <w:p w14:paraId="6854A5C5" w14:textId="77777777" w:rsidR="001B5C50" w:rsidRDefault="001B5C50" w:rsidP="001B5BD1">
      <w:pPr>
        <w:spacing w:after="0" w:line="240" w:lineRule="auto"/>
      </w:pPr>
      <w:r>
        <w:continuationSeparator/>
      </w:r>
    </w:p>
  </w:footnote>
  <w:footnote w:type="continuationNotice" w:id="1">
    <w:p w14:paraId="4C145B93" w14:textId="77777777" w:rsidR="001B5C50" w:rsidRDefault="001B5C50">
      <w:pPr>
        <w:spacing w:after="0" w:line="240" w:lineRule="auto"/>
      </w:pPr>
    </w:p>
  </w:footnote>
  <w:footnote w:id="2">
    <w:p w14:paraId="75CBF2D7" w14:textId="43C79C3A" w:rsidR="00526DAD" w:rsidRPr="00723B41" w:rsidRDefault="00526DAD" w:rsidP="00723B41">
      <w:pPr>
        <w:pStyle w:val="Tekstprzypisudolnego"/>
        <w:rPr>
          <w:sz w:val="16"/>
          <w:szCs w:val="16"/>
        </w:rPr>
      </w:pPr>
      <w:r w:rsidRPr="00723B41">
        <w:rPr>
          <w:rStyle w:val="Odwoanieprzypisudolnego"/>
          <w:sz w:val="16"/>
          <w:szCs w:val="16"/>
        </w:rPr>
        <w:footnoteRef/>
      </w:r>
      <w:r w:rsidRPr="00723B41">
        <w:rPr>
          <w:sz w:val="16"/>
          <w:szCs w:val="16"/>
        </w:rPr>
        <w:t xml:space="preserve"> </w:t>
      </w:r>
      <w:r w:rsidRPr="00330576">
        <w:rPr>
          <w:rFonts w:asciiTheme="minorHAnsi" w:hAnsiTheme="minorHAnsi"/>
          <w:sz w:val="16"/>
          <w:szCs w:val="16"/>
        </w:rPr>
        <w:t>Za zdeinstytucjonalizowaną usługę społeczną należy uznać usługę świadczoną w społeczności lokalnej tj. usługę umożliwiającą osobom niezależne życie w środowisku lokalnym, a dzieciom życie w bezpiecznej rodzinie. Usługi te zapobiegają odizolowaniu osób od rodziny lub społeczności lokalnej oraz umożliwiają podtrzymywanie więzi rodzinnych i sąsiedzkich. Są to usługi świadczone w sposób zindywidualizowany, umożliwiający odbiorcom usług kontrolę nad swoim życiem i decyzjami, które ich dotyczą; zapewniający, że odbiorcy usług nie są odizolowani od ogółu społeczności lub nie są zmuszeni do mieszkania razem, a także gwarantujący, że wymagania organizacyjne związane ze świadczeniem danej usługi nie mają pierwszeństwa przed indywidualnymi potrzebami osoby z niej korzystającej. Warunki te muszą być spełnione łącznie.</w:t>
      </w:r>
    </w:p>
  </w:footnote>
  <w:footnote w:id="3">
    <w:p w14:paraId="45AC9D25" w14:textId="54260CD7" w:rsidR="00526DAD" w:rsidRPr="009D1AE5" w:rsidRDefault="00526DAD" w:rsidP="009D1AE5">
      <w:pPr>
        <w:pStyle w:val="Tekstprzypisudolnego"/>
        <w:rPr>
          <w:rFonts w:cs="Times New Roman"/>
          <w:sz w:val="16"/>
          <w:szCs w:val="16"/>
        </w:rPr>
      </w:pPr>
      <w:r w:rsidRPr="009D1AE5">
        <w:rPr>
          <w:rStyle w:val="Odwoanieprzypisudolnego"/>
          <w:rFonts w:cs="Times New Roman"/>
          <w:sz w:val="16"/>
          <w:szCs w:val="16"/>
        </w:rPr>
        <w:footnoteRef/>
      </w:r>
      <w:r w:rsidRPr="009D1AE5">
        <w:rPr>
          <w:rFonts w:cs="Times New Roman"/>
          <w:sz w:val="16"/>
          <w:szCs w:val="16"/>
        </w:rPr>
        <w:t xml:space="preserve"> W przypadku podmiotów ekonomii społecznej, o których mowa w art. 2 pkt 5 lit. b i c ustawy o ekonomii społecznej, wniosek w ramach naboru wniosków składają jednostki tworzące te podmioty. Dokonanie czynności prawnych w ramach Programu (w szczególności złożenia sprawozdania) przez PES, o którym mowa w art. 2 pkt 5 lit. b i c ustawy </w:t>
      </w:r>
      <w:r>
        <w:rPr>
          <w:rFonts w:cs="Times New Roman"/>
          <w:sz w:val="16"/>
          <w:szCs w:val="16"/>
        </w:rPr>
        <w:t xml:space="preserve">z dnia 5 sierpnia 2022 r. </w:t>
      </w:r>
      <w:r w:rsidRPr="009D1AE5">
        <w:rPr>
          <w:rFonts w:cs="Times New Roman"/>
          <w:sz w:val="16"/>
          <w:szCs w:val="16"/>
        </w:rPr>
        <w:t>o ekonomii społecznej wymaga działania przez osoby reprezentujące jednostkę tworzącą ten PES lub osoby upoważnionej przez jednostkę tworzącą ten PES.</w:t>
      </w:r>
    </w:p>
  </w:footnote>
  <w:footnote w:id="4">
    <w:p w14:paraId="421820CF" w14:textId="457564FC" w:rsidR="00526DAD" w:rsidRPr="00C56A39" w:rsidRDefault="00526DAD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C56A39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EE2A40">
        <w:rPr>
          <w:rStyle w:val="markedcontent"/>
          <w:rFonts w:asciiTheme="minorHAnsi" w:hAnsiTheme="minorHAnsi" w:cstheme="minorHAnsi"/>
          <w:sz w:val="16"/>
          <w:szCs w:val="16"/>
        </w:rPr>
        <w:t>Wydatki w ramach przyznanego wsparcia zgodnie z powszechnie</w:t>
      </w:r>
      <w:r>
        <w:rPr>
          <w:rFonts w:asciiTheme="minorHAnsi" w:hAnsiTheme="minorHAnsi" w:cstheme="minorHAnsi"/>
          <w:sz w:val="16"/>
          <w:szCs w:val="16"/>
        </w:rPr>
        <w:t xml:space="preserve"> </w:t>
      </w:r>
      <w:r w:rsidRPr="00EE2A40">
        <w:rPr>
          <w:rStyle w:val="markedcontent"/>
          <w:rFonts w:asciiTheme="minorHAnsi" w:hAnsiTheme="minorHAnsi" w:cstheme="minorHAnsi"/>
          <w:sz w:val="16"/>
          <w:szCs w:val="16"/>
        </w:rPr>
        <w:t>obowiązującymi przepisami muszą być ponoszone w sposób konkurencyjny. Po stronie Wnioskodawcy, któremu</w:t>
      </w:r>
      <w:r>
        <w:rPr>
          <w:rFonts w:asciiTheme="minorHAnsi" w:hAnsiTheme="minorHAnsi" w:cstheme="minorHAnsi"/>
          <w:sz w:val="16"/>
          <w:szCs w:val="16"/>
        </w:rPr>
        <w:t xml:space="preserve"> </w:t>
      </w:r>
      <w:r w:rsidRPr="00EE2A40">
        <w:rPr>
          <w:rStyle w:val="markedcontent"/>
          <w:rFonts w:asciiTheme="minorHAnsi" w:hAnsiTheme="minorHAnsi" w:cstheme="minorHAnsi"/>
          <w:sz w:val="16"/>
          <w:szCs w:val="16"/>
        </w:rPr>
        <w:t>przyznano wsparcie finansowe w ramach Programu leży obowiązek zapewnienia konkurencyjności wydatkowania środków (np.</w:t>
      </w:r>
      <w:r>
        <w:rPr>
          <w:rFonts w:asciiTheme="minorHAnsi" w:hAnsiTheme="minorHAnsi" w:cstheme="minorHAnsi"/>
          <w:sz w:val="16"/>
          <w:szCs w:val="16"/>
        </w:rPr>
        <w:t xml:space="preserve"> </w:t>
      </w:r>
      <w:r w:rsidRPr="00EE2A40">
        <w:rPr>
          <w:rStyle w:val="markedcontent"/>
          <w:rFonts w:asciiTheme="minorHAnsi" w:hAnsiTheme="minorHAnsi" w:cstheme="minorHAnsi"/>
          <w:sz w:val="16"/>
          <w:szCs w:val="16"/>
        </w:rPr>
        <w:t>stosowanie wewnętrznych regulaminów udzielania zamówień, stosowanie procedury prawa zamówień</w:t>
      </w:r>
      <w:r w:rsidRPr="00EE2A40">
        <w:rPr>
          <w:rFonts w:asciiTheme="minorHAnsi" w:hAnsiTheme="minorHAnsi" w:cstheme="minorHAnsi"/>
          <w:sz w:val="16"/>
          <w:szCs w:val="16"/>
        </w:rPr>
        <w:br/>
      </w:r>
      <w:r w:rsidRPr="00EE2A40">
        <w:rPr>
          <w:rStyle w:val="markedcontent"/>
          <w:rFonts w:asciiTheme="minorHAnsi" w:hAnsiTheme="minorHAnsi" w:cstheme="minorHAnsi"/>
          <w:sz w:val="16"/>
          <w:szCs w:val="16"/>
        </w:rPr>
        <w:t>publicznych, dokonanie rozeznania rynku).</w:t>
      </w:r>
    </w:p>
  </w:footnote>
  <w:footnote w:id="5">
    <w:p w14:paraId="2451FA44" w14:textId="741C967E" w:rsidR="00526DAD" w:rsidRDefault="00526DA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87668">
        <w:rPr>
          <w:sz w:val="18"/>
          <w:szCs w:val="18"/>
        </w:rPr>
        <w:t xml:space="preserve">Jeżeli jednostka tworząca PES, o której mowa w art. 2 pkt 3 ustawy z dnia 5 sierpnia 2022 r. </w:t>
      </w:r>
      <w:r w:rsidRPr="00987668">
        <w:rPr>
          <w:sz w:val="18"/>
          <w:szCs w:val="18"/>
        </w:rPr>
        <w:br/>
        <w:t xml:space="preserve">o ekonomii społecznej prowadzi więcej niż jeden PES, o którym mowa art. 2 pkt 5 lit. b i c tej ustawy, to jednostka tworząca PES może złożyć jeden wniosek w ramach naboru wniosków </w:t>
      </w:r>
      <w:r w:rsidRPr="00987668">
        <w:rPr>
          <w:sz w:val="18"/>
          <w:szCs w:val="18"/>
          <w:u w:val="single"/>
        </w:rPr>
        <w:t>w odniesieniu do każdego prowadzonego przez siebie PES i raz uzyskać wsparcie w ramach Programu, w odniesieniu do każdego prowadzonego przez siebie PES</w:t>
      </w:r>
      <w:r>
        <w:rPr>
          <w:sz w:val="18"/>
          <w:szCs w:val="18"/>
          <w:u w:val="single"/>
        </w:rPr>
        <w:t>.</w:t>
      </w:r>
    </w:p>
  </w:footnote>
  <w:footnote w:id="6">
    <w:p w14:paraId="0D13D1D6" w14:textId="39BFB5DD" w:rsidR="00526DAD" w:rsidRDefault="00526DAD" w:rsidP="00E010C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010C4">
        <w:rPr>
          <w:sz w:val="16"/>
          <w:szCs w:val="16"/>
        </w:rPr>
        <w:t xml:space="preserve">Poprzez innowację rozumie się realizację działań prowadzących do wytworzenia nowych lub ulepszonych produktów, usług, procesów technologicznych lub systemów organizacyjnych czy społecznych. Innowacje mogą mieć charakter: </w:t>
      </w:r>
      <w:r w:rsidRPr="00E010C4">
        <w:rPr>
          <w:sz w:val="16"/>
          <w:szCs w:val="16"/>
        </w:rPr>
        <w:tab/>
        <w:t>produktowy – wprowadzenie produktów lub usług, które są zupełnie nowe lub znacząco ulepszone; społeczny – odnoszą się do rozwoju i realizacji nowych idei (dotyczących produktów, usług i modeli), które jednocześnie zaspokajają potrzeby społeczne i tworzą nowe relacje lub współpracę, w ten sposób przynosząc korzyści dla społeczeństwa i zwiększając jego zdolność do działania; technologiczny – wdrożenie nowej lub znacząco udoskonalonej metody produkcji, dostawy lub sposobu realizacji usług, ale także znaczące zmiany w zakresie technologii, urządzeń czy oprogramowania; organizacyjny – wprowadzenie nowej metody organizacji w odniesieniu np. do miejsca i czasu pracy, relacji pracowniczych, zewnętrznych czy strategii biznesowej; marketingowe – zastosowanie nowej metody marketingowej obejmującej znaczące zmiany w: wyglądzie produktu, jego opakowaniu, pozycjonowaniu, promocji, polityce cenowej lub modelu biznesowym, wynikającej z nowej strategii marketingowej;</w:t>
      </w:r>
    </w:p>
  </w:footnote>
  <w:footnote w:id="7">
    <w:p w14:paraId="21E0FAC1" w14:textId="77777777" w:rsidR="00526DAD" w:rsidRPr="00241B65" w:rsidRDefault="00526DAD" w:rsidP="003D5496">
      <w:pPr>
        <w:pStyle w:val="Tekstprzypisudolnego"/>
        <w:rPr>
          <w:sz w:val="16"/>
          <w:szCs w:val="16"/>
        </w:rPr>
      </w:pPr>
      <w:r w:rsidRPr="00241B65">
        <w:rPr>
          <w:rStyle w:val="Odwoanieprzypisudolnego"/>
          <w:sz w:val="16"/>
          <w:szCs w:val="16"/>
        </w:rPr>
        <w:footnoteRef/>
      </w:r>
      <w:r w:rsidRPr="00241B65">
        <w:rPr>
          <w:sz w:val="16"/>
          <w:szCs w:val="16"/>
        </w:rPr>
        <w:t xml:space="preserve"> W przypadku JST konieczna jest  kontrasygnata Skarbnika – należy podać imię i nazwisko </w:t>
      </w:r>
    </w:p>
  </w:footnote>
  <w:footnote w:id="8">
    <w:p w14:paraId="4F0089DD" w14:textId="77777777" w:rsidR="00526DAD" w:rsidRDefault="00526DAD" w:rsidP="003D5496">
      <w:pPr>
        <w:pStyle w:val="Tekstkomentarza"/>
      </w:pPr>
      <w:r w:rsidRPr="00241B65">
        <w:rPr>
          <w:rStyle w:val="Odwoanieprzypisudolnego"/>
          <w:sz w:val="16"/>
          <w:szCs w:val="16"/>
        </w:rPr>
        <w:footnoteRef/>
      </w:r>
      <w:r w:rsidRPr="00241B65">
        <w:rPr>
          <w:sz w:val="16"/>
          <w:szCs w:val="16"/>
        </w:rPr>
        <w:t xml:space="preserve"> W przypadku JST - nie jest wymagany PESEL</w:t>
      </w:r>
    </w:p>
  </w:footnote>
  <w:footnote w:id="9">
    <w:p w14:paraId="25E342D3" w14:textId="4B74D2A3" w:rsidR="00526DAD" w:rsidRDefault="00526DA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42048">
        <w:rPr>
          <w:rFonts w:asciiTheme="minorHAnsi" w:hAnsiTheme="minorHAnsi" w:cstheme="minorHAnsi"/>
        </w:rPr>
        <w:t>Liczba miesięcy realizacji zadania zgodnie z wnioskiem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079EA2" w14:textId="37BB2AB6" w:rsidR="00526DAD" w:rsidRDefault="00526DAD" w:rsidP="00617DB5">
    <w:pPr>
      <w:pStyle w:val="Nagwek"/>
      <w:jc w:val="center"/>
    </w:pPr>
    <w:r w:rsidRPr="00E57DA7">
      <w:rPr>
        <w:noProof/>
        <w:lang w:eastAsia="pl-PL"/>
      </w:rPr>
      <w:drawing>
        <wp:inline distT="0" distB="0" distL="0" distR="0" wp14:anchorId="075A5540" wp14:editId="2DA540FE">
          <wp:extent cx="5951220" cy="714375"/>
          <wp:effectExtent l="0" t="0" r="0" b="0"/>
          <wp:docPr id="3" name="Obraz 2">
            <a:extLst xmlns:a="http://schemas.openxmlformats.org/drawingml/2006/main">
              <a:ext uri="{FF2B5EF4-FFF2-40B4-BE49-F238E27FC236}">
                <a16:creationId xmlns:a16="http://schemas.microsoft.com/office/drawing/2014/main" id="{4102002F-BCEF-49D3-1934-49BC8BC84F4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2">
                    <a:extLst>
                      <a:ext uri="{FF2B5EF4-FFF2-40B4-BE49-F238E27FC236}">
                        <a16:creationId xmlns:a16="http://schemas.microsoft.com/office/drawing/2014/main" id="{4102002F-BCEF-49D3-1934-49BC8BC84F4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54971" cy="7148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2626B2D" w14:textId="2D3A1654" w:rsidR="00526DAD" w:rsidRDefault="00526DAD" w:rsidP="00617DB5">
    <w:pPr>
      <w:pStyle w:val="Nagwek"/>
      <w:jc w:val="center"/>
    </w:pPr>
  </w:p>
  <w:p w14:paraId="2877551B" w14:textId="0508B651" w:rsidR="00526DAD" w:rsidRDefault="00526DAD" w:rsidP="00617DB5">
    <w:pPr>
      <w:pStyle w:val="Nagwek"/>
      <w:jc w:val="center"/>
    </w:pPr>
  </w:p>
  <w:p w14:paraId="3A46FC2C" w14:textId="5044E70B" w:rsidR="00526DAD" w:rsidRDefault="00526DAD" w:rsidP="00617DB5">
    <w:pPr>
      <w:pStyle w:val="Nagwek"/>
      <w:jc w:val="center"/>
    </w:pPr>
  </w:p>
  <w:p w14:paraId="7E6080A3" w14:textId="6738E1DA" w:rsidR="00526DAD" w:rsidRDefault="00526DAD" w:rsidP="00617DB5">
    <w:pPr>
      <w:pStyle w:val="Nagwek"/>
      <w:jc w:val="center"/>
    </w:pPr>
    <w:r w:rsidRPr="009204A0">
      <w:rPr>
        <w:rFonts w:ascii="Lato" w:hAnsi="Lato" w:cs="Times New Roman"/>
        <w:b/>
        <w:bCs/>
        <w:noProof/>
        <w:sz w:val="24"/>
        <w:szCs w:val="24"/>
        <w:lang w:eastAsia="pl-PL"/>
      </w:rPr>
      <w:drawing>
        <wp:inline distT="0" distB="0" distL="0" distR="0" wp14:anchorId="0C3D4BEE" wp14:editId="55F3C343">
          <wp:extent cx="2651760" cy="870891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6286" cy="88879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C1CCB27" w14:textId="77AA8CA7" w:rsidR="00526DAD" w:rsidRDefault="00526DAD" w:rsidP="00617DB5">
    <w:pPr>
      <w:pStyle w:val="Nagwek"/>
      <w:jc w:val="center"/>
    </w:pPr>
  </w:p>
  <w:p w14:paraId="64E2DBAD" w14:textId="1FE50F3C" w:rsidR="00526DAD" w:rsidRDefault="00526DAD" w:rsidP="00617DB5">
    <w:pPr>
      <w:pStyle w:val="Nagwek"/>
      <w:jc w:val="center"/>
    </w:pPr>
  </w:p>
  <w:p w14:paraId="52737B54" w14:textId="4E0F7AA4" w:rsidR="00526DAD" w:rsidRDefault="00526DAD" w:rsidP="00617DB5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EE968490"/>
    <w:lvl w:ilvl="0">
      <w:start w:val="1"/>
      <w:numFmt w:val="decimal"/>
      <w:pStyle w:val="Listanumerowana"/>
      <w:lvlText w:val="%1."/>
      <w:lvlJc w:val="left"/>
      <w:pPr>
        <w:tabs>
          <w:tab w:val="num" w:pos="-3238"/>
        </w:tabs>
        <w:ind w:left="-3238" w:hanging="360"/>
      </w:pPr>
      <w:rPr>
        <w:b w:val="0"/>
      </w:rPr>
    </w:lvl>
  </w:abstractNum>
  <w:abstractNum w:abstractNumId="1" w15:restartNumberingAfterBreak="0">
    <w:nsid w:val="0000040F"/>
    <w:multiLevelType w:val="multilevel"/>
    <w:tmpl w:val="5B4CF80C"/>
    <w:lvl w:ilvl="0">
      <w:start w:val="1"/>
      <w:numFmt w:val="decimal"/>
      <w:lvlText w:val="%1."/>
      <w:lvlJc w:val="left"/>
      <w:pPr>
        <w:ind w:left="384" w:hanging="313"/>
      </w:pPr>
      <w:rPr>
        <w:rFonts w:ascii="Times New Roman" w:hAnsi="Times New Roman" w:cs="Times New Roman"/>
        <w:b w:val="0"/>
        <w:bCs w:val="0"/>
        <w:w w:val="99"/>
        <w:sz w:val="23"/>
        <w:szCs w:val="23"/>
      </w:rPr>
    </w:lvl>
    <w:lvl w:ilvl="1">
      <w:start w:val="1"/>
      <w:numFmt w:val="decimal"/>
      <w:lvlText w:val="%2)"/>
      <w:lvlJc w:val="left"/>
      <w:pPr>
        <w:ind w:left="653" w:hanging="281"/>
      </w:pPr>
      <w:rPr>
        <w:rFonts w:asciiTheme="minorHAnsi" w:hAnsiTheme="minorHAnsi" w:cstheme="minorHAnsi" w:hint="default"/>
        <w:b w:val="0"/>
        <w:bCs w:val="0"/>
        <w:w w:val="100"/>
        <w:sz w:val="22"/>
        <w:szCs w:val="22"/>
      </w:rPr>
    </w:lvl>
    <w:lvl w:ilvl="2">
      <w:numFmt w:val="bullet"/>
      <w:lvlText w:val="•"/>
      <w:lvlJc w:val="left"/>
      <w:pPr>
        <w:ind w:left="1564" w:hanging="281"/>
      </w:pPr>
    </w:lvl>
    <w:lvl w:ilvl="3">
      <w:numFmt w:val="bullet"/>
      <w:lvlText w:val="•"/>
      <w:lvlJc w:val="left"/>
      <w:pPr>
        <w:ind w:left="2474" w:hanging="281"/>
      </w:pPr>
    </w:lvl>
    <w:lvl w:ilvl="4">
      <w:numFmt w:val="bullet"/>
      <w:lvlText w:val="•"/>
      <w:lvlJc w:val="left"/>
      <w:pPr>
        <w:ind w:left="3384" w:hanging="281"/>
      </w:pPr>
    </w:lvl>
    <w:lvl w:ilvl="5">
      <w:numFmt w:val="bullet"/>
      <w:lvlText w:val="•"/>
      <w:lvlJc w:val="left"/>
      <w:pPr>
        <w:ind w:left="4294" w:hanging="281"/>
      </w:pPr>
    </w:lvl>
    <w:lvl w:ilvl="6">
      <w:numFmt w:val="bullet"/>
      <w:lvlText w:val="•"/>
      <w:lvlJc w:val="left"/>
      <w:pPr>
        <w:ind w:left="5204" w:hanging="281"/>
      </w:pPr>
    </w:lvl>
    <w:lvl w:ilvl="7">
      <w:numFmt w:val="bullet"/>
      <w:lvlText w:val="•"/>
      <w:lvlJc w:val="left"/>
      <w:pPr>
        <w:ind w:left="6114" w:hanging="281"/>
      </w:pPr>
    </w:lvl>
    <w:lvl w:ilvl="8">
      <w:numFmt w:val="bullet"/>
      <w:lvlText w:val="•"/>
      <w:lvlJc w:val="left"/>
      <w:pPr>
        <w:ind w:left="7025" w:hanging="281"/>
      </w:pPr>
    </w:lvl>
  </w:abstractNum>
  <w:abstractNum w:abstractNumId="2" w15:restartNumberingAfterBreak="0">
    <w:nsid w:val="00000414"/>
    <w:multiLevelType w:val="multilevel"/>
    <w:tmpl w:val="4A10D4EE"/>
    <w:lvl w:ilvl="0">
      <w:start w:val="1"/>
      <w:numFmt w:val="decimal"/>
      <w:lvlText w:val="%1."/>
      <w:lvlJc w:val="left"/>
      <w:pPr>
        <w:ind w:left="379" w:hanging="228"/>
      </w:pPr>
      <w:rPr>
        <w:rFonts w:asciiTheme="minorHAnsi" w:hAnsiTheme="minorHAnsi" w:cstheme="minorHAnsi" w:hint="default"/>
        <w:b w:val="0"/>
        <w:bCs w:val="0"/>
        <w:w w:val="103"/>
        <w:sz w:val="22"/>
        <w:szCs w:val="22"/>
      </w:rPr>
    </w:lvl>
    <w:lvl w:ilvl="1">
      <w:numFmt w:val="bullet"/>
      <w:lvlText w:val="•"/>
      <w:lvlJc w:val="left"/>
      <w:pPr>
        <w:ind w:left="1225" w:hanging="228"/>
      </w:pPr>
    </w:lvl>
    <w:lvl w:ilvl="2">
      <w:numFmt w:val="bullet"/>
      <w:lvlText w:val="•"/>
      <w:lvlJc w:val="left"/>
      <w:pPr>
        <w:ind w:left="2072" w:hanging="228"/>
      </w:pPr>
    </w:lvl>
    <w:lvl w:ilvl="3">
      <w:numFmt w:val="bullet"/>
      <w:lvlText w:val="•"/>
      <w:lvlJc w:val="left"/>
      <w:pPr>
        <w:ind w:left="2919" w:hanging="228"/>
      </w:pPr>
    </w:lvl>
    <w:lvl w:ilvl="4">
      <w:numFmt w:val="bullet"/>
      <w:lvlText w:val="•"/>
      <w:lvlJc w:val="left"/>
      <w:pPr>
        <w:ind w:left="3765" w:hanging="228"/>
      </w:pPr>
    </w:lvl>
    <w:lvl w:ilvl="5">
      <w:numFmt w:val="bullet"/>
      <w:lvlText w:val="•"/>
      <w:lvlJc w:val="left"/>
      <w:pPr>
        <w:ind w:left="4612" w:hanging="228"/>
      </w:pPr>
    </w:lvl>
    <w:lvl w:ilvl="6">
      <w:numFmt w:val="bullet"/>
      <w:lvlText w:val="•"/>
      <w:lvlJc w:val="left"/>
      <w:pPr>
        <w:ind w:left="5458" w:hanging="228"/>
      </w:pPr>
    </w:lvl>
    <w:lvl w:ilvl="7">
      <w:numFmt w:val="bullet"/>
      <w:lvlText w:val="•"/>
      <w:lvlJc w:val="left"/>
      <w:pPr>
        <w:ind w:left="6305" w:hanging="228"/>
      </w:pPr>
    </w:lvl>
    <w:lvl w:ilvl="8">
      <w:numFmt w:val="bullet"/>
      <w:lvlText w:val="•"/>
      <w:lvlJc w:val="left"/>
      <w:pPr>
        <w:ind w:left="7152" w:hanging="228"/>
      </w:pPr>
    </w:lvl>
  </w:abstractNum>
  <w:abstractNum w:abstractNumId="3" w15:restartNumberingAfterBreak="0">
    <w:nsid w:val="00590D69"/>
    <w:multiLevelType w:val="multilevel"/>
    <w:tmpl w:val="251E450E"/>
    <w:lvl w:ilvl="0">
      <w:start w:val="1"/>
      <w:numFmt w:val="decimal"/>
      <w:lvlText w:val="%1."/>
      <w:lvlJc w:val="left"/>
      <w:pPr>
        <w:ind w:left="228" w:hanging="228"/>
      </w:pPr>
      <w:rPr>
        <w:rFonts w:asciiTheme="minorHAnsi" w:hAnsiTheme="minorHAnsi" w:cstheme="minorHAnsi" w:hint="default"/>
        <w:b w:val="0"/>
        <w:b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1221" w:hanging="228"/>
      </w:pPr>
      <w:rPr>
        <w:rFonts w:hint="default"/>
      </w:rPr>
    </w:lvl>
    <w:lvl w:ilvl="2">
      <w:numFmt w:val="bullet"/>
      <w:lvlText w:val="•"/>
      <w:lvlJc w:val="left"/>
      <w:pPr>
        <w:ind w:left="2066" w:hanging="228"/>
      </w:pPr>
      <w:rPr>
        <w:rFonts w:hint="default"/>
      </w:rPr>
    </w:lvl>
    <w:lvl w:ilvl="3">
      <w:numFmt w:val="bullet"/>
      <w:lvlText w:val="•"/>
      <w:lvlJc w:val="left"/>
      <w:pPr>
        <w:ind w:left="2910" w:hanging="228"/>
      </w:pPr>
      <w:rPr>
        <w:rFonts w:hint="default"/>
      </w:rPr>
    </w:lvl>
    <w:lvl w:ilvl="4">
      <w:numFmt w:val="bullet"/>
      <w:lvlText w:val="•"/>
      <w:lvlJc w:val="left"/>
      <w:pPr>
        <w:ind w:left="3755" w:hanging="228"/>
      </w:pPr>
      <w:rPr>
        <w:rFonts w:hint="default"/>
      </w:rPr>
    </w:lvl>
    <w:lvl w:ilvl="5">
      <w:numFmt w:val="bullet"/>
      <w:lvlText w:val="•"/>
      <w:lvlJc w:val="left"/>
      <w:pPr>
        <w:ind w:left="4600" w:hanging="228"/>
      </w:pPr>
      <w:rPr>
        <w:rFonts w:hint="default"/>
      </w:rPr>
    </w:lvl>
    <w:lvl w:ilvl="6">
      <w:numFmt w:val="bullet"/>
      <w:lvlText w:val="•"/>
      <w:lvlJc w:val="left"/>
      <w:pPr>
        <w:ind w:left="5445" w:hanging="228"/>
      </w:pPr>
      <w:rPr>
        <w:rFonts w:hint="default"/>
      </w:rPr>
    </w:lvl>
    <w:lvl w:ilvl="7">
      <w:numFmt w:val="bullet"/>
      <w:lvlText w:val="•"/>
      <w:lvlJc w:val="left"/>
      <w:pPr>
        <w:ind w:left="6290" w:hanging="228"/>
      </w:pPr>
      <w:rPr>
        <w:rFonts w:hint="default"/>
      </w:rPr>
    </w:lvl>
    <w:lvl w:ilvl="8">
      <w:numFmt w:val="bullet"/>
      <w:lvlText w:val="•"/>
      <w:lvlJc w:val="left"/>
      <w:pPr>
        <w:ind w:left="7135" w:hanging="228"/>
      </w:pPr>
      <w:rPr>
        <w:rFonts w:hint="default"/>
      </w:rPr>
    </w:lvl>
  </w:abstractNum>
  <w:abstractNum w:abstractNumId="4" w15:restartNumberingAfterBreak="0">
    <w:nsid w:val="02E113FD"/>
    <w:multiLevelType w:val="multilevel"/>
    <w:tmpl w:val="2F7C2EE2"/>
    <w:lvl w:ilvl="0">
      <w:start w:val="1"/>
      <w:numFmt w:val="decimal"/>
      <w:lvlText w:val="%1."/>
      <w:lvlJc w:val="left"/>
      <w:pPr>
        <w:ind w:left="376" w:hanging="228"/>
      </w:pPr>
      <w:rPr>
        <w:rFonts w:asciiTheme="minorHAnsi" w:hAnsiTheme="minorHAnsi" w:cstheme="minorHAnsi" w:hint="default"/>
        <w:b w:val="0"/>
        <w:b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1221" w:hanging="228"/>
      </w:pPr>
      <w:rPr>
        <w:rFonts w:hint="default"/>
      </w:rPr>
    </w:lvl>
    <w:lvl w:ilvl="2">
      <w:numFmt w:val="bullet"/>
      <w:lvlText w:val="•"/>
      <w:lvlJc w:val="left"/>
      <w:pPr>
        <w:ind w:left="2066" w:hanging="228"/>
      </w:pPr>
      <w:rPr>
        <w:rFonts w:hint="default"/>
      </w:rPr>
    </w:lvl>
    <w:lvl w:ilvl="3">
      <w:numFmt w:val="bullet"/>
      <w:lvlText w:val="•"/>
      <w:lvlJc w:val="left"/>
      <w:pPr>
        <w:ind w:left="2910" w:hanging="228"/>
      </w:pPr>
      <w:rPr>
        <w:rFonts w:hint="default"/>
      </w:rPr>
    </w:lvl>
    <w:lvl w:ilvl="4">
      <w:numFmt w:val="bullet"/>
      <w:lvlText w:val="•"/>
      <w:lvlJc w:val="left"/>
      <w:pPr>
        <w:ind w:left="3755" w:hanging="228"/>
      </w:pPr>
      <w:rPr>
        <w:rFonts w:hint="default"/>
      </w:rPr>
    </w:lvl>
    <w:lvl w:ilvl="5">
      <w:numFmt w:val="bullet"/>
      <w:lvlText w:val="•"/>
      <w:lvlJc w:val="left"/>
      <w:pPr>
        <w:ind w:left="4600" w:hanging="228"/>
      </w:pPr>
      <w:rPr>
        <w:rFonts w:hint="default"/>
      </w:rPr>
    </w:lvl>
    <w:lvl w:ilvl="6">
      <w:numFmt w:val="bullet"/>
      <w:lvlText w:val="•"/>
      <w:lvlJc w:val="left"/>
      <w:pPr>
        <w:ind w:left="5445" w:hanging="228"/>
      </w:pPr>
      <w:rPr>
        <w:rFonts w:hint="default"/>
      </w:rPr>
    </w:lvl>
    <w:lvl w:ilvl="7">
      <w:numFmt w:val="bullet"/>
      <w:lvlText w:val="•"/>
      <w:lvlJc w:val="left"/>
      <w:pPr>
        <w:ind w:left="6290" w:hanging="228"/>
      </w:pPr>
      <w:rPr>
        <w:rFonts w:hint="default"/>
      </w:rPr>
    </w:lvl>
    <w:lvl w:ilvl="8">
      <w:numFmt w:val="bullet"/>
      <w:lvlText w:val="•"/>
      <w:lvlJc w:val="left"/>
      <w:pPr>
        <w:ind w:left="7135" w:hanging="228"/>
      </w:pPr>
      <w:rPr>
        <w:rFonts w:hint="default"/>
      </w:rPr>
    </w:lvl>
  </w:abstractNum>
  <w:abstractNum w:abstractNumId="5" w15:restartNumberingAfterBreak="0">
    <w:nsid w:val="03057620"/>
    <w:multiLevelType w:val="hybridMultilevel"/>
    <w:tmpl w:val="C75EFA08"/>
    <w:lvl w:ilvl="0" w:tplc="0A2462F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FC75D5"/>
    <w:multiLevelType w:val="hybridMultilevel"/>
    <w:tmpl w:val="627E087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7447909"/>
    <w:multiLevelType w:val="hybridMultilevel"/>
    <w:tmpl w:val="2082878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941" w:hanging="360"/>
      </w:pPr>
    </w:lvl>
    <w:lvl w:ilvl="2" w:tplc="0415001B" w:tentative="1">
      <w:start w:val="1"/>
      <w:numFmt w:val="lowerRoman"/>
      <w:lvlText w:val="%3."/>
      <w:lvlJc w:val="right"/>
      <w:pPr>
        <w:ind w:left="2661" w:hanging="180"/>
      </w:pPr>
    </w:lvl>
    <w:lvl w:ilvl="3" w:tplc="0415000F" w:tentative="1">
      <w:start w:val="1"/>
      <w:numFmt w:val="decimal"/>
      <w:lvlText w:val="%4."/>
      <w:lvlJc w:val="left"/>
      <w:pPr>
        <w:ind w:left="3381" w:hanging="360"/>
      </w:pPr>
    </w:lvl>
    <w:lvl w:ilvl="4" w:tplc="04150019" w:tentative="1">
      <w:start w:val="1"/>
      <w:numFmt w:val="lowerLetter"/>
      <w:lvlText w:val="%5."/>
      <w:lvlJc w:val="left"/>
      <w:pPr>
        <w:ind w:left="4101" w:hanging="360"/>
      </w:pPr>
    </w:lvl>
    <w:lvl w:ilvl="5" w:tplc="0415001B" w:tentative="1">
      <w:start w:val="1"/>
      <w:numFmt w:val="lowerRoman"/>
      <w:lvlText w:val="%6."/>
      <w:lvlJc w:val="right"/>
      <w:pPr>
        <w:ind w:left="4821" w:hanging="180"/>
      </w:pPr>
    </w:lvl>
    <w:lvl w:ilvl="6" w:tplc="0415000F" w:tentative="1">
      <w:start w:val="1"/>
      <w:numFmt w:val="decimal"/>
      <w:lvlText w:val="%7."/>
      <w:lvlJc w:val="left"/>
      <w:pPr>
        <w:ind w:left="5541" w:hanging="360"/>
      </w:pPr>
    </w:lvl>
    <w:lvl w:ilvl="7" w:tplc="04150019" w:tentative="1">
      <w:start w:val="1"/>
      <w:numFmt w:val="lowerLetter"/>
      <w:lvlText w:val="%8."/>
      <w:lvlJc w:val="left"/>
      <w:pPr>
        <w:ind w:left="6261" w:hanging="360"/>
      </w:pPr>
    </w:lvl>
    <w:lvl w:ilvl="8" w:tplc="0415001B" w:tentative="1">
      <w:start w:val="1"/>
      <w:numFmt w:val="lowerRoman"/>
      <w:lvlText w:val="%9."/>
      <w:lvlJc w:val="right"/>
      <w:pPr>
        <w:ind w:left="6981" w:hanging="180"/>
      </w:pPr>
    </w:lvl>
  </w:abstractNum>
  <w:abstractNum w:abstractNumId="8" w15:restartNumberingAfterBreak="0">
    <w:nsid w:val="086E0ACA"/>
    <w:multiLevelType w:val="hybridMultilevel"/>
    <w:tmpl w:val="3CC6C934"/>
    <w:lvl w:ilvl="0" w:tplc="04150017">
      <w:start w:val="1"/>
      <w:numFmt w:val="lowerLetter"/>
      <w:lvlText w:val="%1)"/>
      <w:lvlJc w:val="left"/>
      <w:pPr>
        <w:ind w:left="1210" w:hanging="360"/>
      </w:p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9" w15:restartNumberingAfterBreak="0">
    <w:nsid w:val="0AFE6D69"/>
    <w:multiLevelType w:val="hybridMultilevel"/>
    <w:tmpl w:val="4EDCC190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0B601C4B"/>
    <w:multiLevelType w:val="hybridMultilevel"/>
    <w:tmpl w:val="C53ACB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AB59C5"/>
    <w:multiLevelType w:val="hybridMultilevel"/>
    <w:tmpl w:val="4F943F7C"/>
    <w:lvl w:ilvl="0" w:tplc="264A71D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FE9126D"/>
    <w:multiLevelType w:val="hybridMultilevel"/>
    <w:tmpl w:val="32FC6E1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FF8478B"/>
    <w:multiLevelType w:val="hybridMultilevel"/>
    <w:tmpl w:val="A606A84E"/>
    <w:lvl w:ilvl="0" w:tplc="00000006">
      <w:numFmt w:val="bullet"/>
      <w:lvlText w:val=""/>
      <w:lvlJc w:val="left"/>
      <w:pPr>
        <w:ind w:left="1440" w:hanging="360"/>
      </w:pPr>
      <w:rPr>
        <w:rFonts w:ascii="Symbol" w:hAnsi="Symbol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10B76A23"/>
    <w:multiLevelType w:val="hybridMultilevel"/>
    <w:tmpl w:val="4A02C1E6"/>
    <w:lvl w:ilvl="0" w:tplc="CCBCBE04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11521BE0"/>
    <w:multiLevelType w:val="multilevel"/>
    <w:tmpl w:val="0F604FEC"/>
    <w:lvl w:ilvl="0">
      <w:start w:val="1"/>
      <w:numFmt w:val="decimal"/>
      <w:pStyle w:val="Nagwek3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numerowaniepodpkt"/>
      <w:isLgl/>
      <w:lvlText w:val="%1.%2."/>
      <w:lvlJc w:val="left"/>
      <w:pPr>
        <w:ind w:left="218" w:hanging="36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isLgl/>
      <w:lvlText w:val="%1.%2.%3."/>
      <w:lvlJc w:val="left"/>
      <w:pPr>
        <w:ind w:left="9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3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9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5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5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18" w:hanging="1800"/>
      </w:pPr>
      <w:rPr>
        <w:rFonts w:hint="default"/>
      </w:rPr>
    </w:lvl>
  </w:abstractNum>
  <w:abstractNum w:abstractNumId="16" w15:restartNumberingAfterBreak="0">
    <w:nsid w:val="127D0BAA"/>
    <w:multiLevelType w:val="hybridMultilevel"/>
    <w:tmpl w:val="AC306294"/>
    <w:lvl w:ilvl="0" w:tplc="0415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17" w15:restartNumberingAfterBreak="0">
    <w:nsid w:val="13443CF7"/>
    <w:multiLevelType w:val="hybridMultilevel"/>
    <w:tmpl w:val="26D651E4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15075CE4"/>
    <w:multiLevelType w:val="multilevel"/>
    <w:tmpl w:val="F3606A12"/>
    <w:lvl w:ilvl="0">
      <w:start w:val="1"/>
      <w:numFmt w:val="decimal"/>
      <w:lvlText w:val="%1."/>
      <w:lvlJc w:val="left"/>
      <w:pPr>
        <w:ind w:left="228" w:hanging="228"/>
      </w:pPr>
      <w:rPr>
        <w:rFonts w:asciiTheme="minorHAnsi" w:hAnsiTheme="minorHAnsi" w:cstheme="minorHAnsi" w:hint="default"/>
        <w:b w:val="0"/>
        <w:b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1073" w:hanging="228"/>
      </w:pPr>
      <w:rPr>
        <w:rFonts w:hint="default"/>
      </w:rPr>
    </w:lvl>
    <w:lvl w:ilvl="2">
      <w:numFmt w:val="bullet"/>
      <w:lvlText w:val="•"/>
      <w:lvlJc w:val="left"/>
      <w:pPr>
        <w:ind w:left="1918" w:hanging="228"/>
      </w:pPr>
      <w:rPr>
        <w:rFonts w:hint="default"/>
      </w:rPr>
    </w:lvl>
    <w:lvl w:ilvl="3">
      <w:numFmt w:val="bullet"/>
      <w:lvlText w:val="•"/>
      <w:lvlJc w:val="left"/>
      <w:pPr>
        <w:ind w:left="2762" w:hanging="228"/>
      </w:pPr>
      <w:rPr>
        <w:rFonts w:hint="default"/>
      </w:rPr>
    </w:lvl>
    <w:lvl w:ilvl="4">
      <w:numFmt w:val="bullet"/>
      <w:lvlText w:val="•"/>
      <w:lvlJc w:val="left"/>
      <w:pPr>
        <w:ind w:left="3607" w:hanging="228"/>
      </w:pPr>
      <w:rPr>
        <w:rFonts w:hint="default"/>
      </w:rPr>
    </w:lvl>
    <w:lvl w:ilvl="5">
      <w:numFmt w:val="bullet"/>
      <w:lvlText w:val="•"/>
      <w:lvlJc w:val="left"/>
      <w:pPr>
        <w:ind w:left="4452" w:hanging="228"/>
      </w:pPr>
      <w:rPr>
        <w:rFonts w:hint="default"/>
      </w:rPr>
    </w:lvl>
    <w:lvl w:ilvl="6">
      <w:numFmt w:val="bullet"/>
      <w:lvlText w:val="•"/>
      <w:lvlJc w:val="left"/>
      <w:pPr>
        <w:ind w:left="5297" w:hanging="228"/>
      </w:pPr>
      <w:rPr>
        <w:rFonts w:hint="default"/>
      </w:rPr>
    </w:lvl>
    <w:lvl w:ilvl="7">
      <w:numFmt w:val="bullet"/>
      <w:lvlText w:val="•"/>
      <w:lvlJc w:val="left"/>
      <w:pPr>
        <w:ind w:left="6142" w:hanging="228"/>
      </w:pPr>
      <w:rPr>
        <w:rFonts w:hint="default"/>
      </w:rPr>
    </w:lvl>
    <w:lvl w:ilvl="8">
      <w:numFmt w:val="bullet"/>
      <w:lvlText w:val="•"/>
      <w:lvlJc w:val="left"/>
      <w:pPr>
        <w:ind w:left="6987" w:hanging="228"/>
      </w:pPr>
      <w:rPr>
        <w:rFonts w:hint="default"/>
      </w:rPr>
    </w:lvl>
  </w:abstractNum>
  <w:abstractNum w:abstractNumId="19" w15:restartNumberingAfterBreak="0">
    <w:nsid w:val="15132E15"/>
    <w:multiLevelType w:val="hybridMultilevel"/>
    <w:tmpl w:val="DBA60632"/>
    <w:lvl w:ilvl="0" w:tplc="04150017">
      <w:start w:val="1"/>
      <w:numFmt w:val="lowerLetter"/>
      <w:lvlText w:val="%1)"/>
      <w:lvlJc w:val="left"/>
      <w:pPr>
        <w:ind w:left="7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2" w:hanging="360"/>
      </w:pPr>
    </w:lvl>
    <w:lvl w:ilvl="2" w:tplc="0415001B" w:tentative="1">
      <w:start w:val="1"/>
      <w:numFmt w:val="lowerRoman"/>
      <w:lvlText w:val="%3."/>
      <w:lvlJc w:val="right"/>
      <w:pPr>
        <w:ind w:left="2162" w:hanging="180"/>
      </w:pPr>
    </w:lvl>
    <w:lvl w:ilvl="3" w:tplc="0415000F" w:tentative="1">
      <w:start w:val="1"/>
      <w:numFmt w:val="decimal"/>
      <w:lvlText w:val="%4."/>
      <w:lvlJc w:val="left"/>
      <w:pPr>
        <w:ind w:left="2882" w:hanging="360"/>
      </w:pPr>
    </w:lvl>
    <w:lvl w:ilvl="4" w:tplc="04150019" w:tentative="1">
      <w:start w:val="1"/>
      <w:numFmt w:val="lowerLetter"/>
      <w:lvlText w:val="%5."/>
      <w:lvlJc w:val="left"/>
      <w:pPr>
        <w:ind w:left="3602" w:hanging="360"/>
      </w:pPr>
    </w:lvl>
    <w:lvl w:ilvl="5" w:tplc="0415001B" w:tentative="1">
      <w:start w:val="1"/>
      <w:numFmt w:val="lowerRoman"/>
      <w:lvlText w:val="%6."/>
      <w:lvlJc w:val="right"/>
      <w:pPr>
        <w:ind w:left="4322" w:hanging="180"/>
      </w:pPr>
    </w:lvl>
    <w:lvl w:ilvl="6" w:tplc="0415000F" w:tentative="1">
      <w:start w:val="1"/>
      <w:numFmt w:val="decimal"/>
      <w:lvlText w:val="%7."/>
      <w:lvlJc w:val="left"/>
      <w:pPr>
        <w:ind w:left="5042" w:hanging="360"/>
      </w:pPr>
    </w:lvl>
    <w:lvl w:ilvl="7" w:tplc="04150019" w:tentative="1">
      <w:start w:val="1"/>
      <w:numFmt w:val="lowerLetter"/>
      <w:lvlText w:val="%8."/>
      <w:lvlJc w:val="left"/>
      <w:pPr>
        <w:ind w:left="5762" w:hanging="360"/>
      </w:pPr>
    </w:lvl>
    <w:lvl w:ilvl="8" w:tplc="041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20" w15:restartNumberingAfterBreak="0">
    <w:nsid w:val="156745E5"/>
    <w:multiLevelType w:val="hybridMultilevel"/>
    <w:tmpl w:val="F3D23F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79E4677"/>
    <w:multiLevelType w:val="hybridMultilevel"/>
    <w:tmpl w:val="C57A7E0E"/>
    <w:lvl w:ilvl="0" w:tplc="7B6697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18245275"/>
    <w:multiLevelType w:val="hybridMultilevel"/>
    <w:tmpl w:val="0D92EB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8536883"/>
    <w:multiLevelType w:val="hybridMultilevel"/>
    <w:tmpl w:val="66EA9A2A"/>
    <w:lvl w:ilvl="0" w:tplc="124EBFBC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8A65FAC"/>
    <w:multiLevelType w:val="multilevel"/>
    <w:tmpl w:val="A93E59BC"/>
    <w:styleLink w:val="Biecalista1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1AC2443D"/>
    <w:multiLevelType w:val="hybridMultilevel"/>
    <w:tmpl w:val="48682F80"/>
    <w:lvl w:ilvl="0" w:tplc="8EFAB74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CE5343A"/>
    <w:multiLevelType w:val="hybridMultilevel"/>
    <w:tmpl w:val="0DA493B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1D115B26"/>
    <w:multiLevelType w:val="hybridMultilevel"/>
    <w:tmpl w:val="5BF88F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D673526"/>
    <w:multiLevelType w:val="hybridMultilevel"/>
    <w:tmpl w:val="7B1C72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206076E"/>
    <w:multiLevelType w:val="hybridMultilevel"/>
    <w:tmpl w:val="54F8083A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0" w15:restartNumberingAfterBreak="0">
    <w:nsid w:val="25172367"/>
    <w:multiLevelType w:val="hybridMultilevel"/>
    <w:tmpl w:val="3DB815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53C383E"/>
    <w:multiLevelType w:val="hybridMultilevel"/>
    <w:tmpl w:val="4B22BC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5E21BBE"/>
    <w:multiLevelType w:val="hybridMultilevel"/>
    <w:tmpl w:val="ADD680C6"/>
    <w:lvl w:ilvl="0" w:tplc="27F89D9A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3" w15:restartNumberingAfterBreak="0">
    <w:nsid w:val="26856CD6"/>
    <w:multiLevelType w:val="hybridMultilevel"/>
    <w:tmpl w:val="ADA4137E"/>
    <w:lvl w:ilvl="0" w:tplc="00000006">
      <w:numFmt w:val="bullet"/>
      <w:lvlText w:val="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4" w15:restartNumberingAfterBreak="0">
    <w:nsid w:val="29667757"/>
    <w:multiLevelType w:val="hybridMultilevel"/>
    <w:tmpl w:val="3A8EE3AA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29B83EAB"/>
    <w:multiLevelType w:val="hybridMultilevel"/>
    <w:tmpl w:val="9104DE8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2BDF4EB3"/>
    <w:multiLevelType w:val="hybridMultilevel"/>
    <w:tmpl w:val="6F163F6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2C5F62F5"/>
    <w:multiLevelType w:val="multilevel"/>
    <w:tmpl w:val="57F47E4C"/>
    <w:lvl w:ilvl="0">
      <w:start w:val="1"/>
      <w:numFmt w:val="decimal"/>
      <w:lvlText w:val="%1."/>
      <w:lvlJc w:val="left"/>
      <w:pPr>
        <w:ind w:left="381" w:hanging="265"/>
      </w:pPr>
      <w:rPr>
        <w:rFonts w:ascii="Times New Roman" w:hAnsi="Times New Roman" w:cs="Times New Roman"/>
        <w:b w:val="0"/>
        <w:bCs w:val="0"/>
        <w:w w:val="99"/>
        <w:sz w:val="23"/>
        <w:szCs w:val="23"/>
      </w:rPr>
    </w:lvl>
    <w:lvl w:ilvl="1">
      <w:start w:val="1"/>
      <w:numFmt w:val="decimal"/>
      <w:lvlText w:val="%2)"/>
      <w:lvlJc w:val="left"/>
      <w:pPr>
        <w:ind w:left="784" w:hanging="404"/>
      </w:pPr>
      <w:rPr>
        <w:rFonts w:asciiTheme="minorHAnsi" w:hAnsiTheme="minorHAnsi" w:cstheme="minorHAnsi" w:hint="default"/>
        <w:b w:val="0"/>
        <w:bCs w:val="0"/>
        <w:w w:val="103"/>
        <w:sz w:val="22"/>
        <w:szCs w:val="22"/>
      </w:rPr>
    </w:lvl>
    <w:lvl w:ilvl="2">
      <w:numFmt w:val="bullet"/>
      <w:lvlText w:val="•"/>
      <w:lvlJc w:val="left"/>
      <w:pPr>
        <w:ind w:left="1680" w:hanging="404"/>
      </w:pPr>
    </w:lvl>
    <w:lvl w:ilvl="3">
      <w:numFmt w:val="bullet"/>
      <w:lvlText w:val="•"/>
      <w:lvlJc w:val="left"/>
      <w:pPr>
        <w:ind w:left="2576" w:hanging="404"/>
      </w:pPr>
    </w:lvl>
    <w:lvl w:ilvl="4">
      <w:numFmt w:val="bullet"/>
      <w:lvlText w:val="•"/>
      <w:lvlJc w:val="left"/>
      <w:pPr>
        <w:ind w:left="3471" w:hanging="404"/>
      </w:pPr>
    </w:lvl>
    <w:lvl w:ilvl="5">
      <w:numFmt w:val="bullet"/>
      <w:lvlText w:val="•"/>
      <w:lvlJc w:val="left"/>
      <w:pPr>
        <w:ind w:left="4367" w:hanging="404"/>
      </w:pPr>
    </w:lvl>
    <w:lvl w:ilvl="6">
      <w:numFmt w:val="bullet"/>
      <w:lvlText w:val="•"/>
      <w:lvlJc w:val="left"/>
      <w:pPr>
        <w:ind w:left="5262" w:hanging="404"/>
      </w:pPr>
    </w:lvl>
    <w:lvl w:ilvl="7">
      <w:numFmt w:val="bullet"/>
      <w:lvlText w:val="•"/>
      <w:lvlJc w:val="left"/>
      <w:pPr>
        <w:ind w:left="6158" w:hanging="404"/>
      </w:pPr>
    </w:lvl>
    <w:lvl w:ilvl="8">
      <w:numFmt w:val="bullet"/>
      <w:lvlText w:val="•"/>
      <w:lvlJc w:val="left"/>
      <w:pPr>
        <w:ind w:left="7054" w:hanging="404"/>
      </w:pPr>
    </w:lvl>
  </w:abstractNum>
  <w:abstractNum w:abstractNumId="38" w15:restartNumberingAfterBreak="0">
    <w:nsid w:val="2C6F6869"/>
    <w:multiLevelType w:val="multilevel"/>
    <w:tmpl w:val="D6D8D3C8"/>
    <w:lvl w:ilvl="0">
      <w:start w:val="1"/>
      <w:numFmt w:val="decimal"/>
      <w:lvlText w:val="%1."/>
      <w:lvlJc w:val="left"/>
      <w:pPr>
        <w:ind w:left="381" w:hanging="265"/>
      </w:pPr>
      <w:rPr>
        <w:rFonts w:ascii="Times New Roman" w:hAnsi="Times New Roman" w:cs="Times New Roman"/>
        <w:b w:val="0"/>
        <w:bCs w:val="0"/>
        <w:w w:val="99"/>
        <w:sz w:val="23"/>
        <w:szCs w:val="23"/>
      </w:rPr>
    </w:lvl>
    <w:lvl w:ilvl="1">
      <w:start w:val="1"/>
      <w:numFmt w:val="decimal"/>
      <w:lvlText w:val="%2)"/>
      <w:lvlJc w:val="left"/>
      <w:pPr>
        <w:ind w:left="784" w:hanging="404"/>
      </w:pPr>
      <w:rPr>
        <w:rFonts w:asciiTheme="minorHAnsi" w:hAnsiTheme="minorHAnsi" w:cstheme="minorHAnsi" w:hint="default"/>
        <w:b w:val="0"/>
        <w:bCs w:val="0"/>
        <w:w w:val="103"/>
        <w:sz w:val="22"/>
        <w:szCs w:val="22"/>
      </w:rPr>
    </w:lvl>
    <w:lvl w:ilvl="2">
      <w:numFmt w:val="bullet"/>
      <w:lvlText w:val="•"/>
      <w:lvlJc w:val="left"/>
      <w:pPr>
        <w:ind w:left="1680" w:hanging="404"/>
      </w:pPr>
    </w:lvl>
    <w:lvl w:ilvl="3">
      <w:numFmt w:val="bullet"/>
      <w:lvlText w:val="•"/>
      <w:lvlJc w:val="left"/>
      <w:pPr>
        <w:ind w:left="2576" w:hanging="404"/>
      </w:pPr>
    </w:lvl>
    <w:lvl w:ilvl="4">
      <w:numFmt w:val="bullet"/>
      <w:lvlText w:val="•"/>
      <w:lvlJc w:val="left"/>
      <w:pPr>
        <w:ind w:left="3471" w:hanging="404"/>
      </w:pPr>
    </w:lvl>
    <w:lvl w:ilvl="5">
      <w:numFmt w:val="bullet"/>
      <w:lvlText w:val="•"/>
      <w:lvlJc w:val="left"/>
      <w:pPr>
        <w:ind w:left="4367" w:hanging="404"/>
      </w:pPr>
    </w:lvl>
    <w:lvl w:ilvl="6">
      <w:numFmt w:val="bullet"/>
      <w:lvlText w:val="•"/>
      <w:lvlJc w:val="left"/>
      <w:pPr>
        <w:ind w:left="5262" w:hanging="404"/>
      </w:pPr>
    </w:lvl>
    <w:lvl w:ilvl="7">
      <w:numFmt w:val="bullet"/>
      <w:lvlText w:val="•"/>
      <w:lvlJc w:val="left"/>
      <w:pPr>
        <w:ind w:left="6158" w:hanging="404"/>
      </w:pPr>
    </w:lvl>
    <w:lvl w:ilvl="8">
      <w:numFmt w:val="bullet"/>
      <w:lvlText w:val="•"/>
      <w:lvlJc w:val="left"/>
      <w:pPr>
        <w:ind w:left="7054" w:hanging="404"/>
      </w:pPr>
    </w:lvl>
  </w:abstractNum>
  <w:abstractNum w:abstractNumId="39" w15:restartNumberingAfterBreak="0">
    <w:nsid w:val="2CEB731E"/>
    <w:multiLevelType w:val="hybridMultilevel"/>
    <w:tmpl w:val="DEEA58E2"/>
    <w:lvl w:ilvl="0" w:tplc="00000006">
      <w:numFmt w:val="bullet"/>
      <w:lvlText w:val=""/>
      <w:lvlJc w:val="left"/>
      <w:pPr>
        <w:ind w:left="64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0" w15:restartNumberingAfterBreak="0">
    <w:nsid w:val="2D636A05"/>
    <w:multiLevelType w:val="hybridMultilevel"/>
    <w:tmpl w:val="6C6CFFCE"/>
    <w:lvl w:ilvl="0" w:tplc="04150017">
      <w:start w:val="1"/>
      <w:numFmt w:val="lowerLetter"/>
      <w:lvlText w:val="%1)"/>
      <w:lvlJc w:val="left"/>
      <w:pPr>
        <w:ind w:left="785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50019">
      <w:start w:val="1"/>
      <w:numFmt w:val="lowerLetter"/>
      <w:lvlText w:val="%2."/>
      <w:lvlJc w:val="left"/>
      <w:pPr>
        <w:ind w:left="1862" w:hanging="360"/>
      </w:pPr>
    </w:lvl>
    <w:lvl w:ilvl="2" w:tplc="0415001B" w:tentative="1">
      <w:start w:val="1"/>
      <w:numFmt w:val="lowerRoman"/>
      <w:lvlText w:val="%3."/>
      <w:lvlJc w:val="right"/>
      <w:pPr>
        <w:ind w:left="2582" w:hanging="180"/>
      </w:pPr>
    </w:lvl>
    <w:lvl w:ilvl="3" w:tplc="0415000F" w:tentative="1">
      <w:start w:val="1"/>
      <w:numFmt w:val="decimal"/>
      <w:lvlText w:val="%4."/>
      <w:lvlJc w:val="left"/>
      <w:pPr>
        <w:ind w:left="3302" w:hanging="360"/>
      </w:pPr>
    </w:lvl>
    <w:lvl w:ilvl="4" w:tplc="04150019" w:tentative="1">
      <w:start w:val="1"/>
      <w:numFmt w:val="lowerLetter"/>
      <w:lvlText w:val="%5."/>
      <w:lvlJc w:val="left"/>
      <w:pPr>
        <w:ind w:left="4022" w:hanging="360"/>
      </w:pPr>
    </w:lvl>
    <w:lvl w:ilvl="5" w:tplc="0415001B" w:tentative="1">
      <w:start w:val="1"/>
      <w:numFmt w:val="lowerRoman"/>
      <w:lvlText w:val="%6."/>
      <w:lvlJc w:val="right"/>
      <w:pPr>
        <w:ind w:left="4742" w:hanging="180"/>
      </w:pPr>
    </w:lvl>
    <w:lvl w:ilvl="6" w:tplc="0415000F" w:tentative="1">
      <w:start w:val="1"/>
      <w:numFmt w:val="decimal"/>
      <w:lvlText w:val="%7."/>
      <w:lvlJc w:val="left"/>
      <w:pPr>
        <w:ind w:left="5462" w:hanging="360"/>
      </w:pPr>
    </w:lvl>
    <w:lvl w:ilvl="7" w:tplc="04150019" w:tentative="1">
      <w:start w:val="1"/>
      <w:numFmt w:val="lowerLetter"/>
      <w:lvlText w:val="%8."/>
      <w:lvlJc w:val="left"/>
      <w:pPr>
        <w:ind w:left="6182" w:hanging="360"/>
      </w:pPr>
    </w:lvl>
    <w:lvl w:ilvl="8" w:tplc="0415001B" w:tentative="1">
      <w:start w:val="1"/>
      <w:numFmt w:val="lowerRoman"/>
      <w:lvlText w:val="%9."/>
      <w:lvlJc w:val="right"/>
      <w:pPr>
        <w:ind w:left="6902" w:hanging="180"/>
      </w:pPr>
    </w:lvl>
  </w:abstractNum>
  <w:abstractNum w:abstractNumId="41" w15:restartNumberingAfterBreak="0">
    <w:nsid w:val="2DC16DEF"/>
    <w:multiLevelType w:val="hybridMultilevel"/>
    <w:tmpl w:val="8D5A5B12"/>
    <w:lvl w:ilvl="0" w:tplc="04150011">
      <w:start w:val="1"/>
      <w:numFmt w:val="decimal"/>
      <w:lvlText w:val="%1)"/>
      <w:lvlJc w:val="left"/>
      <w:pPr>
        <w:ind w:left="770" w:hanging="360"/>
      </w:p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42" w15:restartNumberingAfterBreak="0">
    <w:nsid w:val="2E8E3478"/>
    <w:multiLevelType w:val="hybridMultilevel"/>
    <w:tmpl w:val="EADA6C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EC5665D"/>
    <w:multiLevelType w:val="hybridMultilevel"/>
    <w:tmpl w:val="9E64FE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F563D51"/>
    <w:multiLevelType w:val="multilevel"/>
    <w:tmpl w:val="4476D52A"/>
    <w:lvl w:ilvl="0">
      <w:start w:val="3"/>
      <w:numFmt w:val="decimal"/>
      <w:lvlText w:val="%1."/>
      <w:lvlJc w:val="left"/>
      <w:pPr>
        <w:ind w:left="228" w:hanging="228"/>
      </w:pPr>
      <w:rPr>
        <w:rFonts w:asciiTheme="minorHAnsi" w:hAnsiTheme="minorHAnsi" w:cstheme="minorHAnsi" w:hint="default"/>
        <w:b w:val="0"/>
        <w:b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1221" w:hanging="228"/>
      </w:pPr>
      <w:rPr>
        <w:rFonts w:hint="default"/>
      </w:rPr>
    </w:lvl>
    <w:lvl w:ilvl="2">
      <w:numFmt w:val="bullet"/>
      <w:lvlText w:val="•"/>
      <w:lvlJc w:val="left"/>
      <w:pPr>
        <w:ind w:left="2066" w:hanging="228"/>
      </w:pPr>
      <w:rPr>
        <w:rFonts w:hint="default"/>
      </w:rPr>
    </w:lvl>
    <w:lvl w:ilvl="3">
      <w:numFmt w:val="bullet"/>
      <w:lvlText w:val="•"/>
      <w:lvlJc w:val="left"/>
      <w:pPr>
        <w:ind w:left="2910" w:hanging="228"/>
      </w:pPr>
      <w:rPr>
        <w:rFonts w:hint="default"/>
      </w:rPr>
    </w:lvl>
    <w:lvl w:ilvl="4">
      <w:numFmt w:val="bullet"/>
      <w:lvlText w:val="•"/>
      <w:lvlJc w:val="left"/>
      <w:pPr>
        <w:ind w:left="3755" w:hanging="228"/>
      </w:pPr>
      <w:rPr>
        <w:rFonts w:hint="default"/>
      </w:rPr>
    </w:lvl>
    <w:lvl w:ilvl="5">
      <w:numFmt w:val="bullet"/>
      <w:lvlText w:val="•"/>
      <w:lvlJc w:val="left"/>
      <w:pPr>
        <w:ind w:left="4600" w:hanging="228"/>
      </w:pPr>
      <w:rPr>
        <w:rFonts w:hint="default"/>
      </w:rPr>
    </w:lvl>
    <w:lvl w:ilvl="6">
      <w:numFmt w:val="bullet"/>
      <w:lvlText w:val="•"/>
      <w:lvlJc w:val="left"/>
      <w:pPr>
        <w:ind w:left="5445" w:hanging="228"/>
      </w:pPr>
      <w:rPr>
        <w:rFonts w:hint="default"/>
      </w:rPr>
    </w:lvl>
    <w:lvl w:ilvl="7">
      <w:numFmt w:val="bullet"/>
      <w:lvlText w:val="•"/>
      <w:lvlJc w:val="left"/>
      <w:pPr>
        <w:ind w:left="6290" w:hanging="228"/>
      </w:pPr>
      <w:rPr>
        <w:rFonts w:hint="default"/>
      </w:rPr>
    </w:lvl>
    <w:lvl w:ilvl="8">
      <w:numFmt w:val="bullet"/>
      <w:lvlText w:val="•"/>
      <w:lvlJc w:val="left"/>
      <w:pPr>
        <w:ind w:left="7135" w:hanging="228"/>
      </w:pPr>
      <w:rPr>
        <w:rFonts w:hint="default"/>
      </w:rPr>
    </w:lvl>
  </w:abstractNum>
  <w:abstractNum w:abstractNumId="45" w15:restartNumberingAfterBreak="0">
    <w:nsid w:val="2FAD2AC3"/>
    <w:multiLevelType w:val="hybridMultilevel"/>
    <w:tmpl w:val="9A32D8A0"/>
    <w:lvl w:ilvl="0" w:tplc="09FED9D4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00615BC"/>
    <w:multiLevelType w:val="hybridMultilevel"/>
    <w:tmpl w:val="A8B6C32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300F68A8"/>
    <w:multiLevelType w:val="hybridMultilevel"/>
    <w:tmpl w:val="E82699CC"/>
    <w:lvl w:ilvl="0" w:tplc="8CCE22F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48" w15:restartNumberingAfterBreak="0">
    <w:nsid w:val="3134645A"/>
    <w:multiLevelType w:val="hybridMultilevel"/>
    <w:tmpl w:val="FC481710"/>
    <w:lvl w:ilvl="0" w:tplc="04150011">
      <w:start w:val="1"/>
      <w:numFmt w:val="decimal"/>
      <w:lvlText w:val="%1)"/>
      <w:lvlJc w:val="left"/>
      <w:pPr>
        <w:ind w:left="501" w:hanging="360"/>
      </w:p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9" w15:restartNumberingAfterBreak="0">
    <w:nsid w:val="31E72197"/>
    <w:multiLevelType w:val="multilevel"/>
    <w:tmpl w:val="69D6A882"/>
    <w:lvl w:ilvl="0">
      <w:start w:val="1"/>
      <w:numFmt w:val="decimal"/>
      <w:lvlText w:val="%1."/>
      <w:lvlJc w:val="left"/>
      <w:pPr>
        <w:ind w:left="228" w:hanging="228"/>
      </w:pPr>
      <w:rPr>
        <w:rFonts w:asciiTheme="minorHAnsi" w:hAnsiTheme="minorHAnsi" w:cstheme="minorHAnsi" w:hint="default"/>
        <w:b w:val="0"/>
        <w:bCs w:val="0"/>
        <w:w w:val="103"/>
        <w:sz w:val="22"/>
        <w:szCs w:val="22"/>
      </w:rPr>
    </w:lvl>
    <w:lvl w:ilvl="1">
      <w:numFmt w:val="bullet"/>
      <w:lvlText w:val="•"/>
      <w:lvlJc w:val="left"/>
      <w:pPr>
        <w:ind w:left="1074" w:hanging="228"/>
      </w:pPr>
    </w:lvl>
    <w:lvl w:ilvl="2">
      <w:numFmt w:val="bullet"/>
      <w:lvlText w:val="•"/>
      <w:lvlJc w:val="left"/>
      <w:pPr>
        <w:ind w:left="1921" w:hanging="228"/>
      </w:pPr>
    </w:lvl>
    <w:lvl w:ilvl="3">
      <w:numFmt w:val="bullet"/>
      <w:lvlText w:val="•"/>
      <w:lvlJc w:val="left"/>
      <w:pPr>
        <w:ind w:left="2768" w:hanging="228"/>
      </w:pPr>
    </w:lvl>
    <w:lvl w:ilvl="4">
      <w:numFmt w:val="bullet"/>
      <w:lvlText w:val="•"/>
      <w:lvlJc w:val="left"/>
      <w:pPr>
        <w:ind w:left="3614" w:hanging="228"/>
      </w:pPr>
    </w:lvl>
    <w:lvl w:ilvl="5">
      <w:numFmt w:val="bullet"/>
      <w:lvlText w:val="•"/>
      <w:lvlJc w:val="left"/>
      <w:pPr>
        <w:ind w:left="4461" w:hanging="228"/>
      </w:pPr>
    </w:lvl>
    <w:lvl w:ilvl="6">
      <w:numFmt w:val="bullet"/>
      <w:lvlText w:val="•"/>
      <w:lvlJc w:val="left"/>
      <w:pPr>
        <w:ind w:left="5307" w:hanging="228"/>
      </w:pPr>
    </w:lvl>
    <w:lvl w:ilvl="7">
      <w:numFmt w:val="bullet"/>
      <w:lvlText w:val="•"/>
      <w:lvlJc w:val="left"/>
      <w:pPr>
        <w:ind w:left="6154" w:hanging="228"/>
      </w:pPr>
    </w:lvl>
    <w:lvl w:ilvl="8">
      <w:numFmt w:val="bullet"/>
      <w:lvlText w:val="•"/>
      <w:lvlJc w:val="left"/>
      <w:pPr>
        <w:ind w:left="7001" w:hanging="228"/>
      </w:pPr>
    </w:lvl>
  </w:abstractNum>
  <w:abstractNum w:abstractNumId="50" w15:restartNumberingAfterBreak="0">
    <w:nsid w:val="32B2128E"/>
    <w:multiLevelType w:val="hybridMultilevel"/>
    <w:tmpl w:val="08C498D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336567CE"/>
    <w:multiLevelType w:val="hybridMultilevel"/>
    <w:tmpl w:val="1D4C45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40F71F3"/>
    <w:multiLevelType w:val="hybridMultilevel"/>
    <w:tmpl w:val="74DA671C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3" w15:restartNumberingAfterBreak="0">
    <w:nsid w:val="370E5FF9"/>
    <w:multiLevelType w:val="hybridMultilevel"/>
    <w:tmpl w:val="BC2ECCF8"/>
    <w:lvl w:ilvl="0" w:tplc="BADAD9FA">
      <w:start w:val="1"/>
      <w:numFmt w:val="decimal"/>
      <w:lvlText w:val="%1)"/>
      <w:lvlJc w:val="left"/>
      <w:pPr>
        <w:ind w:left="360" w:hanging="360"/>
      </w:pPr>
      <w:rPr>
        <w:rFonts w:asciiTheme="minorHAnsi" w:eastAsiaTheme="minorHAnsi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501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37DF34BE"/>
    <w:multiLevelType w:val="multilevel"/>
    <w:tmpl w:val="FAEA7D56"/>
    <w:lvl w:ilvl="0">
      <w:start w:val="1"/>
      <w:numFmt w:val="decimal"/>
      <w:lvlText w:val="%1."/>
      <w:lvlJc w:val="left"/>
      <w:pPr>
        <w:ind w:left="381" w:hanging="278"/>
      </w:pPr>
      <w:rPr>
        <w:rFonts w:ascii="Times New Roman" w:hAnsi="Times New Roman" w:cs="Times New Roman"/>
        <w:b w:val="0"/>
        <w:bCs w:val="0"/>
        <w:w w:val="99"/>
        <w:sz w:val="23"/>
        <w:szCs w:val="23"/>
      </w:rPr>
    </w:lvl>
    <w:lvl w:ilvl="1">
      <w:start w:val="1"/>
      <w:numFmt w:val="decimal"/>
      <w:lvlText w:val="%2)"/>
      <w:lvlJc w:val="left"/>
      <w:pPr>
        <w:ind w:left="627" w:hanging="247"/>
      </w:pPr>
      <w:rPr>
        <w:rFonts w:asciiTheme="minorHAnsi" w:hAnsiTheme="minorHAnsi" w:cstheme="minorHAnsi" w:hint="default"/>
        <w:b w:val="0"/>
        <w:bCs w:val="0"/>
        <w:w w:val="100"/>
        <w:sz w:val="22"/>
        <w:szCs w:val="22"/>
      </w:rPr>
    </w:lvl>
    <w:lvl w:ilvl="2">
      <w:numFmt w:val="bullet"/>
      <w:lvlText w:val="•"/>
      <w:lvlJc w:val="left"/>
      <w:pPr>
        <w:ind w:left="630" w:hanging="247"/>
      </w:pPr>
    </w:lvl>
    <w:lvl w:ilvl="3">
      <w:numFmt w:val="bullet"/>
      <w:lvlText w:val="•"/>
      <w:lvlJc w:val="left"/>
      <w:pPr>
        <w:ind w:left="650" w:hanging="247"/>
      </w:pPr>
    </w:lvl>
    <w:lvl w:ilvl="4">
      <w:numFmt w:val="bullet"/>
      <w:lvlText w:val="•"/>
      <w:lvlJc w:val="left"/>
      <w:pPr>
        <w:ind w:left="1812" w:hanging="247"/>
      </w:pPr>
    </w:lvl>
    <w:lvl w:ilvl="5">
      <w:numFmt w:val="bullet"/>
      <w:lvlText w:val="•"/>
      <w:lvlJc w:val="left"/>
      <w:pPr>
        <w:ind w:left="2974" w:hanging="247"/>
      </w:pPr>
    </w:lvl>
    <w:lvl w:ilvl="6">
      <w:numFmt w:val="bullet"/>
      <w:lvlText w:val="•"/>
      <w:lvlJc w:val="left"/>
      <w:pPr>
        <w:ind w:left="4136" w:hanging="247"/>
      </w:pPr>
    </w:lvl>
    <w:lvl w:ilvl="7">
      <w:numFmt w:val="bullet"/>
      <w:lvlText w:val="•"/>
      <w:lvlJc w:val="left"/>
      <w:pPr>
        <w:ind w:left="5299" w:hanging="247"/>
      </w:pPr>
    </w:lvl>
    <w:lvl w:ilvl="8">
      <w:numFmt w:val="bullet"/>
      <w:lvlText w:val="•"/>
      <w:lvlJc w:val="left"/>
      <w:pPr>
        <w:ind w:left="6461" w:hanging="247"/>
      </w:pPr>
    </w:lvl>
  </w:abstractNum>
  <w:abstractNum w:abstractNumId="55" w15:restartNumberingAfterBreak="0">
    <w:nsid w:val="3997096E"/>
    <w:multiLevelType w:val="hybridMultilevel"/>
    <w:tmpl w:val="C6808E5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F167CA5"/>
    <w:multiLevelType w:val="hybridMultilevel"/>
    <w:tmpl w:val="40FEA9D8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7" w15:restartNumberingAfterBreak="0">
    <w:nsid w:val="3F6846ED"/>
    <w:multiLevelType w:val="hybridMultilevel"/>
    <w:tmpl w:val="46161ED0"/>
    <w:lvl w:ilvl="0" w:tplc="00000006">
      <w:numFmt w:val="bullet"/>
      <w:lvlText w:val=""/>
      <w:lvlJc w:val="left"/>
      <w:pPr>
        <w:ind w:left="2208" w:hanging="360"/>
      </w:pPr>
      <w:rPr>
        <w:rFonts w:ascii="Symbol" w:hAnsi="Symbol"/>
      </w:rPr>
    </w:lvl>
    <w:lvl w:ilvl="1" w:tplc="04150003" w:tentative="1">
      <w:start w:val="1"/>
      <w:numFmt w:val="bullet"/>
      <w:lvlText w:val="o"/>
      <w:lvlJc w:val="left"/>
      <w:pPr>
        <w:ind w:left="29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68" w:hanging="360"/>
      </w:pPr>
      <w:rPr>
        <w:rFonts w:ascii="Wingdings" w:hAnsi="Wingdings" w:hint="default"/>
      </w:rPr>
    </w:lvl>
  </w:abstractNum>
  <w:abstractNum w:abstractNumId="58" w15:restartNumberingAfterBreak="0">
    <w:nsid w:val="3FE57303"/>
    <w:multiLevelType w:val="hybridMultilevel"/>
    <w:tmpl w:val="CFAEDDBA"/>
    <w:lvl w:ilvl="0" w:tplc="0415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435B3CED"/>
    <w:multiLevelType w:val="hybridMultilevel"/>
    <w:tmpl w:val="250EFB52"/>
    <w:lvl w:ilvl="0" w:tplc="520289C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0" w15:restartNumberingAfterBreak="0">
    <w:nsid w:val="436A0CBD"/>
    <w:multiLevelType w:val="hybridMultilevel"/>
    <w:tmpl w:val="881AEA34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3CC2111"/>
    <w:multiLevelType w:val="hybridMultilevel"/>
    <w:tmpl w:val="79D0A17A"/>
    <w:lvl w:ilvl="0" w:tplc="264A71D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45337B51"/>
    <w:multiLevelType w:val="hybridMultilevel"/>
    <w:tmpl w:val="3F78606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 w15:restartNumberingAfterBreak="0">
    <w:nsid w:val="455A4FAD"/>
    <w:multiLevelType w:val="hybridMultilevel"/>
    <w:tmpl w:val="A860F3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6A8565A"/>
    <w:multiLevelType w:val="hybridMultilevel"/>
    <w:tmpl w:val="02667940"/>
    <w:lvl w:ilvl="0" w:tplc="1EF045EA">
      <w:start w:val="2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8314FEA"/>
    <w:multiLevelType w:val="hybridMultilevel"/>
    <w:tmpl w:val="23A249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48CD326B"/>
    <w:multiLevelType w:val="multilevel"/>
    <w:tmpl w:val="00000897"/>
    <w:lvl w:ilvl="0">
      <w:start w:val="1"/>
      <w:numFmt w:val="decimal"/>
      <w:lvlText w:val="%1."/>
      <w:lvlJc w:val="left"/>
      <w:pPr>
        <w:ind w:left="228" w:hanging="228"/>
      </w:pPr>
      <w:rPr>
        <w:rFonts w:ascii="Times New Roman" w:hAnsi="Times New Roman" w:cs="Times New Roman"/>
        <w:b w:val="0"/>
        <w:bCs w:val="0"/>
        <w:w w:val="103"/>
        <w:sz w:val="22"/>
        <w:szCs w:val="22"/>
      </w:rPr>
    </w:lvl>
    <w:lvl w:ilvl="1">
      <w:numFmt w:val="bullet"/>
      <w:lvlText w:val="•"/>
      <w:lvlJc w:val="left"/>
      <w:pPr>
        <w:ind w:left="1074" w:hanging="228"/>
      </w:pPr>
    </w:lvl>
    <w:lvl w:ilvl="2">
      <w:numFmt w:val="bullet"/>
      <w:lvlText w:val="•"/>
      <w:lvlJc w:val="left"/>
      <w:pPr>
        <w:ind w:left="1921" w:hanging="228"/>
      </w:pPr>
    </w:lvl>
    <w:lvl w:ilvl="3">
      <w:numFmt w:val="bullet"/>
      <w:lvlText w:val="•"/>
      <w:lvlJc w:val="left"/>
      <w:pPr>
        <w:ind w:left="2768" w:hanging="228"/>
      </w:pPr>
    </w:lvl>
    <w:lvl w:ilvl="4">
      <w:numFmt w:val="bullet"/>
      <w:lvlText w:val="•"/>
      <w:lvlJc w:val="left"/>
      <w:pPr>
        <w:ind w:left="3614" w:hanging="228"/>
      </w:pPr>
    </w:lvl>
    <w:lvl w:ilvl="5">
      <w:numFmt w:val="bullet"/>
      <w:lvlText w:val="•"/>
      <w:lvlJc w:val="left"/>
      <w:pPr>
        <w:ind w:left="4461" w:hanging="228"/>
      </w:pPr>
    </w:lvl>
    <w:lvl w:ilvl="6">
      <w:numFmt w:val="bullet"/>
      <w:lvlText w:val="•"/>
      <w:lvlJc w:val="left"/>
      <w:pPr>
        <w:ind w:left="5307" w:hanging="228"/>
      </w:pPr>
    </w:lvl>
    <w:lvl w:ilvl="7">
      <w:numFmt w:val="bullet"/>
      <w:lvlText w:val="•"/>
      <w:lvlJc w:val="left"/>
      <w:pPr>
        <w:ind w:left="6154" w:hanging="228"/>
      </w:pPr>
    </w:lvl>
    <w:lvl w:ilvl="8">
      <w:numFmt w:val="bullet"/>
      <w:lvlText w:val="•"/>
      <w:lvlJc w:val="left"/>
      <w:pPr>
        <w:ind w:left="7001" w:hanging="228"/>
      </w:pPr>
    </w:lvl>
  </w:abstractNum>
  <w:abstractNum w:abstractNumId="67" w15:restartNumberingAfterBreak="0">
    <w:nsid w:val="4BEF4C74"/>
    <w:multiLevelType w:val="hybridMultilevel"/>
    <w:tmpl w:val="79D0A17A"/>
    <w:lvl w:ilvl="0" w:tplc="264A71D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57424D35"/>
    <w:multiLevelType w:val="hybridMultilevel"/>
    <w:tmpl w:val="7CD6B7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99B5E85"/>
    <w:multiLevelType w:val="hybridMultilevel"/>
    <w:tmpl w:val="0778DB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5BD42E43"/>
    <w:multiLevelType w:val="multilevel"/>
    <w:tmpl w:val="378AFA38"/>
    <w:lvl w:ilvl="0">
      <w:start w:val="1"/>
      <w:numFmt w:val="decimal"/>
      <w:lvlText w:val="%1."/>
      <w:lvlJc w:val="left"/>
      <w:pPr>
        <w:ind w:left="376" w:hanging="228"/>
      </w:pPr>
      <w:rPr>
        <w:rFonts w:asciiTheme="minorHAnsi" w:hAnsiTheme="minorHAnsi" w:cstheme="minorHAnsi" w:hint="default"/>
        <w:b w:val="0"/>
        <w:b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1221" w:hanging="228"/>
      </w:pPr>
      <w:rPr>
        <w:rFonts w:hint="default"/>
      </w:rPr>
    </w:lvl>
    <w:lvl w:ilvl="2">
      <w:numFmt w:val="bullet"/>
      <w:lvlText w:val="•"/>
      <w:lvlJc w:val="left"/>
      <w:pPr>
        <w:ind w:left="2066" w:hanging="228"/>
      </w:pPr>
      <w:rPr>
        <w:rFonts w:hint="default"/>
      </w:rPr>
    </w:lvl>
    <w:lvl w:ilvl="3">
      <w:numFmt w:val="bullet"/>
      <w:lvlText w:val="•"/>
      <w:lvlJc w:val="left"/>
      <w:pPr>
        <w:ind w:left="2910" w:hanging="228"/>
      </w:pPr>
      <w:rPr>
        <w:rFonts w:hint="default"/>
      </w:rPr>
    </w:lvl>
    <w:lvl w:ilvl="4">
      <w:numFmt w:val="bullet"/>
      <w:lvlText w:val="•"/>
      <w:lvlJc w:val="left"/>
      <w:pPr>
        <w:ind w:left="3755" w:hanging="228"/>
      </w:pPr>
      <w:rPr>
        <w:rFonts w:hint="default"/>
      </w:rPr>
    </w:lvl>
    <w:lvl w:ilvl="5">
      <w:numFmt w:val="bullet"/>
      <w:lvlText w:val="•"/>
      <w:lvlJc w:val="left"/>
      <w:pPr>
        <w:ind w:left="4600" w:hanging="228"/>
      </w:pPr>
      <w:rPr>
        <w:rFonts w:hint="default"/>
      </w:rPr>
    </w:lvl>
    <w:lvl w:ilvl="6">
      <w:numFmt w:val="bullet"/>
      <w:lvlText w:val="•"/>
      <w:lvlJc w:val="left"/>
      <w:pPr>
        <w:ind w:left="5445" w:hanging="228"/>
      </w:pPr>
      <w:rPr>
        <w:rFonts w:hint="default"/>
      </w:rPr>
    </w:lvl>
    <w:lvl w:ilvl="7">
      <w:numFmt w:val="bullet"/>
      <w:lvlText w:val="•"/>
      <w:lvlJc w:val="left"/>
      <w:pPr>
        <w:ind w:left="6290" w:hanging="228"/>
      </w:pPr>
      <w:rPr>
        <w:rFonts w:hint="default"/>
      </w:rPr>
    </w:lvl>
    <w:lvl w:ilvl="8">
      <w:numFmt w:val="bullet"/>
      <w:lvlText w:val="•"/>
      <w:lvlJc w:val="left"/>
      <w:pPr>
        <w:ind w:left="7135" w:hanging="228"/>
      </w:pPr>
      <w:rPr>
        <w:rFonts w:hint="default"/>
      </w:rPr>
    </w:lvl>
  </w:abstractNum>
  <w:abstractNum w:abstractNumId="71" w15:restartNumberingAfterBreak="0">
    <w:nsid w:val="5C3C21C3"/>
    <w:multiLevelType w:val="hybridMultilevel"/>
    <w:tmpl w:val="EE084EA4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72" w15:restartNumberingAfterBreak="0">
    <w:nsid w:val="5C515061"/>
    <w:multiLevelType w:val="multilevel"/>
    <w:tmpl w:val="66901586"/>
    <w:lvl w:ilvl="0">
      <w:start w:val="1"/>
      <w:numFmt w:val="decimal"/>
      <w:lvlText w:val="%1."/>
      <w:lvlJc w:val="left"/>
      <w:pPr>
        <w:ind w:left="376" w:hanging="228"/>
      </w:pPr>
      <w:rPr>
        <w:rFonts w:asciiTheme="minorHAnsi" w:hAnsiTheme="minorHAnsi" w:cstheme="minorHAnsi" w:hint="default"/>
        <w:b w:val="0"/>
        <w:b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1221" w:hanging="228"/>
      </w:pPr>
      <w:rPr>
        <w:rFonts w:hint="default"/>
      </w:rPr>
    </w:lvl>
    <w:lvl w:ilvl="2">
      <w:numFmt w:val="bullet"/>
      <w:lvlText w:val="•"/>
      <w:lvlJc w:val="left"/>
      <w:pPr>
        <w:ind w:left="2066" w:hanging="228"/>
      </w:pPr>
      <w:rPr>
        <w:rFonts w:hint="default"/>
      </w:rPr>
    </w:lvl>
    <w:lvl w:ilvl="3">
      <w:numFmt w:val="bullet"/>
      <w:lvlText w:val="•"/>
      <w:lvlJc w:val="left"/>
      <w:pPr>
        <w:ind w:left="2910" w:hanging="228"/>
      </w:pPr>
      <w:rPr>
        <w:rFonts w:hint="default"/>
      </w:rPr>
    </w:lvl>
    <w:lvl w:ilvl="4">
      <w:numFmt w:val="bullet"/>
      <w:lvlText w:val="•"/>
      <w:lvlJc w:val="left"/>
      <w:pPr>
        <w:ind w:left="3755" w:hanging="228"/>
      </w:pPr>
      <w:rPr>
        <w:rFonts w:hint="default"/>
      </w:rPr>
    </w:lvl>
    <w:lvl w:ilvl="5">
      <w:numFmt w:val="bullet"/>
      <w:lvlText w:val="•"/>
      <w:lvlJc w:val="left"/>
      <w:pPr>
        <w:ind w:left="4600" w:hanging="228"/>
      </w:pPr>
      <w:rPr>
        <w:rFonts w:hint="default"/>
      </w:rPr>
    </w:lvl>
    <w:lvl w:ilvl="6">
      <w:numFmt w:val="bullet"/>
      <w:lvlText w:val="•"/>
      <w:lvlJc w:val="left"/>
      <w:pPr>
        <w:ind w:left="5445" w:hanging="228"/>
      </w:pPr>
      <w:rPr>
        <w:rFonts w:hint="default"/>
      </w:rPr>
    </w:lvl>
    <w:lvl w:ilvl="7">
      <w:numFmt w:val="bullet"/>
      <w:lvlText w:val="•"/>
      <w:lvlJc w:val="left"/>
      <w:pPr>
        <w:ind w:left="6290" w:hanging="228"/>
      </w:pPr>
      <w:rPr>
        <w:rFonts w:hint="default"/>
      </w:rPr>
    </w:lvl>
    <w:lvl w:ilvl="8">
      <w:numFmt w:val="bullet"/>
      <w:lvlText w:val="•"/>
      <w:lvlJc w:val="left"/>
      <w:pPr>
        <w:ind w:left="7135" w:hanging="228"/>
      </w:pPr>
      <w:rPr>
        <w:rFonts w:hint="default"/>
      </w:rPr>
    </w:lvl>
  </w:abstractNum>
  <w:abstractNum w:abstractNumId="73" w15:restartNumberingAfterBreak="0">
    <w:nsid w:val="5EDA2E05"/>
    <w:multiLevelType w:val="multilevel"/>
    <w:tmpl w:val="5B262536"/>
    <w:lvl w:ilvl="0">
      <w:start w:val="1"/>
      <w:numFmt w:val="decimal"/>
      <w:lvlText w:val="%1."/>
      <w:lvlJc w:val="left"/>
      <w:pPr>
        <w:ind w:left="376" w:hanging="228"/>
      </w:pPr>
      <w:rPr>
        <w:rFonts w:asciiTheme="minorHAnsi" w:hAnsiTheme="minorHAnsi" w:cstheme="minorHAnsi" w:hint="default"/>
        <w:b w:val="0"/>
        <w:b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1221" w:hanging="228"/>
      </w:pPr>
      <w:rPr>
        <w:rFonts w:hint="default"/>
      </w:rPr>
    </w:lvl>
    <w:lvl w:ilvl="2">
      <w:numFmt w:val="bullet"/>
      <w:lvlText w:val="•"/>
      <w:lvlJc w:val="left"/>
      <w:pPr>
        <w:ind w:left="2066" w:hanging="228"/>
      </w:pPr>
      <w:rPr>
        <w:rFonts w:hint="default"/>
      </w:rPr>
    </w:lvl>
    <w:lvl w:ilvl="3">
      <w:numFmt w:val="bullet"/>
      <w:lvlText w:val="•"/>
      <w:lvlJc w:val="left"/>
      <w:pPr>
        <w:ind w:left="2910" w:hanging="228"/>
      </w:pPr>
      <w:rPr>
        <w:rFonts w:hint="default"/>
      </w:rPr>
    </w:lvl>
    <w:lvl w:ilvl="4">
      <w:numFmt w:val="bullet"/>
      <w:lvlText w:val="•"/>
      <w:lvlJc w:val="left"/>
      <w:pPr>
        <w:ind w:left="3755" w:hanging="228"/>
      </w:pPr>
      <w:rPr>
        <w:rFonts w:hint="default"/>
      </w:rPr>
    </w:lvl>
    <w:lvl w:ilvl="5">
      <w:numFmt w:val="bullet"/>
      <w:lvlText w:val="•"/>
      <w:lvlJc w:val="left"/>
      <w:pPr>
        <w:ind w:left="4600" w:hanging="228"/>
      </w:pPr>
      <w:rPr>
        <w:rFonts w:hint="default"/>
      </w:rPr>
    </w:lvl>
    <w:lvl w:ilvl="6">
      <w:numFmt w:val="bullet"/>
      <w:lvlText w:val="•"/>
      <w:lvlJc w:val="left"/>
      <w:pPr>
        <w:ind w:left="5445" w:hanging="228"/>
      </w:pPr>
      <w:rPr>
        <w:rFonts w:hint="default"/>
      </w:rPr>
    </w:lvl>
    <w:lvl w:ilvl="7">
      <w:numFmt w:val="bullet"/>
      <w:lvlText w:val="•"/>
      <w:lvlJc w:val="left"/>
      <w:pPr>
        <w:ind w:left="6290" w:hanging="228"/>
      </w:pPr>
      <w:rPr>
        <w:rFonts w:hint="default"/>
      </w:rPr>
    </w:lvl>
    <w:lvl w:ilvl="8">
      <w:numFmt w:val="bullet"/>
      <w:lvlText w:val="•"/>
      <w:lvlJc w:val="left"/>
      <w:pPr>
        <w:ind w:left="7135" w:hanging="228"/>
      </w:pPr>
      <w:rPr>
        <w:rFonts w:hint="default"/>
      </w:rPr>
    </w:lvl>
  </w:abstractNum>
  <w:abstractNum w:abstractNumId="74" w15:restartNumberingAfterBreak="0">
    <w:nsid w:val="605D1704"/>
    <w:multiLevelType w:val="hybridMultilevel"/>
    <w:tmpl w:val="EFF67A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15555D7"/>
    <w:multiLevelType w:val="hybridMultilevel"/>
    <w:tmpl w:val="E26252E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6" w15:restartNumberingAfterBreak="0">
    <w:nsid w:val="637F4057"/>
    <w:multiLevelType w:val="hybridMultilevel"/>
    <w:tmpl w:val="04C0BA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4277003"/>
    <w:multiLevelType w:val="hybridMultilevel"/>
    <w:tmpl w:val="11EE4894"/>
    <w:lvl w:ilvl="0" w:tplc="E8A479CC">
      <w:start w:val="3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655A0A64"/>
    <w:multiLevelType w:val="hybridMultilevel"/>
    <w:tmpl w:val="AF56F14A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66202974"/>
    <w:multiLevelType w:val="hybridMultilevel"/>
    <w:tmpl w:val="881AEA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80" w15:restartNumberingAfterBreak="0">
    <w:nsid w:val="66470DF3"/>
    <w:multiLevelType w:val="hybridMultilevel"/>
    <w:tmpl w:val="C4CEA228"/>
    <w:lvl w:ilvl="0" w:tplc="520289C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1" w15:restartNumberingAfterBreak="0">
    <w:nsid w:val="66CB3EFB"/>
    <w:multiLevelType w:val="hybridMultilevel"/>
    <w:tmpl w:val="4CF26F6E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6E64733"/>
    <w:multiLevelType w:val="hybridMultilevel"/>
    <w:tmpl w:val="8B70AD38"/>
    <w:lvl w:ilvl="0" w:tplc="00000006">
      <w:numFmt w:val="bullet"/>
      <w:lvlText w:val=""/>
      <w:lvlJc w:val="left"/>
      <w:pPr>
        <w:ind w:left="2208" w:hanging="360"/>
      </w:pPr>
      <w:rPr>
        <w:rFonts w:ascii="Symbol" w:hAnsi="Symbol"/>
      </w:rPr>
    </w:lvl>
    <w:lvl w:ilvl="1" w:tplc="04150003" w:tentative="1">
      <w:start w:val="1"/>
      <w:numFmt w:val="bullet"/>
      <w:lvlText w:val="o"/>
      <w:lvlJc w:val="left"/>
      <w:pPr>
        <w:ind w:left="29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68" w:hanging="360"/>
      </w:pPr>
      <w:rPr>
        <w:rFonts w:ascii="Wingdings" w:hAnsi="Wingdings" w:hint="default"/>
      </w:rPr>
    </w:lvl>
  </w:abstractNum>
  <w:abstractNum w:abstractNumId="83" w15:restartNumberingAfterBreak="0">
    <w:nsid w:val="66EA6382"/>
    <w:multiLevelType w:val="hybridMultilevel"/>
    <w:tmpl w:val="94B2164E"/>
    <w:lvl w:ilvl="0" w:tplc="520289C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4" w15:restartNumberingAfterBreak="0">
    <w:nsid w:val="68457380"/>
    <w:multiLevelType w:val="hybridMultilevel"/>
    <w:tmpl w:val="8A3A5F9C"/>
    <w:lvl w:ilvl="0" w:tplc="264A71D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5" w15:restartNumberingAfterBreak="0">
    <w:nsid w:val="689322CE"/>
    <w:multiLevelType w:val="hybridMultilevel"/>
    <w:tmpl w:val="B45CAAF4"/>
    <w:lvl w:ilvl="0" w:tplc="8416C7D4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6" w15:restartNumberingAfterBreak="0">
    <w:nsid w:val="6937227A"/>
    <w:multiLevelType w:val="multilevel"/>
    <w:tmpl w:val="B09CF3C0"/>
    <w:lvl w:ilvl="0">
      <w:start w:val="1"/>
      <w:numFmt w:val="decimal"/>
      <w:lvlText w:val="%1."/>
      <w:lvlJc w:val="left"/>
      <w:pPr>
        <w:ind w:left="376" w:hanging="228"/>
      </w:pPr>
      <w:rPr>
        <w:rFonts w:asciiTheme="minorHAnsi" w:hAnsiTheme="minorHAnsi" w:cstheme="minorHAnsi" w:hint="default"/>
        <w:b w:val="0"/>
        <w:b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1221" w:hanging="228"/>
      </w:pPr>
      <w:rPr>
        <w:rFonts w:hint="default"/>
      </w:rPr>
    </w:lvl>
    <w:lvl w:ilvl="2">
      <w:numFmt w:val="bullet"/>
      <w:lvlText w:val="•"/>
      <w:lvlJc w:val="left"/>
      <w:pPr>
        <w:ind w:left="2066" w:hanging="228"/>
      </w:pPr>
      <w:rPr>
        <w:rFonts w:hint="default"/>
      </w:rPr>
    </w:lvl>
    <w:lvl w:ilvl="3">
      <w:numFmt w:val="bullet"/>
      <w:lvlText w:val="•"/>
      <w:lvlJc w:val="left"/>
      <w:pPr>
        <w:ind w:left="2910" w:hanging="228"/>
      </w:pPr>
      <w:rPr>
        <w:rFonts w:hint="default"/>
      </w:rPr>
    </w:lvl>
    <w:lvl w:ilvl="4">
      <w:numFmt w:val="bullet"/>
      <w:lvlText w:val="•"/>
      <w:lvlJc w:val="left"/>
      <w:pPr>
        <w:ind w:left="3755" w:hanging="228"/>
      </w:pPr>
      <w:rPr>
        <w:rFonts w:hint="default"/>
      </w:rPr>
    </w:lvl>
    <w:lvl w:ilvl="5">
      <w:numFmt w:val="bullet"/>
      <w:lvlText w:val="•"/>
      <w:lvlJc w:val="left"/>
      <w:pPr>
        <w:ind w:left="4600" w:hanging="228"/>
      </w:pPr>
      <w:rPr>
        <w:rFonts w:hint="default"/>
      </w:rPr>
    </w:lvl>
    <w:lvl w:ilvl="6">
      <w:numFmt w:val="bullet"/>
      <w:lvlText w:val="•"/>
      <w:lvlJc w:val="left"/>
      <w:pPr>
        <w:ind w:left="5445" w:hanging="228"/>
      </w:pPr>
      <w:rPr>
        <w:rFonts w:hint="default"/>
      </w:rPr>
    </w:lvl>
    <w:lvl w:ilvl="7">
      <w:numFmt w:val="bullet"/>
      <w:lvlText w:val="•"/>
      <w:lvlJc w:val="left"/>
      <w:pPr>
        <w:ind w:left="6290" w:hanging="228"/>
      </w:pPr>
      <w:rPr>
        <w:rFonts w:hint="default"/>
      </w:rPr>
    </w:lvl>
    <w:lvl w:ilvl="8">
      <w:numFmt w:val="bullet"/>
      <w:lvlText w:val="•"/>
      <w:lvlJc w:val="left"/>
      <w:pPr>
        <w:ind w:left="7135" w:hanging="228"/>
      </w:pPr>
      <w:rPr>
        <w:rFonts w:hint="default"/>
      </w:rPr>
    </w:lvl>
  </w:abstractNum>
  <w:abstractNum w:abstractNumId="87" w15:restartNumberingAfterBreak="0">
    <w:nsid w:val="696502DB"/>
    <w:multiLevelType w:val="multilevel"/>
    <w:tmpl w:val="D80CD27A"/>
    <w:lvl w:ilvl="0">
      <w:start w:val="1"/>
      <w:numFmt w:val="decimal"/>
      <w:lvlText w:val="%1."/>
      <w:lvlJc w:val="left"/>
      <w:pPr>
        <w:ind w:left="376" w:hanging="228"/>
      </w:pPr>
      <w:rPr>
        <w:rFonts w:asciiTheme="minorHAnsi" w:hAnsiTheme="minorHAnsi" w:cstheme="minorHAnsi" w:hint="default"/>
        <w:b w:val="0"/>
        <w:b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1221" w:hanging="228"/>
      </w:pPr>
      <w:rPr>
        <w:rFonts w:hint="default"/>
      </w:rPr>
    </w:lvl>
    <w:lvl w:ilvl="2">
      <w:numFmt w:val="bullet"/>
      <w:lvlText w:val="•"/>
      <w:lvlJc w:val="left"/>
      <w:pPr>
        <w:ind w:left="2066" w:hanging="228"/>
      </w:pPr>
      <w:rPr>
        <w:rFonts w:hint="default"/>
      </w:rPr>
    </w:lvl>
    <w:lvl w:ilvl="3">
      <w:numFmt w:val="bullet"/>
      <w:lvlText w:val="•"/>
      <w:lvlJc w:val="left"/>
      <w:pPr>
        <w:ind w:left="2910" w:hanging="228"/>
      </w:pPr>
      <w:rPr>
        <w:rFonts w:hint="default"/>
      </w:rPr>
    </w:lvl>
    <w:lvl w:ilvl="4">
      <w:numFmt w:val="bullet"/>
      <w:lvlText w:val="•"/>
      <w:lvlJc w:val="left"/>
      <w:pPr>
        <w:ind w:left="3755" w:hanging="228"/>
      </w:pPr>
      <w:rPr>
        <w:rFonts w:hint="default"/>
      </w:rPr>
    </w:lvl>
    <w:lvl w:ilvl="5">
      <w:numFmt w:val="bullet"/>
      <w:lvlText w:val="•"/>
      <w:lvlJc w:val="left"/>
      <w:pPr>
        <w:ind w:left="4600" w:hanging="228"/>
      </w:pPr>
      <w:rPr>
        <w:rFonts w:hint="default"/>
      </w:rPr>
    </w:lvl>
    <w:lvl w:ilvl="6">
      <w:numFmt w:val="bullet"/>
      <w:lvlText w:val="•"/>
      <w:lvlJc w:val="left"/>
      <w:pPr>
        <w:ind w:left="5445" w:hanging="228"/>
      </w:pPr>
      <w:rPr>
        <w:rFonts w:hint="default"/>
      </w:rPr>
    </w:lvl>
    <w:lvl w:ilvl="7">
      <w:numFmt w:val="bullet"/>
      <w:lvlText w:val="•"/>
      <w:lvlJc w:val="left"/>
      <w:pPr>
        <w:ind w:left="6290" w:hanging="228"/>
      </w:pPr>
      <w:rPr>
        <w:rFonts w:hint="default"/>
      </w:rPr>
    </w:lvl>
    <w:lvl w:ilvl="8">
      <w:numFmt w:val="bullet"/>
      <w:lvlText w:val="•"/>
      <w:lvlJc w:val="left"/>
      <w:pPr>
        <w:ind w:left="7135" w:hanging="228"/>
      </w:pPr>
      <w:rPr>
        <w:rFonts w:hint="default"/>
      </w:rPr>
    </w:lvl>
  </w:abstractNum>
  <w:abstractNum w:abstractNumId="88" w15:restartNumberingAfterBreak="0">
    <w:nsid w:val="6A981033"/>
    <w:multiLevelType w:val="hybridMultilevel"/>
    <w:tmpl w:val="1F5A2416"/>
    <w:lvl w:ilvl="0" w:tplc="0415000B">
      <w:start w:val="1"/>
      <w:numFmt w:val="bullet"/>
      <w:lvlText w:val=""/>
      <w:lvlJc w:val="left"/>
      <w:pPr>
        <w:ind w:left="73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89" w15:restartNumberingAfterBreak="0">
    <w:nsid w:val="6CCA5D7D"/>
    <w:multiLevelType w:val="multilevel"/>
    <w:tmpl w:val="EE864908"/>
    <w:lvl w:ilvl="0">
      <w:start w:val="1"/>
      <w:numFmt w:val="decimal"/>
      <w:lvlText w:val="%1."/>
      <w:lvlJc w:val="left"/>
      <w:pPr>
        <w:ind w:left="228" w:hanging="228"/>
      </w:pPr>
      <w:rPr>
        <w:rFonts w:asciiTheme="minorHAnsi" w:hAnsiTheme="minorHAnsi" w:cstheme="minorHAnsi" w:hint="default"/>
        <w:b w:val="0"/>
        <w:b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1221" w:hanging="228"/>
      </w:pPr>
      <w:rPr>
        <w:rFonts w:hint="default"/>
      </w:rPr>
    </w:lvl>
    <w:lvl w:ilvl="2">
      <w:numFmt w:val="bullet"/>
      <w:lvlText w:val="•"/>
      <w:lvlJc w:val="left"/>
      <w:pPr>
        <w:ind w:left="2066" w:hanging="228"/>
      </w:pPr>
      <w:rPr>
        <w:rFonts w:hint="default"/>
      </w:rPr>
    </w:lvl>
    <w:lvl w:ilvl="3">
      <w:numFmt w:val="bullet"/>
      <w:lvlText w:val="•"/>
      <w:lvlJc w:val="left"/>
      <w:pPr>
        <w:ind w:left="2910" w:hanging="228"/>
      </w:pPr>
      <w:rPr>
        <w:rFonts w:hint="default"/>
      </w:rPr>
    </w:lvl>
    <w:lvl w:ilvl="4">
      <w:numFmt w:val="bullet"/>
      <w:lvlText w:val="•"/>
      <w:lvlJc w:val="left"/>
      <w:pPr>
        <w:ind w:left="3755" w:hanging="228"/>
      </w:pPr>
      <w:rPr>
        <w:rFonts w:hint="default"/>
      </w:rPr>
    </w:lvl>
    <w:lvl w:ilvl="5">
      <w:numFmt w:val="bullet"/>
      <w:lvlText w:val="•"/>
      <w:lvlJc w:val="left"/>
      <w:pPr>
        <w:ind w:left="4600" w:hanging="228"/>
      </w:pPr>
      <w:rPr>
        <w:rFonts w:hint="default"/>
      </w:rPr>
    </w:lvl>
    <w:lvl w:ilvl="6">
      <w:numFmt w:val="bullet"/>
      <w:lvlText w:val="•"/>
      <w:lvlJc w:val="left"/>
      <w:pPr>
        <w:ind w:left="5445" w:hanging="228"/>
      </w:pPr>
      <w:rPr>
        <w:rFonts w:hint="default"/>
      </w:rPr>
    </w:lvl>
    <w:lvl w:ilvl="7">
      <w:numFmt w:val="bullet"/>
      <w:lvlText w:val="•"/>
      <w:lvlJc w:val="left"/>
      <w:pPr>
        <w:ind w:left="6290" w:hanging="228"/>
      </w:pPr>
      <w:rPr>
        <w:rFonts w:hint="default"/>
      </w:rPr>
    </w:lvl>
    <w:lvl w:ilvl="8">
      <w:numFmt w:val="bullet"/>
      <w:lvlText w:val="•"/>
      <w:lvlJc w:val="left"/>
      <w:pPr>
        <w:ind w:left="7135" w:hanging="228"/>
      </w:pPr>
      <w:rPr>
        <w:rFonts w:hint="default"/>
      </w:rPr>
    </w:lvl>
  </w:abstractNum>
  <w:abstractNum w:abstractNumId="90" w15:restartNumberingAfterBreak="0">
    <w:nsid w:val="6CEB3F03"/>
    <w:multiLevelType w:val="multilevel"/>
    <w:tmpl w:val="00000897"/>
    <w:lvl w:ilvl="0">
      <w:start w:val="1"/>
      <w:numFmt w:val="decimal"/>
      <w:lvlText w:val="%1."/>
      <w:lvlJc w:val="left"/>
      <w:pPr>
        <w:ind w:left="228" w:hanging="228"/>
      </w:pPr>
      <w:rPr>
        <w:rFonts w:ascii="Times New Roman" w:hAnsi="Times New Roman" w:cs="Times New Roman"/>
        <w:b w:val="0"/>
        <w:bCs w:val="0"/>
        <w:w w:val="103"/>
        <w:sz w:val="22"/>
        <w:szCs w:val="22"/>
      </w:rPr>
    </w:lvl>
    <w:lvl w:ilvl="1">
      <w:numFmt w:val="bullet"/>
      <w:lvlText w:val="•"/>
      <w:lvlJc w:val="left"/>
      <w:pPr>
        <w:ind w:left="1074" w:hanging="228"/>
      </w:pPr>
    </w:lvl>
    <w:lvl w:ilvl="2">
      <w:numFmt w:val="bullet"/>
      <w:lvlText w:val="•"/>
      <w:lvlJc w:val="left"/>
      <w:pPr>
        <w:ind w:left="1921" w:hanging="228"/>
      </w:pPr>
    </w:lvl>
    <w:lvl w:ilvl="3">
      <w:numFmt w:val="bullet"/>
      <w:lvlText w:val="•"/>
      <w:lvlJc w:val="left"/>
      <w:pPr>
        <w:ind w:left="2768" w:hanging="228"/>
      </w:pPr>
    </w:lvl>
    <w:lvl w:ilvl="4">
      <w:numFmt w:val="bullet"/>
      <w:lvlText w:val="•"/>
      <w:lvlJc w:val="left"/>
      <w:pPr>
        <w:ind w:left="3614" w:hanging="228"/>
      </w:pPr>
    </w:lvl>
    <w:lvl w:ilvl="5">
      <w:numFmt w:val="bullet"/>
      <w:lvlText w:val="•"/>
      <w:lvlJc w:val="left"/>
      <w:pPr>
        <w:ind w:left="4461" w:hanging="228"/>
      </w:pPr>
    </w:lvl>
    <w:lvl w:ilvl="6">
      <w:numFmt w:val="bullet"/>
      <w:lvlText w:val="•"/>
      <w:lvlJc w:val="left"/>
      <w:pPr>
        <w:ind w:left="5307" w:hanging="228"/>
      </w:pPr>
    </w:lvl>
    <w:lvl w:ilvl="7">
      <w:numFmt w:val="bullet"/>
      <w:lvlText w:val="•"/>
      <w:lvlJc w:val="left"/>
      <w:pPr>
        <w:ind w:left="6154" w:hanging="228"/>
      </w:pPr>
    </w:lvl>
    <w:lvl w:ilvl="8">
      <w:numFmt w:val="bullet"/>
      <w:lvlText w:val="•"/>
      <w:lvlJc w:val="left"/>
      <w:pPr>
        <w:ind w:left="7001" w:hanging="228"/>
      </w:pPr>
    </w:lvl>
  </w:abstractNum>
  <w:abstractNum w:abstractNumId="91" w15:restartNumberingAfterBreak="0">
    <w:nsid w:val="6EAE492A"/>
    <w:multiLevelType w:val="hybridMultilevel"/>
    <w:tmpl w:val="59FEF962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FA67C0B"/>
    <w:multiLevelType w:val="hybridMultilevel"/>
    <w:tmpl w:val="4210B168"/>
    <w:lvl w:ilvl="0" w:tplc="FA06688A">
      <w:start w:val="1"/>
      <w:numFmt w:val="decimal"/>
      <w:lvlText w:val="%1)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501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3" w15:restartNumberingAfterBreak="0">
    <w:nsid w:val="6FD50E8E"/>
    <w:multiLevelType w:val="hybridMultilevel"/>
    <w:tmpl w:val="1036614A"/>
    <w:lvl w:ilvl="0" w:tplc="00000006"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720F6829"/>
    <w:multiLevelType w:val="hybridMultilevel"/>
    <w:tmpl w:val="522842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2615419"/>
    <w:multiLevelType w:val="multilevel"/>
    <w:tmpl w:val="AA3E9C20"/>
    <w:lvl w:ilvl="0">
      <w:start w:val="1"/>
      <w:numFmt w:val="decimal"/>
      <w:lvlText w:val="%1."/>
      <w:lvlJc w:val="left"/>
      <w:pPr>
        <w:ind w:left="376" w:hanging="228"/>
      </w:pPr>
      <w:rPr>
        <w:rFonts w:asciiTheme="minorHAnsi" w:hAnsiTheme="minorHAnsi" w:cstheme="minorHAnsi" w:hint="default"/>
        <w:b w:val="0"/>
        <w:b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1221" w:hanging="228"/>
      </w:pPr>
      <w:rPr>
        <w:rFonts w:hint="default"/>
      </w:rPr>
    </w:lvl>
    <w:lvl w:ilvl="2">
      <w:numFmt w:val="bullet"/>
      <w:lvlText w:val="•"/>
      <w:lvlJc w:val="left"/>
      <w:pPr>
        <w:ind w:left="2066" w:hanging="228"/>
      </w:pPr>
      <w:rPr>
        <w:rFonts w:hint="default"/>
      </w:rPr>
    </w:lvl>
    <w:lvl w:ilvl="3">
      <w:numFmt w:val="bullet"/>
      <w:lvlText w:val="•"/>
      <w:lvlJc w:val="left"/>
      <w:pPr>
        <w:ind w:left="2910" w:hanging="228"/>
      </w:pPr>
      <w:rPr>
        <w:rFonts w:hint="default"/>
      </w:rPr>
    </w:lvl>
    <w:lvl w:ilvl="4">
      <w:numFmt w:val="bullet"/>
      <w:lvlText w:val="•"/>
      <w:lvlJc w:val="left"/>
      <w:pPr>
        <w:ind w:left="3755" w:hanging="228"/>
      </w:pPr>
      <w:rPr>
        <w:rFonts w:hint="default"/>
      </w:rPr>
    </w:lvl>
    <w:lvl w:ilvl="5">
      <w:numFmt w:val="bullet"/>
      <w:lvlText w:val="•"/>
      <w:lvlJc w:val="left"/>
      <w:pPr>
        <w:ind w:left="4600" w:hanging="228"/>
      </w:pPr>
      <w:rPr>
        <w:rFonts w:hint="default"/>
      </w:rPr>
    </w:lvl>
    <w:lvl w:ilvl="6">
      <w:numFmt w:val="bullet"/>
      <w:lvlText w:val="•"/>
      <w:lvlJc w:val="left"/>
      <w:pPr>
        <w:ind w:left="5445" w:hanging="228"/>
      </w:pPr>
      <w:rPr>
        <w:rFonts w:hint="default"/>
      </w:rPr>
    </w:lvl>
    <w:lvl w:ilvl="7">
      <w:numFmt w:val="bullet"/>
      <w:lvlText w:val="•"/>
      <w:lvlJc w:val="left"/>
      <w:pPr>
        <w:ind w:left="6290" w:hanging="228"/>
      </w:pPr>
      <w:rPr>
        <w:rFonts w:hint="default"/>
      </w:rPr>
    </w:lvl>
    <w:lvl w:ilvl="8">
      <w:numFmt w:val="bullet"/>
      <w:lvlText w:val="•"/>
      <w:lvlJc w:val="left"/>
      <w:pPr>
        <w:ind w:left="7135" w:hanging="228"/>
      </w:pPr>
      <w:rPr>
        <w:rFonts w:hint="default"/>
      </w:rPr>
    </w:lvl>
  </w:abstractNum>
  <w:abstractNum w:abstractNumId="96" w15:restartNumberingAfterBreak="0">
    <w:nsid w:val="72B26617"/>
    <w:multiLevelType w:val="hybridMultilevel"/>
    <w:tmpl w:val="F6001C7A"/>
    <w:lvl w:ilvl="0" w:tplc="BC28C300">
      <w:start w:val="1"/>
      <w:numFmt w:val="lowerLetter"/>
      <w:lvlText w:val="%1)"/>
      <w:lvlJc w:val="left"/>
      <w:pPr>
        <w:ind w:left="144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7" w15:restartNumberingAfterBreak="0">
    <w:nsid w:val="74581FC8"/>
    <w:multiLevelType w:val="hybridMultilevel"/>
    <w:tmpl w:val="162C1BE8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8" w15:restartNumberingAfterBreak="0">
    <w:nsid w:val="750515DA"/>
    <w:multiLevelType w:val="hybridMultilevel"/>
    <w:tmpl w:val="44F6F90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9" w15:restartNumberingAfterBreak="0">
    <w:nsid w:val="757D09D1"/>
    <w:multiLevelType w:val="multilevel"/>
    <w:tmpl w:val="5DDC1B78"/>
    <w:lvl w:ilvl="0">
      <w:start w:val="1"/>
      <w:numFmt w:val="decimal"/>
      <w:lvlText w:val="%1."/>
      <w:lvlJc w:val="left"/>
      <w:pPr>
        <w:ind w:left="376" w:hanging="228"/>
      </w:pPr>
      <w:rPr>
        <w:rFonts w:asciiTheme="minorHAnsi" w:hAnsiTheme="minorHAnsi" w:cstheme="minorHAnsi" w:hint="default"/>
        <w:b w:val="0"/>
        <w:b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1221" w:hanging="228"/>
      </w:pPr>
      <w:rPr>
        <w:rFonts w:hint="default"/>
      </w:rPr>
    </w:lvl>
    <w:lvl w:ilvl="2">
      <w:numFmt w:val="bullet"/>
      <w:lvlText w:val="•"/>
      <w:lvlJc w:val="left"/>
      <w:pPr>
        <w:ind w:left="2066" w:hanging="228"/>
      </w:pPr>
      <w:rPr>
        <w:rFonts w:hint="default"/>
      </w:rPr>
    </w:lvl>
    <w:lvl w:ilvl="3">
      <w:numFmt w:val="bullet"/>
      <w:lvlText w:val="•"/>
      <w:lvlJc w:val="left"/>
      <w:pPr>
        <w:ind w:left="2910" w:hanging="228"/>
      </w:pPr>
      <w:rPr>
        <w:rFonts w:hint="default"/>
      </w:rPr>
    </w:lvl>
    <w:lvl w:ilvl="4">
      <w:numFmt w:val="bullet"/>
      <w:lvlText w:val="•"/>
      <w:lvlJc w:val="left"/>
      <w:pPr>
        <w:ind w:left="3755" w:hanging="228"/>
      </w:pPr>
      <w:rPr>
        <w:rFonts w:hint="default"/>
      </w:rPr>
    </w:lvl>
    <w:lvl w:ilvl="5">
      <w:numFmt w:val="bullet"/>
      <w:lvlText w:val="•"/>
      <w:lvlJc w:val="left"/>
      <w:pPr>
        <w:ind w:left="4600" w:hanging="228"/>
      </w:pPr>
      <w:rPr>
        <w:rFonts w:hint="default"/>
      </w:rPr>
    </w:lvl>
    <w:lvl w:ilvl="6">
      <w:numFmt w:val="bullet"/>
      <w:lvlText w:val="•"/>
      <w:lvlJc w:val="left"/>
      <w:pPr>
        <w:ind w:left="5445" w:hanging="228"/>
      </w:pPr>
      <w:rPr>
        <w:rFonts w:hint="default"/>
      </w:rPr>
    </w:lvl>
    <w:lvl w:ilvl="7">
      <w:numFmt w:val="bullet"/>
      <w:lvlText w:val="•"/>
      <w:lvlJc w:val="left"/>
      <w:pPr>
        <w:ind w:left="6290" w:hanging="228"/>
      </w:pPr>
      <w:rPr>
        <w:rFonts w:hint="default"/>
      </w:rPr>
    </w:lvl>
    <w:lvl w:ilvl="8">
      <w:numFmt w:val="bullet"/>
      <w:lvlText w:val="•"/>
      <w:lvlJc w:val="left"/>
      <w:pPr>
        <w:ind w:left="7135" w:hanging="228"/>
      </w:pPr>
      <w:rPr>
        <w:rFonts w:hint="default"/>
      </w:rPr>
    </w:lvl>
  </w:abstractNum>
  <w:abstractNum w:abstractNumId="100" w15:restartNumberingAfterBreak="0">
    <w:nsid w:val="768C23D1"/>
    <w:multiLevelType w:val="multilevel"/>
    <w:tmpl w:val="00000897"/>
    <w:lvl w:ilvl="0">
      <w:start w:val="1"/>
      <w:numFmt w:val="decimal"/>
      <w:lvlText w:val="%1."/>
      <w:lvlJc w:val="left"/>
      <w:pPr>
        <w:ind w:left="228" w:hanging="228"/>
      </w:pPr>
      <w:rPr>
        <w:rFonts w:ascii="Times New Roman" w:hAnsi="Times New Roman" w:cs="Times New Roman"/>
        <w:b w:val="0"/>
        <w:bCs w:val="0"/>
        <w:w w:val="103"/>
        <w:sz w:val="22"/>
        <w:szCs w:val="22"/>
      </w:rPr>
    </w:lvl>
    <w:lvl w:ilvl="1">
      <w:numFmt w:val="bullet"/>
      <w:lvlText w:val="•"/>
      <w:lvlJc w:val="left"/>
      <w:pPr>
        <w:ind w:left="1074" w:hanging="228"/>
      </w:pPr>
    </w:lvl>
    <w:lvl w:ilvl="2">
      <w:numFmt w:val="bullet"/>
      <w:lvlText w:val="•"/>
      <w:lvlJc w:val="left"/>
      <w:pPr>
        <w:ind w:left="1921" w:hanging="228"/>
      </w:pPr>
    </w:lvl>
    <w:lvl w:ilvl="3">
      <w:numFmt w:val="bullet"/>
      <w:lvlText w:val="•"/>
      <w:lvlJc w:val="left"/>
      <w:pPr>
        <w:ind w:left="2768" w:hanging="228"/>
      </w:pPr>
    </w:lvl>
    <w:lvl w:ilvl="4">
      <w:numFmt w:val="bullet"/>
      <w:lvlText w:val="•"/>
      <w:lvlJc w:val="left"/>
      <w:pPr>
        <w:ind w:left="3614" w:hanging="228"/>
      </w:pPr>
    </w:lvl>
    <w:lvl w:ilvl="5">
      <w:numFmt w:val="bullet"/>
      <w:lvlText w:val="•"/>
      <w:lvlJc w:val="left"/>
      <w:pPr>
        <w:ind w:left="4461" w:hanging="228"/>
      </w:pPr>
    </w:lvl>
    <w:lvl w:ilvl="6">
      <w:numFmt w:val="bullet"/>
      <w:lvlText w:val="•"/>
      <w:lvlJc w:val="left"/>
      <w:pPr>
        <w:ind w:left="5307" w:hanging="228"/>
      </w:pPr>
    </w:lvl>
    <w:lvl w:ilvl="7">
      <w:numFmt w:val="bullet"/>
      <w:lvlText w:val="•"/>
      <w:lvlJc w:val="left"/>
      <w:pPr>
        <w:ind w:left="6154" w:hanging="228"/>
      </w:pPr>
    </w:lvl>
    <w:lvl w:ilvl="8">
      <w:numFmt w:val="bullet"/>
      <w:lvlText w:val="•"/>
      <w:lvlJc w:val="left"/>
      <w:pPr>
        <w:ind w:left="7001" w:hanging="228"/>
      </w:pPr>
    </w:lvl>
  </w:abstractNum>
  <w:abstractNum w:abstractNumId="101" w15:restartNumberingAfterBreak="0">
    <w:nsid w:val="790E4FE7"/>
    <w:multiLevelType w:val="multilevel"/>
    <w:tmpl w:val="00000897"/>
    <w:lvl w:ilvl="0">
      <w:start w:val="1"/>
      <w:numFmt w:val="decimal"/>
      <w:lvlText w:val="%1."/>
      <w:lvlJc w:val="left"/>
      <w:pPr>
        <w:ind w:left="228" w:hanging="228"/>
      </w:pPr>
      <w:rPr>
        <w:rFonts w:ascii="Times New Roman" w:hAnsi="Times New Roman" w:cs="Times New Roman"/>
        <w:b w:val="0"/>
        <w:bCs w:val="0"/>
        <w:w w:val="103"/>
        <w:sz w:val="22"/>
        <w:szCs w:val="22"/>
      </w:rPr>
    </w:lvl>
    <w:lvl w:ilvl="1">
      <w:numFmt w:val="bullet"/>
      <w:lvlText w:val="•"/>
      <w:lvlJc w:val="left"/>
      <w:pPr>
        <w:ind w:left="1074" w:hanging="228"/>
      </w:pPr>
    </w:lvl>
    <w:lvl w:ilvl="2">
      <w:numFmt w:val="bullet"/>
      <w:lvlText w:val="•"/>
      <w:lvlJc w:val="left"/>
      <w:pPr>
        <w:ind w:left="1921" w:hanging="228"/>
      </w:pPr>
    </w:lvl>
    <w:lvl w:ilvl="3">
      <w:numFmt w:val="bullet"/>
      <w:lvlText w:val="•"/>
      <w:lvlJc w:val="left"/>
      <w:pPr>
        <w:ind w:left="2768" w:hanging="228"/>
      </w:pPr>
    </w:lvl>
    <w:lvl w:ilvl="4">
      <w:numFmt w:val="bullet"/>
      <w:lvlText w:val="•"/>
      <w:lvlJc w:val="left"/>
      <w:pPr>
        <w:ind w:left="3614" w:hanging="228"/>
      </w:pPr>
    </w:lvl>
    <w:lvl w:ilvl="5">
      <w:numFmt w:val="bullet"/>
      <w:lvlText w:val="•"/>
      <w:lvlJc w:val="left"/>
      <w:pPr>
        <w:ind w:left="4461" w:hanging="228"/>
      </w:pPr>
    </w:lvl>
    <w:lvl w:ilvl="6">
      <w:numFmt w:val="bullet"/>
      <w:lvlText w:val="•"/>
      <w:lvlJc w:val="left"/>
      <w:pPr>
        <w:ind w:left="5307" w:hanging="228"/>
      </w:pPr>
    </w:lvl>
    <w:lvl w:ilvl="7">
      <w:numFmt w:val="bullet"/>
      <w:lvlText w:val="•"/>
      <w:lvlJc w:val="left"/>
      <w:pPr>
        <w:ind w:left="6154" w:hanging="228"/>
      </w:pPr>
    </w:lvl>
    <w:lvl w:ilvl="8">
      <w:numFmt w:val="bullet"/>
      <w:lvlText w:val="•"/>
      <w:lvlJc w:val="left"/>
      <w:pPr>
        <w:ind w:left="7001" w:hanging="228"/>
      </w:pPr>
    </w:lvl>
  </w:abstractNum>
  <w:abstractNum w:abstractNumId="102" w15:restartNumberingAfterBreak="0">
    <w:nsid w:val="7A235725"/>
    <w:multiLevelType w:val="hybridMultilevel"/>
    <w:tmpl w:val="44AE1C9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3" w15:restartNumberingAfterBreak="0">
    <w:nsid w:val="7DF03333"/>
    <w:multiLevelType w:val="hybridMultilevel"/>
    <w:tmpl w:val="B0623C4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7"/>
  </w:num>
  <w:num w:numId="2">
    <w:abstractNumId w:val="43"/>
  </w:num>
  <w:num w:numId="3">
    <w:abstractNumId w:val="34"/>
  </w:num>
  <w:num w:numId="4">
    <w:abstractNumId w:val="64"/>
  </w:num>
  <w:num w:numId="5">
    <w:abstractNumId w:val="65"/>
  </w:num>
  <w:num w:numId="6">
    <w:abstractNumId w:val="12"/>
  </w:num>
  <w:num w:numId="7">
    <w:abstractNumId w:val="15"/>
  </w:num>
  <w:num w:numId="8">
    <w:abstractNumId w:val="15"/>
    <w:lvlOverride w:ilvl="0">
      <w:startOverride w:val="1"/>
    </w:lvlOverride>
  </w:num>
  <w:num w:numId="9">
    <w:abstractNumId w:val="15"/>
    <w:lvlOverride w:ilvl="0">
      <w:startOverride w:val="1"/>
    </w:lvlOverride>
  </w:num>
  <w:num w:numId="10">
    <w:abstractNumId w:val="15"/>
    <w:lvlOverride w:ilvl="0">
      <w:startOverride w:val="1"/>
    </w:lvlOverride>
  </w:num>
  <w:num w:numId="11">
    <w:abstractNumId w:val="15"/>
    <w:lvlOverride w:ilvl="0">
      <w:startOverride w:val="1"/>
    </w:lvlOverride>
  </w:num>
  <w:num w:numId="12">
    <w:abstractNumId w:val="15"/>
    <w:lvlOverride w:ilvl="0">
      <w:startOverride w:val="1"/>
    </w:lvlOverride>
  </w:num>
  <w:num w:numId="13">
    <w:abstractNumId w:val="15"/>
    <w:lvlOverride w:ilvl="0">
      <w:startOverride w:val="1"/>
    </w:lvlOverride>
  </w:num>
  <w:num w:numId="14">
    <w:abstractNumId w:val="76"/>
  </w:num>
  <w:num w:numId="15">
    <w:abstractNumId w:val="46"/>
  </w:num>
  <w:num w:numId="16">
    <w:abstractNumId w:val="63"/>
  </w:num>
  <w:num w:numId="17">
    <w:abstractNumId w:val="74"/>
  </w:num>
  <w:num w:numId="18">
    <w:abstractNumId w:val="53"/>
  </w:num>
  <w:num w:numId="19">
    <w:abstractNumId w:val="5"/>
  </w:num>
  <w:num w:numId="20">
    <w:abstractNumId w:val="0"/>
  </w:num>
  <w:num w:numId="21">
    <w:abstractNumId w:val="19"/>
  </w:num>
  <w:num w:numId="22">
    <w:abstractNumId w:val="40"/>
  </w:num>
  <w:num w:numId="23">
    <w:abstractNumId w:val="24"/>
  </w:num>
  <w:num w:numId="24">
    <w:abstractNumId w:val="33"/>
  </w:num>
  <w:num w:numId="25">
    <w:abstractNumId w:val="13"/>
  </w:num>
  <w:num w:numId="26">
    <w:abstractNumId w:val="16"/>
  </w:num>
  <w:num w:numId="27">
    <w:abstractNumId w:val="82"/>
  </w:num>
  <w:num w:numId="28">
    <w:abstractNumId w:val="57"/>
  </w:num>
  <w:num w:numId="29">
    <w:abstractNumId w:val="78"/>
  </w:num>
  <w:num w:numId="30">
    <w:abstractNumId w:val="17"/>
  </w:num>
  <w:num w:numId="31">
    <w:abstractNumId w:val="21"/>
  </w:num>
  <w:num w:numId="32">
    <w:abstractNumId w:val="58"/>
  </w:num>
  <w:num w:numId="33">
    <w:abstractNumId w:val="93"/>
  </w:num>
  <w:num w:numId="34">
    <w:abstractNumId w:val="69"/>
  </w:num>
  <w:num w:numId="35">
    <w:abstractNumId w:val="88"/>
  </w:num>
  <w:num w:numId="36">
    <w:abstractNumId w:val="50"/>
  </w:num>
  <w:num w:numId="37">
    <w:abstractNumId w:val="98"/>
  </w:num>
  <w:num w:numId="38">
    <w:abstractNumId w:val="77"/>
  </w:num>
  <w:num w:numId="39">
    <w:abstractNumId w:val="14"/>
  </w:num>
  <w:num w:numId="40">
    <w:abstractNumId w:val="22"/>
  </w:num>
  <w:num w:numId="41">
    <w:abstractNumId w:val="25"/>
  </w:num>
  <w:num w:numId="42">
    <w:abstractNumId w:val="84"/>
  </w:num>
  <w:num w:numId="43">
    <w:abstractNumId w:val="11"/>
  </w:num>
  <w:num w:numId="44">
    <w:abstractNumId w:val="67"/>
  </w:num>
  <w:num w:numId="45">
    <w:abstractNumId w:val="61"/>
  </w:num>
  <w:num w:numId="46">
    <w:abstractNumId w:val="103"/>
  </w:num>
  <w:num w:numId="47">
    <w:abstractNumId w:val="29"/>
  </w:num>
  <w:num w:numId="48">
    <w:abstractNumId w:val="52"/>
  </w:num>
  <w:num w:numId="49">
    <w:abstractNumId w:val="39"/>
  </w:num>
  <w:num w:numId="50">
    <w:abstractNumId w:val="8"/>
  </w:num>
  <w:num w:numId="51">
    <w:abstractNumId w:val="35"/>
  </w:num>
  <w:num w:numId="52">
    <w:abstractNumId w:val="20"/>
  </w:num>
  <w:num w:numId="53">
    <w:abstractNumId w:val="30"/>
  </w:num>
  <w:num w:numId="54">
    <w:abstractNumId w:val="55"/>
  </w:num>
  <w:num w:numId="55">
    <w:abstractNumId w:val="23"/>
  </w:num>
  <w:num w:numId="56">
    <w:abstractNumId w:val="2"/>
  </w:num>
  <w:num w:numId="57">
    <w:abstractNumId w:val="1"/>
  </w:num>
  <w:num w:numId="58">
    <w:abstractNumId w:val="72"/>
  </w:num>
  <w:num w:numId="59">
    <w:abstractNumId w:val="95"/>
  </w:num>
  <w:num w:numId="60">
    <w:abstractNumId w:val="54"/>
  </w:num>
  <w:num w:numId="61">
    <w:abstractNumId w:val="4"/>
  </w:num>
  <w:num w:numId="62">
    <w:abstractNumId w:val="99"/>
  </w:num>
  <w:num w:numId="63">
    <w:abstractNumId w:val="70"/>
  </w:num>
  <w:num w:numId="64">
    <w:abstractNumId w:val="73"/>
  </w:num>
  <w:num w:numId="65">
    <w:abstractNumId w:val="3"/>
  </w:num>
  <w:num w:numId="66">
    <w:abstractNumId w:val="89"/>
  </w:num>
  <w:num w:numId="67">
    <w:abstractNumId w:val="38"/>
  </w:num>
  <w:num w:numId="68">
    <w:abstractNumId w:val="37"/>
  </w:num>
  <w:num w:numId="69">
    <w:abstractNumId w:val="60"/>
  </w:num>
  <w:num w:numId="70">
    <w:abstractNumId w:val="32"/>
  </w:num>
  <w:num w:numId="71">
    <w:abstractNumId w:val="47"/>
  </w:num>
  <w:num w:numId="72">
    <w:abstractNumId w:val="49"/>
  </w:num>
  <w:num w:numId="73">
    <w:abstractNumId w:val="101"/>
  </w:num>
  <w:num w:numId="74">
    <w:abstractNumId w:val="86"/>
  </w:num>
  <w:num w:numId="75">
    <w:abstractNumId w:val="87"/>
  </w:num>
  <w:num w:numId="76">
    <w:abstractNumId w:val="18"/>
  </w:num>
  <w:num w:numId="77">
    <w:abstractNumId w:val="44"/>
  </w:num>
  <w:num w:numId="78">
    <w:abstractNumId w:val="31"/>
  </w:num>
  <w:num w:numId="79">
    <w:abstractNumId w:val="92"/>
  </w:num>
  <w:num w:numId="80">
    <w:abstractNumId w:val="27"/>
  </w:num>
  <w:num w:numId="81">
    <w:abstractNumId w:val="51"/>
  </w:num>
  <w:num w:numId="82">
    <w:abstractNumId w:val="41"/>
  </w:num>
  <w:num w:numId="83">
    <w:abstractNumId w:val="42"/>
  </w:num>
  <w:num w:numId="84">
    <w:abstractNumId w:val="7"/>
  </w:num>
  <w:num w:numId="85">
    <w:abstractNumId w:val="26"/>
  </w:num>
  <w:num w:numId="86">
    <w:abstractNumId w:val="75"/>
  </w:num>
  <w:num w:numId="87">
    <w:abstractNumId w:val="102"/>
  </w:num>
  <w:num w:numId="88">
    <w:abstractNumId w:val="48"/>
  </w:num>
  <w:num w:numId="89">
    <w:abstractNumId w:val="28"/>
  </w:num>
  <w:num w:numId="90">
    <w:abstractNumId w:val="10"/>
  </w:num>
  <w:num w:numId="91">
    <w:abstractNumId w:val="80"/>
  </w:num>
  <w:num w:numId="92">
    <w:abstractNumId w:val="59"/>
  </w:num>
  <w:num w:numId="93">
    <w:abstractNumId w:val="83"/>
  </w:num>
  <w:num w:numId="94">
    <w:abstractNumId w:val="81"/>
  </w:num>
  <w:num w:numId="95">
    <w:abstractNumId w:val="96"/>
  </w:num>
  <w:num w:numId="96">
    <w:abstractNumId w:val="45"/>
  </w:num>
  <w:num w:numId="97">
    <w:abstractNumId w:val="62"/>
  </w:num>
  <w:num w:numId="98">
    <w:abstractNumId w:val="68"/>
  </w:num>
  <w:num w:numId="99">
    <w:abstractNumId w:val="94"/>
  </w:num>
  <w:num w:numId="100">
    <w:abstractNumId w:val="9"/>
  </w:num>
  <w:num w:numId="101">
    <w:abstractNumId w:val="36"/>
  </w:num>
  <w:num w:numId="102">
    <w:abstractNumId w:val="71"/>
  </w:num>
  <w:num w:numId="103">
    <w:abstractNumId w:val="56"/>
  </w:num>
  <w:num w:numId="104">
    <w:abstractNumId w:val="85"/>
  </w:num>
  <w:num w:numId="105">
    <w:abstractNumId w:val="66"/>
  </w:num>
  <w:num w:numId="106">
    <w:abstractNumId w:val="90"/>
  </w:num>
  <w:num w:numId="107">
    <w:abstractNumId w:val="100"/>
  </w:num>
  <w:num w:numId="108">
    <w:abstractNumId w:val="6"/>
  </w:num>
  <w:num w:numId="109">
    <w:abstractNumId w:val="91"/>
  </w:num>
  <w:num w:numId="110">
    <w:abstractNumId w:val="79"/>
  </w:num>
  <w:numIdMacAtCleanup w:val="10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BF6"/>
    <w:rsid w:val="00000A8D"/>
    <w:rsid w:val="00000B86"/>
    <w:rsid w:val="00000F98"/>
    <w:rsid w:val="00000FEF"/>
    <w:rsid w:val="00001BB1"/>
    <w:rsid w:val="00002387"/>
    <w:rsid w:val="00003AE4"/>
    <w:rsid w:val="000048C9"/>
    <w:rsid w:val="00004B8D"/>
    <w:rsid w:val="00004F8A"/>
    <w:rsid w:val="000050D1"/>
    <w:rsid w:val="0000691F"/>
    <w:rsid w:val="00006E28"/>
    <w:rsid w:val="00007204"/>
    <w:rsid w:val="000100AE"/>
    <w:rsid w:val="00010ACC"/>
    <w:rsid w:val="00011330"/>
    <w:rsid w:val="00011644"/>
    <w:rsid w:val="0001212B"/>
    <w:rsid w:val="0001226C"/>
    <w:rsid w:val="00012476"/>
    <w:rsid w:val="0001268E"/>
    <w:rsid w:val="0001293D"/>
    <w:rsid w:val="000130D3"/>
    <w:rsid w:val="00014296"/>
    <w:rsid w:val="00014D0A"/>
    <w:rsid w:val="00014DC4"/>
    <w:rsid w:val="00014EA6"/>
    <w:rsid w:val="00015449"/>
    <w:rsid w:val="0001633B"/>
    <w:rsid w:val="0001649C"/>
    <w:rsid w:val="00016857"/>
    <w:rsid w:val="000178AF"/>
    <w:rsid w:val="00017B8C"/>
    <w:rsid w:val="00021142"/>
    <w:rsid w:val="000229CC"/>
    <w:rsid w:val="000237FC"/>
    <w:rsid w:val="00024516"/>
    <w:rsid w:val="000249FF"/>
    <w:rsid w:val="00024F16"/>
    <w:rsid w:val="00025204"/>
    <w:rsid w:val="0002603F"/>
    <w:rsid w:val="00026B3E"/>
    <w:rsid w:val="00027AB4"/>
    <w:rsid w:val="00027BB0"/>
    <w:rsid w:val="000306B3"/>
    <w:rsid w:val="00030AC7"/>
    <w:rsid w:val="000329ED"/>
    <w:rsid w:val="00032F58"/>
    <w:rsid w:val="0003359B"/>
    <w:rsid w:val="00033D51"/>
    <w:rsid w:val="00033FAC"/>
    <w:rsid w:val="000350AB"/>
    <w:rsid w:val="00035648"/>
    <w:rsid w:val="000364C2"/>
    <w:rsid w:val="0003673F"/>
    <w:rsid w:val="00036A3F"/>
    <w:rsid w:val="0003787E"/>
    <w:rsid w:val="000379EA"/>
    <w:rsid w:val="00040251"/>
    <w:rsid w:val="00040277"/>
    <w:rsid w:val="0004060E"/>
    <w:rsid w:val="000409FA"/>
    <w:rsid w:val="00040D71"/>
    <w:rsid w:val="00040D8A"/>
    <w:rsid w:val="000410B6"/>
    <w:rsid w:val="000418C3"/>
    <w:rsid w:val="00041C75"/>
    <w:rsid w:val="00041FB2"/>
    <w:rsid w:val="00042DF9"/>
    <w:rsid w:val="00043C4B"/>
    <w:rsid w:val="00045643"/>
    <w:rsid w:val="000464CB"/>
    <w:rsid w:val="00046841"/>
    <w:rsid w:val="0004725D"/>
    <w:rsid w:val="00047500"/>
    <w:rsid w:val="000479D7"/>
    <w:rsid w:val="00047A17"/>
    <w:rsid w:val="00047F23"/>
    <w:rsid w:val="00050441"/>
    <w:rsid w:val="00050BAA"/>
    <w:rsid w:val="000519F9"/>
    <w:rsid w:val="00052B8A"/>
    <w:rsid w:val="00053334"/>
    <w:rsid w:val="00053AAF"/>
    <w:rsid w:val="000546EC"/>
    <w:rsid w:val="00054829"/>
    <w:rsid w:val="00054AD1"/>
    <w:rsid w:val="0005557C"/>
    <w:rsid w:val="00056205"/>
    <w:rsid w:val="000574D7"/>
    <w:rsid w:val="00057B35"/>
    <w:rsid w:val="00060B95"/>
    <w:rsid w:val="00061B5B"/>
    <w:rsid w:val="00061BBC"/>
    <w:rsid w:val="00061E04"/>
    <w:rsid w:val="0006207F"/>
    <w:rsid w:val="0006214A"/>
    <w:rsid w:val="00062CF5"/>
    <w:rsid w:val="0006531D"/>
    <w:rsid w:val="00065791"/>
    <w:rsid w:val="0006598D"/>
    <w:rsid w:val="0006644F"/>
    <w:rsid w:val="0006680A"/>
    <w:rsid w:val="00066DC9"/>
    <w:rsid w:val="0006730E"/>
    <w:rsid w:val="000679B3"/>
    <w:rsid w:val="0007015A"/>
    <w:rsid w:val="00070E28"/>
    <w:rsid w:val="0007190B"/>
    <w:rsid w:val="00071B73"/>
    <w:rsid w:val="00071D21"/>
    <w:rsid w:val="000724F4"/>
    <w:rsid w:val="00073536"/>
    <w:rsid w:val="000740D4"/>
    <w:rsid w:val="00074C37"/>
    <w:rsid w:val="00074DB7"/>
    <w:rsid w:val="00075030"/>
    <w:rsid w:val="00075BAE"/>
    <w:rsid w:val="00075C98"/>
    <w:rsid w:val="00075F2B"/>
    <w:rsid w:val="00076D36"/>
    <w:rsid w:val="000770CC"/>
    <w:rsid w:val="00077240"/>
    <w:rsid w:val="00077AFA"/>
    <w:rsid w:val="00080951"/>
    <w:rsid w:val="00080E29"/>
    <w:rsid w:val="000810BD"/>
    <w:rsid w:val="000830CD"/>
    <w:rsid w:val="00083155"/>
    <w:rsid w:val="000837D7"/>
    <w:rsid w:val="00084AF8"/>
    <w:rsid w:val="00084BFB"/>
    <w:rsid w:val="00084E2A"/>
    <w:rsid w:val="00084F12"/>
    <w:rsid w:val="0008560B"/>
    <w:rsid w:val="00086345"/>
    <w:rsid w:val="000866E5"/>
    <w:rsid w:val="00087390"/>
    <w:rsid w:val="0008783E"/>
    <w:rsid w:val="00087F6D"/>
    <w:rsid w:val="000923E2"/>
    <w:rsid w:val="00092C76"/>
    <w:rsid w:val="00093C59"/>
    <w:rsid w:val="00094336"/>
    <w:rsid w:val="00094E2A"/>
    <w:rsid w:val="00095C50"/>
    <w:rsid w:val="0009640B"/>
    <w:rsid w:val="000968E0"/>
    <w:rsid w:val="00096A9E"/>
    <w:rsid w:val="00096E46"/>
    <w:rsid w:val="000971C6"/>
    <w:rsid w:val="00097238"/>
    <w:rsid w:val="0009781F"/>
    <w:rsid w:val="00097A17"/>
    <w:rsid w:val="00097A2B"/>
    <w:rsid w:val="000A062F"/>
    <w:rsid w:val="000A0839"/>
    <w:rsid w:val="000A0AA1"/>
    <w:rsid w:val="000A1E69"/>
    <w:rsid w:val="000A1F48"/>
    <w:rsid w:val="000A23C1"/>
    <w:rsid w:val="000A2C9B"/>
    <w:rsid w:val="000A2E4C"/>
    <w:rsid w:val="000A42F8"/>
    <w:rsid w:val="000A5586"/>
    <w:rsid w:val="000A5678"/>
    <w:rsid w:val="000A5D60"/>
    <w:rsid w:val="000A6A5E"/>
    <w:rsid w:val="000A6D57"/>
    <w:rsid w:val="000A6F93"/>
    <w:rsid w:val="000A7B17"/>
    <w:rsid w:val="000B003D"/>
    <w:rsid w:val="000B03F9"/>
    <w:rsid w:val="000B060B"/>
    <w:rsid w:val="000B121C"/>
    <w:rsid w:val="000B12D6"/>
    <w:rsid w:val="000B21FE"/>
    <w:rsid w:val="000B25C3"/>
    <w:rsid w:val="000B4854"/>
    <w:rsid w:val="000B4943"/>
    <w:rsid w:val="000B4B2C"/>
    <w:rsid w:val="000B4D22"/>
    <w:rsid w:val="000B4DBB"/>
    <w:rsid w:val="000B535D"/>
    <w:rsid w:val="000B66DB"/>
    <w:rsid w:val="000B68C1"/>
    <w:rsid w:val="000B6D8A"/>
    <w:rsid w:val="000C09D1"/>
    <w:rsid w:val="000C24B1"/>
    <w:rsid w:val="000C24FD"/>
    <w:rsid w:val="000C288D"/>
    <w:rsid w:val="000C2C61"/>
    <w:rsid w:val="000C31A3"/>
    <w:rsid w:val="000C3831"/>
    <w:rsid w:val="000C4357"/>
    <w:rsid w:val="000C473D"/>
    <w:rsid w:val="000C5E4F"/>
    <w:rsid w:val="000C63F1"/>
    <w:rsid w:val="000C64B0"/>
    <w:rsid w:val="000C70A0"/>
    <w:rsid w:val="000C7122"/>
    <w:rsid w:val="000D0B12"/>
    <w:rsid w:val="000D10FC"/>
    <w:rsid w:val="000D3801"/>
    <w:rsid w:val="000D3A12"/>
    <w:rsid w:val="000D3E0D"/>
    <w:rsid w:val="000D4093"/>
    <w:rsid w:val="000D4651"/>
    <w:rsid w:val="000D4A7A"/>
    <w:rsid w:val="000D55CE"/>
    <w:rsid w:val="000D5CC6"/>
    <w:rsid w:val="000D6F85"/>
    <w:rsid w:val="000E0303"/>
    <w:rsid w:val="000E0E62"/>
    <w:rsid w:val="000E1BA8"/>
    <w:rsid w:val="000E22AB"/>
    <w:rsid w:val="000E284C"/>
    <w:rsid w:val="000E2AB4"/>
    <w:rsid w:val="000E2B0B"/>
    <w:rsid w:val="000E2F6D"/>
    <w:rsid w:val="000E3441"/>
    <w:rsid w:val="000E41C2"/>
    <w:rsid w:val="000E43D7"/>
    <w:rsid w:val="000E4DC6"/>
    <w:rsid w:val="000E5DB3"/>
    <w:rsid w:val="000E63BC"/>
    <w:rsid w:val="000E6842"/>
    <w:rsid w:val="000F0AAA"/>
    <w:rsid w:val="000F1508"/>
    <w:rsid w:val="000F1587"/>
    <w:rsid w:val="000F1680"/>
    <w:rsid w:val="000F53F4"/>
    <w:rsid w:val="000F565B"/>
    <w:rsid w:val="000F5A5C"/>
    <w:rsid w:val="000F5F38"/>
    <w:rsid w:val="000F5FE1"/>
    <w:rsid w:val="000F6845"/>
    <w:rsid w:val="000F73F7"/>
    <w:rsid w:val="000F7D4F"/>
    <w:rsid w:val="0010207A"/>
    <w:rsid w:val="00102295"/>
    <w:rsid w:val="00103482"/>
    <w:rsid w:val="001039F5"/>
    <w:rsid w:val="00103B2D"/>
    <w:rsid w:val="001043A2"/>
    <w:rsid w:val="0010450D"/>
    <w:rsid w:val="00105201"/>
    <w:rsid w:val="001060EA"/>
    <w:rsid w:val="00106796"/>
    <w:rsid w:val="00106F9C"/>
    <w:rsid w:val="00107D19"/>
    <w:rsid w:val="0011009D"/>
    <w:rsid w:val="00110E14"/>
    <w:rsid w:val="00111584"/>
    <w:rsid w:val="00111698"/>
    <w:rsid w:val="0011228A"/>
    <w:rsid w:val="00112B32"/>
    <w:rsid w:val="00112FCE"/>
    <w:rsid w:val="00113CAE"/>
    <w:rsid w:val="00114316"/>
    <w:rsid w:val="00114F00"/>
    <w:rsid w:val="00116F75"/>
    <w:rsid w:val="001175E0"/>
    <w:rsid w:val="00117C11"/>
    <w:rsid w:val="00120C38"/>
    <w:rsid w:val="00121628"/>
    <w:rsid w:val="00123473"/>
    <w:rsid w:val="001239C2"/>
    <w:rsid w:val="00123B7E"/>
    <w:rsid w:val="00123C78"/>
    <w:rsid w:val="00124734"/>
    <w:rsid w:val="001250BB"/>
    <w:rsid w:val="00125980"/>
    <w:rsid w:val="00127077"/>
    <w:rsid w:val="001276BD"/>
    <w:rsid w:val="001278B3"/>
    <w:rsid w:val="00130A75"/>
    <w:rsid w:val="00130DA7"/>
    <w:rsid w:val="00130E55"/>
    <w:rsid w:val="00131645"/>
    <w:rsid w:val="00131C85"/>
    <w:rsid w:val="00132006"/>
    <w:rsid w:val="0013300D"/>
    <w:rsid w:val="0013362C"/>
    <w:rsid w:val="00133CAB"/>
    <w:rsid w:val="001341F8"/>
    <w:rsid w:val="00135C14"/>
    <w:rsid w:val="0013637F"/>
    <w:rsid w:val="00136829"/>
    <w:rsid w:val="001378DA"/>
    <w:rsid w:val="00140177"/>
    <w:rsid w:val="00140211"/>
    <w:rsid w:val="001405EF"/>
    <w:rsid w:val="0014086D"/>
    <w:rsid w:val="001419B8"/>
    <w:rsid w:val="001426CE"/>
    <w:rsid w:val="001427D7"/>
    <w:rsid w:val="00143396"/>
    <w:rsid w:val="001434F7"/>
    <w:rsid w:val="00144D92"/>
    <w:rsid w:val="00145AF7"/>
    <w:rsid w:val="0014670C"/>
    <w:rsid w:val="0015075F"/>
    <w:rsid w:val="00150F12"/>
    <w:rsid w:val="00151CAF"/>
    <w:rsid w:val="00152392"/>
    <w:rsid w:val="001536E8"/>
    <w:rsid w:val="00153A7B"/>
    <w:rsid w:val="00153AAC"/>
    <w:rsid w:val="0015406E"/>
    <w:rsid w:val="00154657"/>
    <w:rsid w:val="001547E2"/>
    <w:rsid w:val="00155349"/>
    <w:rsid w:val="00155ABE"/>
    <w:rsid w:val="001566ED"/>
    <w:rsid w:val="00156B20"/>
    <w:rsid w:val="00156C88"/>
    <w:rsid w:val="00157099"/>
    <w:rsid w:val="00157297"/>
    <w:rsid w:val="0016073B"/>
    <w:rsid w:val="00160BD5"/>
    <w:rsid w:val="00160F9A"/>
    <w:rsid w:val="00161127"/>
    <w:rsid w:val="00161C58"/>
    <w:rsid w:val="001628D2"/>
    <w:rsid w:val="00162EB6"/>
    <w:rsid w:val="00162F42"/>
    <w:rsid w:val="0016309A"/>
    <w:rsid w:val="00163440"/>
    <w:rsid w:val="001635CE"/>
    <w:rsid w:val="00164498"/>
    <w:rsid w:val="00165232"/>
    <w:rsid w:val="00165558"/>
    <w:rsid w:val="00165A5D"/>
    <w:rsid w:val="00165E64"/>
    <w:rsid w:val="0016624E"/>
    <w:rsid w:val="00166B0B"/>
    <w:rsid w:val="0016733E"/>
    <w:rsid w:val="0016768E"/>
    <w:rsid w:val="00167F46"/>
    <w:rsid w:val="00170A25"/>
    <w:rsid w:val="001713A2"/>
    <w:rsid w:val="0017223B"/>
    <w:rsid w:val="001726C1"/>
    <w:rsid w:val="00172DE2"/>
    <w:rsid w:val="001730D9"/>
    <w:rsid w:val="00173282"/>
    <w:rsid w:val="0017369A"/>
    <w:rsid w:val="001737BC"/>
    <w:rsid w:val="00173A8F"/>
    <w:rsid w:val="001746D5"/>
    <w:rsid w:val="00174953"/>
    <w:rsid w:val="001750F4"/>
    <w:rsid w:val="00175214"/>
    <w:rsid w:val="00175302"/>
    <w:rsid w:val="00176CCA"/>
    <w:rsid w:val="00180543"/>
    <w:rsid w:val="00180604"/>
    <w:rsid w:val="00180BD9"/>
    <w:rsid w:val="00181A84"/>
    <w:rsid w:val="00183D32"/>
    <w:rsid w:val="00184465"/>
    <w:rsid w:val="00184491"/>
    <w:rsid w:val="001847AB"/>
    <w:rsid w:val="0018585C"/>
    <w:rsid w:val="0018586A"/>
    <w:rsid w:val="00185B47"/>
    <w:rsid w:val="00186223"/>
    <w:rsid w:val="00186F09"/>
    <w:rsid w:val="00191965"/>
    <w:rsid w:val="001926D7"/>
    <w:rsid w:val="00192AE5"/>
    <w:rsid w:val="00192CBF"/>
    <w:rsid w:val="00193702"/>
    <w:rsid w:val="00194EB2"/>
    <w:rsid w:val="001958BA"/>
    <w:rsid w:val="00195AD2"/>
    <w:rsid w:val="00196AD6"/>
    <w:rsid w:val="0019778A"/>
    <w:rsid w:val="001A0161"/>
    <w:rsid w:val="001A0276"/>
    <w:rsid w:val="001A093F"/>
    <w:rsid w:val="001A2028"/>
    <w:rsid w:val="001A205B"/>
    <w:rsid w:val="001A2C1F"/>
    <w:rsid w:val="001A33F7"/>
    <w:rsid w:val="001A4A58"/>
    <w:rsid w:val="001A5C03"/>
    <w:rsid w:val="001A5E21"/>
    <w:rsid w:val="001A62E2"/>
    <w:rsid w:val="001A65E5"/>
    <w:rsid w:val="001A6D55"/>
    <w:rsid w:val="001A7452"/>
    <w:rsid w:val="001A7B00"/>
    <w:rsid w:val="001B0CDB"/>
    <w:rsid w:val="001B16AF"/>
    <w:rsid w:val="001B18DD"/>
    <w:rsid w:val="001B1AE1"/>
    <w:rsid w:val="001B2CBF"/>
    <w:rsid w:val="001B34C7"/>
    <w:rsid w:val="001B3CAF"/>
    <w:rsid w:val="001B5BD1"/>
    <w:rsid w:val="001B5C50"/>
    <w:rsid w:val="001B5C69"/>
    <w:rsid w:val="001B6669"/>
    <w:rsid w:val="001B68EC"/>
    <w:rsid w:val="001C028A"/>
    <w:rsid w:val="001C05F0"/>
    <w:rsid w:val="001C0835"/>
    <w:rsid w:val="001C090E"/>
    <w:rsid w:val="001C0BBE"/>
    <w:rsid w:val="001C0D23"/>
    <w:rsid w:val="001C0FD2"/>
    <w:rsid w:val="001C3453"/>
    <w:rsid w:val="001C4E5A"/>
    <w:rsid w:val="001C5A0A"/>
    <w:rsid w:val="001C71C5"/>
    <w:rsid w:val="001D03C8"/>
    <w:rsid w:val="001D0644"/>
    <w:rsid w:val="001D0A54"/>
    <w:rsid w:val="001D0DEC"/>
    <w:rsid w:val="001D1B94"/>
    <w:rsid w:val="001D2931"/>
    <w:rsid w:val="001D3561"/>
    <w:rsid w:val="001D3C56"/>
    <w:rsid w:val="001D41F4"/>
    <w:rsid w:val="001D4E90"/>
    <w:rsid w:val="001D598A"/>
    <w:rsid w:val="001D5CCF"/>
    <w:rsid w:val="001D6C5B"/>
    <w:rsid w:val="001D7606"/>
    <w:rsid w:val="001D7A2E"/>
    <w:rsid w:val="001D7DAE"/>
    <w:rsid w:val="001E1ED3"/>
    <w:rsid w:val="001E23BB"/>
    <w:rsid w:val="001E2681"/>
    <w:rsid w:val="001E41D3"/>
    <w:rsid w:val="001E453D"/>
    <w:rsid w:val="001E5A7F"/>
    <w:rsid w:val="001E7645"/>
    <w:rsid w:val="001E7694"/>
    <w:rsid w:val="001F0484"/>
    <w:rsid w:val="001F0615"/>
    <w:rsid w:val="001F139A"/>
    <w:rsid w:val="001F171E"/>
    <w:rsid w:val="001F1B36"/>
    <w:rsid w:val="001F203B"/>
    <w:rsid w:val="001F20A4"/>
    <w:rsid w:val="001F2759"/>
    <w:rsid w:val="001F2951"/>
    <w:rsid w:val="001F3E67"/>
    <w:rsid w:val="001F4129"/>
    <w:rsid w:val="001F43B6"/>
    <w:rsid w:val="001F4F51"/>
    <w:rsid w:val="001F5B8B"/>
    <w:rsid w:val="001F6249"/>
    <w:rsid w:val="001F68A2"/>
    <w:rsid w:val="001F68C7"/>
    <w:rsid w:val="001F7926"/>
    <w:rsid w:val="001F7C26"/>
    <w:rsid w:val="002004A4"/>
    <w:rsid w:val="00200519"/>
    <w:rsid w:val="00202506"/>
    <w:rsid w:val="0020268C"/>
    <w:rsid w:val="002031DE"/>
    <w:rsid w:val="00204494"/>
    <w:rsid w:val="0020487C"/>
    <w:rsid w:val="00204BDE"/>
    <w:rsid w:val="00204DC2"/>
    <w:rsid w:val="002067F9"/>
    <w:rsid w:val="00207139"/>
    <w:rsid w:val="0020716D"/>
    <w:rsid w:val="002073F2"/>
    <w:rsid w:val="00207E0F"/>
    <w:rsid w:val="00210761"/>
    <w:rsid w:val="002110E3"/>
    <w:rsid w:val="002113B9"/>
    <w:rsid w:val="0021169F"/>
    <w:rsid w:val="002123AA"/>
    <w:rsid w:val="00212707"/>
    <w:rsid w:val="00212813"/>
    <w:rsid w:val="00212C3D"/>
    <w:rsid w:val="002130A4"/>
    <w:rsid w:val="00213509"/>
    <w:rsid w:val="00214CC6"/>
    <w:rsid w:val="00215518"/>
    <w:rsid w:val="00216F7C"/>
    <w:rsid w:val="00217662"/>
    <w:rsid w:val="00217D66"/>
    <w:rsid w:val="00220C2A"/>
    <w:rsid w:val="002211A4"/>
    <w:rsid w:val="0022132C"/>
    <w:rsid w:val="002217E8"/>
    <w:rsid w:val="00221994"/>
    <w:rsid w:val="002221E3"/>
    <w:rsid w:val="002222FE"/>
    <w:rsid w:val="00222ACF"/>
    <w:rsid w:val="00223129"/>
    <w:rsid w:val="002231BE"/>
    <w:rsid w:val="0022341E"/>
    <w:rsid w:val="0022353E"/>
    <w:rsid w:val="002244DD"/>
    <w:rsid w:val="00224EE4"/>
    <w:rsid w:val="002259BD"/>
    <w:rsid w:val="00225C65"/>
    <w:rsid w:val="002262F4"/>
    <w:rsid w:val="00226FEA"/>
    <w:rsid w:val="002272D1"/>
    <w:rsid w:val="00227407"/>
    <w:rsid w:val="002307C5"/>
    <w:rsid w:val="00231220"/>
    <w:rsid w:val="0023174C"/>
    <w:rsid w:val="00231792"/>
    <w:rsid w:val="00232394"/>
    <w:rsid w:val="002329AF"/>
    <w:rsid w:val="00232F7D"/>
    <w:rsid w:val="00233B1D"/>
    <w:rsid w:val="002356F6"/>
    <w:rsid w:val="00235F73"/>
    <w:rsid w:val="00235FEE"/>
    <w:rsid w:val="002363A7"/>
    <w:rsid w:val="0023668F"/>
    <w:rsid w:val="00236D15"/>
    <w:rsid w:val="002373A6"/>
    <w:rsid w:val="0023759C"/>
    <w:rsid w:val="00237D6F"/>
    <w:rsid w:val="00242F2D"/>
    <w:rsid w:val="00243D8E"/>
    <w:rsid w:val="0024418C"/>
    <w:rsid w:val="00244A37"/>
    <w:rsid w:val="00245BBB"/>
    <w:rsid w:val="00245D00"/>
    <w:rsid w:val="00246640"/>
    <w:rsid w:val="00246D21"/>
    <w:rsid w:val="00246E19"/>
    <w:rsid w:val="002472A8"/>
    <w:rsid w:val="0025010B"/>
    <w:rsid w:val="002503EE"/>
    <w:rsid w:val="00250665"/>
    <w:rsid w:val="00250711"/>
    <w:rsid w:val="00250D20"/>
    <w:rsid w:val="00252E7B"/>
    <w:rsid w:val="00253416"/>
    <w:rsid w:val="00253EC0"/>
    <w:rsid w:val="0025413D"/>
    <w:rsid w:val="00254776"/>
    <w:rsid w:val="00254B39"/>
    <w:rsid w:val="00255391"/>
    <w:rsid w:val="00255BC4"/>
    <w:rsid w:val="0025609C"/>
    <w:rsid w:val="0025741C"/>
    <w:rsid w:val="00257DD7"/>
    <w:rsid w:val="0026017E"/>
    <w:rsid w:val="00260227"/>
    <w:rsid w:val="00261915"/>
    <w:rsid w:val="002622C8"/>
    <w:rsid w:val="0026357D"/>
    <w:rsid w:val="00263AE5"/>
    <w:rsid w:val="00263B03"/>
    <w:rsid w:val="00263C26"/>
    <w:rsid w:val="00263C57"/>
    <w:rsid w:val="00263FBF"/>
    <w:rsid w:val="002650E7"/>
    <w:rsid w:val="00265502"/>
    <w:rsid w:val="00265D3C"/>
    <w:rsid w:val="00266DBF"/>
    <w:rsid w:val="00266EB4"/>
    <w:rsid w:val="00267CEE"/>
    <w:rsid w:val="00267E6A"/>
    <w:rsid w:val="00271277"/>
    <w:rsid w:val="0027128F"/>
    <w:rsid w:val="00271883"/>
    <w:rsid w:val="00271892"/>
    <w:rsid w:val="0027197D"/>
    <w:rsid w:val="00271CF0"/>
    <w:rsid w:val="0027231E"/>
    <w:rsid w:val="00273417"/>
    <w:rsid w:val="002746DD"/>
    <w:rsid w:val="00275074"/>
    <w:rsid w:val="002751B7"/>
    <w:rsid w:val="00275CF3"/>
    <w:rsid w:val="00275D48"/>
    <w:rsid w:val="00275D9D"/>
    <w:rsid w:val="002761E9"/>
    <w:rsid w:val="00276DB3"/>
    <w:rsid w:val="00276DD6"/>
    <w:rsid w:val="00277CD8"/>
    <w:rsid w:val="00280283"/>
    <w:rsid w:val="002806F5"/>
    <w:rsid w:val="00280AF4"/>
    <w:rsid w:val="00280BE1"/>
    <w:rsid w:val="00281895"/>
    <w:rsid w:val="00281DA8"/>
    <w:rsid w:val="0028234E"/>
    <w:rsid w:val="0028354A"/>
    <w:rsid w:val="002835AA"/>
    <w:rsid w:val="00284EB0"/>
    <w:rsid w:val="00285F1B"/>
    <w:rsid w:val="002862C7"/>
    <w:rsid w:val="00286D3D"/>
    <w:rsid w:val="00287040"/>
    <w:rsid w:val="00287450"/>
    <w:rsid w:val="00287793"/>
    <w:rsid w:val="00287B17"/>
    <w:rsid w:val="00290B2B"/>
    <w:rsid w:val="00291595"/>
    <w:rsid w:val="0029163F"/>
    <w:rsid w:val="00292BC9"/>
    <w:rsid w:val="002948B1"/>
    <w:rsid w:val="002948DC"/>
    <w:rsid w:val="002951E0"/>
    <w:rsid w:val="0029567B"/>
    <w:rsid w:val="00295A30"/>
    <w:rsid w:val="00296585"/>
    <w:rsid w:val="002965B6"/>
    <w:rsid w:val="00296A90"/>
    <w:rsid w:val="00296CB0"/>
    <w:rsid w:val="0029716B"/>
    <w:rsid w:val="002975F5"/>
    <w:rsid w:val="002A02A3"/>
    <w:rsid w:val="002A02D8"/>
    <w:rsid w:val="002A15CD"/>
    <w:rsid w:val="002A2EF3"/>
    <w:rsid w:val="002A41D0"/>
    <w:rsid w:val="002A513A"/>
    <w:rsid w:val="002A54BE"/>
    <w:rsid w:val="002A6431"/>
    <w:rsid w:val="002A67D0"/>
    <w:rsid w:val="002A6868"/>
    <w:rsid w:val="002A6956"/>
    <w:rsid w:val="002A69A3"/>
    <w:rsid w:val="002A6DAB"/>
    <w:rsid w:val="002A73EF"/>
    <w:rsid w:val="002A7785"/>
    <w:rsid w:val="002B054D"/>
    <w:rsid w:val="002B1054"/>
    <w:rsid w:val="002B184E"/>
    <w:rsid w:val="002B1DF0"/>
    <w:rsid w:val="002B2B9B"/>
    <w:rsid w:val="002B2FBE"/>
    <w:rsid w:val="002B2FE8"/>
    <w:rsid w:val="002B460F"/>
    <w:rsid w:val="002B468A"/>
    <w:rsid w:val="002B476F"/>
    <w:rsid w:val="002B4965"/>
    <w:rsid w:val="002B4C75"/>
    <w:rsid w:val="002B4FDE"/>
    <w:rsid w:val="002B511B"/>
    <w:rsid w:val="002B5CA7"/>
    <w:rsid w:val="002B6224"/>
    <w:rsid w:val="002B63D9"/>
    <w:rsid w:val="002B6455"/>
    <w:rsid w:val="002B6BD5"/>
    <w:rsid w:val="002C053F"/>
    <w:rsid w:val="002C1032"/>
    <w:rsid w:val="002C1042"/>
    <w:rsid w:val="002C41F3"/>
    <w:rsid w:val="002C48B3"/>
    <w:rsid w:val="002C49D2"/>
    <w:rsid w:val="002C5BD8"/>
    <w:rsid w:val="002C6339"/>
    <w:rsid w:val="002C6D64"/>
    <w:rsid w:val="002C6E09"/>
    <w:rsid w:val="002C759F"/>
    <w:rsid w:val="002C7BDE"/>
    <w:rsid w:val="002D12B8"/>
    <w:rsid w:val="002D15B2"/>
    <w:rsid w:val="002D175D"/>
    <w:rsid w:val="002D1B78"/>
    <w:rsid w:val="002D1E35"/>
    <w:rsid w:val="002D22BE"/>
    <w:rsid w:val="002D2617"/>
    <w:rsid w:val="002D263B"/>
    <w:rsid w:val="002D294E"/>
    <w:rsid w:val="002D3347"/>
    <w:rsid w:val="002D3E9F"/>
    <w:rsid w:val="002D3EBE"/>
    <w:rsid w:val="002D459E"/>
    <w:rsid w:val="002D47D1"/>
    <w:rsid w:val="002D49E7"/>
    <w:rsid w:val="002D4FAE"/>
    <w:rsid w:val="002D5B80"/>
    <w:rsid w:val="002D5C24"/>
    <w:rsid w:val="002D5CDE"/>
    <w:rsid w:val="002D5EB7"/>
    <w:rsid w:val="002D62FE"/>
    <w:rsid w:val="002D73C2"/>
    <w:rsid w:val="002D74A0"/>
    <w:rsid w:val="002E0008"/>
    <w:rsid w:val="002E0606"/>
    <w:rsid w:val="002E1AF1"/>
    <w:rsid w:val="002E1B29"/>
    <w:rsid w:val="002E1BEE"/>
    <w:rsid w:val="002E3651"/>
    <w:rsid w:val="002E3B8E"/>
    <w:rsid w:val="002E43B7"/>
    <w:rsid w:val="002E4476"/>
    <w:rsid w:val="002E4C85"/>
    <w:rsid w:val="002E4E41"/>
    <w:rsid w:val="002E50B2"/>
    <w:rsid w:val="002E579F"/>
    <w:rsid w:val="002E63CB"/>
    <w:rsid w:val="002E65D8"/>
    <w:rsid w:val="002E6C05"/>
    <w:rsid w:val="002E7442"/>
    <w:rsid w:val="002E7828"/>
    <w:rsid w:val="002E79FE"/>
    <w:rsid w:val="002F00B9"/>
    <w:rsid w:val="002F02BD"/>
    <w:rsid w:val="002F0DBE"/>
    <w:rsid w:val="002F0FA6"/>
    <w:rsid w:val="002F39CB"/>
    <w:rsid w:val="002F3B72"/>
    <w:rsid w:val="002F3C6F"/>
    <w:rsid w:val="002F3DBF"/>
    <w:rsid w:val="002F3FD8"/>
    <w:rsid w:val="002F438C"/>
    <w:rsid w:val="002F48F9"/>
    <w:rsid w:val="002F4C8F"/>
    <w:rsid w:val="002F4CCF"/>
    <w:rsid w:val="002F4ED4"/>
    <w:rsid w:val="002F5225"/>
    <w:rsid w:val="002F53A5"/>
    <w:rsid w:val="002F5C96"/>
    <w:rsid w:val="002F651A"/>
    <w:rsid w:val="002F72BB"/>
    <w:rsid w:val="002F7445"/>
    <w:rsid w:val="00300CED"/>
    <w:rsid w:val="00301223"/>
    <w:rsid w:val="003012BD"/>
    <w:rsid w:val="00301C95"/>
    <w:rsid w:val="0030396A"/>
    <w:rsid w:val="00303CFE"/>
    <w:rsid w:val="00303DC4"/>
    <w:rsid w:val="00304081"/>
    <w:rsid w:val="0030462F"/>
    <w:rsid w:val="00304C42"/>
    <w:rsid w:val="00304ECB"/>
    <w:rsid w:val="00305CB7"/>
    <w:rsid w:val="00306436"/>
    <w:rsid w:val="00307104"/>
    <w:rsid w:val="00307A13"/>
    <w:rsid w:val="003106EC"/>
    <w:rsid w:val="00311289"/>
    <w:rsid w:val="00311B04"/>
    <w:rsid w:val="00311C11"/>
    <w:rsid w:val="00311CBB"/>
    <w:rsid w:val="00313163"/>
    <w:rsid w:val="003131E6"/>
    <w:rsid w:val="003132E8"/>
    <w:rsid w:val="00313581"/>
    <w:rsid w:val="00313710"/>
    <w:rsid w:val="00313B6E"/>
    <w:rsid w:val="00314797"/>
    <w:rsid w:val="00315ACB"/>
    <w:rsid w:val="00315E5A"/>
    <w:rsid w:val="00316153"/>
    <w:rsid w:val="003164FD"/>
    <w:rsid w:val="00316E3E"/>
    <w:rsid w:val="00317AB6"/>
    <w:rsid w:val="00321EA0"/>
    <w:rsid w:val="003223BE"/>
    <w:rsid w:val="00322BD5"/>
    <w:rsid w:val="00323151"/>
    <w:rsid w:val="00324B83"/>
    <w:rsid w:val="00326542"/>
    <w:rsid w:val="00326856"/>
    <w:rsid w:val="0032692E"/>
    <w:rsid w:val="0033002A"/>
    <w:rsid w:val="00330576"/>
    <w:rsid w:val="003312F7"/>
    <w:rsid w:val="00332528"/>
    <w:rsid w:val="003336ED"/>
    <w:rsid w:val="00333ACB"/>
    <w:rsid w:val="003345BE"/>
    <w:rsid w:val="003348AD"/>
    <w:rsid w:val="00334EBF"/>
    <w:rsid w:val="003350C1"/>
    <w:rsid w:val="00335303"/>
    <w:rsid w:val="00335A1B"/>
    <w:rsid w:val="0033665C"/>
    <w:rsid w:val="0033712C"/>
    <w:rsid w:val="00337561"/>
    <w:rsid w:val="003375D0"/>
    <w:rsid w:val="0033785D"/>
    <w:rsid w:val="00337A3D"/>
    <w:rsid w:val="00340B8A"/>
    <w:rsid w:val="00340E97"/>
    <w:rsid w:val="00341646"/>
    <w:rsid w:val="0034249E"/>
    <w:rsid w:val="003431CA"/>
    <w:rsid w:val="00343792"/>
    <w:rsid w:val="00343D2B"/>
    <w:rsid w:val="003446A6"/>
    <w:rsid w:val="003468CC"/>
    <w:rsid w:val="00350482"/>
    <w:rsid w:val="003504CC"/>
    <w:rsid w:val="00350525"/>
    <w:rsid w:val="003506C4"/>
    <w:rsid w:val="00350DE7"/>
    <w:rsid w:val="003513A9"/>
    <w:rsid w:val="003519ED"/>
    <w:rsid w:val="00351F20"/>
    <w:rsid w:val="00352FA0"/>
    <w:rsid w:val="00353130"/>
    <w:rsid w:val="00353266"/>
    <w:rsid w:val="003545EC"/>
    <w:rsid w:val="003553CC"/>
    <w:rsid w:val="003554DC"/>
    <w:rsid w:val="00355778"/>
    <w:rsid w:val="00355C45"/>
    <w:rsid w:val="003561B6"/>
    <w:rsid w:val="00356354"/>
    <w:rsid w:val="00357272"/>
    <w:rsid w:val="00357688"/>
    <w:rsid w:val="003602C7"/>
    <w:rsid w:val="00360367"/>
    <w:rsid w:val="0036042F"/>
    <w:rsid w:val="00360DE6"/>
    <w:rsid w:val="003618AE"/>
    <w:rsid w:val="003619DE"/>
    <w:rsid w:val="00361DB9"/>
    <w:rsid w:val="0036213A"/>
    <w:rsid w:val="00362A3D"/>
    <w:rsid w:val="00362A6B"/>
    <w:rsid w:val="003635F0"/>
    <w:rsid w:val="003640B9"/>
    <w:rsid w:val="0036455A"/>
    <w:rsid w:val="00366C24"/>
    <w:rsid w:val="00366E73"/>
    <w:rsid w:val="003670DC"/>
    <w:rsid w:val="003674C9"/>
    <w:rsid w:val="003704AA"/>
    <w:rsid w:val="00371DD3"/>
    <w:rsid w:val="00372BBF"/>
    <w:rsid w:val="00372C14"/>
    <w:rsid w:val="00372F65"/>
    <w:rsid w:val="00373F74"/>
    <w:rsid w:val="00374774"/>
    <w:rsid w:val="00374986"/>
    <w:rsid w:val="003752B7"/>
    <w:rsid w:val="00376714"/>
    <w:rsid w:val="0037677A"/>
    <w:rsid w:val="0038012D"/>
    <w:rsid w:val="00380ED3"/>
    <w:rsid w:val="00381386"/>
    <w:rsid w:val="0038248F"/>
    <w:rsid w:val="003826AD"/>
    <w:rsid w:val="003833B5"/>
    <w:rsid w:val="00383695"/>
    <w:rsid w:val="00383940"/>
    <w:rsid w:val="00383AE7"/>
    <w:rsid w:val="0038550F"/>
    <w:rsid w:val="003856AD"/>
    <w:rsid w:val="00386B59"/>
    <w:rsid w:val="00386EED"/>
    <w:rsid w:val="00387D49"/>
    <w:rsid w:val="003904EF"/>
    <w:rsid w:val="00390FDF"/>
    <w:rsid w:val="003910A8"/>
    <w:rsid w:val="003913DE"/>
    <w:rsid w:val="003917B5"/>
    <w:rsid w:val="003926D0"/>
    <w:rsid w:val="00392EAC"/>
    <w:rsid w:val="00392FD6"/>
    <w:rsid w:val="00393103"/>
    <w:rsid w:val="00393D01"/>
    <w:rsid w:val="003954A5"/>
    <w:rsid w:val="00396218"/>
    <w:rsid w:val="00396B05"/>
    <w:rsid w:val="00397CD1"/>
    <w:rsid w:val="00397DEF"/>
    <w:rsid w:val="003A05F7"/>
    <w:rsid w:val="003A0DF8"/>
    <w:rsid w:val="003A0FAA"/>
    <w:rsid w:val="003A1ACC"/>
    <w:rsid w:val="003A1CB7"/>
    <w:rsid w:val="003A2270"/>
    <w:rsid w:val="003A449E"/>
    <w:rsid w:val="003A473B"/>
    <w:rsid w:val="003A47C2"/>
    <w:rsid w:val="003A5536"/>
    <w:rsid w:val="003A5EC9"/>
    <w:rsid w:val="003A612C"/>
    <w:rsid w:val="003A6143"/>
    <w:rsid w:val="003A629F"/>
    <w:rsid w:val="003A6C61"/>
    <w:rsid w:val="003A71B2"/>
    <w:rsid w:val="003A7447"/>
    <w:rsid w:val="003B0302"/>
    <w:rsid w:val="003B04A5"/>
    <w:rsid w:val="003B207D"/>
    <w:rsid w:val="003B35B3"/>
    <w:rsid w:val="003B3A76"/>
    <w:rsid w:val="003B4576"/>
    <w:rsid w:val="003B538D"/>
    <w:rsid w:val="003B5DE3"/>
    <w:rsid w:val="003B6523"/>
    <w:rsid w:val="003B6E1B"/>
    <w:rsid w:val="003B7D1C"/>
    <w:rsid w:val="003C06D4"/>
    <w:rsid w:val="003C07D3"/>
    <w:rsid w:val="003C14A0"/>
    <w:rsid w:val="003C1E7A"/>
    <w:rsid w:val="003C22BD"/>
    <w:rsid w:val="003C2747"/>
    <w:rsid w:val="003C2A88"/>
    <w:rsid w:val="003C2F2F"/>
    <w:rsid w:val="003C395C"/>
    <w:rsid w:val="003C4E9C"/>
    <w:rsid w:val="003C6839"/>
    <w:rsid w:val="003C6892"/>
    <w:rsid w:val="003C7742"/>
    <w:rsid w:val="003C7959"/>
    <w:rsid w:val="003C7CD9"/>
    <w:rsid w:val="003D0A16"/>
    <w:rsid w:val="003D0C3D"/>
    <w:rsid w:val="003D10A5"/>
    <w:rsid w:val="003D18AF"/>
    <w:rsid w:val="003D1F4F"/>
    <w:rsid w:val="003D4BCD"/>
    <w:rsid w:val="003D5423"/>
    <w:rsid w:val="003D5493"/>
    <w:rsid w:val="003D5496"/>
    <w:rsid w:val="003D5EB3"/>
    <w:rsid w:val="003D5EEF"/>
    <w:rsid w:val="003D6112"/>
    <w:rsid w:val="003D7ADF"/>
    <w:rsid w:val="003E0735"/>
    <w:rsid w:val="003E189A"/>
    <w:rsid w:val="003E18A0"/>
    <w:rsid w:val="003E228E"/>
    <w:rsid w:val="003E288B"/>
    <w:rsid w:val="003E2B9A"/>
    <w:rsid w:val="003E327F"/>
    <w:rsid w:val="003E372A"/>
    <w:rsid w:val="003E400E"/>
    <w:rsid w:val="003E4BA1"/>
    <w:rsid w:val="003E55AB"/>
    <w:rsid w:val="003E5759"/>
    <w:rsid w:val="003E6398"/>
    <w:rsid w:val="003E7AED"/>
    <w:rsid w:val="003F06D6"/>
    <w:rsid w:val="003F0D33"/>
    <w:rsid w:val="003F10BB"/>
    <w:rsid w:val="003F1483"/>
    <w:rsid w:val="003F18B1"/>
    <w:rsid w:val="003F19FE"/>
    <w:rsid w:val="003F1B53"/>
    <w:rsid w:val="003F2479"/>
    <w:rsid w:val="003F35F2"/>
    <w:rsid w:val="003F40A0"/>
    <w:rsid w:val="003F6044"/>
    <w:rsid w:val="003F6A57"/>
    <w:rsid w:val="003F7B2D"/>
    <w:rsid w:val="003F7CCF"/>
    <w:rsid w:val="004000EE"/>
    <w:rsid w:val="00400992"/>
    <w:rsid w:val="00401DC3"/>
    <w:rsid w:val="0040371B"/>
    <w:rsid w:val="00403B57"/>
    <w:rsid w:val="00403BCF"/>
    <w:rsid w:val="00404247"/>
    <w:rsid w:val="00404AA8"/>
    <w:rsid w:val="00404EB1"/>
    <w:rsid w:val="004050CF"/>
    <w:rsid w:val="004060B0"/>
    <w:rsid w:val="004070F6"/>
    <w:rsid w:val="00407713"/>
    <w:rsid w:val="004079E9"/>
    <w:rsid w:val="00407D3B"/>
    <w:rsid w:val="00407EEC"/>
    <w:rsid w:val="00410D64"/>
    <w:rsid w:val="004110E5"/>
    <w:rsid w:val="00411161"/>
    <w:rsid w:val="00412E07"/>
    <w:rsid w:val="004145BE"/>
    <w:rsid w:val="0041677E"/>
    <w:rsid w:val="00416793"/>
    <w:rsid w:val="0041697B"/>
    <w:rsid w:val="00416AF9"/>
    <w:rsid w:val="00416EE8"/>
    <w:rsid w:val="00417904"/>
    <w:rsid w:val="00420599"/>
    <w:rsid w:val="0042067B"/>
    <w:rsid w:val="00420BC3"/>
    <w:rsid w:val="004210D0"/>
    <w:rsid w:val="004211AE"/>
    <w:rsid w:val="004213AF"/>
    <w:rsid w:val="00421B50"/>
    <w:rsid w:val="0042290F"/>
    <w:rsid w:val="00422D7E"/>
    <w:rsid w:val="0042366E"/>
    <w:rsid w:val="004240B7"/>
    <w:rsid w:val="004244D3"/>
    <w:rsid w:val="004245C0"/>
    <w:rsid w:val="00424DA3"/>
    <w:rsid w:val="00425729"/>
    <w:rsid w:val="0042691C"/>
    <w:rsid w:val="0042694A"/>
    <w:rsid w:val="00433072"/>
    <w:rsid w:val="0043315C"/>
    <w:rsid w:val="004345DD"/>
    <w:rsid w:val="00434662"/>
    <w:rsid w:val="00434A68"/>
    <w:rsid w:val="00435047"/>
    <w:rsid w:val="004352DF"/>
    <w:rsid w:val="004353A4"/>
    <w:rsid w:val="00435ED4"/>
    <w:rsid w:val="00435FD9"/>
    <w:rsid w:val="0043614C"/>
    <w:rsid w:val="004362BD"/>
    <w:rsid w:val="004367F5"/>
    <w:rsid w:val="00436A13"/>
    <w:rsid w:val="00436AC5"/>
    <w:rsid w:val="004373EB"/>
    <w:rsid w:val="0043773F"/>
    <w:rsid w:val="00440017"/>
    <w:rsid w:val="00441960"/>
    <w:rsid w:val="00443372"/>
    <w:rsid w:val="00444943"/>
    <w:rsid w:val="004450C8"/>
    <w:rsid w:val="004455C9"/>
    <w:rsid w:val="00445E15"/>
    <w:rsid w:val="00445EC9"/>
    <w:rsid w:val="00446C79"/>
    <w:rsid w:val="00446EF5"/>
    <w:rsid w:val="0044725C"/>
    <w:rsid w:val="004502AD"/>
    <w:rsid w:val="00450695"/>
    <w:rsid w:val="00451765"/>
    <w:rsid w:val="0045182A"/>
    <w:rsid w:val="00451F3B"/>
    <w:rsid w:val="00452EF7"/>
    <w:rsid w:val="0045318C"/>
    <w:rsid w:val="00453612"/>
    <w:rsid w:val="00455083"/>
    <w:rsid w:val="00455CA4"/>
    <w:rsid w:val="00455D87"/>
    <w:rsid w:val="004560EF"/>
    <w:rsid w:val="00456592"/>
    <w:rsid w:val="00456877"/>
    <w:rsid w:val="00456F91"/>
    <w:rsid w:val="00460F38"/>
    <w:rsid w:val="00461236"/>
    <w:rsid w:val="00461841"/>
    <w:rsid w:val="00461872"/>
    <w:rsid w:val="0046217C"/>
    <w:rsid w:val="00464A1A"/>
    <w:rsid w:val="0046557A"/>
    <w:rsid w:val="00465622"/>
    <w:rsid w:val="00465BF9"/>
    <w:rsid w:val="0046654C"/>
    <w:rsid w:val="00466CBE"/>
    <w:rsid w:val="004671D7"/>
    <w:rsid w:val="00467396"/>
    <w:rsid w:val="00473630"/>
    <w:rsid w:val="00474414"/>
    <w:rsid w:val="0047453E"/>
    <w:rsid w:val="0047559E"/>
    <w:rsid w:val="00475DE6"/>
    <w:rsid w:val="00475E58"/>
    <w:rsid w:val="00476230"/>
    <w:rsid w:val="004762FE"/>
    <w:rsid w:val="0047736E"/>
    <w:rsid w:val="0047783D"/>
    <w:rsid w:val="004806CC"/>
    <w:rsid w:val="004809FA"/>
    <w:rsid w:val="00481088"/>
    <w:rsid w:val="00481489"/>
    <w:rsid w:val="00481C61"/>
    <w:rsid w:val="0048222F"/>
    <w:rsid w:val="00483D4D"/>
    <w:rsid w:val="0048444E"/>
    <w:rsid w:val="00484C7C"/>
    <w:rsid w:val="00486B69"/>
    <w:rsid w:val="00487495"/>
    <w:rsid w:val="00487B16"/>
    <w:rsid w:val="00490E62"/>
    <w:rsid w:val="00490FCE"/>
    <w:rsid w:val="00491BD4"/>
    <w:rsid w:val="004922A1"/>
    <w:rsid w:val="00492747"/>
    <w:rsid w:val="00492BE4"/>
    <w:rsid w:val="004946E2"/>
    <w:rsid w:val="00494C70"/>
    <w:rsid w:val="00495D90"/>
    <w:rsid w:val="0049646A"/>
    <w:rsid w:val="00497416"/>
    <w:rsid w:val="004978D5"/>
    <w:rsid w:val="00497ADE"/>
    <w:rsid w:val="00497C9E"/>
    <w:rsid w:val="004A07E1"/>
    <w:rsid w:val="004A0DC7"/>
    <w:rsid w:val="004A21E0"/>
    <w:rsid w:val="004A2380"/>
    <w:rsid w:val="004A31BD"/>
    <w:rsid w:val="004A32EE"/>
    <w:rsid w:val="004A34C7"/>
    <w:rsid w:val="004A35F5"/>
    <w:rsid w:val="004A4464"/>
    <w:rsid w:val="004A49A4"/>
    <w:rsid w:val="004A6FB9"/>
    <w:rsid w:val="004B00F1"/>
    <w:rsid w:val="004B10F8"/>
    <w:rsid w:val="004B1108"/>
    <w:rsid w:val="004B18A2"/>
    <w:rsid w:val="004B271F"/>
    <w:rsid w:val="004B2A97"/>
    <w:rsid w:val="004B2F48"/>
    <w:rsid w:val="004B450A"/>
    <w:rsid w:val="004B4CF7"/>
    <w:rsid w:val="004B50B5"/>
    <w:rsid w:val="004B5204"/>
    <w:rsid w:val="004B52FF"/>
    <w:rsid w:val="004B6A63"/>
    <w:rsid w:val="004B6F7F"/>
    <w:rsid w:val="004B7E04"/>
    <w:rsid w:val="004C0A0F"/>
    <w:rsid w:val="004C0ABD"/>
    <w:rsid w:val="004C0AE9"/>
    <w:rsid w:val="004C0E3C"/>
    <w:rsid w:val="004C2367"/>
    <w:rsid w:val="004C4A78"/>
    <w:rsid w:val="004C5073"/>
    <w:rsid w:val="004C5F70"/>
    <w:rsid w:val="004C6A9D"/>
    <w:rsid w:val="004C7FE5"/>
    <w:rsid w:val="004D0506"/>
    <w:rsid w:val="004D09E7"/>
    <w:rsid w:val="004D1A5F"/>
    <w:rsid w:val="004D1B3D"/>
    <w:rsid w:val="004D1CE2"/>
    <w:rsid w:val="004D2376"/>
    <w:rsid w:val="004D3728"/>
    <w:rsid w:val="004D3BD8"/>
    <w:rsid w:val="004D3FA5"/>
    <w:rsid w:val="004D51AD"/>
    <w:rsid w:val="004D52B4"/>
    <w:rsid w:val="004D5A91"/>
    <w:rsid w:val="004D6343"/>
    <w:rsid w:val="004D6605"/>
    <w:rsid w:val="004D71C0"/>
    <w:rsid w:val="004D732B"/>
    <w:rsid w:val="004D76E2"/>
    <w:rsid w:val="004D77FC"/>
    <w:rsid w:val="004E02CC"/>
    <w:rsid w:val="004E037A"/>
    <w:rsid w:val="004E10E1"/>
    <w:rsid w:val="004E11AE"/>
    <w:rsid w:val="004E2162"/>
    <w:rsid w:val="004E2F52"/>
    <w:rsid w:val="004E3237"/>
    <w:rsid w:val="004E3C60"/>
    <w:rsid w:val="004E406D"/>
    <w:rsid w:val="004E4A83"/>
    <w:rsid w:val="004E4AA2"/>
    <w:rsid w:val="004E4ECE"/>
    <w:rsid w:val="004E54D7"/>
    <w:rsid w:val="004E5786"/>
    <w:rsid w:val="004E6096"/>
    <w:rsid w:val="004E7CD3"/>
    <w:rsid w:val="004E7D12"/>
    <w:rsid w:val="004F005D"/>
    <w:rsid w:val="004F0A4C"/>
    <w:rsid w:val="004F15B9"/>
    <w:rsid w:val="004F1F35"/>
    <w:rsid w:val="004F22E2"/>
    <w:rsid w:val="004F3443"/>
    <w:rsid w:val="004F50AF"/>
    <w:rsid w:val="004F53AE"/>
    <w:rsid w:val="004F55D1"/>
    <w:rsid w:val="004F571B"/>
    <w:rsid w:val="004F582B"/>
    <w:rsid w:val="004F5ABC"/>
    <w:rsid w:val="004F64A1"/>
    <w:rsid w:val="004F6A80"/>
    <w:rsid w:val="004F76C1"/>
    <w:rsid w:val="004F7822"/>
    <w:rsid w:val="005002D6"/>
    <w:rsid w:val="0050032A"/>
    <w:rsid w:val="0050216C"/>
    <w:rsid w:val="0050300A"/>
    <w:rsid w:val="005033C0"/>
    <w:rsid w:val="005034A5"/>
    <w:rsid w:val="005036AD"/>
    <w:rsid w:val="00503D9F"/>
    <w:rsid w:val="00504995"/>
    <w:rsid w:val="00504DD4"/>
    <w:rsid w:val="00504F70"/>
    <w:rsid w:val="00505643"/>
    <w:rsid w:val="005058DD"/>
    <w:rsid w:val="00505D32"/>
    <w:rsid w:val="005060A5"/>
    <w:rsid w:val="00506286"/>
    <w:rsid w:val="00506B70"/>
    <w:rsid w:val="00507B43"/>
    <w:rsid w:val="00507BB4"/>
    <w:rsid w:val="005103A9"/>
    <w:rsid w:val="00510F56"/>
    <w:rsid w:val="005111BE"/>
    <w:rsid w:val="005114B0"/>
    <w:rsid w:val="00513564"/>
    <w:rsid w:val="00513FAA"/>
    <w:rsid w:val="005145E6"/>
    <w:rsid w:val="005145FC"/>
    <w:rsid w:val="00514CB5"/>
    <w:rsid w:val="00514E4A"/>
    <w:rsid w:val="005156FA"/>
    <w:rsid w:val="0051580F"/>
    <w:rsid w:val="00515C5F"/>
    <w:rsid w:val="005168D6"/>
    <w:rsid w:val="005179C6"/>
    <w:rsid w:val="00517E77"/>
    <w:rsid w:val="0052023C"/>
    <w:rsid w:val="00520BF3"/>
    <w:rsid w:val="005212AE"/>
    <w:rsid w:val="00521545"/>
    <w:rsid w:val="0052177D"/>
    <w:rsid w:val="00522973"/>
    <w:rsid w:val="00522E88"/>
    <w:rsid w:val="00522FE3"/>
    <w:rsid w:val="005230CC"/>
    <w:rsid w:val="00523CF8"/>
    <w:rsid w:val="00524053"/>
    <w:rsid w:val="0052422B"/>
    <w:rsid w:val="00524B74"/>
    <w:rsid w:val="005251B8"/>
    <w:rsid w:val="00525629"/>
    <w:rsid w:val="00525845"/>
    <w:rsid w:val="00526A37"/>
    <w:rsid w:val="00526DAD"/>
    <w:rsid w:val="005277A1"/>
    <w:rsid w:val="005300A7"/>
    <w:rsid w:val="0053063D"/>
    <w:rsid w:val="0053082C"/>
    <w:rsid w:val="00530C05"/>
    <w:rsid w:val="005310ED"/>
    <w:rsid w:val="0053111D"/>
    <w:rsid w:val="0053170C"/>
    <w:rsid w:val="005323DC"/>
    <w:rsid w:val="005323EF"/>
    <w:rsid w:val="00532F40"/>
    <w:rsid w:val="00533085"/>
    <w:rsid w:val="005331C3"/>
    <w:rsid w:val="00534C2C"/>
    <w:rsid w:val="00535183"/>
    <w:rsid w:val="0053528E"/>
    <w:rsid w:val="0053566D"/>
    <w:rsid w:val="0053667F"/>
    <w:rsid w:val="00536A01"/>
    <w:rsid w:val="00537CEE"/>
    <w:rsid w:val="00537DBF"/>
    <w:rsid w:val="00537EC3"/>
    <w:rsid w:val="005409F6"/>
    <w:rsid w:val="0054185A"/>
    <w:rsid w:val="0054196E"/>
    <w:rsid w:val="00542222"/>
    <w:rsid w:val="005423C9"/>
    <w:rsid w:val="00542EAA"/>
    <w:rsid w:val="0054387E"/>
    <w:rsid w:val="00544B1F"/>
    <w:rsid w:val="005454CC"/>
    <w:rsid w:val="0054553C"/>
    <w:rsid w:val="00545859"/>
    <w:rsid w:val="005461A1"/>
    <w:rsid w:val="00546CFB"/>
    <w:rsid w:val="00546D7F"/>
    <w:rsid w:val="005474BF"/>
    <w:rsid w:val="005475D8"/>
    <w:rsid w:val="00547EBD"/>
    <w:rsid w:val="00550E9F"/>
    <w:rsid w:val="005517C0"/>
    <w:rsid w:val="00551A16"/>
    <w:rsid w:val="00551A41"/>
    <w:rsid w:val="00551D21"/>
    <w:rsid w:val="0055250D"/>
    <w:rsid w:val="005526B1"/>
    <w:rsid w:val="00553D08"/>
    <w:rsid w:val="00553D97"/>
    <w:rsid w:val="00554067"/>
    <w:rsid w:val="005543B3"/>
    <w:rsid w:val="00554FB0"/>
    <w:rsid w:val="00556274"/>
    <w:rsid w:val="0055702E"/>
    <w:rsid w:val="00557441"/>
    <w:rsid w:val="005577B3"/>
    <w:rsid w:val="00560F97"/>
    <w:rsid w:val="005621DC"/>
    <w:rsid w:val="00562543"/>
    <w:rsid w:val="005625EC"/>
    <w:rsid w:val="00562A31"/>
    <w:rsid w:val="00563852"/>
    <w:rsid w:val="00564120"/>
    <w:rsid w:val="00564BCB"/>
    <w:rsid w:val="0056594C"/>
    <w:rsid w:val="00565BE6"/>
    <w:rsid w:val="0057161B"/>
    <w:rsid w:val="00571A5D"/>
    <w:rsid w:val="0057251C"/>
    <w:rsid w:val="0057372C"/>
    <w:rsid w:val="0057399A"/>
    <w:rsid w:val="00573A8F"/>
    <w:rsid w:val="00573C0B"/>
    <w:rsid w:val="00574321"/>
    <w:rsid w:val="00574B88"/>
    <w:rsid w:val="005759C8"/>
    <w:rsid w:val="00575C01"/>
    <w:rsid w:val="0057607B"/>
    <w:rsid w:val="00576530"/>
    <w:rsid w:val="00576CA4"/>
    <w:rsid w:val="0057769A"/>
    <w:rsid w:val="00580017"/>
    <w:rsid w:val="00581464"/>
    <w:rsid w:val="00582524"/>
    <w:rsid w:val="0058298B"/>
    <w:rsid w:val="005829DE"/>
    <w:rsid w:val="00583B9D"/>
    <w:rsid w:val="00583BD0"/>
    <w:rsid w:val="0058473A"/>
    <w:rsid w:val="00584B5D"/>
    <w:rsid w:val="00584E56"/>
    <w:rsid w:val="005854F3"/>
    <w:rsid w:val="00585EF8"/>
    <w:rsid w:val="005865FF"/>
    <w:rsid w:val="00587446"/>
    <w:rsid w:val="00587F43"/>
    <w:rsid w:val="005901E5"/>
    <w:rsid w:val="005906B5"/>
    <w:rsid w:val="005912FA"/>
    <w:rsid w:val="005913E4"/>
    <w:rsid w:val="005929B2"/>
    <w:rsid w:val="00592C92"/>
    <w:rsid w:val="00594008"/>
    <w:rsid w:val="00594027"/>
    <w:rsid w:val="0059408B"/>
    <w:rsid w:val="00594112"/>
    <w:rsid w:val="00594C10"/>
    <w:rsid w:val="005956CB"/>
    <w:rsid w:val="005966D1"/>
    <w:rsid w:val="005A07AD"/>
    <w:rsid w:val="005A0DB4"/>
    <w:rsid w:val="005A0E49"/>
    <w:rsid w:val="005A2686"/>
    <w:rsid w:val="005A2CE5"/>
    <w:rsid w:val="005A3649"/>
    <w:rsid w:val="005A3D37"/>
    <w:rsid w:val="005A4114"/>
    <w:rsid w:val="005A44A3"/>
    <w:rsid w:val="005A51C2"/>
    <w:rsid w:val="005A558D"/>
    <w:rsid w:val="005A62DC"/>
    <w:rsid w:val="005A6ABE"/>
    <w:rsid w:val="005A7582"/>
    <w:rsid w:val="005A78B8"/>
    <w:rsid w:val="005A7A87"/>
    <w:rsid w:val="005A7B10"/>
    <w:rsid w:val="005B097B"/>
    <w:rsid w:val="005B1041"/>
    <w:rsid w:val="005B3FDE"/>
    <w:rsid w:val="005B423B"/>
    <w:rsid w:val="005B44CB"/>
    <w:rsid w:val="005B492D"/>
    <w:rsid w:val="005B4C2A"/>
    <w:rsid w:val="005B4DB2"/>
    <w:rsid w:val="005B72B1"/>
    <w:rsid w:val="005B76DB"/>
    <w:rsid w:val="005B7DE8"/>
    <w:rsid w:val="005C0203"/>
    <w:rsid w:val="005C0CD2"/>
    <w:rsid w:val="005C1D21"/>
    <w:rsid w:val="005C1D9C"/>
    <w:rsid w:val="005C1EF9"/>
    <w:rsid w:val="005C2D2C"/>
    <w:rsid w:val="005C2D98"/>
    <w:rsid w:val="005C2F1D"/>
    <w:rsid w:val="005C2F65"/>
    <w:rsid w:val="005C30BA"/>
    <w:rsid w:val="005C3ACB"/>
    <w:rsid w:val="005C3BE5"/>
    <w:rsid w:val="005C4B31"/>
    <w:rsid w:val="005C52CC"/>
    <w:rsid w:val="005C5F74"/>
    <w:rsid w:val="005C5FCF"/>
    <w:rsid w:val="005C64CA"/>
    <w:rsid w:val="005C67D2"/>
    <w:rsid w:val="005C790D"/>
    <w:rsid w:val="005D0131"/>
    <w:rsid w:val="005D07C0"/>
    <w:rsid w:val="005D0FF8"/>
    <w:rsid w:val="005D1947"/>
    <w:rsid w:val="005D19FF"/>
    <w:rsid w:val="005D1B0B"/>
    <w:rsid w:val="005D2238"/>
    <w:rsid w:val="005D2CDE"/>
    <w:rsid w:val="005D3BE1"/>
    <w:rsid w:val="005D5358"/>
    <w:rsid w:val="005D573F"/>
    <w:rsid w:val="005D5C51"/>
    <w:rsid w:val="005D5EA5"/>
    <w:rsid w:val="005D692F"/>
    <w:rsid w:val="005D6994"/>
    <w:rsid w:val="005D73E9"/>
    <w:rsid w:val="005D7552"/>
    <w:rsid w:val="005D7F3C"/>
    <w:rsid w:val="005E1323"/>
    <w:rsid w:val="005E2753"/>
    <w:rsid w:val="005E27CE"/>
    <w:rsid w:val="005E2BB0"/>
    <w:rsid w:val="005E2D3D"/>
    <w:rsid w:val="005E2F50"/>
    <w:rsid w:val="005E3220"/>
    <w:rsid w:val="005E3260"/>
    <w:rsid w:val="005E4BDB"/>
    <w:rsid w:val="005E5350"/>
    <w:rsid w:val="005E5541"/>
    <w:rsid w:val="005E699E"/>
    <w:rsid w:val="005E7420"/>
    <w:rsid w:val="005E7640"/>
    <w:rsid w:val="005E76D0"/>
    <w:rsid w:val="005E7D92"/>
    <w:rsid w:val="005F00AA"/>
    <w:rsid w:val="005F00DF"/>
    <w:rsid w:val="005F0AF6"/>
    <w:rsid w:val="005F30DA"/>
    <w:rsid w:val="005F4171"/>
    <w:rsid w:val="005F54DC"/>
    <w:rsid w:val="005F59E3"/>
    <w:rsid w:val="005F5C5E"/>
    <w:rsid w:val="005F5CF4"/>
    <w:rsid w:val="005F5D30"/>
    <w:rsid w:val="005F6FA3"/>
    <w:rsid w:val="005F7A0C"/>
    <w:rsid w:val="006012F7"/>
    <w:rsid w:val="00601393"/>
    <w:rsid w:val="00601DAD"/>
    <w:rsid w:val="00602701"/>
    <w:rsid w:val="00602838"/>
    <w:rsid w:val="00602A26"/>
    <w:rsid w:val="006036FC"/>
    <w:rsid w:val="0060564A"/>
    <w:rsid w:val="00605898"/>
    <w:rsid w:val="00605D96"/>
    <w:rsid w:val="006061F4"/>
    <w:rsid w:val="0060653E"/>
    <w:rsid w:val="006074D6"/>
    <w:rsid w:val="00607579"/>
    <w:rsid w:val="00610F58"/>
    <w:rsid w:val="0061112E"/>
    <w:rsid w:val="00611F9C"/>
    <w:rsid w:val="0061212F"/>
    <w:rsid w:val="00612D0D"/>
    <w:rsid w:val="00613D4C"/>
    <w:rsid w:val="00613F8B"/>
    <w:rsid w:val="00614687"/>
    <w:rsid w:val="00615609"/>
    <w:rsid w:val="0061563B"/>
    <w:rsid w:val="00615721"/>
    <w:rsid w:val="006167EA"/>
    <w:rsid w:val="00617ACF"/>
    <w:rsid w:val="00617DB5"/>
    <w:rsid w:val="00620BFC"/>
    <w:rsid w:val="006221B1"/>
    <w:rsid w:val="00622C14"/>
    <w:rsid w:val="00622CC5"/>
    <w:rsid w:val="0062317F"/>
    <w:rsid w:val="006250E5"/>
    <w:rsid w:val="0062568E"/>
    <w:rsid w:val="0062632E"/>
    <w:rsid w:val="0062647C"/>
    <w:rsid w:val="00626EA8"/>
    <w:rsid w:val="00626FF8"/>
    <w:rsid w:val="00627765"/>
    <w:rsid w:val="0063029A"/>
    <w:rsid w:val="006309A2"/>
    <w:rsid w:val="00631183"/>
    <w:rsid w:val="00631658"/>
    <w:rsid w:val="006319BA"/>
    <w:rsid w:val="00632227"/>
    <w:rsid w:val="006329E4"/>
    <w:rsid w:val="00633BC4"/>
    <w:rsid w:val="00634490"/>
    <w:rsid w:val="00634D04"/>
    <w:rsid w:val="00634D60"/>
    <w:rsid w:val="00634EC1"/>
    <w:rsid w:val="00635451"/>
    <w:rsid w:val="00635CC9"/>
    <w:rsid w:val="00636582"/>
    <w:rsid w:val="00636887"/>
    <w:rsid w:val="00637069"/>
    <w:rsid w:val="0063798A"/>
    <w:rsid w:val="0064063A"/>
    <w:rsid w:val="00640A64"/>
    <w:rsid w:val="00641D59"/>
    <w:rsid w:val="006421BA"/>
    <w:rsid w:val="006422B3"/>
    <w:rsid w:val="006424A9"/>
    <w:rsid w:val="0064296A"/>
    <w:rsid w:val="0064338D"/>
    <w:rsid w:val="006434B7"/>
    <w:rsid w:val="006434D3"/>
    <w:rsid w:val="00643976"/>
    <w:rsid w:val="00643A5C"/>
    <w:rsid w:val="00643CA0"/>
    <w:rsid w:val="00643E36"/>
    <w:rsid w:val="00644271"/>
    <w:rsid w:val="00644293"/>
    <w:rsid w:val="00644B64"/>
    <w:rsid w:val="00644D66"/>
    <w:rsid w:val="00646825"/>
    <w:rsid w:val="00646E77"/>
    <w:rsid w:val="0064733E"/>
    <w:rsid w:val="00647BBB"/>
    <w:rsid w:val="00651032"/>
    <w:rsid w:val="0065114B"/>
    <w:rsid w:val="0065120D"/>
    <w:rsid w:val="0065147A"/>
    <w:rsid w:val="006524CB"/>
    <w:rsid w:val="00652512"/>
    <w:rsid w:val="006532DC"/>
    <w:rsid w:val="006562E3"/>
    <w:rsid w:val="006563D9"/>
    <w:rsid w:val="00656B4B"/>
    <w:rsid w:val="00656D2A"/>
    <w:rsid w:val="006573FD"/>
    <w:rsid w:val="00657E5C"/>
    <w:rsid w:val="00660678"/>
    <w:rsid w:val="00660849"/>
    <w:rsid w:val="00660CC0"/>
    <w:rsid w:val="00661136"/>
    <w:rsid w:val="00661CA6"/>
    <w:rsid w:val="00662EE2"/>
    <w:rsid w:val="0066412A"/>
    <w:rsid w:val="0066496A"/>
    <w:rsid w:val="00664CC4"/>
    <w:rsid w:val="00665AC9"/>
    <w:rsid w:val="00666322"/>
    <w:rsid w:val="006664BD"/>
    <w:rsid w:val="00666ACD"/>
    <w:rsid w:val="00666CE0"/>
    <w:rsid w:val="00667EB0"/>
    <w:rsid w:val="00670534"/>
    <w:rsid w:val="0067061C"/>
    <w:rsid w:val="00670E28"/>
    <w:rsid w:val="0067106A"/>
    <w:rsid w:val="0067210F"/>
    <w:rsid w:val="00672184"/>
    <w:rsid w:val="006722FB"/>
    <w:rsid w:val="00672C35"/>
    <w:rsid w:val="0067312F"/>
    <w:rsid w:val="00673A9F"/>
    <w:rsid w:val="00674053"/>
    <w:rsid w:val="00674795"/>
    <w:rsid w:val="00674BD9"/>
    <w:rsid w:val="0067578A"/>
    <w:rsid w:val="006768B6"/>
    <w:rsid w:val="0067719B"/>
    <w:rsid w:val="00677A22"/>
    <w:rsid w:val="00677DFB"/>
    <w:rsid w:val="0068006C"/>
    <w:rsid w:val="00680570"/>
    <w:rsid w:val="00681EFF"/>
    <w:rsid w:val="00682865"/>
    <w:rsid w:val="006828A5"/>
    <w:rsid w:val="006829EA"/>
    <w:rsid w:val="006833B4"/>
    <w:rsid w:val="006837E3"/>
    <w:rsid w:val="00683E74"/>
    <w:rsid w:val="0068433A"/>
    <w:rsid w:val="0068533A"/>
    <w:rsid w:val="00685BA1"/>
    <w:rsid w:val="00685F40"/>
    <w:rsid w:val="0068602F"/>
    <w:rsid w:val="0068603E"/>
    <w:rsid w:val="00686212"/>
    <w:rsid w:val="00686B75"/>
    <w:rsid w:val="006874E8"/>
    <w:rsid w:val="00687A8C"/>
    <w:rsid w:val="00690393"/>
    <w:rsid w:val="00690680"/>
    <w:rsid w:val="006906F3"/>
    <w:rsid w:val="00691610"/>
    <w:rsid w:val="006919F5"/>
    <w:rsid w:val="006939F2"/>
    <w:rsid w:val="00693C63"/>
    <w:rsid w:val="006951FA"/>
    <w:rsid w:val="00695784"/>
    <w:rsid w:val="0069665C"/>
    <w:rsid w:val="00697048"/>
    <w:rsid w:val="00697402"/>
    <w:rsid w:val="0069776C"/>
    <w:rsid w:val="006A03AF"/>
    <w:rsid w:val="006A0705"/>
    <w:rsid w:val="006A0C2D"/>
    <w:rsid w:val="006A16A1"/>
    <w:rsid w:val="006A2722"/>
    <w:rsid w:val="006A3749"/>
    <w:rsid w:val="006A3C69"/>
    <w:rsid w:val="006A4763"/>
    <w:rsid w:val="006A486E"/>
    <w:rsid w:val="006A518A"/>
    <w:rsid w:val="006A5781"/>
    <w:rsid w:val="006A5C5E"/>
    <w:rsid w:val="006A6783"/>
    <w:rsid w:val="006B0DFF"/>
    <w:rsid w:val="006B18AD"/>
    <w:rsid w:val="006B1EC2"/>
    <w:rsid w:val="006B3237"/>
    <w:rsid w:val="006B3342"/>
    <w:rsid w:val="006B3950"/>
    <w:rsid w:val="006B3F00"/>
    <w:rsid w:val="006B4045"/>
    <w:rsid w:val="006B4141"/>
    <w:rsid w:val="006B48B7"/>
    <w:rsid w:val="006B4C19"/>
    <w:rsid w:val="006B6E76"/>
    <w:rsid w:val="006B6EF4"/>
    <w:rsid w:val="006B7920"/>
    <w:rsid w:val="006C0010"/>
    <w:rsid w:val="006C0BE0"/>
    <w:rsid w:val="006C0E97"/>
    <w:rsid w:val="006C11DF"/>
    <w:rsid w:val="006C165A"/>
    <w:rsid w:val="006C1716"/>
    <w:rsid w:val="006C1770"/>
    <w:rsid w:val="006C1D12"/>
    <w:rsid w:val="006C20AE"/>
    <w:rsid w:val="006C3391"/>
    <w:rsid w:val="006C3D98"/>
    <w:rsid w:val="006C44D0"/>
    <w:rsid w:val="006C4539"/>
    <w:rsid w:val="006C4A86"/>
    <w:rsid w:val="006C4CDC"/>
    <w:rsid w:val="006C4EEF"/>
    <w:rsid w:val="006C580D"/>
    <w:rsid w:val="006C592B"/>
    <w:rsid w:val="006C5AB8"/>
    <w:rsid w:val="006C5AE0"/>
    <w:rsid w:val="006C5E36"/>
    <w:rsid w:val="006C78E9"/>
    <w:rsid w:val="006C7F75"/>
    <w:rsid w:val="006D01DC"/>
    <w:rsid w:val="006D0D25"/>
    <w:rsid w:val="006D1180"/>
    <w:rsid w:val="006D15A5"/>
    <w:rsid w:val="006D1D54"/>
    <w:rsid w:val="006D1E64"/>
    <w:rsid w:val="006D3618"/>
    <w:rsid w:val="006D3A04"/>
    <w:rsid w:val="006D463C"/>
    <w:rsid w:val="006D5014"/>
    <w:rsid w:val="006D5C4E"/>
    <w:rsid w:val="006E052D"/>
    <w:rsid w:val="006E1397"/>
    <w:rsid w:val="006E200B"/>
    <w:rsid w:val="006E2499"/>
    <w:rsid w:val="006E314E"/>
    <w:rsid w:val="006E32DD"/>
    <w:rsid w:val="006E37F9"/>
    <w:rsid w:val="006E3D7F"/>
    <w:rsid w:val="006E484A"/>
    <w:rsid w:val="006E4A58"/>
    <w:rsid w:val="006E61C9"/>
    <w:rsid w:val="006E6212"/>
    <w:rsid w:val="006E6E45"/>
    <w:rsid w:val="006F069F"/>
    <w:rsid w:val="006F0D4D"/>
    <w:rsid w:val="006F10EC"/>
    <w:rsid w:val="006F2981"/>
    <w:rsid w:val="006F3F3E"/>
    <w:rsid w:val="006F42F9"/>
    <w:rsid w:val="006F57C6"/>
    <w:rsid w:val="006F5E2C"/>
    <w:rsid w:val="006F5E2E"/>
    <w:rsid w:val="006F7A53"/>
    <w:rsid w:val="007004AF"/>
    <w:rsid w:val="00700545"/>
    <w:rsid w:val="00700A9F"/>
    <w:rsid w:val="00701AB2"/>
    <w:rsid w:val="007027D4"/>
    <w:rsid w:val="007028BC"/>
    <w:rsid w:val="00702959"/>
    <w:rsid w:val="00703526"/>
    <w:rsid w:val="00703542"/>
    <w:rsid w:val="00703763"/>
    <w:rsid w:val="00703A76"/>
    <w:rsid w:val="0070429B"/>
    <w:rsid w:val="00704E32"/>
    <w:rsid w:val="00705A91"/>
    <w:rsid w:val="00705DF5"/>
    <w:rsid w:val="00706F66"/>
    <w:rsid w:val="00706F84"/>
    <w:rsid w:val="00706F9E"/>
    <w:rsid w:val="00710044"/>
    <w:rsid w:val="007110B3"/>
    <w:rsid w:val="00711430"/>
    <w:rsid w:val="007116B0"/>
    <w:rsid w:val="00711E27"/>
    <w:rsid w:val="00711F43"/>
    <w:rsid w:val="00712510"/>
    <w:rsid w:val="00712C3C"/>
    <w:rsid w:val="00713D8C"/>
    <w:rsid w:val="007144FA"/>
    <w:rsid w:val="00714F10"/>
    <w:rsid w:val="007158DF"/>
    <w:rsid w:val="00716FF9"/>
    <w:rsid w:val="007177EE"/>
    <w:rsid w:val="007201D4"/>
    <w:rsid w:val="0072040D"/>
    <w:rsid w:val="007204E2"/>
    <w:rsid w:val="007213FF"/>
    <w:rsid w:val="00721749"/>
    <w:rsid w:val="00722EC6"/>
    <w:rsid w:val="00722F2C"/>
    <w:rsid w:val="0072334C"/>
    <w:rsid w:val="00723B41"/>
    <w:rsid w:val="00724E01"/>
    <w:rsid w:val="00724FE3"/>
    <w:rsid w:val="0072520C"/>
    <w:rsid w:val="00725928"/>
    <w:rsid w:val="007260B8"/>
    <w:rsid w:val="007264E8"/>
    <w:rsid w:val="00726B50"/>
    <w:rsid w:val="00727A03"/>
    <w:rsid w:val="00727A42"/>
    <w:rsid w:val="00727E25"/>
    <w:rsid w:val="0073041C"/>
    <w:rsid w:val="0073068D"/>
    <w:rsid w:val="00730E8B"/>
    <w:rsid w:val="00731031"/>
    <w:rsid w:val="007313FD"/>
    <w:rsid w:val="00732927"/>
    <w:rsid w:val="00732DE9"/>
    <w:rsid w:val="007333F1"/>
    <w:rsid w:val="0073369F"/>
    <w:rsid w:val="007341B3"/>
    <w:rsid w:val="007343D0"/>
    <w:rsid w:val="007348F5"/>
    <w:rsid w:val="00734A71"/>
    <w:rsid w:val="00737B8D"/>
    <w:rsid w:val="007407D7"/>
    <w:rsid w:val="00740D4D"/>
    <w:rsid w:val="00740F8B"/>
    <w:rsid w:val="00740FDC"/>
    <w:rsid w:val="00741EFA"/>
    <w:rsid w:val="00742C7A"/>
    <w:rsid w:val="00742F78"/>
    <w:rsid w:val="00743836"/>
    <w:rsid w:val="00743BB3"/>
    <w:rsid w:val="00744856"/>
    <w:rsid w:val="007452AC"/>
    <w:rsid w:val="00745405"/>
    <w:rsid w:val="00745CFE"/>
    <w:rsid w:val="00746512"/>
    <w:rsid w:val="00746890"/>
    <w:rsid w:val="00747AFC"/>
    <w:rsid w:val="00747E03"/>
    <w:rsid w:val="00747EBD"/>
    <w:rsid w:val="00747F3F"/>
    <w:rsid w:val="0075040B"/>
    <w:rsid w:val="00750701"/>
    <w:rsid w:val="0075224F"/>
    <w:rsid w:val="007522E4"/>
    <w:rsid w:val="00752C12"/>
    <w:rsid w:val="007530D4"/>
    <w:rsid w:val="00753BA2"/>
    <w:rsid w:val="00753DAB"/>
    <w:rsid w:val="00753FEE"/>
    <w:rsid w:val="0075482A"/>
    <w:rsid w:val="0075496D"/>
    <w:rsid w:val="00754A09"/>
    <w:rsid w:val="00755183"/>
    <w:rsid w:val="007554A7"/>
    <w:rsid w:val="007568FC"/>
    <w:rsid w:val="00757105"/>
    <w:rsid w:val="0075725D"/>
    <w:rsid w:val="007572A9"/>
    <w:rsid w:val="00760910"/>
    <w:rsid w:val="0076197D"/>
    <w:rsid w:val="00762265"/>
    <w:rsid w:val="0076239A"/>
    <w:rsid w:val="00762B98"/>
    <w:rsid w:val="00762DB2"/>
    <w:rsid w:val="0076507B"/>
    <w:rsid w:val="00765B44"/>
    <w:rsid w:val="007666E0"/>
    <w:rsid w:val="00766979"/>
    <w:rsid w:val="00766D13"/>
    <w:rsid w:val="00767808"/>
    <w:rsid w:val="00767F21"/>
    <w:rsid w:val="007702F9"/>
    <w:rsid w:val="007706EB"/>
    <w:rsid w:val="00770C4A"/>
    <w:rsid w:val="00770FE2"/>
    <w:rsid w:val="0077103C"/>
    <w:rsid w:val="00771210"/>
    <w:rsid w:val="00773A78"/>
    <w:rsid w:val="00774E61"/>
    <w:rsid w:val="00775D14"/>
    <w:rsid w:val="007765B2"/>
    <w:rsid w:val="00776C0E"/>
    <w:rsid w:val="00776CE6"/>
    <w:rsid w:val="007777E4"/>
    <w:rsid w:val="007801DC"/>
    <w:rsid w:val="00780570"/>
    <w:rsid w:val="00780721"/>
    <w:rsid w:val="00780E90"/>
    <w:rsid w:val="0078165E"/>
    <w:rsid w:val="007829FA"/>
    <w:rsid w:val="0078324C"/>
    <w:rsid w:val="007847AB"/>
    <w:rsid w:val="0078516F"/>
    <w:rsid w:val="0078593B"/>
    <w:rsid w:val="00786C83"/>
    <w:rsid w:val="00787C2E"/>
    <w:rsid w:val="00792086"/>
    <w:rsid w:val="00793139"/>
    <w:rsid w:val="00794DFC"/>
    <w:rsid w:val="00795AB6"/>
    <w:rsid w:val="00795AF0"/>
    <w:rsid w:val="00795AFD"/>
    <w:rsid w:val="00795D6F"/>
    <w:rsid w:val="00796243"/>
    <w:rsid w:val="007965C1"/>
    <w:rsid w:val="00796EFA"/>
    <w:rsid w:val="00797B6E"/>
    <w:rsid w:val="007A020C"/>
    <w:rsid w:val="007A05AE"/>
    <w:rsid w:val="007A089F"/>
    <w:rsid w:val="007A0958"/>
    <w:rsid w:val="007A1315"/>
    <w:rsid w:val="007A1BDF"/>
    <w:rsid w:val="007A1D3B"/>
    <w:rsid w:val="007A262E"/>
    <w:rsid w:val="007A3E19"/>
    <w:rsid w:val="007A479C"/>
    <w:rsid w:val="007A4AD1"/>
    <w:rsid w:val="007A4AE9"/>
    <w:rsid w:val="007A4DBB"/>
    <w:rsid w:val="007A6074"/>
    <w:rsid w:val="007A6717"/>
    <w:rsid w:val="007A6804"/>
    <w:rsid w:val="007A6988"/>
    <w:rsid w:val="007A6A4F"/>
    <w:rsid w:val="007A6C72"/>
    <w:rsid w:val="007A6DE7"/>
    <w:rsid w:val="007A73CC"/>
    <w:rsid w:val="007A75B4"/>
    <w:rsid w:val="007B055B"/>
    <w:rsid w:val="007B0A75"/>
    <w:rsid w:val="007B1865"/>
    <w:rsid w:val="007B226E"/>
    <w:rsid w:val="007B23AA"/>
    <w:rsid w:val="007B30E4"/>
    <w:rsid w:val="007B428C"/>
    <w:rsid w:val="007B4349"/>
    <w:rsid w:val="007B4BE1"/>
    <w:rsid w:val="007B4FFC"/>
    <w:rsid w:val="007B57F6"/>
    <w:rsid w:val="007B6253"/>
    <w:rsid w:val="007B79D7"/>
    <w:rsid w:val="007B7BB2"/>
    <w:rsid w:val="007C1092"/>
    <w:rsid w:val="007C1127"/>
    <w:rsid w:val="007C1D79"/>
    <w:rsid w:val="007C2901"/>
    <w:rsid w:val="007C2B60"/>
    <w:rsid w:val="007C2D8E"/>
    <w:rsid w:val="007C436C"/>
    <w:rsid w:val="007C4625"/>
    <w:rsid w:val="007C495A"/>
    <w:rsid w:val="007C5D05"/>
    <w:rsid w:val="007C6A89"/>
    <w:rsid w:val="007C70C7"/>
    <w:rsid w:val="007C7B1F"/>
    <w:rsid w:val="007C7D8A"/>
    <w:rsid w:val="007D19CC"/>
    <w:rsid w:val="007D19EA"/>
    <w:rsid w:val="007D2E0A"/>
    <w:rsid w:val="007D2ED9"/>
    <w:rsid w:val="007D3D98"/>
    <w:rsid w:val="007D4004"/>
    <w:rsid w:val="007D400D"/>
    <w:rsid w:val="007D4520"/>
    <w:rsid w:val="007D5887"/>
    <w:rsid w:val="007D6391"/>
    <w:rsid w:val="007D700F"/>
    <w:rsid w:val="007D7476"/>
    <w:rsid w:val="007E1069"/>
    <w:rsid w:val="007E16FC"/>
    <w:rsid w:val="007E2319"/>
    <w:rsid w:val="007E23F6"/>
    <w:rsid w:val="007E2946"/>
    <w:rsid w:val="007E3F2E"/>
    <w:rsid w:val="007E4815"/>
    <w:rsid w:val="007E4F67"/>
    <w:rsid w:val="007E5530"/>
    <w:rsid w:val="007E5610"/>
    <w:rsid w:val="007E5AC1"/>
    <w:rsid w:val="007E6482"/>
    <w:rsid w:val="007E7BF7"/>
    <w:rsid w:val="007F11C8"/>
    <w:rsid w:val="007F1C3E"/>
    <w:rsid w:val="007F2476"/>
    <w:rsid w:val="007F2EED"/>
    <w:rsid w:val="007F313C"/>
    <w:rsid w:val="007F3932"/>
    <w:rsid w:val="007F3B8B"/>
    <w:rsid w:val="007F656E"/>
    <w:rsid w:val="007F65AA"/>
    <w:rsid w:val="007F6894"/>
    <w:rsid w:val="007F6D5E"/>
    <w:rsid w:val="007F6E50"/>
    <w:rsid w:val="007F79EF"/>
    <w:rsid w:val="00800EE4"/>
    <w:rsid w:val="00801048"/>
    <w:rsid w:val="00801720"/>
    <w:rsid w:val="00801D7B"/>
    <w:rsid w:val="0080303E"/>
    <w:rsid w:val="00803320"/>
    <w:rsid w:val="00803C26"/>
    <w:rsid w:val="008045CF"/>
    <w:rsid w:val="00805419"/>
    <w:rsid w:val="0080590E"/>
    <w:rsid w:val="00805C70"/>
    <w:rsid w:val="008067F5"/>
    <w:rsid w:val="00806ED8"/>
    <w:rsid w:val="00807120"/>
    <w:rsid w:val="00807B36"/>
    <w:rsid w:val="00810025"/>
    <w:rsid w:val="00810387"/>
    <w:rsid w:val="008106B9"/>
    <w:rsid w:val="00810CC1"/>
    <w:rsid w:val="00810D33"/>
    <w:rsid w:val="00811B45"/>
    <w:rsid w:val="00811F5F"/>
    <w:rsid w:val="008123D6"/>
    <w:rsid w:val="008124F8"/>
    <w:rsid w:val="0081298A"/>
    <w:rsid w:val="008129F8"/>
    <w:rsid w:val="008151B6"/>
    <w:rsid w:val="00815EC1"/>
    <w:rsid w:val="0081602B"/>
    <w:rsid w:val="00816BD1"/>
    <w:rsid w:val="00817684"/>
    <w:rsid w:val="00817DC7"/>
    <w:rsid w:val="00822F08"/>
    <w:rsid w:val="008230EF"/>
    <w:rsid w:val="008238E0"/>
    <w:rsid w:val="008243B6"/>
    <w:rsid w:val="00824C92"/>
    <w:rsid w:val="00825079"/>
    <w:rsid w:val="00825640"/>
    <w:rsid w:val="00826011"/>
    <w:rsid w:val="008260FE"/>
    <w:rsid w:val="00826E88"/>
    <w:rsid w:val="008274C4"/>
    <w:rsid w:val="0083009A"/>
    <w:rsid w:val="008304FB"/>
    <w:rsid w:val="008305A7"/>
    <w:rsid w:val="00830F18"/>
    <w:rsid w:val="008318A7"/>
    <w:rsid w:val="00833DA0"/>
    <w:rsid w:val="008355AC"/>
    <w:rsid w:val="008357AD"/>
    <w:rsid w:val="00835984"/>
    <w:rsid w:val="00835D12"/>
    <w:rsid w:val="008361F2"/>
    <w:rsid w:val="008365D8"/>
    <w:rsid w:val="00836D0F"/>
    <w:rsid w:val="00837263"/>
    <w:rsid w:val="00837883"/>
    <w:rsid w:val="00840216"/>
    <w:rsid w:val="00841E85"/>
    <w:rsid w:val="008424EC"/>
    <w:rsid w:val="00842501"/>
    <w:rsid w:val="00843723"/>
    <w:rsid w:val="0084485E"/>
    <w:rsid w:val="00844AE1"/>
    <w:rsid w:val="00844BEB"/>
    <w:rsid w:val="00847169"/>
    <w:rsid w:val="008503FF"/>
    <w:rsid w:val="008519E1"/>
    <w:rsid w:val="008520EE"/>
    <w:rsid w:val="00852D89"/>
    <w:rsid w:val="00853210"/>
    <w:rsid w:val="00855E70"/>
    <w:rsid w:val="00855E77"/>
    <w:rsid w:val="00855ED3"/>
    <w:rsid w:val="008561FA"/>
    <w:rsid w:val="00856242"/>
    <w:rsid w:val="008563C6"/>
    <w:rsid w:val="00856C2D"/>
    <w:rsid w:val="00856F0D"/>
    <w:rsid w:val="008579E6"/>
    <w:rsid w:val="0086056B"/>
    <w:rsid w:val="008605F9"/>
    <w:rsid w:val="008613CA"/>
    <w:rsid w:val="00861771"/>
    <w:rsid w:val="00861A99"/>
    <w:rsid w:val="00862689"/>
    <w:rsid w:val="00862A4B"/>
    <w:rsid w:val="008632DC"/>
    <w:rsid w:val="00863ECA"/>
    <w:rsid w:val="00863F3D"/>
    <w:rsid w:val="0086403E"/>
    <w:rsid w:val="0086454D"/>
    <w:rsid w:val="00864607"/>
    <w:rsid w:val="0086499F"/>
    <w:rsid w:val="00864C60"/>
    <w:rsid w:val="00865168"/>
    <w:rsid w:val="0086594B"/>
    <w:rsid w:val="00866BC5"/>
    <w:rsid w:val="0086750C"/>
    <w:rsid w:val="00867533"/>
    <w:rsid w:val="00867C80"/>
    <w:rsid w:val="00870821"/>
    <w:rsid w:val="00870B9B"/>
    <w:rsid w:val="0087190D"/>
    <w:rsid w:val="00871E83"/>
    <w:rsid w:val="008725D8"/>
    <w:rsid w:val="00872F9B"/>
    <w:rsid w:val="008731CA"/>
    <w:rsid w:val="00873598"/>
    <w:rsid w:val="00873A01"/>
    <w:rsid w:val="00873D0E"/>
    <w:rsid w:val="00874D52"/>
    <w:rsid w:val="00876852"/>
    <w:rsid w:val="00876E7F"/>
    <w:rsid w:val="00880943"/>
    <w:rsid w:val="00880F58"/>
    <w:rsid w:val="00880F9B"/>
    <w:rsid w:val="0088112A"/>
    <w:rsid w:val="008811B0"/>
    <w:rsid w:val="00881873"/>
    <w:rsid w:val="00881F3B"/>
    <w:rsid w:val="0088211B"/>
    <w:rsid w:val="00882FB7"/>
    <w:rsid w:val="00883DEE"/>
    <w:rsid w:val="0088496E"/>
    <w:rsid w:val="00886979"/>
    <w:rsid w:val="00886B4B"/>
    <w:rsid w:val="00886ED8"/>
    <w:rsid w:val="00887B9A"/>
    <w:rsid w:val="00887CCA"/>
    <w:rsid w:val="0089083C"/>
    <w:rsid w:val="0089157B"/>
    <w:rsid w:val="0089186B"/>
    <w:rsid w:val="008919FD"/>
    <w:rsid w:val="00891ECC"/>
    <w:rsid w:val="00893928"/>
    <w:rsid w:val="00893E5F"/>
    <w:rsid w:val="00894366"/>
    <w:rsid w:val="00896017"/>
    <w:rsid w:val="0089645D"/>
    <w:rsid w:val="00896BF0"/>
    <w:rsid w:val="00896C4B"/>
    <w:rsid w:val="00896C89"/>
    <w:rsid w:val="008A0B42"/>
    <w:rsid w:val="008A14F8"/>
    <w:rsid w:val="008A1B23"/>
    <w:rsid w:val="008A1F25"/>
    <w:rsid w:val="008A1FA3"/>
    <w:rsid w:val="008A1FFE"/>
    <w:rsid w:val="008A2250"/>
    <w:rsid w:val="008A2312"/>
    <w:rsid w:val="008A26FD"/>
    <w:rsid w:val="008A3077"/>
    <w:rsid w:val="008A3A91"/>
    <w:rsid w:val="008A5177"/>
    <w:rsid w:val="008A5870"/>
    <w:rsid w:val="008B00CF"/>
    <w:rsid w:val="008B104B"/>
    <w:rsid w:val="008B192A"/>
    <w:rsid w:val="008B1B0F"/>
    <w:rsid w:val="008B1E73"/>
    <w:rsid w:val="008B3110"/>
    <w:rsid w:val="008B3E5C"/>
    <w:rsid w:val="008B531B"/>
    <w:rsid w:val="008B660B"/>
    <w:rsid w:val="008B68B3"/>
    <w:rsid w:val="008B69A0"/>
    <w:rsid w:val="008B6E8F"/>
    <w:rsid w:val="008B6F0C"/>
    <w:rsid w:val="008B7B54"/>
    <w:rsid w:val="008C02D0"/>
    <w:rsid w:val="008C0410"/>
    <w:rsid w:val="008C041C"/>
    <w:rsid w:val="008C0825"/>
    <w:rsid w:val="008C0B73"/>
    <w:rsid w:val="008C0C38"/>
    <w:rsid w:val="008C20A5"/>
    <w:rsid w:val="008C2288"/>
    <w:rsid w:val="008C2807"/>
    <w:rsid w:val="008C2B1B"/>
    <w:rsid w:val="008C3493"/>
    <w:rsid w:val="008C3A24"/>
    <w:rsid w:val="008C5996"/>
    <w:rsid w:val="008C644C"/>
    <w:rsid w:val="008C6968"/>
    <w:rsid w:val="008C7AFA"/>
    <w:rsid w:val="008D16AD"/>
    <w:rsid w:val="008D26C5"/>
    <w:rsid w:val="008D3041"/>
    <w:rsid w:val="008D3B40"/>
    <w:rsid w:val="008D46A6"/>
    <w:rsid w:val="008D4787"/>
    <w:rsid w:val="008D57B1"/>
    <w:rsid w:val="008D62A6"/>
    <w:rsid w:val="008D6B0B"/>
    <w:rsid w:val="008D7162"/>
    <w:rsid w:val="008E06F7"/>
    <w:rsid w:val="008E1721"/>
    <w:rsid w:val="008E2850"/>
    <w:rsid w:val="008E32B5"/>
    <w:rsid w:val="008E34A5"/>
    <w:rsid w:val="008E46D2"/>
    <w:rsid w:val="008E470F"/>
    <w:rsid w:val="008E61B7"/>
    <w:rsid w:val="008E64B1"/>
    <w:rsid w:val="008E6806"/>
    <w:rsid w:val="008E6A34"/>
    <w:rsid w:val="008E6C6A"/>
    <w:rsid w:val="008E756C"/>
    <w:rsid w:val="008E772F"/>
    <w:rsid w:val="008E799C"/>
    <w:rsid w:val="008E7EDA"/>
    <w:rsid w:val="008F00A7"/>
    <w:rsid w:val="008F076B"/>
    <w:rsid w:val="008F17C6"/>
    <w:rsid w:val="008F18E9"/>
    <w:rsid w:val="008F29A0"/>
    <w:rsid w:val="008F2CCB"/>
    <w:rsid w:val="008F2DB5"/>
    <w:rsid w:val="008F33BB"/>
    <w:rsid w:val="008F34AE"/>
    <w:rsid w:val="008F3832"/>
    <w:rsid w:val="008F3D16"/>
    <w:rsid w:val="008F3F20"/>
    <w:rsid w:val="008F408C"/>
    <w:rsid w:val="008F625A"/>
    <w:rsid w:val="008F629F"/>
    <w:rsid w:val="008F6546"/>
    <w:rsid w:val="008F6D28"/>
    <w:rsid w:val="008F6D65"/>
    <w:rsid w:val="008F6DDE"/>
    <w:rsid w:val="008F7E0F"/>
    <w:rsid w:val="008F7F26"/>
    <w:rsid w:val="00900312"/>
    <w:rsid w:val="009005D5"/>
    <w:rsid w:val="00900754"/>
    <w:rsid w:val="00900F8B"/>
    <w:rsid w:val="00901CCC"/>
    <w:rsid w:val="009021D7"/>
    <w:rsid w:val="00902B18"/>
    <w:rsid w:val="00903EFF"/>
    <w:rsid w:val="0090401C"/>
    <w:rsid w:val="0090429C"/>
    <w:rsid w:val="0090466F"/>
    <w:rsid w:val="009052A3"/>
    <w:rsid w:val="00906370"/>
    <w:rsid w:val="009064B1"/>
    <w:rsid w:val="00907C7D"/>
    <w:rsid w:val="0091035A"/>
    <w:rsid w:val="00911D59"/>
    <w:rsid w:val="00912044"/>
    <w:rsid w:val="0091226A"/>
    <w:rsid w:val="009127C0"/>
    <w:rsid w:val="009127E8"/>
    <w:rsid w:val="00912C54"/>
    <w:rsid w:val="0091329D"/>
    <w:rsid w:val="00913E5A"/>
    <w:rsid w:val="00913EEC"/>
    <w:rsid w:val="00914244"/>
    <w:rsid w:val="00914485"/>
    <w:rsid w:val="0091581E"/>
    <w:rsid w:val="009161D8"/>
    <w:rsid w:val="0091640D"/>
    <w:rsid w:val="00916C74"/>
    <w:rsid w:val="009204A0"/>
    <w:rsid w:val="009205FF"/>
    <w:rsid w:val="00920A70"/>
    <w:rsid w:val="009227F5"/>
    <w:rsid w:val="00923D35"/>
    <w:rsid w:val="00923DE8"/>
    <w:rsid w:val="00923F4A"/>
    <w:rsid w:val="00924691"/>
    <w:rsid w:val="0092469F"/>
    <w:rsid w:val="00924753"/>
    <w:rsid w:val="00925250"/>
    <w:rsid w:val="00925341"/>
    <w:rsid w:val="00925FB5"/>
    <w:rsid w:val="009263E7"/>
    <w:rsid w:val="00927F65"/>
    <w:rsid w:val="0093229A"/>
    <w:rsid w:val="00932CB0"/>
    <w:rsid w:val="00932DCF"/>
    <w:rsid w:val="00932E84"/>
    <w:rsid w:val="00932EE2"/>
    <w:rsid w:val="00933C14"/>
    <w:rsid w:val="00933E9B"/>
    <w:rsid w:val="00933EBC"/>
    <w:rsid w:val="009343DF"/>
    <w:rsid w:val="00935167"/>
    <w:rsid w:val="009363FE"/>
    <w:rsid w:val="00936887"/>
    <w:rsid w:val="0093782B"/>
    <w:rsid w:val="0094083B"/>
    <w:rsid w:val="0094096F"/>
    <w:rsid w:val="009422B0"/>
    <w:rsid w:val="0094279C"/>
    <w:rsid w:val="00943A33"/>
    <w:rsid w:val="00944171"/>
    <w:rsid w:val="00944E26"/>
    <w:rsid w:val="00945207"/>
    <w:rsid w:val="00945337"/>
    <w:rsid w:val="00946D55"/>
    <w:rsid w:val="00947706"/>
    <w:rsid w:val="00947C4F"/>
    <w:rsid w:val="009504B0"/>
    <w:rsid w:val="009509A1"/>
    <w:rsid w:val="00951593"/>
    <w:rsid w:val="00951944"/>
    <w:rsid w:val="0095194D"/>
    <w:rsid w:val="0095197F"/>
    <w:rsid w:val="00951E69"/>
    <w:rsid w:val="0095315A"/>
    <w:rsid w:val="00953342"/>
    <w:rsid w:val="00953549"/>
    <w:rsid w:val="00953558"/>
    <w:rsid w:val="009535BF"/>
    <w:rsid w:val="00953638"/>
    <w:rsid w:val="00955B69"/>
    <w:rsid w:val="00955CE9"/>
    <w:rsid w:val="00956A75"/>
    <w:rsid w:val="00956C89"/>
    <w:rsid w:val="009576E8"/>
    <w:rsid w:val="009602C5"/>
    <w:rsid w:val="009617CE"/>
    <w:rsid w:val="00961A83"/>
    <w:rsid w:val="00961BE6"/>
    <w:rsid w:val="009624E4"/>
    <w:rsid w:val="0096397E"/>
    <w:rsid w:val="00963B6A"/>
    <w:rsid w:val="00963E57"/>
    <w:rsid w:val="0096427A"/>
    <w:rsid w:val="00965055"/>
    <w:rsid w:val="009709B9"/>
    <w:rsid w:val="00970E3C"/>
    <w:rsid w:val="00971545"/>
    <w:rsid w:val="009716AC"/>
    <w:rsid w:val="0097233E"/>
    <w:rsid w:val="00972B1D"/>
    <w:rsid w:val="00972E95"/>
    <w:rsid w:val="00973B65"/>
    <w:rsid w:val="00974339"/>
    <w:rsid w:val="00974685"/>
    <w:rsid w:val="0097536E"/>
    <w:rsid w:val="009757E6"/>
    <w:rsid w:val="00975806"/>
    <w:rsid w:val="00980C75"/>
    <w:rsid w:val="0098197C"/>
    <w:rsid w:val="00982294"/>
    <w:rsid w:val="00982DDC"/>
    <w:rsid w:val="0098352C"/>
    <w:rsid w:val="00983A07"/>
    <w:rsid w:val="00984EA5"/>
    <w:rsid w:val="00985ABA"/>
    <w:rsid w:val="009861E9"/>
    <w:rsid w:val="00986B7F"/>
    <w:rsid w:val="00986FDC"/>
    <w:rsid w:val="00987668"/>
    <w:rsid w:val="00990B14"/>
    <w:rsid w:val="00990CE0"/>
    <w:rsid w:val="00991C44"/>
    <w:rsid w:val="00992461"/>
    <w:rsid w:val="009924B9"/>
    <w:rsid w:val="00992B07"/>
    <w:rsid w:val="00992D7E"/>
    <w:rsid w:val="00992E3B"/>
    <w:rsid w:val="009931CA"/>
    <w:rsid w:val="00993617"/>
    <w:rsid w:val="00993D49"/>
    <w:rsid w:val="009942E4"/>
    <w:rsid w:val="00994A95"/>
    <w:rsid w:val="00995A20"/>
    <w:rsid w:val="00995B54"/>
    <w:rsid w:val="00996BEA"/>
    <w:rsid w:val="00996C60"/>
    <w:rsid w:val="00996D65"/>
    <w:rsid w:val="00996E47"/>
    <w:rsid w:val="00997B88"/>
    <w:rsid w:val="009A1AA7"/>
    <w:rsid w:val="009A1AEB"/>
    <w:rsid w:val="009A32F1"/>
    <w:rsid w:val="009A36C8"/>
    <w:rsid w:val="009A42E8"/>
    <w:rsid w:val="009A5A80"/>
    <w:rsid w:val="009A6DC3"/>
    <w:rsid w:val="009A7235"/>
    <w:rsid w:val="009B0555"/>
    <w:rsid w:val="009B2595"/>
    <w:rsid w:val="009B2790"/>
    <w:rsid w:val="009B303D"/>
    <w:rsid w:val="009B3D22"/>
    <w:rsid w:val="009B410E"/>
    <w:rsid w:val="009B46FA"/>
    <w:rsid w:val="009B495A"/>
    <w:rsid w:val="009B49DE"/>
    <w:rsid w:val="009B4CB1"/>
    <w:rsid w:val="009B4DE8"/>
    <w:rsid w:val="009B5043"/>
    <w:rsid w:val="009B5ABC"/>
    <w:rsid w:val="009B5C60"/>
    <w:rsid w:val="009B5DF3"/>
    <w:rsid w:val="009B74FE"/>
    <w:rsid w:val="009B7B01"/>
    <w:rsid w:val="009B7D0D"/>
    <w:rsid w:val="009C0E4B"/>
    <w:rsid w:val="009C17DA"/>
    <w:rsid w:val="009C186B"/>
    <w:rsid w:val="009C19CE"/>
    <w:rsid w:val="009C1FEE"/>
    <w:rsid w:val="009C22A0"/>
    <w:rsid w:val="009C2A93"/>
    <w:rsid w:val="009C355C"/>
    <w:rsid w:val="009C3844"/>
    <w:rsid w:val="009C3BF3"/>
    <w:rsid w:val="009C42C4"/>
    <w:rsid w:val="009C45F0"/>
    <w:rsid w:val="009C468F"/>
    <w:rsid w:val="009C4FDF"/>
    <w:rsid w:val="009C5038"/>
    <w:rsid w:val="009C5088"/>
    <w:rsid w:val="009C7ED2"/>
    <w:rsid w:val="009D01A1"/>
    <w:rsid w:val="009D07ED"/>
    <w:rsid w:val="009D1636"/>
    <w:rsid w:val="009D17C6"/>
    <w:rsid w:val="009D1AE5"/>
    <w:rsid w:val="009D228E"/>
    <w:rsid w:val="009D23A6"/>
    <w:rsid w:val="009D309B"/>
    <w:rsid w:val="009D3316"/>
    <w:rsid w:val="009D342D"/>
    <w:rsid w:val="009D3D4A"/>
    <w:rsid w:val="009D4F8A"/>
    <w:rsid w:val="009D5689"/>
    <w:rsid w:val="009D5DEC"/>
    <w:rsid w:val="009D626A"/>
    <w:rsid w:val="009D64CF"/>
    <w:rsid w:val="009D652A"/>
    <w:rsid w:val="009D6FB0"/>
    <w:rsid w:val="009D73CC"/>
    <w:rsid w:val="009D7F9C"/>
    <w:rsid w:val="009E0D6B"/>
    <w:rsid w:val="009E14BB"/>
    <w:rsid w:val="009E1CDF"/>
    <w:rsid w:val="009E21B5"/>
    <w:rsid w:val="009E2B72"/>
    <w:rsid w:val="009E2C68"/>
    <w:rsid w:val="009E2F49"/>
    <w:rsid w:val="009E3632"/>
    <w:rsid w:val="009E3650"/>
    <w:rsid w:val="009E3F96"/>
    <w:rsid w:val="009E4260"/>
    <w:rsid w:val="009E4838"/>
    <w:rsid w:val="009E5215"/>
    <w:rsid w:val="009E6661"/>
    <w:rsid w:val="009E684C"/>
    <w:rsid w:val="009E7363"/>
    <w:rsid w:val="009E7B8D"/>
    <w:rsid w:val="009F1B0A"/>
    <w:rsid w:val="009F2039"/>
    <w:rsid w:val="009F2B23"/>
    <w:rsid w:val="009F3D1B"/>
    <w:rsid w:val="009F3E6A"/>
    <w:rsid w:val="009F4E48"/>
    <w:rsid w:val="009F528A"/>
    <w:rsid w:val="009F52CF"/>
    <w:rsid w:val="009F54C3"/>
    <w:rsid w:val="009F78A6"/>
    <w:rsid w:val="009F7A02"/>
    <w:rsid w:val="00A01069"/>
    <w:rsid w:val="00A0163D"/>
    <w:rsid w:val="00A01A8B"/>
    <w:rsid w:val="00A0274A"/>
    <w:rsid w:val="00A03132"/>
    <w:rsid w:val="00A034AB"/>
    <w:rsid w:val="00A0429C"/>
    <w:rsid w:val="00A05139"/>
    <w:rsid w:val="00A051F7"/>
    <w:rsid w:val="00A05921"/>
    <w:rsid w:val="00A06137"/>
    <w:rsid w:val="00A06478"/>
    <w:rsid w:val="00A06D8D"/>
    <w:rsid w:val="00A06F8B"/>
    <w:rsid w:val="00A07E98"/>
    <w:rsid w:val="00A101E7"/>
    <w:rsid w:val="00A1032E"/>
    <w:rsid w:val="00A10524"/>
    <w:rsid w:val="00A106C6"/>
    <w:rsid w:val="00A10E10"/>
    <w:rsid w:val="00A13DD2"/>
    <w:rsid w:val="00A143B8"/>
    <w:rsid w:val="00A143F7"/>
    <w:rsid w:val="00A14CA3"/>
    <w:rsid w:val="00A14DB3"/>
    <w:rsid w:val="00A16355"/>
    <w:rsid w:val="00A171FE"/>
    <w:rsid w:val="00A173F9"/>
    <w:rsid w:val="00A17897"/>
    <w:rsid w:val="00A17D4A"/>
    <w:rsid w:val="00A20473"/>
    <w:rsid w:val="00A21F40"/>
    <w:rsid w:val="00A2259C"/>
    <w:rsid w:val="00A2279F"/>
    <w:rsid w:val="00A2452D"/>
    <w:rsid w:val="00A24954"/>
    <w:rsid w:val="00A24C57"/>
    <w:rsid w:val="00A261EF"/>
    <w:rsid w:val="00A26B1E"/>
    <w:rsid w:val="00A27F10"/>
    <w:rsid w:val="00A304AF"/>
    <w:rsid w:val="00A30823"/>
    <w:rsid w:val="00A3174D"/>
    <w:rsid w:val="00A329CA"/>
    <w:rsid w:val="00A329D9"/>
    <w:rsid w:val="00A3325B"/>
    <w:rsid w:val="00A33F0C"/>
    <w:rsid w:val="00A34040"/>
    <w:rsid w:val="00A34342"/>
    <w:rsid w:val="00A34F42"/>
    <w:rsid w:val="00A3524B"/>
    <w:rsid w:val="00A35617"/>
    <w:rsid w:val="00A35A82"/>
    <w:rsid w:val="00A35B58"/>
    <w:rsid w:val="00A35D56"/>
    <w:rsid w:val="00A35DAD"/>
    <w:rsid w:val="00A35EED"/>
    <w:rsid w:val="00A36C31"/>
    <w:rsid w:val="00A372F2"/>
    <w:rsid w:val="00A40169"/>
    <w:rsid w:val="00A40D36"/>
    <w:rsid w:val="00A4173D"/>
    <w:rsid w:val="00A428CD"/>
    <w:rsid w:val="00A42D3E"/>
    <w:rsid w:val="00A43886"/>
    <w:rsid w:val="00A43A94"/>
    <w:rsid w:val="00A43F12"/>
    <w:rsid w:val="00A44976"/>
    <w:rsid w:val="00A45160"/>
    <w:rsid w:val="00A4579B"/>
    <w:rsid w:val="00A4774B"/>
    <w:rsid w:val="00A5075F"/>
    <w:rsid w:val="00A51082"/>
    <w:rsid w:val="00A5115E"/>
    <w:rsid w:val="00A53AFD"/>
    <w:rsid w:val="00A54E04"/>
    <w:rsid w:val="00A555A4"/>
    <w:rsid w:val="00A55778"/>
    <w:rsid w:val="00A55C5D"/>
    <w:rsid w:val="00A5683D"/>
    <w:rsid w:val="00A56E97"/>
    <w:rsid w:val="00A57AD0"/>
    <w:rsid w:val="00A57B42"/>
    <w:rsid w:val="00A600BF"/>
    <w:rsid w:val="00A6058C"/>
    <w:rsid w:val="00A60AED"/>
    <w:rsid w:val="00A61386"/>
    <w:rsid w:val="00A614A1"/>
    <w:rsid w:val="00A614FA"/>
    <w:rsid w:val="00A616C9"/>
    <w:rsid w:val="00A61A9A"/>
    <w:rsid w:val="00A6209B"/>
    <w:rsid w:val="00A62481"/>
    <w:rsid w:val="00A63030"/>
    <w:rsid w:val="00A633BF"/>
    <w:rsid w:val="00A638E9"/>
    <w:rsid w:val="00A63CA3"/>
    <w:rsid w:val="00A64049"/>
    <w:rsid w:val="00A64EAC"/>
    <w:rsid w:val="00A65260"/>
    <w:rsid w:val="00A657B0"/>
    <w:rsid w:val="00A65815"/>
    <w:rsid w:val="00A6586E"/>
    <w:rsid w:val="00A65A04"/>
    <w:rsid w:val="00A65E2C"/>
    <w:rsid w:val="00A66450"/>
    <w:rsid w:val="00A669DA"/>
    <w:rsid w:val="00A66BB0"/>
    <w:rsid w:val="00A7022D"/>
    <w:rsid w:val="00A70791"/>
    <w:rsid w:val="00A70878"/>
    <w:rsid w:val="00A70891"/>
    <w:rsid w:val="00A70F66"/>
    <w:rsid w:val="00A71E5C"/>
    <w:rsid w:val="00A726C4"/>
    <w:rsid w:val="00A740AB"/>
    <w:rsid w:val="00A74127"/>
    <w:rsid w:val="00A742E9"/>
    <w:rsid w:val="00A74932"/>
    <w:rsid w:val="00A75232"/>
    <w:rsid w:val="00A75425"/>
    <w:rsid w:val="00A75659"/>
    <w:rsid w:val="00A76372"/>
    <w:rsid w:val="00A76420"/>
    <w:rsid w:val="00A76597"/>
    <w:rsid w:val="00A76F88"/>
    <w:rsid w:val="00A77333"/>
    <w:rsid w:val="00A777DB"/>
    <w:rsid w:val="00A801E6"/>
    <w:rsid w:val="00A80A92"/>
    <w:rsid w:val="00A8107E"/>
    <w:rsid w:val="00A81C4E"/>
    <w:rsid w:val="00A825FC"/>
    <w:rsid w:val="00A83361"/>
    <w:rsid w:val="00A83825"/>
    <w:rsid w:val="00A83BC0"/>
    <w:rsid w:val="00A83CFC"/>
    <w:rsid w:val="00A83E5D"/>
    <w:rsid w:val="00A84324"/>
    <w:rsid w:val="00A845F2"/>
    <w:rsid w:val="00A84F3C"/>
    <w:rsid w:val="00A851A2"/>
    <w:rsid w:val="00A85598"/>
    <w:rsid w:val="00A85647"/>
    <w:rsid w:val="00A86304"/>
    <w:rsid w:val="00A86929"/>
    <w:rsid w:val="00A87049"/>
    <w:rsid w:val="00A9094F"/>
    <w:rsid w:val="00A922DA"/>
    <w:rsid w:val="00A9249D"/>
    <w:rsid w:val="00A92E9C"/>
    <w:rsid w:val="00A936ED"/>
    <w:rsid w:val="00A93A4B"/>
    <w:rsid w:val="00A9495A"/>
    <w:rsid w:val="00A95139"/>
    <w:rsid w:val="00A96B31"/>
    <w:rsid w:val="00A9705E"/>
    <w:rsid w:val="00A97152"/>
    <w:rsid w:val="00AA0D69"/>
    <w:rsid w:val="00AA1A7E"/>
    <w:rsid w:val="00AA2016"/>
    <w:rsid w:val="00AA2048"/>
    <w:rsid w:val="00AA2DB5"/>
    <w:rsid w:val="00AA45FC"/>
    <w:rsid w:val="00AA4684"/>
    <w:rsid w:val="00AA46A0"/>
    <w:rsid w:val="00AA51C7"/>
    <w:rsid w:val="00AA5F9B"/>
    <w:rsid w:val="00AA62BB"/>
    <w:rsid w:val="00AA67D2"/>
    <w:rsid w:val="00AA7698"/>
    <w:rsid w:val="00AA7DF3"/>
    <w:rsid w:val="00AB08A1"/>
    <w:rsid w:val="00AB0F2D"/>
    <w:rsid w:val="00AB12F6"/>
    <w:rsid w:val="00AB1F33"/>
    <w:rsid w:val="00AB28C4"/>
    <w:rsid w:val="00AB32B8"/>
    <w:rsid w:val="00AB3B97"/>
    <w:rsid w:val="00AB44DA"/>
    <w:rsid w:val="00AB6269"/>
    <w:rsid w:val="00AB68A4"/>
    <w:rsid w:val="00AB712C"/>
    <w:rsid w:val="00AB7C57"/>
    <w:rsid w:val="00AC0917"/>
    <w:rsid w:val="00AC12C8"/>
    <w:rsid w:val="00AC1502"/>
    <w:rsid w:val="00AC16E9"/>
    <w:rsid w:val="00AC19A5"/>
    <w:rsid w:val="00AC1BB4"/>
    <w:rsid w:val="00AC2979"/>
    <w:rsid w:val="00AC309D"/>
    <w:rsid w:val="00AC3305"/>
    <w:rsid w:val="00AC3CC1"/>
    <w:rsid w:val="00AC3F3D"/>
    <w:rsid w:val="00AC5019"/>
    <w:rsid w:val="00AC5E0C"/>
    <w:rsid w:val="00AC6386"/>
    <w:rsid w:val="00AC6897"/>
    <w:rsid w:val="00AC7652"/>
    <w:rsid w:val="00AD0079"/>
    <w:rsid w:val="00AD00F7"/>
    <w:rsid w:val="00AD15B4"/>
    <w:rsid w:val="00AD1B9A"/>
    <w:rsid w:val="00AD1BA6"/>
    <w:rsid w:val="00AD2241"/>
    <w:rsid w:val="00AD286D"/>
    <w:rsid w:val="00AD28C0"/>
    <w:rsid w:val="00AD2F2A"/>
    <w:rsid w:val="00AD3765"/>
    <w:rsid w:val="00AD3BBF"/>
    <w:rsid w:val="00AD4177"/>
    <w:rsid w:val="00AD4422"/>
    <w:rsid w:val="00AD4480"/>
    <w:rsid w:val="00AD46A9"/>
    <w:rsid w:val="00AD4CE8"/>
    <w:rsid w:val="00AD52FB"/>
    <w:rsid w:val="00AD5505"/>
    <w:rsid w:val="00AD55CB"/>
    <w:rsid w:val="00AD5856"/>
    <w:rsid w:val="00AD6154"/>
    <w:rsid w:val="00AD6E8B"/>
    <w:rsid w:val="00AD7775"/>
    <w:rsid w:val="00AD7CAD"/>
    <w:rsid w:val="00AD7ED0"/>
    <w:rsid w:val="00AE0262"/>
    <w:rsid w:val="00AE064D"/>
    <w:rsid w:val="00AE077B"/>
    <w:rsid w:val="00AE0B92"/>
    <w:rsid w:val="00AE3227"/>
    <w:rsid w:val="00AE34C4"/>
    <w:rsid w:val="00AE36B9"/>
    <w:rsid w:val="00AE3CE4"/>
    <w:rsid w:val="00AE458C"/>
    <w:rsid w:val="00AE5144"/>
    <w:rsid w:val="00AE529B"/>
    <w:rsid w:val="00AE5773"/>
    <w:rsid w:val="00AE59F9"/>
    <w:rsid w:val="00AE6FDE"/>
    <w:rsid w:val="00AE714D"/>
    <w:rsid w:val="00AE7637"/>
    <w:rsid w:val="00AF05DF"/>
    <w:rsid w:val="00AF0D54"/>
    <w:rsid w:val="00AF1200"/>
    <w:rsid w:val="00AF1CE8"/>
    <w:rsid w:val="00AF244D"/>
    <w:rsid w:val="00AF383A"/>
    <w:rsid w:val="00AF3BCA"/>
    <w:rsid w:val="00AF3E8A"/>
    <w:rsid w:val="00AF42A4"/>
    <w:rsid w:val="00AF54E2"/>
    <w:rsid w:val="00AF560F"/>
    <w:rsid w:val="00AF576A"/>
    <w:rsid w:val="00AF65A5"/>
    <w:rsid w:val="00AF65C7"/>
    <w:rsid w:val="00AF68DB"/>
    <w:rsid w:val="00AF7702"/>
    <w:rsid w:val="00B007D9"/>
    <w:rsid w:val="00B019BC"/>
    <w:rsid w:val="00B01A84"/>
    <w:rsid w:val="00B037B9"/>
    <w:rsid w:val="00B04B5D"/>
    <w:rsid w:val="00B050A7"/>
    <w:rsid w:val="00B06818"/>
    <w:rsid w:val="00B06966"/>
    <w:rsid w:val="00B07232"/>
    <w:rsid w:val="00B07353"/>
    <w:rsid w:val="00B075D8"/>
    <w:rsid w:val="00B077EF"/>
    <w:rsid w:val="00B07D6A"/>
    <w:rsid w:val="00B10014"/>
    <w:rsid w:val="00B11EC8"/>
    <w:rsid w:val="00B12168"/>
    <w:rsid w:val="00B12915"/>
    <w:rsid w:val="00B12A6D"/>
    <w:rsid w:val="00B13A70"/>
    <w:rsid w:val="00B14589"/>
    <w:rsid w:val="00B14A40"/>
    <w:rsid w:val="00B14F6C"/>
    <w:rsid w:val="00B15444"/>
    <w:rsid w:val="00B15F07"/>
    <w:rsid w:val="00B16152"/>
    <w:rsid w:val="00B1666B"/>
    <w:rsid w:val="00B166AE"/>
    <w:rsid w:val="00B170A6"/>
    <w:rsid w:val="00B174F6"/>
    <w:rsid w:val="00B17910"/>
    <w:rsid w:val="00B179EE"/>
    <w:rsid w:val="00B17CFA"/>
    <w:rsid w:val="00B202CD"/>
    <w:rsid w:val="00B21330"/>
    <w:rsid w:val="00B221A2"/>
    <w:rsid w:val="00B2267E"/>
    <w:rsid w:val="00B23D8C"/>
    <w:rsid w:val="00B2432D"/>
    <w:rsid w:val="00B2458A"/>
    <w:rsid w:val="00B2463B"/>
    <w:rsid w:val="00B24E89"/>
    <w:rsid w:val="00B25BB5"/>
    <w:rsid w:val="00B26904"/>
    <w:rsid w:val="00B26A4F"/>
    <w:rsid w:val="00B26CDE"/>
    <w:rsid w:val="00B27703"/>
    <w:rsid w:val="00B27CC2"/>
    <w:rsid w:val="00B305AE"/>
    <w:rsid w:val="00B30965"/>
    <w:rsid w:val="00B310EC"/>
    <w:rsid w:val="00B318DA"/>
    <w:rsid w:val="00B32234"/>
    <w:rsid w:val="00B32830"/>
    <w:rsid w:val="00B3317F"/>
    <w:rsid w:val="00B331E8"/>
    <w:rsid w:val="00B337E0"/>
    <w:rsid w:val="00B33919"/>
    <w:rsid w:val="00B34429"/>
    <w:rsid w:val="00B34FA4"/>
    <w:rsid w:val="00B35277"/>
    <w:rsid w:val="00B353F2"/>
    <w:rsid w:val="00B35D8F"/>
    <w:rsid w:val="00B36240"/>
    <w:rsid w:val="00B371B8"/>
    <w:rsid w:val="00B37A4A"/>
    <w:rsid w:val="00B401A1"/>
    <w:rsid w:val="00B402B7"/>
    <w:rsid w:val="00B40870"/>
    <w:rsid w:val="00B40C53"/>
    <w:rsid w:val="00B41066"/>
    <w:rsid w:val="00B41214"/>
    <w:rsid w:val="00B412C1"/>
    <w:rsid w:val="00B41AA4"/>
    <w:rsid w:val="00B41EC9"/>
    <w:rsid w:val="00B425BD"/>
    <w:rsid w:val="00B42EA1"/>
    <w:rsid w:val="00B4339B"/>
    <w:rsid w:val="00B45A65"/>
    <w:rsid w:val="00B45CE9"/>
    <w:rsid w:val="00B46524"/>
    <w:rsid w:val="00B46957"/>
    <w:rsid w:val="00B47099"/>
    <w:rsid w:val="00B47499"/>
    <w:rsid w:val="00B5032F"/>
    <w:rsid w:val="00B50595"/>
    <w:rsid w:val="00B5203F"/>
    <w:rsid w:val="00B5272A"/>
    <w:rsid w:val="00B52E93"/>
    <w:rsid w:val="00B53B0A"/>
    <w:rsid w:val="00B5451E"/>
    <w:rsid w:val="00B552A7"/>
    <w:rsid w:val="00B557CF"/>
    <w:rsid w:val="00B55995"/>
    <w:rsid w:val="00B5712F"/>
    <w:rsid w:val="00B572CD"/>
    <w:rsid w:val="00B576D7"/>
    <w:rsid w:val="00B6008C"/>
    <w:rsid w:val="00B604EF"/>
    <w:rsid w:val="00B60F08"/>
    <w:rsid w:val="00B6160C"/>
    <w:rsid w:val="00B62F18"/>
    <w:rsid w:val="00B630A5"/>
    <w:rsid w:val="00B630C2"/>
    <w:rsid w:val="00B63690"/>
    <w:rsid w:val="00B6373C"/>
    <w:rsid w:val="00B63969"/>
    <w:rsid w:val="00B654A0"/>
    <w:rsid w:val="00B657CA"/>
    <w:rsid w:val="00B65BE8"/>
    <w:rsid w:val="00B66112"/>
    <w:rsid w:val="00B66129"/>
    <w:rsid w:val="00B70C98"/>
    <w:rsid w:val="00B70DCE"/>
    <w:rsid w:val="00B70EB1"/>
    <w:rsid w:val="00B7154C"/>
    <w:rsid w:val="00B71B5C"/>
    <w:rsid w:val="00B71E53"/>
    <w:rsid w:val="00B71E61"/>
    <w:rsid w:val="00B72A48"/>
    <w:rsid w:val="00B7355F"/>
    <w:rsid w:val="00B73793"/>
    <w:rsid w:val="00B74A90"/>
    <w:rsid w:val="00B74F41"/>
    <w:rsid w:val="00B759D4"/>
    <w:rsid w:val="00B75AC9"/>
    <w:rsid w:val="00B75BAF"/>
    <w:rsid w:val="00B75BDB"/>
    <w:rsid w:val="00B7633F"/>
    <w:rsid w:val="00B766EE"/>
    <w:rsid w:val="00B779D5"/>
    <w:rsid w:val="00B8097E"/>
    <w:rsid w:val="00B81EF1"/>
    <w:rsid w:val="00B8281F"/>
    <w:rsid w:val="00B82CA3"/>
    <w:rsid w:val="00B83337"/>
    <w:rsid w:val="00B84139"/>
    <w:rsid w:val="00B8417E"/>
    <w:rsid w:val="00B844E5"/>
    <w:rsid w:val="00B846D6"/>
    <w:rsid w:val="00B84959"/>
    <w:rsid w:val="00B84B69"/>
    <w:rsid w:val="00B85A54"/>
    <w:rsid w:val="00B85ABB"/>
    <w:rsid w:val="00B85D05"/>
    <w:rsid w:val="00B85E1A"/>
    <w:rsid w:val="00B85FB4"/>
    <w:rsid w:val="00B85FE7"/>
    <w:rsid w:val="00B8601C"/>
    <w:rsid w:val="00B861ED"/>
    <w:rsid w:val="00B86AAF"/>
    <w:rsid w:val="00B87050"/>
    <w:rsid w:val="00B87171"/>
    <w:rsid w:val="00B871BE"/>
    <w:rsid w:val="00B90032"/>
    <w:rsid w:val="00B901FE"/>
    <w:rsid w:val="00B90B17"/>
    <w:rsid w:val="00B90D30"/>
    <w:rsid w:val="00B91A01"/>
    <w:rsid w:val="00B91AC6"/>
    <w:rsid w:val="00B92ADA"/>
    <w:rsid w:val="00B92F17"/>
    <w:rsid w:val="00B94617"/>
    <w:rsid w:val="00B96974"/>
    <w:rsid w:val="00B97F5D"/>
    <w:rsid w:val="00BA0399"/>
    <w:rsid w:val="00BA175A"/>
    <w:rsid w:val="00BA1AD3"/>
    <w:rsid w:val="00BA3098"/>
    <w:rsid w:val="00BA35C7"/>
    <w:rsid w:val="00BA39B1"/>
    <w:rsid w:val="00BA3CA8"/>
    <w:rsid w:val="00BA5485"/>
    <w:rsid w:val="00BA576B"/>
    <w:rsid w:val="00BA5C5D"/>
    <w:rsid w:val="00BA67CE"/>
    <w:rsid w:val="00BA7E32"/>
    <w:rsid w:val="00BB09E6"/>
    <w:rsid w:val="00BB0F4D"/>
    <w:rsid w:val="00BB293C"/>
    <w:rsid w:val="00BB2D68"/>
    <w:rsid w:val="00BB3AF9"/>
    <w:rsid w:val="00BB4A2B"/>
    <w:rsid w:val="00BB64CD"/>
    <w:rsid w:val="00BB69F4"/>
    <w:rsid w:val="00BB76C9"/>
    <w:rsid w:val="00BB7B75"/>
    <w:rsid w:val="00BC156D"/>
    <w:rsid w:val="00BC22BA"/>
    <w:rsid w:val="00BC25A4"/>
    <w:rsid w:val="00BC28E7"/>
    <w:rsid w:val="00BC35D9"/>
    <w:rsid w:val="00BC4B0C"/>
    <w:rsid w:val="00BC4D3F"/>
    <w:rsid w:val="00BC5DF4"/>
    <w:rsid w:val="00BC6710"/>
    <w:rsid w:val="00BC678A"/>
    <w:rsid w:val="00BD0CC0"/>
    <w:rsid w:val="00BD251C"/>
    <w:rsid w:val="00BD2726"/>
    <w:rsid w:val="00BD291E"/>
    <w:rsid w:val="00BD2920"/>
    <w:rsid w:val="00BD2962"/>
    <w:rsid w:val="00BD502E"/>
    <w:rsid w:val="00BD509D"/>
    <w:rsid w:val="00BD50AD"/>
    <w:rsid w:val="00BD6CED"/>
    <w:rsid w:val="00BD70D8"/>
    <w:rsid w:val="00BD70E2"/>
    <w:rsid w:val="00BD7822"/>
    <w:rsid w:val="00BD7ABF"/>
    <w:rsid w:val="00BE008D"/>
    <w:rsid w:val="00BE11F4"/>
    <w:rsid w:val="00BE314F"/>
    <w:rsid w:val="00BE3349"/>
    <w:rsid w:val="00BE40A3"/>
    <w:rsid w:val="00BE40D4"/>
    <w:rsid w:val="00BE6A03"/>
    <w:rsid w:val="00BE703A"/>
    <w:rsid w:val="00BE7F87"/>
    <w:rsid w:val="00BF03FA"/>
    <w:rsid w:val="00BF1614"/>
    <w:rsid w:val="00BF225B"/>
    <w:rsid w:val="00BF2B7F"/>
    <w:rsid w:val="00BF4283"/>
    <w:rsid w:val="00BF58B1"/>
    <w:rsid w:val="00BF63A4"/>
    <w:rsid w:val="00BF689A"/>
    <w:rsid w:val="00BF6AFF"/>
    <w:rsid w:val="00BF7649"/>
    <w:rsid w:val="00BF7E91"/>
    <w:rsid w:val="00C00059"/>
    <w:rsid w:val="00C01251"/>
    <w:rsid w:val="00C01845"/>
    <w:rsid w:val="00C018AB"/>
    <w:rsid w:val="00C01C3E"/>
    <w:rsid w:val="00C02142"/>
    <w:rsid w:val="00C03F33"/>
    <w:rsid w:val="00C04460"/>
    <w:rsid w:val="00C048B5"/>
    <w:rsid w:val="00C0512C"/>
    <w:rsid w:val="00C0593B"/>
    <w:rsid w:val="00C06B29"/>
    <w:rsid w:val="00C07DD2"/>
    <w:rsid w:val="00C1096D"/>
    <w:rsid w:val="00C10D63"/>
    <w:rsid w:val="00C117F1"/>
    <w:rsid w:val="00C11C21"/>
    <w:rsid w:val="00C1235B"/>
    <w:rsid w:val="00C123A9"/>
    <w:rsid w:val="00C13E9D"/>
    <w:rsid w:val="00C14C92"/>
    <w:rsid w:val="00C14E5D"/>
    <w:rsid w:val="00C15AAD"/>
    <w:rsid w:val="00C16D63"/>
    <w:rsid w:val="00C17214"/>
    <w:rsid w:val="00C175CA"/>
    <w:rsid w:val="00C17ABC"/>
    <w:rsid w:val="00C17F5C"/>
    <w:rsid w:val="00C2115B"/>
    <w:rsid w:val="00C21329"/>
    <w:rsid w:val="00C21973"/>
    <w:rsid w:val="00C21A91"/>
    <w:rsid w:val="00C230EF"/>
    <w:rsid w:val="00C232D3"/>
    <w:rsid w:val="00C23951"/>
    <w:rsid w:val="00C23F4C"/>
    <w:rsid w:val="00C24CCD"/>
    <w:rsid w:val="00C2516E"/>
    <w:rsid w:val="00C2537B"/>
    <w:rsid w:val="00C25ED1"/>
    <w:rsid w:val="00C27402"/>
    <w:rsid w:val="00C27E9C"/>
    <w:rsid w:val="00C30795"/>
    <w:rsid w:val="00C30983"/>
    <w:rsid w:val="00C30993"/>
    <w:rsid w:val="00C30A03"/>
    <w:rsid w:val="00C32143"/>
    <w:rsid w:val="00C32248"/>
    <w:rsid w:val="00C32FC1"/>
    <w:rsid w:val="00C33333"/>
    <w:rsid w:val="00C33AF4"/>
    <w:rsid w:val="00C33E83"/>
    <w:rsid w:val="00C341CC"/>
    <w:rsid w:val="00C349AE"/>
    <w:rsid w:val="00C351FC"/>
    <w:rsid w:val="00C35807"/>
    <w:rsid w:val="00C3584B"/>
    <w:rsid w:val="00C361C5"/>
    <w:rsid w:val="00C3688F"/>
    <w:rsid w:val="00C37239"/>
    <w:rsid w:val="00C37390"/>
    <w:rsid w:val="00C377A5"/>
    <w:rsid w:val="00C37F9F"/>
    <w:rsid w:val="00C4023E"/>
    <w:rsid w:val="00C40A90"/>
    <w:rsid w:val="00C4101B"/>
    <w:rsid w:val="00C41448"/>
    <w:rsid w:val="00C41565"/>
    <w:rsid w:val="00C41899"/>
    <w:rsid w:val="00C42048"/>
    <w:rsid w:val="00C42158"/>
    <w:rsid w:val="00C42460"/>
    <w:rsid w:val="00C425FD"/>
    <w:rsid w:val="00C42BB6"/>
    <w:rsid w:val="00C42C36"/>
    <w:rsid w:val="00C42D33"/>
    <w:rsid w:val="00C43B3B"/>
    <w:rsid w:val="00C43CCD"/>
    <w:rsid w:val="00C45380"/>
    <w:rsid w:val="00C4557E"/>
    <w:rsid w:val="00C464F1"/>
    <w:rsid w:val="00C472BB"/>
    <w:rsid w:val="00C4783C"/>
    <w:rsid w:val="00C47E46"/>
    <w:rsid w:val="00C50247"/>
    <w:rsid w:val="00C50E22"/>
    <w:rsid w:val="00C5209E"/>
    <w:rsid w:val="00C5243C"/>
    <w:rsid w:val="00C55F9A"/>
    <w:rsid w:val="00C56A39"/>
    <w:rsid w:val="00C601D3"/>
    <w:rsid w:val="00C60AFF"/>
    <w:rsid w:val="00C60D1E"/>
    <w:rsid w:val="00C61726"/>
    <w:rsid w:val="00C61A5A"/>
    <w:rsid w:val="00C61DFF"/>
    <w:rsid w:val="00C6297F"/>
    <w:rsid w:val="00C63FD4"/>
    <w:rsid w:val="00C64128"/>
    <w:rsid w:val="00C64519"/>
    <w:rsid w:val="00C654AA"/>
    <w:rsid w:val="00C65CDF"/>
    <w:rsid w:val="00C66291"/>
    <w:rsid w:val="00C66963"/>
    <w:rsid w:val="00C66EFE"/>
    <w:rsid w:val="00C70DB4"/>
    <w:rsid w:val="00C70FAD"/>
    <w:rsid w:val="00C71237"/>
    <w:rsid w:val="00C716AD"/>
    <w:rsid w:val="00C716F3"/>
    <w:rsid w:val="00C718CC"/>
    <w:rsid w:val="00C7273E"/>
    <w:rsid w:val="00C73298"/>
    <w:rsid w:val="00C736D6"/>
    <w:rsid w:val="00C739AB"/>
    <w:rsid w:val="00C73D5B"/>
    <w:rsid w:val="00C73FCD"/>
    <w:rsid w:val="00C74436"/>
    <w:rsid w:val="00C7527D"/>
    <w:rsid w:val="00C76383"/>
    <w:rsid w:val="00C769C2"/>
    <w:rsid w:val="00C76F6D"/>
    <w:rsid w:val="00C77FB6"/>
    <w:rsid w:val="00C8045D"/>
    <w:rsid w:val="00C80E11"/>
    <w:rsid w:val="00C81DD3"/>
    <w:rsid w:val="00C82BD1"/>
    <w:rsid w:val="00C83763"/>
    <w:rsid w:val="00C841EB"/>
    <w:rsid w:val="00C84DFE"/>
    <w:rsid w:val="00C855C9"/>
    <w:rsid w:val="00C8797C"/>
    <w:rsid w:val="00C906D2"/>
    <w:rsid w:val="00C90969"/>
    <w:rsid w:val="00C91D1D"/>
    <w:rsid w:val="00C91F69"/>
    <w:rsid w:val="00C92052"/>
    <w:rsid w:val="00C921C8"/>
    <w:rsid w:val="00C9344A"/>
    <w:rsid w:val="00C94706"/>
    <w:rsid w:val="00C95348"/>
    <w:rsid w:val="00C9595D"/>
    <w:rsid w:val="00C97ECE"/>
    <w:rsid w:val="00CA1323"/>
    <w:rsid w:val="00CA27D9"/>
    <w:rsid w:val="00CA38CB"/>
    <w:rsid w:val="00CA3E5A"/>
    <w:rsid w:val="00CA4056"/>
    <w:rsid w:val="00CA4296"/>
    <w:rsid w:val="00CA43A6"/>
    <w:rsid w:val="00CA498C"/>
    <w:rsid w:val="00CA49AB"/>
    <w:rsid w:val="00CA4CA3"/>
    <w:rsid w:val="00CA4DB3"/>
    <w:rsid w:val="00CA57C0"/>
    <w:rsid w:val="00CA66BC"/>
    <w:rsid w:val="00CA6BDA"/>
    <w:rsid w:val="00CA6CC3"/>
    <w:rsid w:val="00CA7564"/>
    <w:rsid w:val="00CB0235"/>
    <w:rsid w:val="00CB0BA1"/>
    <w:rsid w:val="00CB0CC0"/>
    <w:rsid w:val="00CB2726"/>
    <w:rsid w:val="00CB27A0"/>
    <w:rsid w:val="00CB2A12"/>
    <w:rsid w:val="00CB3C50"/>
    <w:rsid w:val="00CB470C"/>
    <w:rsid w:val="00CB69B9"/>
    <w:rsid w:val="00CB7C78"/>
    <w:rsid w:val="00CC035D"/>
    <w:rsid w:val="00CC138A"/>
    <w:rsid w:val="00CC193B"/>
    <w:rsid w:val="00CC1D12"/>
    <w:rsid w:val="00CC2F8D"/>
    <w:rsid w:val="00CC4195"/>
    <w:rsid w:val="00CC465D"/>
    <w:rsid w:val="00CC4832"/>
    <w:rsid w:val="00CC4B15"/>
    <w:rsid w:val="00CC5BD6"/>
    <w:rsid w:val="00CC688D"/>
    <w:rsid w:val="00CC6EA5"/>
    <w:rsid w:val="00CC798A"/>
    <w:rsid w:val="00CC7B13"/>
    <w:rsid w:val="00CC7DEC"/>
    <w:rsid w:val="00CD076A"/>
    <w:rsid w:val="00CD12F0"/>
    <w:rsid w:val="00CD24FA"/>
    <w:rsid w:val="00CD29E5"/>
    <w:rsid w:val="00CD2A34"/>
    <w:rsid w:val="00CD2C12"/>
    <w:rsid w:val="00CD3223"/>
    <w:rsid w:val="00CD32C2"/>
    <w:rsid w:val="00CD39B1"/>
    <w:rsid w:val="00CD3B0C"/>
    <w:rsid w:val="00CD41D2"/>
    <w:rsid w:val="00CD438F"/>
    <w:rsid w:val="00CD43FE"/>
    <w:rsid w:val="00CD4A48"/>
    <w:rsid w:val="00CD4F5E"/>
    <w:rsid w:val="00CD51FB"/>
    <w:rsid w:val="00CD525C"/>
    <w:rsid w:val="00CD5448"/>
    <w:rsid w:val="00CD5BCD"/>
    <w:rsid w:val="00CD61E6"/>
    <w:rsid w:val="00CE0739"/>
    <w:rsid w:val="00CE0973"/>
    <w:rsid w:val="00CE1DE6"/>
    <w:rsid w:val="00CE3E31"/>
    <w:rsid w:val="00CE3F8C"/>
    <w:rsid w:val="00CE437F"/>
    <w:rsid w:val="00CE54B9"/>
    <w:rsid w:val="00CE5B25"/>
    <w:rsid w:val="00CE5B62"/>
    <w:rsid w:val="00CE5B7D"/>
    <w:rsid w:val="00CE6109"/>
    <w:rsid w:val="00CE704D"/>
    <w:rsid w:val="00CE75A8"/>
    <w:rsid w:val="00CE760D"/>
    <w:rsid w:val="00CE78D4"/>
    <w:rsid w:val="00CF0730"/>
    <w:rsid w:val="00CF115C"/>
    <w:rsid w:val="00CF1441"/>
    <w:rsid w:val="00CF23FB"/>
    <w:rsid w:val="00CF2B8A"/>
    <w:rsid w:val="00CF2E76"/>
    <w:rsid w:val="00CF3043"/>
    <w:rsid w:val="00CF3940"/>
    <w:rsid w:val="00CF41E2"/>
    <w:rsid w:val="00CF422D"/>
    <w:rsid w:val="00CF4257"/>
    <w:rsid w:val="00CF5CEE"/>
    <w:rsid w:val="00CF626C"/>
    <w:rsid w:val="00CF785D"/>
    <w:rsid w:val="00CF7FB8"/>
    <w:rsid w:val="00D00A60"/>
    <w:rsid w:val="00D01160"/>
    <w:rsid w:val="00D01CF8"/>
    <w:rsid w:val="00D0241E"/>
    <w:rsid w:val="00D0328A"/>
    <w:rsid w:val="00D03D49"/>
    <w:rsid w:val="00D03EC3"/>
    <w:rsid w:val="00D03F1F"/>
    <w:rsid w:val="00D0493C"/>
    <w:rsid w:val="00D049E9"/>
    <w:rsid w:val="00D05D4B"/>
    <w:rsid w:val="00D05F1D"/>
    <w:rsid w:val="00D064BD"/>
    <w:rsid w:val="00D068E0"/>
    <w:rsid w:val="00D0769C"/>
    <w:rsid w:val="00D102EC"/>
    <w:rsid w:val="00D10D95"/>
    <w:rsid w:val="00D10EEE"/>
    <w:rsid w:val="00D113B6"/>
    <w:rsid w:val="00D1164B"/>
    <w:rsid w:val="00D11A9F"/>
    <w:rsid w:val="00D123F1"/>
    <w:rsid w:val="00D1263A"/>
    <w:rsid w:val="00D129AB"/>
    <w:rsid w:val="00D1371A"/>
    <w:rsid w:val="00D1531A"/>
    <w:rsid w:val="00D162D2"/>
    <w:rsid w:val="00D164D1"/>
    <w:rsid w:val="00D16948"/>
    <w:rsid w:val="00D173C8"/>
    <w:rsid w:val="00D17C23"/>
    <w:rsid w:val="00D203C4"/>
    <w:rsid w:val="00D21F3D"/>
    <w:rsid w:val="00D225B2"/>
    <w:rsid w:val="00D225B6"/>
    <w:rsid w:val="00D23453"/>
    <w:rsid w:val="00D23716"/>
    <w:rsid w:val="00D243D8"/>
    <w:rsid w:val="00D24BD2"/>
    <w:rsid w:val="00D24C0E"/>
    <w:rsid w:val="00D24C23"/>
    <w:rsid w:val="00D24FE2"/>
    <w:rsid w:val="00D264BB"/>
    <w:rsid w:val="00D26AAD"/>
    <w:rsid w:val="00D26E9D"/>
    <w:rsid w:val="00D26FC4"/>
    <w:rsid w:val="00D27190"/>
    <w:rsid w:val="00D305A4"/>
    <w:rsid w:val="00D315AC"/>
    <w:rsid w:val="00D31A51"/>
    <w:rsid w:val="00D31AD0"/>
    <w:rsid w:val="00D31C13"/>
    <w:rsid w:val="00D32D93"/>
    <w:rsid w:val="00D3416E"/>
    <w:rsid w:val="00D346A1"/>
    <w:rsid w:val="00D349C1"/>
    <w:rsid w:val="00D34B36"/>
    <w:rsid w:val="00D34D5D"/>
    <w:rsid w:val="00D34F9F"/>
    <w:rsid w:val="00D35876"/>
    <w:rsid w:val="00D362C2"/>
    <w:rsid w:val="00D36B96"/>
    <w:rsid w:val="00D36E7C"/>
    <w:rsid w:val="00D370DC"/>
    <w:rsid w:val="00D37125"/>
    <w:rsid w:val="00D3721B"/>
    <w:rsid w:val="00D372A4"/>
    <w:rsid w:val="00D372F3"/>
    <w:rsid w:val="00D37580"/>
    <w:rsid w:val="00D37806"/>
    <w:rsid w:val="00D4139A"/>
    <w:rsid w:val="00D4164E"/>
    <w:rsid w:val="00D42EA4"/>
    <w:rsid w:val="00D43221"/>
    <w:rsid w:val="00D43B3F"/>
    <w:rsid w:val="00D43CCC"/>
    <w:rsid w:val="00D43FBB"/>
    <w:rsid w:val="00D44B66"/>
    <w:rsid w:val="00D45971"/>
    <w:rsid w:val="00D459C9"/>
    <w:rsid w:val="00D4691F"/>
    <w:rsid w:val="00D4696F"/>
    <w:rsid w:val="00D469EB"/>
    <w:rsid w:val="00D46C86"/>
    <w:rsid w:val="00D46CF6"/>
    <w:rsid w:val="00D50660"/>
    <w:rsid w:val="00D507EF"/>
    <w:rsid w:val="00D50937"/>
    <w:rsid w:val="00D51906"/>
    <w:rsid w:val="00D522FD"/>
    <w:rsid w:val="00D531E3"/>
    <w:rsid w:val="00D54AEA"/>
    <w:rsid w:val="00D5531F"/>
    <w:rsid w:val="00D5537C"/>
    <w:rsid w:val="00D55C3A"/>
    <w:rsid w:val="00D56C71"/>
    <w:rsid w:val="00D56E2A"/>
    <w:rsid w:val="00D56EA8"/>
    <w:rsid w:val="00D570FA"/>
    <w:rsid w:val="00D575D8"/>
    <w:rsid w:val="00D5776D"/>
    <w:rsid w:val="00D57851"/>
    <w:rsid w:val="00D57E54"/>
    <w:rsid w:val="00D60D94"/>
    <w:rsid w:val="00D60E32"/>
    <w:rsid w:val="00D617B2"/>
    <w:rsid w:val="00D618C2"/>
    <w:rsid w:val="00D61B5B"/>
    <w:rsid w:val="00D6200C"/>
    <w:rsid w:val="00D627C3"/>
    <w:rsid w:val="00D62DFF"/>
    <w:rsid w:val="00D63114"/>
    <w:rsid w:val="00D636E3"/>
    <w:rsid w:val="00D64DE3"/>
    <w:rsid w:val="00D65207"/>
    <w:rsid w:val="00D653E9"/>
    <w:rsid w:val="00D65ADA"/>
    <w:rsid w:val="00D66678"/>
    <w:rsid w:val="00D67304"/>
    <w:rsid w:val="00D67329"/>
    <w:rsid w:val="00D6757E"/>
    <w:rsid w:val="00D67623"/>
    <w:rsid w:val="00D67A1D"/>
    <w:rsid w:val="00D71B5A"/>
    <w:rsid w:val="00D722E7"/>
    <w:rsid w:val="00D727AB"/>
    <w:rsid w:val="00D72D1F"/>
    <w:rsid w:val="00D73CD4"/>
    <w:rsid w:val="00D749AC"/>
    <w:rsid w:val="00D761CD"/>
    <w:rsid w:val="00D76A90"/>
    <w:rsid w:val="00D76BFC"/>
    <w:rsid w:val="00D77B45"/>
    <w:rsid w:val="00D80B65"/>
    <w:rsid w:val="00D823B7"/>
    <w:rsid w:val="00D83223"/>
    <w:rsid w:val="00D861DE"/>
    <w:rsid w:val="00D873A0"/>
    <w:rsid w:val="00D87791"/>
    <w:rsid w:val="00D9128D"/>
    <w:rsid w:val="00D916B9"/>
    <w:rsid w:val="00D92B27"/>
    <w:rsid w:val="00D94C68"/>
    <w:rsid w:val="00D95460"/>
    <w:rsid w:val="00D95CF8"/>
    <w:rsid w:val="00D96998"/>
    <w:rsid w:val="00D9762D"/>
    <w:rsid w:val="00DA0247"/>
    <w:rsid w:val="00DA2AD8"/>
    <w:rsid w:val="00DA4203"/>
    <w:rsid w:val="00DA4592"/>
    <w:rsid w:val="00DA4EC4"/>
    <w:rsid w:val="00DA580E"/>
    <w:rsid w:val="00DA6098"/>
    <w:rsid w:val="00DA61C1"/>
    <w:rsid w:val="00DA70D3"/>
    <w:rsid w:val="00DA792D"/>
    <w:rsid w:val="00DB01D0"/>
    <w:rsid w:val="00DB1A53"/>
    <w:rsid w:val="00DB3362"/>
    <w:rsid w:val="00DB352E"/>
    <w:rsid w:val="00DB59C3"/>
    <w:rsid w:val="00DB6EEB"/>
    <w:rsid w:val="00DB74EC"/>
    <w:rsid w:val="00DB77B4"/>
    <w:rsid w:val="00DC00F5"/>
    <w:rsid w:val="00DC1F48"/>
    <w:rsid w:val="00DC21E2"/>
    <w:rsid w:val="00DC304D"/>
    <w:rsid w:val="00DC3BFE"/>
    <w:rsid w:val="00DC40BD"/>
    <w:rsid w:val="00DC42BB"/>
    <w:rsid w:val="00DC4ADC"/>
    <w:rsid w:val="00DC5009"/>
    <w:rsid w:val="00DC548A"/>
    <w:rsid w:val="00DC5926"/>
    <w:rsid w:val="00DC5B93"/>
    <w:rsid w:val="00DC626B"/>
    <w:rsid w:val="00DC65F9"/>
    <w:rsid w:val="00DC671B"/>
    <w:rsid w:val="00DC68F6"/>
    <w:rsid w:val="00DC7512"/>
    <w:rsid w:val="00DC7B97"/>
    <w:rsid w:val="00DC7BF6"/>
    <w:rsid w:val="00DC7CE1"/>
    <w:rsid w:val="00DD29BF"/>
    <w:rsid w:val="00DD32BD"/>
    <w:rsid w:val="00DD32CF"/>
    <w:rsid w:val="00DD34E7"/>
    <w:rsid w:val="00DD3532"/>
    <w:rsid w:val="00DD3EE5"/>
    <w:rsid w:val="00DD4200"/>
    <w:rsid w:val="00DD46E6"/>
    <w:rsid w:val="00DD4B40"/>
    <w:rsid w:val="00DD4EED"/>
    <w:rsid w:val="00DD5E57"/>
    <w:rsid w:val="00DD63AA"/>
    <w:rsid w:val="00DD6856"/>
    <w:rsid w:val="00DD6F46"/>
    <w:rsid w:val="00DD7DE8"/>
    <w:rsid w:val="00DD7EE7"/>
    <w:rsid w:val="00DE0B22"/>
    <w:rsid w:val="00DE0D68"/>
    <w:rsid w:val="00DE1914"/>
    <w:rsid w:val="00DE25A2"/>
    <w:rsid w:val="00DE265C"/>
    <w:rsid w:val="00DE3126"/>
    <w:rsid w:val="00DE34E6"/>
    <w:rsid w:val="00DE3BBC"/>
    <w:rsid w:val="00DE3E8E"/>
    <w:rsid w:val="00DE3EF0"/>
    <w:rsid w:val="00DE504A"/>
    <w:rsid w:val="00DE5053"/>
    <w:rsid w:val="00DE57B2"/>
    <w:rsid w:val="00DE63BA"/>
    <w:rsid w:val="00DE6430"/>
    <w:rsid w:val="00DE726F"/>
    <w:rsid w:val="00DE79FB"/>
    <w:rsid w:val="00DF334C"/>
    <w:rsid w:val="00DF3AF5"/>
    <w:rsid w:val="00DF3E40"/>
    <w:rsid w:val="00DF4804"/>
    <w:rsid w:val="00DF4900"/>
    <w:rsid w:val="00DF508E"/>
    <w:rsid w:val="00DF5974"/>
    <w:rsid w:val="00DF65FC"/>
    <w:rsid w:val="00DF6F68"/>
    <w:rsid w:val="00DF7599"/>
    <w:rsid w:val="00DF776D"/>
    <w:rsid w:val="00E00CBD"/>
    <w:rsid w:val="00E010C4"/>
    <w:rsid w:val="00E010F2"/>
    <w:rsid w:val="00E0164B"/>
    <w:rsid w:val="00E01C2A"/>
    <w:rsid w:val="00E02B2B"/>
    <w:rsid w:val="00E041B1"/>
    <w:rsid w:val="00E04969"/>
    <w:rsid w:val="00E04D2C"/>
    <w:rsid w:val="00E04DFE"/>
    <w:rsid w:val="00E04E58"/>
    <w:rsid w:val="00E062BC"/>
    <w:rsid w:val="00E07687"/>
    <w:rsid w:val="00E10040"/>
    <w:rsid w:val="00E10302"/>
    <w:rsid w:val="00E104F6"/>
    <w:rsid w:val="00E1150C"/>
    <w:rsid w:val="00E11B1D"/>
    <w:rsid w:val="00E11DC5"/>
    <w:rsid w:val="00E11FE9"/>
    <w:rsid w:val="00E12D59"/>
    <w:rsid w:val="00E1339B"/>
    <w:rsid w:val="00E13847"/>
    <w:rsid w:val="00E13909"/>
    <w:rsid w:val="00E14BD7"/>
    <w:rsid w:val="00E14EC8"/>
    <w:rsid w:val="00E16340"/>
    <w:rsid w:val="00E163CB"/>
    <w:rsid w:val="00E16BB7"/>
    <w:rsid w:val="00E16D5A"/>
    <w:rsid w:val="00E17673"/>
    <w:rsid w:val="00E20559"/>
    <w:rsid w:val="00E20BB4"/>
    <w:rsid w:val="00E21810"/>
    <w:rsid w:val="00E21CCF"/>
    <w:rsid w:val="00E224F2"/>
    <w:rsid w:val="00E228C6"/>
    <w:rsid w:val="00E22AB9"/>
    <w:rsid w:val="00E22CB9"/>
    <w:rsid w:val="00E23188"/>
    <w:rsid w:val="00E231CC"/>
    <w:rsid w:val="00E2330E"/>
    <w:rsid w:val="00E2394D"/>
    <w:rsid w:val="00E241C1"/>
    <w:rsid w:val="00E24638"/>
    <w:rsid w:val="00E24B0F"/>
    <w:rsid w:val="00E25A06"/>
    <w:rsid w:val="00E25BB0"/>
    <w:rsid w:val="00E25F83"/>
    <w:rsid w:val="00E2673E"/>
    <w:rsid w:val="00E26C84"/>
    <w:rsid w:val="00E271ED"/>
    <w:rsid w:val="00E273D0"/>
    <w:rsid w:val="00E27A9C"/>
    <w:rsid w:val="00E27DE5"/>
    <w:rsid w:val="00E300F6"/>
    <w:rsid w:val="00E31A20"/>
    <w:rsid w:val="00E321E6"/>
    <w:rsid w:val="00E32B31"/>
    <w:rsid w:val="00E330F9"/>
    <w:rsid w:val="00E33BC1"/>
    <w:rsid w:val="00E33E01"/>
    <w:rsid w:val="00E34B77"/>
    <w:rsid w:val="00E3571C"/>
    <w:rsid w:val="00E35CDC"/>
    <w:rsid w:val="00E36E07"/>
    <w:rsid w:val="00E377E0"/>
    <w:rsid w:val="00E40EF4"/>
    <w:rsid w:val="00E4274E"/>
    <w:rsid w:val="00E43BE1"/>
    <w:rsid w:val="00E44260"/>
    <w:rsid w:val="00E44C31"/>
    <w:rsid w:val="00E45B5D"/>
    <w:rsid w:val="00E4739A"/>
    <w:rsid w:val="00E50133"/>
    <w:rsid w:val="00E5066A"/>
    <w:rsid w:val="00E50733"/>
    <w:rsid w:val="00E50914"/>
    <w:rsid w:val="00E50CEE"/>
    <w:rsid w:val="00E51801"/>
    <w:rsid w:val="00E51F84"/>
    <w:rsid w:val="00E52F07"/>
    <w:rsid w:val="00E53C9B"/>
    <w:rsid w:val="00E53D6C"/>
    <w:rsid w:val="00E54C77"/>
    <w:rsid w:val="00E5528D"/>
    <w:rsid w:val="00E552BE"/>
    <w:rsid w:val="00E559B9"/>
    <w:rsid w:val="00E55A60"/>
    <w:rsid w:val="00E56057"/>
    <w:rsid w:val="00E5654D"/>
    <w:rsid w:val="00E602AD"/>
    <w:rsid w:val="00E60B04"/>
    <w:rsid w:val="00E617E3"/>
    <w:rsid w:val="00E6217D"/>
    <w:rsid w:val="00E626F7"/>
    <w:rsid w:val="00E63083"/>
    <w:rsid w:val="00E63989"/>
    <w:rsid w:val="00E659CD"/>
    <w:rsid w:val="00E66481"/>
    <w:rsid w:val="00E666AA"/>
    <w:rsid w:val="00E67418"/>
    <w:rsid w:val="00E674EE"/>
    <w:rsid w:val="00E677BA"/>
    <w:rsid w:val="00E7071F"/>
    <w:rsid w:val="00E70866"/>
    <w:rsid w:val="00E717BF"/>
    <w:rsid w:val="00E71F14"/>
    <w:rsid w:val="00E7234E"/>
    <w:rsid w:val="00E731F9"/>
    <w:rsid w:val="00E734F5"/>
    <w:rsid w:val="00E73F81"/>
    <w:rsid w:val="00E74F1E"/>
    <w:rsid w:val="00E75121"/>
    <w:rsid w:val="00E75556"/>
    <w:rsid w:val="00E759AF"/>
    <w:rsid w:val="00E761F5"/>
    <w:rsid w:val="00E766AD"/>
    <w:rsid w:val="00E7692D"/>
    <w:rsid w:val="00E76C37"/>
    <w:rsid w:val="00E76CC3"/>
    <w:rsid w:val="00E8087D"/>
    <w:rsid w:val="00E81D3E"/>
    <w:rsid w:val="00E8359D"/>
    <w:rsid w:val="00E8386F"/>
    <w:rsid w:val="00E83E9C"/>
    <w:rsid w:val="00E84223"/>
    <w:rsid w:val="00E84413"/>
    <w:rsid w:val="00E847EA"/>
    <w:rsid w:val="00E87277"/>
    <w:rsid w:val="00E878B0"/>
    <w:rsid w:val="00E87AC0"/>
    <w:rsid w:val="00E90FB3"/>
    <w:rsid w:val="00E9168E"/>
    <w:rsid w:val="00E91BD2"/>
    <w:rsid w:val="00E91D7D"/>
    <w:rsid w:val="00E91F31"/>
    <w:rsid w:val="00E92277"/>
    <w:rsid w:val="00E92353"/>
    <w:rsid w:val="00E939F7"/>
    <w:rsid w:val="00E93BB0"/>
    <w:rsid w:val="00E93F5D"/>
    <w:rsid w:val="00E9430F"/>
    <w:rsid w:val="00E94452"/>
    <w:rsid w:val="00E94B05"/>
    <w:rsid w:val="00E94CE2"/>
    <w:rsid w:val="00E953A8"/>
    <w:rsid w:val="00E9542E"/>
    <w:rsid w:val="00E9584F"/>
    <w:rsid w:val="00E95CC1"/>
    <w:rsid w:val="00E9615E"/>
    <w:rsid w:val="00E96FAC"/>
    <w:rsid w:val="00E97BCE"/>
    <w:rsid w:val="00EA04AB"/>
    <w:rsid w:val="00EA08CA"/>
    <w:rsid w:val="00EA0A82"/>
    <w:rsid w:val="00EA0AE0"/>
    <w:rsid w:val="00EA0CE9"/>
    <w:rsid w:val="00EA1BF8"/>
    <w:rsid w:val="00EA2AFE"/>
    <w:rsid w:val="00EA2EB7"/>
    <w:rsid w:val="00EA3239"/>
    <w:rsid w:val="00EA3396"/>
    <w:rsid w:val="00EA3C2B"/>
    <w:rsid w:val="00EA3CFE"/>
    <w:rsid w:val="00EA3FE2"/>
    <w:rsid w:val="00EA40D6"/>
    <w:rsid w:val="00EA4684"/>
    <w:rsid w:val="00EA477A"/>
    <w:rsid w:val="00EA4B10"/>
    <w:rsid w:val="00EA4CFE"/>
    <w:rsid w:val="00EA5066"/>
    <w:rsid w:val="00EA5AD6"/>
    <w:rsid w:val="00EA6331"/>
    <w:rsid w:val="00EA653F"/>
    <w:rsid w:val="00EA66A8"/>
    <w:rsid w:val="00EA6A35"/>
    <w:rsid w:val="00EA6EC8"/>
    <w:rsid w:val="00EA7123"/>
    <w:rsid w:val="00EB047B"/>
    <w:rsid w:val="00EB0AA5"/>
    <w:rsid w:val="00EB178B"/>
    <w:rsid w:val="00EB18D6"/>
    <w:rsid w:val="00EB1EA9"/>
    <w:rsid w:val="00EB378D"/>
    <w:rsid w:val="00EB39BB"/>
    <w:rsid w:val="00EB3A65"/>
    <w:rsid w:val="00EB3E02"/>
    <w:rsid w:val="00EB3FED"/>
    <w:rsid w:val="00EB4E06"/>
    <w:rsid w:val="00EB548B"/>
    <w:rsid w:val="00EB5AD0"/>
    <w:rsid w:val="00EB5AE8"/>
    <w:rsid w:val="00EB5B2E"/>
    <w:rsid w:val="00EB5E62"/>
    <w:rsid w:val="00EB6FE4"/>
    <w:rsid w:val="00EB75F1"/>
    <w:rsid w:val="00EB78C0"/>
    <w:rsid w:val="00EC04E9"/>
    <w:rsid w:val="00EC123E"/>
    <w:rsid w:val="00EC1741"/>
    <w:rsid w:val="00EC277B"/>
    <w:rsid w:val="00EC2D84"/>
    <w:rsid w:val="00EC2FC5"/>
    <w:rsid w:val="00EC373E"/>
    <w:rsid w:val="00EC37AB"/>
    <w:rsid w:val="00EC3867"/>
    <w:rsid w:val="00EC397C"/>
    <w:rsid w:val="00ED0226"/>
    <w:rsid w:val="00ED0A4C"/>
    <w:rsid w:val="00ED2706"/>
    <w:rsid w:val="00ED4026"/>
    <w:rsid w:val="00ED46C9"/>
    <w:rsid w:val="00ED5678"/>
    <w:rsid w:val="00ED5A82"/>
    <w:rsid w:val="00ED7FD3"/>
    <w:rsid w:val="00EE00D2"/>
    <w:rsid w:val="00EE0BCF"/>
    <w:rsid w:val="00EE2034"/>
    <w:rsid w:val="00EE20A4"/>
    <w:rsid w:val="00EE2A40"/>
    <w:rsid w:val="00EE5302"/>
    <w:rsid w:val="00EE5460"/>
    <w:rsid w:val="00EE55AE"/>
    <w:rsid w:val="00EE65B4"/>
    <w:rsid w:val="00EE784F"/>
    <w:rsid w:val="00EF0297"/>
    <w:rsid w:val="00EF26C3"/>
    <w:rsid w:val="00EF2A48"/>
    <w:rsid w:val="00EF3578"/>
    <w:rsid w:val="00EF38D7"/>
    <w:rsid w:val="00EF433A"/>
    <w:rsid w:val="00EF4A9D"/>
    <w:rsid w:val="00EF4C0D"/>
    <w:rsid w:val="00EF5077"/>
    <w:rsid w:val="00EF6900"/>
    <w:rsid w:val="00EF6D44"/>
    <w:rsid w:val="00EF70A3"/>
    <w:rsid w:val="00EF72A2"/>
    <w:rsid w:val="00EF77AB"/>
    <w:rsid w:val="00EF7EF5"/>
    <w:rsid w:val="00F00DA4"/>
    <w:rsid w:val="00F01345"/>
    <w:rsid w:val="00F01FC6"/>
    <w:rsid w:val="00F034F9"/>
    <w:rsid w:val="00F040A7"/>
    <w:rsid w:val="00F05466"/>
    <w:rsid w:val="00F07150"/>
    <w:rsid w:val="00F07319"/>
    <w:rsid w:val="00F10652"/>
    <w:rsid w:val="00F122D6"/>
    <w:rsid w:val="00F12674"/>
    <w:rsid w:val="00F126C2"/>
    <w:rsid w:val="00F12938"/>
    <w:rsid w:val="00F12F74"/>
    <w:rsid w:val="00F1388F"/>
    <w:rsid w:val="00F13DB3"/>
    <w:rsid w:val="00F13F2C"/>
    <w:rsid w:val="00F15647"/>
    <w:rsid w:val="00F162A3"/>
    <w:rsid w:val="00F162E6"/>
    <w:rsid w:val="00F17849"/>
    <w:rsid w:val="00F21331"/>
    <w:rsid w:val="00F2228B"/>
    <w:rsid w:val="00F224FF"/>
    <w:rsid w:val="00F22874"/>
    <w:rsid w:val="00F22BAE"/>
    <w:rsid w:val="00F22EAF"/>
    <w:rsid w:val="00F2316E"/>
    <w:rsid w:val="00F23DB3"/>
    <w:rsid w:val="00F24F45"/>
    <w:rsid w:val="00F25B3A"/>
    <w:rsid w:val="00F26AE7"/>
    <w:rsid w:val="00F27235"/>
    <w:rsid w:val="00F279F1"/>
    <w:rsid w:val="00F27D3D"/>
    <w:rsid w:val="00F27E48"/>
    <w:rsid w:val="00F30D10"/>
    <w:rsid w:val="00F32E19"/>
    <w:rsid w:val="00F333D1"/>
    <w:rsid w:val="00F34656"/>
    <w:rsid w:val="00F35171"/>
    <w:rsid w:val="00F351E9"/>
    <w:rsid w:val="00F352E5"/>
    <w:rsid w:val="00F35706"/>
    <w:rsid w:val="00F357AE"/>
    <w:rsid w:val="00F36873"/>
    <w:rsid w:val="00F36F7F"/>
    <w:rsid w:val="00F37454"/>
    <w:rsid w:val="00F37F52"/>
    <w:rsid w:val="00F40008"/>
    <w:rsid w:val="00F40114"/>
    <w:rsid w:val="00F40AC8"/>
    <w:rsid w:val="00F40C5F"/>
    <w:rsid w:val="00F418CE"/>
    <w:rsid w:val="00F42554"/>
    <w:rsid w:val="00F42557"/>
    <w:rsid w:val="00F42B81"/>
    <w:rsid w:val="00F42BCD"/>
    <w:rsid w:val="00F42F7D"/>
    <w:rsid w:val="00F43495"/>
    <w:rsid w:val="00F43D45"/>
    <w:rsid w:val="00F43D62"/>
    <w:rsid w:val="00F43D8F"/>
    <w:rsid w:val="00F4450C"/>
    <w:rsid w:val="00F4462D"/>
    <w:rsid w:val="00F44744"/>
    <w:rsid w:val="00F4495A"/>
    <w:rsid w:val="00F44FDF"/>
    <w:rsid w:val="00F4539C"/>
    <w:rsid w:val="00F4542C"/>
    <w:rsid w:val="00F459B4"/>
    <w:rsid w:val="00F45DC1"/>
    <w:rsid w:val="00F460AE"/>
    <w:rsid w:val="00F46E31"/>
    <w:rsid w:val="00F474B0"/>
    <w:rsid w:val="00F477CC"/>
    <w:rsid w:val="00F47994"/>
    <w:rsid w:val="00F5012F"/>
    <w:rsid w:val="00F5195C"/>
    <w:rsid w:val="00F5202F"/>
    <w:rsid w:val="00F52522"/>
    <w:rsid w:val="00F52879"/>
    <w:rsid w:val="00F52B2C"/>
    <w:rsid w:val="00F52F46"/>
    <w:rsid w:val="00F53408"/>
    <w:rsid w:val="00F53505"/>
    <w:rsid w:val="00F53BAA"/>
    <w:rsid w:val="00F53D0F"/>
    <w:rsid w:val="00F54088"/>
    <w:rsid w:val="00F54ABE"/>
    <w:rsid w:val="00F553CD"/>
    <w:rsid w:val="00F55456"/>
    <w:rsid w:val="00F55C1E"/>
    <w:rsid w:val="00F568C7"/>
    <w:rsid w:val="00F57F36"/>
    <w:rsid w:val="00F60EAE"/>
    <w:rsid w:val="00F61692"/>
    <w:rsid w:val="00F616C8"/>
    <w:rsid w:val="00F618DE"/>
    <w:rsid w:val="00F630CE"/>
    <w:rsid w:val="00F63162"/>
    <w:rsid w:val="00F635BC"/>
    <w:rsid w:val="00F6402A"/>
    <w:rsid w:val="00F6570F"/>
    <w:rsid w:val="00F65A00"/>
    <w:rsid w:val="00F65EF4"/>
    <w:rsid w:val="00F6627D"/>
    <w:rsid w:val="00F66481"/>
    <w:rsid w:val="00F671F6"/>
    <w:rsid w:val="00F703D3"/>
    <w:rsid w:val="00F705F1"/>
    <w:rsid w:val="00F713B3"/>
    <w:rsid w:val="00F71488"/>
    <w:rsid w:val="00F71644"/>
    <w:rsid w:val="00F71AE5"/>
    <w:rsid w:val="00F71BCC"/>
    <w:rsid w:val="00F726F7"/>
    <w:rsid w:val="00F72BE3"/>
    <w:rsid w:val="00F73DAD"/>
    <w:rsid w:val="00F74648"/>
    <w:rsid w:val="00F74A62"/>
    <w:rsid w:val="00F74F30"/>
    <w:rsid w:val="00F75510"/>
    <w:rsid w:val="00F7659E"/>
    <w:rsid w:val="00F7725C"/>
    <w:rsid w:val="00F77D26"/>
    <w:rsid w:val="00F8041E"/>
    <w:rsid w:val="00F807BB"/>
    <w:rsid w:val="00F810B0"/>
    <w:rsid w:val="00F81524"/>
    <w:rsid w:val="00F81B04"/>
    <w:rsid w:val="00F8335B"/>
    <w:rsid w:val="00F8405E"/>
    <w:rsid w:val="00F84228"/>
    <w:rsid w:val="00F844F7"/>
    <w:rsid w:val="00F85936"/>
    <w:rsid w:val="00F85CCC"/>
    <w:rsid w:val="00F866E1"/>
    <w:rsid w:val="00F87219"/>
    <w:rsid w:val="00F87368"/>
    <w:rsid w:val="00F90961"/>
    <w:rsid w:val="00F92EB2"/>
    <w:rsid w:val="00F93118"/>
    <w:rsid w:val="00F933FF"/>
    <w:rsid w:val="00F93FB5"/>
    <w:rsid w:val="00F94AFC"/>
    <w:rsid w:val="00F94B14"/>
    <w:rsid w:val="00F95AD1"/>
    <w:rsid w:val="00F96872"/>
    <w:rsid w:val="00F96C46"/>
    <w:rsid w:val="00F96F2F"/>
    <w:rsid w:val="00F972C5"/>
    <w:rsid w:val="00F97F9B"/>
    <w:rsid w:val="00FA0E5C"/>
    <w:rsid w:val="00FA1221"/>
    <w:rsid w:val="00FA14FC"/>
    <w:rsid w:val="00FA190E"/>
    <w:rsid w:val="00FA202D"/>
    <w:rsid w:val="00FA2444"/>
    <w:rsid w:val="00FA31AE"/>
    <w:rsid w:val="00FA3324"/>
    <w:rsid w:val="00FA3853"/>
    <w:rsid w:val="00FA3BD8"/>
    <w:rsid w:val="00FA3F0C"/>
    <w:rsid w:val="00FA4FBF"/>
    <w:rsid w:val="00FA547F"/>
    <w:rsid w:val="00FA5B78"/>
    <w:rsid w:val="00FA69A9"/>
    <w:rsid w:val="00FA6F21"/>
    <w:rsid w:val="00FA7716"/>
    <w:rsid w:val="00FB0D4A"/>
    <w:rsid w:val="00FB13D7"/>
    <w:rsid w:val="00FB14F3"/>
    <w:rsid w:val="00FB1D44"/>
    <w:rsid w:val="00FB1EA8"/>
    <w:rsid w:val="00FB26F1"/>
    <w:rsid w:val="00FB396E"/>
    <w:rsid w:val="00FB3F70"/>
    <w:rsid w:val="00FB4025"/>
    <w:rsid w:val="00FB44C2"/>
    <w:rsid w:val="00FB4881"/>
    <w:rsid w:val="00FB52CA"/>
    <w:rsid w:val="00FB53E6"/>
    <w:rsid w:val="00FB56CA"/>
    <w:rsid w:val="00FB6A3E"/>
    <w:rsid w:val="00FC0667"/>
    <w:rsid w:val="00FC0B91"/>
    <w:rsid w:val="00FC0D3B"/>
    <w:rsid w:val="00FC15E9"/>
    <w:rsid w:val="00FC1601"/>
    <w:rsid w:val="00FC1A0C"/>
    <w:rsid w:val="00FC2114"/>
    <w:rsid w:val="00FC284C"/>
    <w:rsid w:val="00FC2D1B"/>
    <w:rsid w:val="00FC2D85"/>
    <w:rsid w:val="00FC3F7F"/>
    <w:rsid w:val="00FC4EA9"/>
    <w:rsid w:val="00FC4FC7"/>
    <w:rsid w:val="00FC5416"/>
    <w:rsid w:val="00FC5BB7"/>
    <w:rsid w:val="00FC5FE9"/>
    <w:rsid w:val="00FC633A"/>
    <w:rsid w:val="00FC64DA"/>
    <w:rsid w:val="00FC7ACC"/>
    <w:rsid w:val="00FC7D96"/>
    <w:rsid w:val="00FD00F5"/>
    <w:rsid w:val="00FD097E"/>
    <w:rsid w:val="00FD0F37"/>
    <w:rsid w:val="00FD216B"/>
    <w:rsid w:val="00FD2482"/>
    <w:rsid w:val="00FD3896"/>
    <w:rsid w:val="00FD39A5"/>
    <w:rsid w:val="00FD3BB9"/>
    <w:rsid w:val="00FD3C1B"/>
    <w:rsid w:val="00FD43F5"/>
    <w:rsid w:val="00FD4926"/>
    <w:rsid w:val="00FD5997"/>
    <w:rsid w:val="00FD6807"/>
    <w:rsid w:val="00FD6A1F"/>
    <w:rsid w:val="00FD7764"/>
    <w:rsid w:val="00FE00B5"/>
    <w:rsid w:val="00FE029D"/>
    <w:rsid w:val="00FE0B6B"/>
    <w:rsid w:val="00FE10D3"/>
    <w:rsid w:val="00FE2021"/>
    <w:rsid w:val="00FE3273"/>
    <w:rsid w:val="00FE3B20"/>
    <w:rsid w:val="00FE4545"/>
    <w:rsid w:val="00FE497B"/>
    <w:rsid w:val="00FE4D7D"/>
    <w:rsid w:val="00FE70C9"/>
    <w:rsid w:val="00FE7140"/>
    <w:rsid w:val="00FE7E2D"/>
    <w:rsid w:val="00FF0BC5"/>
    <w:rsid w:val="00FF159A"/>
    <w:rsid w:val="00FF1856"/>
    <w:rsid w:val="00FF1F8D"/>
    <w:rsid w:val="00FF2036"/>
    <w:rsid w:val="00FF3B27"/>
    <w:rsid w:val="00FF484E"/>
    <w:rsid w:val="00FF4998"/>
    <w:rsid w:val="00FF4BB0"/>
    <w:rsid w:val="00FF53D9"/>
    <w:rsid w:val="00FF5A3E"/>
    <w:rsid w:val="00FF6726"/>
    <w:rsid w:val="00FF7576"/>
    <w:rsid w:val="00FF7D03"/>
    <w:rsid w:val="00FF7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61A320"/>
  <w15:docId w15:val="{3344E0E5-21AD-46A8-8B74-750CA77DC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F72A2"/>
    <w:pPr>
      <w:spacing w:after="120"/>
      <w:jc w:val="both"/>
    </w:pPr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1"/>
    <w:qFormat/>
    <w:rsid w:val="008563C6"/>
    <w:pPr>
      <w:spacing w:before="240" w:after="240" w:line="276" w:lineRule="auto"/>
      <w:outlineLvl w:val="0"/>
    </w:pPr>
    <w:rPr>
      <w:rFonts w:cs="Times New Roman"/>
      <w:b/>
      <w:bCs/>
      <w:color w:val="2E74B5" w:themeColor="accent1" w:themeShade="BF"/>
      <w:sz w:val="32"/>
      <w:szCs w:val="24"/>
    </w:rPr>
  </w:style>
  <w:style w:type="paragraph" w:styleId="Nagwek2">
    <w:name w:val="heading 2"/>
    <w:basedOn w:val="Normalny"/>
    <w:next w:val="Normalny"/>
    <w:link w:val="Nagwek2Znak"/>
    <w:uiPriority w:val="1"/>
    <w:unhideWhenUsed/>
    <w:qFormat/>
    <w:rsid w:val="008563C6"/>
    <w:pPr>
      <w:spacing w:before="120" w:after="240" w:line="276" w:lineRule="auto"/>
      <w:outlineLvl w:val="1"/>
    </w:pPr>
    <w:rPr>
      <w:rFonts w:cs="Times New Roman"/>
      <w:b/>
      <w:bCs/>
      <w:color w:val="2E74B5" w:themeColor="accent1" w:themeShade="BF"/>
      <w:sz w:val="24"/>
      <w:szCs w:val="24"/>
    </w:rPr>
  </w:style>
  <w:style w:type="paragraph" w:styleId="Nagwek3">
    <w:name w:val="heading 3"/>
    <w:basedOn w:val="Nagwek2"/>
    <w:next w:val="Normalny"/>
    <w:link w:val="Nagwek3Znak"/>
    <w:uiPriority w:val="1"/>
    <w:unhideWhenUsed/>
    <w:qFormat/>
    <w:rsid w:val="0016309A"/>
    <w:pPr>
      <w:numPr>
        <w:numId w:val="7"/>
      </w:numPr>
      <w:spacing w:after="120"/>
      <w:outlineLvl w:val="2"/>
    </w:pPr>
    <w:rPr>
      <w:color w:val="auto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1B5B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B5BD1"/>
  </w:style>
  <w:style w:type="paragraph" w:styleId="Stopka">
    <w:name w:val="footer"/>
    <w:basedOn w:val="Normalny"/>
    <w:link w:val="StopkaZnak"/>
    <w:uiPriority w:val="99"/>
    <w:unhideWhenUsed/>
    <w:rsid w:val="001B5B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5BD1"/>
  </w:style>
  <w:style w:type="character" w:styleId="Odwoaniedokomentarza">
    <w:name w:val="annotation reference"/>
    <w:basedOn w:val="Domylnaczcionkaakapitu"/>
    <w:uiPriority w:val="99"/>
    <w:unhideWhenUsed/>
    <w:qFormat/>
    <w:rsid w:val="00DB59C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DB59C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B59C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B59C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B59C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59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59C3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numerowanie lit,Punkt 1.1"/>
    <w:basedOn w:val="Normalny"/>
    <w:link w:val="AkapitzlistZnak"/>
    <w:uiPriority w:val="34"/>
    <w:qFormat/>
    <w:rsid w:val="00D17C23"/>
    <w:pPr>
      <w:autoSpaceDE w:val="0"/>
      <w:autoSpaceDN w:val="0"/>
      <w:adjustRightInd w:val="0"/>
      <w:spacing w:line="276" w:lineRule="auto"/>
      <w:contextualSpacing/>
    </w:pPr>
    <w:rPr>
      <w:rFonts w:cs="Times New Roman"/>
    </w:rPr>
  </w:style>
  <w:style w:type="paragraph" w:styleId="Tekstpodstawowywcity">
    <w:name w:val="Body Text Indent"/>
    <w:basedOn w:val="Normalny"/>
    <w:link w:val="TekstpodstawowywcityZnak"/>
    <w:rsid w:val="00AD7ED0"/>
    <w:pPr>
      <w:tabs>
        <w:tab w:val="left" w:pos="360"/>
      </w:tabs>
      <w:spacing w:after="0" w:line="240" w:lineRule="auto"/>
      <w:ind w:left="360" w:hanging="360"/>
    </w:pPr>
    <w:rPr>
      <w:rFonts w:eastAsia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D7ED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556274"/>
    <w:rPr>
      <w:i/>
      <w:iCs/>
    </w:rPr>
  </w:style>
  <w:style w:type="character" w:styleId="Pogrubienie">
    <w:name w:val="Strong"/>
    <w:basedOn w:val="Domylnaczcionkaakapitu"/>
    <w:uiPriority w:val="22"/>
    <w:qFormat/>
    <w:rsid w:val="00556274"/>
    <w:rPr>
      <w:b/>
      <w:bCs/>
    </w:rPr>
  </w:style>
  <w:style w:type="paragraph" w:styleId="Poprawka">
    <w:name w:val="Revision"/>
    <w:hidden/>
    <w:uiPriority w:val="99"/>
    <w:semiHidden/>
    <w:rsid w:val="00231220"/>
    <w:pPr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1"/>
    <w:unhideWhenUsed/>
    <w:qFormat/>
    <w:rsid w:val="00184491"/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84491"/>
  </w:style>
  <w:style w:type="character" w:styleId="Odwoanieprzypisudolnego">
    <w:name w:val="footnote reference"/>
    <w:uiPriority w:val="99"/>
    <w:semiHidden/>
    <w:unhideWhenUsed/>
    <w:rsid w:val="00184491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unhideWhenUsed/>
    <w:rsid w:val="00F55C1E"/>
    <w:pPr>
      <w:spacing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F55C1E"/>
  </w:style>
  <w:style w:type="paragraph" w:styleId="Tekstprzypisudolnego">
    <w:name w:val="footnote text"/>
    <w:basedOn w:val="Normalny"/>
    <w:link w:val="TekstprzypisudolnegoZnak"/>
    <w:uiPriority w:val="99"/>
    <w:unhideWhenUsed/>
    <w:rsid w:val="00D636E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636E3"/>
    <w:rPr>
      <w:sz w:val="20"/>
      <w:szCs w:val="20"/>
    </w:rPr>
  </w:style>
  <w:style w:type="paragraph" w:customStyle="1" w:styleId="Default">
    <w:name w:val="Default"/>
    <w:rsid w:val="002D5EB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8563C6"/>
    <w:rPr>
      <w:rFonts w:ascii="Times New Roman" w:hAnsi="Times New Roman" w:cs="Times New Roman"/>
      <w:b/>
      <w:bCs/>
      <w:color w:val="2E74B5" w:themeColor="accent1" w:themeShade="BF"/>
      <w:sz w:val="32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8563C6"/>
    <w:rPr>
      <w:rFonts w:ascii="Times New Roman" w:hAnsi="Times New Roman" w:cs="Times New Roman"/>
      <w:b/>
      <w:bCs/>
      <w:color w:val="2E74B5" w:themeColor="accent1" w:themeShade="BF"/>
      <w:sz w:val="24"/>
      <w:szCs w:val="24"/>
    </w:rPr>
  </w:style>
  <w:style w:type="table" w:styleId="Tabela-Siatka">
    <w:name w:val="Table Grid"/>
    <w:basedOn w:val="Standardowy"/>
    <w:uiPriority w:val="59"/>
    <w:rsid w:val="00263C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F313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F313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F313C"/>
    <w:rPr>
      <w:vertAlign w:val="superscript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700545"/>
    <w:pPr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4D0506"/>
    <w:pPr>
      <w:tabs>
        <w:tab w:val="right" w:leader="dot" w:pos="9204"/>
      </w:tabs>
      <w:spacing w:after="100" w:line="276" w:lineRule="auto"/>
    </w:pPr>
  </w:style>
  <w:style w:type="character" w:styleId="Hipercze">
    <w:name w:val="Hyperlink"/>
    <w:basedOn w:val="Domylnaczcionkaakapitu"/>
    <w:uiPriority w:val="99"/>
    <w:unhideWhenUsed/>
    <w:rsid w:val="00700545"/>
    <w:rPr>
      <w:color w:val="0563C1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1"/>
    <w:rsid w:val="0016309A"/>
    <w:rPr>
      <w:rFonts w:ascii="Times New Roman" w:hAnsi="Times New Roman" w:cs="Times New Roman"/>
      <w:b/>
      <w:bCs/>
      <w:szCs w:val="24"/>
    </w:rPr>
  </w:style>
  <w:style w:type="paragraph" w:styleId="Spistreci2">
    <w:name w:val="toc 2"/>
    <w:basedOn w:val="Normalny"/>
    <w:next w:val="Normalny"/>
    <w:autoRedefine/>
    <w:uiPriority w:val="39"/>
    <w:unhideWhenUsed/>
    <w:rsid w:val="00975806"/>
    <w:pPr>
      <w:tabs>
        <w:tab w:val="right" w:leader="dot" w:pos="9204"/>
      </w:tabs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unhideWhenUsed/>
    <w:rsid w:val="00975806"/>
    <w:pPr>
      <w:tabs>
        <w:tab w:val="left" w:pos="880"/>
        <w:tab w:val="right" w:leader="dot" w:pos="9204"/>
      </w:tabs>
      <w:spacing w:after="100"/>
      <w:ind w:left="440"/>
    </w:pPr>
    <w:rPr>
      <w:noProof/>
      <w:color w:val="000000" w:themeColor="text1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styleId="Tekstpodstawowy3">
    <w:name w:val="Body Text 3"/>
    <w:basedOn w:val="Normalny"/>
    <w:link w:val="Tekstpodstawowy3Znak"/>
    <w:uiPriority w:val="99"/>
    <w:unhideWhenUsed/>
    <w:rsid w:val="00F40C5F"/>
    <w:pPr>
      <w:spacing w:line="240" w:lineRule="auto"/>
    </w:pPr>
    <w:rPr>
      <w:rFonts w:eastAsia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F40C5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TableParagraph">
    <w:name w:val="Table Paragraph"/>
    <w:basedOn w:val="Normalny"/>
    <w:uiPriority w:val="1"/>
    <w:qFormat/>
    <w:rsid w:val="008D16AD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CF422D"/>
    <w:rPr>
      <w:color w:val="954F72" w:themeColor="followed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A612C"/>
    <w:rPr>
      <w:color w:val="605E5C"/>
      <w:shd w:val="clear" w:color="auto" w:fill="E1DFDD"/>
    </w:rPr>
  </w:style>
  <w:style w:type="character" w:customStyle="1" w:styleId="AkapitzlistZnak">
    <w:name w:val="Akapit z listą Znak"/>
    <w:aliases w:val="numerowanie lit Znak,Punkt 1.1 Znak"/>
    <w:link w:val="Akapitzlist"/>
    <w:uiPriority w:val="34"/>
    <w:locked/>
    <w:rsid w:val="00D17C23"/>
    <w:rPr>
      <w:rFonts w:ascii="Times New Roman" w:hAnsi="Times New Roman" w:cs="Times New Roman"/>
    </w:rPr>
  </w:style>
  <w:style w:type="character" w:customStyle="1" w:styleId="Nierozpoznanawzmianka11">
    <w:name w:val="Nierozpoznana wzmianka11"/>
    <w:basedOn w:val="Domylnaczcionkaakapitu"/>
    <w:uiPriority w:val="99"/>
    <w:semiHidden/>
    <w:unhideWhenUsed/>
    <w:rsid w:val="00BB69F4"/>
    <w:rPr>
      <w:color w:val="605E5C"/>
      <w:shd w:val="clear" w:color="auto" w:fill="E1DFDD"/>
    </w:rPr>
  </w:style>
  <w:style w:type="paragraph" w:customStyle="1" w:styleId="ARTartustawynprozporzdzenia">
    <w:name w:val="ART(§) – art. ustawy (§ np. rozporządzenia)"/>
    <w:uiPriority w:val="11"/>
    <w:qFormat/>
    <w:rsid w:val="009127E8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sz w:val="24"/>
      <w:szCs w:val="20"/>
      <w:lang w:eastAsia="pl-PL"/>
    </w:rPr>
  </w:style>
  <w:style w:type="character" w:customStyle="1" w:styleId="Ppogrubienie">
    <w:name w:val="_P_ – pogrubienie"/>
    <w:uiPriority w:val="1"/>
    <w:qFormat/>
    <w:rsid w:val="009127E8"/>
    <w:rPr>
      <w:b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6D5C4E"/>
    <w:rPr>
      <w:color w:val="605E5C"/>
      <w:shd w:val="clear" w:color="auto" w:fill="E1DFDD"/>
    </w:rPr>
  </w:style>
  <w:style w:type="paragraph" w:styleId="Listanumerowana">
    <w:name w:val="List Number"/>
    <w:basedOn w:val="Normalny"/>
    <w:uiPriority w:val="99"/>
    <w:unhideWhenUsed/>
    <w:rsid w:val="00E81D3E"/>
    <w:pPr>
      <w:numPr>
        <w:numId w:val="20"/>
      </w:numPr>
      <w:spacing w:after="160"/>
      <w:contextualSpacing/>
    </w:pPr>
    <w:rPr>
      <w:sz w:val="24"/>
    </w:rPr>
  </w:style>
  <w:style w:type="paragraph" w:customStyle="1" w:styleId="numerowaniepodpkt">
    <w:name w:val="numerowanie pod.pkt."/>
    <w:basedOn w:val="Akapitzlist"/>
    <w:qFormat/>
    <w:rsid w:val="00D17C23"/>
    <w:pPr>
      <w:numPr>
        <w:ilvl w:val="1"/>
        <w:numId w:val="7"/>
      </w:numPr>
    </w:pPr>
    <w:rPr>
      <w:bCs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E11DC5"/>
    <w:rPr>
      <w:color w:val="605E5C"/>
      <w:shd w:val="clear" w:color="auto" w:fill="E1DFDD"/>
    </w:rPr>
  </w:style>
  <w:style w:type="paragraph" w:customStyle="1" w:styleId="paragraph">
    <w:name w:val="paragraph"/>
    <w:basedOn w:val="Normalny"/>
    <w:rsid w:val="006563D9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6563D9"/>
  </w:style>
  <w:style w:type="character" w:customStyle="1" w:styleId="markedcontent">
    <w:name w:val="markedcontent"/>
    <w:basedOn w:val="Domylnaczcionkaakapitu"/>
    <w:rsid w:val="00975806"/>
  </w:style>
  <w:style w:type="numbering" w:customStyle="1" w:styleId="Biecalista1">
    <w:name w:val="Bieżąca lista1"/>
    <w:uiPriority w:val="99"/>
    <w:rsid w:val="00CA1323"/>
    <w:pPr>
      <w:numPr>
        <w:numId w:val="23"/>
      </w:numPr>
    </w:pPr>
  </w:style>
  <w:style w:type="table" w:customStyle="1" w:styleId="TableGrid">
    <w:name w:val="TableGrid"/>
    <w:rsid w:val="008B1B0F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USTustnpkodeksu">
    <w:name w:val="UST(§) – ust. (§ np. kodeksu)"/>
    <w:basedOn w:val="ARTartustawynprozporzdzenia"/>
    <w:uiPriority w:val="12"/>
    <w:qFormat/>
    <w:rsid w:val="00362A3D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362A3D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character" w:customStyle="1" w:styleId="left">
    <w:name w:val="left"/>
    <w:basedOn w:val="Domylnaczcionkaakapitu"/>
    <w:rsid w:val="000866E5"/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870B9B"/>
    <w:rPr>
      <w:color w:val="605E5C"/>
      <w:shd w:val="clear" w:color="auto" w:fill="E1DFDD"/>
    </w:rPr>
  </w:style>
  <w:style w:type="character" w:customStyle="1" w:styleId="highlight">
    <w:name w:val="highlight"/>
    <w:basedOn w:val="Domylnaczcionkaakapitu"/>
    <w:rsid w:val="0096397E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18586A"/>
    <w:pPr>
      <w:spacing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18586A"/>
    <w:rPr>
      <w:rFonts w:ascii="Times New Roman" w:hAnsi="Times New Roman"/>
    </w:rPr>
  </w:style>
  <w:style w:type="paragraph" w:styleId="NormalnyWeb">
    <w:name w:val="Normal (Web)"/>
    <w:basedOn w:val="Normalny"/>
    <w:uiPriority w:val="99"/>
    <w:semiHidden/>
    <w:unhideWhenUsed/>
    <w:rsid w:val="00DC40BD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8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81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6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236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565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474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914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736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2853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3201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2328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0293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0758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60373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87309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300056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280394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27789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80473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923374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28551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26453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78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42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konomiaspoleczna.gov.pl" TargetMode="External"/><Relationship Id="rId13" Type="http://schemas.openxmlformats.org/officeDocument/2006/relationships/hyperlink" Target="http://www.kpo.gov.pl" TargetMode="External"/><Relationship Id="rId18" Type="http://schemas.openxmlformats.org/officeDocument/2006/relationships/hyperlink" Target="http://www.funduszeeuropejskie.gov.pl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://weblex.milnet-z.ron.int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funduszeeuropejskie.gov.pl" TargetMode="External"/><Relationship Id="rId17" Type="http://schemas.openxmlformats.org/officeDocument/2006/relationships/hyperlink" Target="https://ec.europa.eu/info/sites/default/files/c_2021_1054_pl.pdf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kpo.gov.pl" TargetMode="External"/><Relationship Id="rId20" Type="http://schemas.openxmlformats.org/officeDocument/2006/relationships/hyperlink" Target="http://weblex.milnet-z.ron.int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konomiaspoleczna.gov.pl" TargetMode="External"/><Relationship Id="rId24" Type="http://schemas.openxmlformats.org/officeDocument/2006/relationships/hyperlink" Target="https://sip.legalis.pl/document-view.seam?documentId=mfrxilrtg4ytknjrgezt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funduszeeuropejskie.gov.pl" TargetMode="External"/><Relationship Id="rId23" Type="http://schemas.openxmlformats.org/officeDocument/2006/relationships/hyperlink" Target="https://sip.legalis.pl/document-view.seam?documentId=mfrxilrtg4ytkojvg42dm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kpo.gov.pl" TargetMode="External"/><Relationship Id="rId19" Type="http://schemas.openxmlformats.org/officeDocument/2006/relationships/hyperlink" Target="http://www.kpo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unduszeeuropejskie.gov.pl" TargetMode="External"/><Relationship Id="rId14" Type="http://schemas.openxmlformats.org/officeDocument/2006/relationships/hyperlink" Target="http://www.ekonomiaspoleczna.gov.pl" TargetMode="External"/><Relationship Id="rId22" Type="http://schemas.openxmlformats.org/officeDocument/2006/relationships/hyperlink" Target="https://www.ekonomiaspoleczna.gov.pl/" TargetMode="Externa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0275CD-82D1-400F-8AE8-1DF8BDFE3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78</Pages>
  <Words>21229</Words>
  <Characters>127375</Characters>
  <Application>Microsoft Office Word</Application>
  <DocSecurity>0</DocSecurity>
  <Lines>1061</Lines>
  <Paragraphs>296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Bączkowska</dc:creator>
  <cp:lastModifiedBy>Szczubiał Adam</cp:lastModifiedBy>
  <cp:revision>2</cp:revision>
  <cp:lastPrinted>2023-02-16T06:57:00Z</cp:lastPrinted>
  <dcterms:created xsi:type="dcterms:W3CDTF">2023-10-26T08:04:00Z</dcterms:created>
  <dcterms:modified xsi:type="dcterms:W3CDTF">2023-10-26T08:04:00Z</dcterms:modified>
</cp:coreProperties>
</file>