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29F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0F3DAA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BD7EFF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20BDC71E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EC1D" wp14:editId="5829D8B8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94FA1F" w14:textId="77777777" w:rsidR="00551C90" w:rsidRPr="00D20464" w:rsidRDefault="00551C90" w:rsidP="00551C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A4C4736" w14:textId="77777777" w:rsidR="00551C90" w:rsidRPr="00D20464" w:rsidRDefault="00551C90" w:rsidP="00551C90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B54B531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1BB7D2B9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Wąbrzeźnie</w:t>
                            </w:r>
                          </w:p>
                          <w:p w14:paraId="761BC657" w14:textId="77777777" w:rsidR="00551C90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</w:p>
                          <w:p w14:paraId="2294EE38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6A7F566" w14:textId="4C177FF7" w:rsidR="004B7E68" w:rsidRPr="00C346A0" w:rsidRDefault="004B7E68" w:rsidP="004B7E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7EC1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3C94FA1F" w14:textId="77777777" w:rsidR="00551C90" w:rsidRPr="00D20464" w:rsidRDefault="00551C90" w:rsidP="00551C90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A4C4736" w14:textId="77777777" w:rsidR="00551C90" w:rsidRPr="00D20464" w:rsidRDefault="00551C90" w:rsidP="00551C90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B54B531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1BB7D2B9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Wąbrzeźnie</w:t>
                      </w:r>
                    </w:p>
                    <w:p w14:paraId="761BC657" w14:textId="77777777" w:rsidR="00551C90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</w:p>
                    <w:p w14:paraId="2294EE38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  <w:p w14:paraId="26A7F566" w14:textId="4C177FF7" w:rsidR="004B7E68" w:rsidRPr="00C346A0" w:rsidRDefault="004B7E68" w:rsidP="004B7E6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BEFEC" wp14:editId="3FE00BD9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878D22" w14:textId="77777777" w:rsidR="004B7E68" w:rsidRPr="00970C23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70C2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F3E2AF8" w14:textId="77777777" w:rsidR="004B7E68" w:rsidRDefault="004B7E68" w:rsidP="004B7E68"/>
                          <w:p w14:paraId="2F0328DD" w14:textId="77777777" w:rsidR="004B7E68" w:rsidRDefault="004B7E68" w:rsidP="004B7E68"/>
                          <w:p w14:paraId="274365AD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FA06AF2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33C299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EFEC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4878D22" w14:textId="77777777" w:rsidR="004B7E68" w:rsidRPr="00970C23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70C2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F3E2AF8" w14:textId="77777777" w:rsidR="004B7E68" w:rsidRDefault="004B7E68" w:rsidP="004B7E68"/>
                    <w:p w14:paraId="2F0328DD" w14:textId="77777777" w:rsidR="004B7E68" w:rsidRDefault="004B7E68" w:rsidP="004B7E68"/>
                    <w:p w14:paraId="274365AD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FA06AF2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33C299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B8C9281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DD3914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3E3826B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A0F07A7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DA58821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643A7F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24F22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66B929A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7E3C0C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2767CA9E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53D4E2F1" w14:textId="7007569D" w:rsidR="004B7E68" w:rsidRPr="00551C90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291325B2" w14:textId="6492ACE2" w:rsidR="004B7E68" w:rsidRPr="00551C90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551C9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97F33" w:rsidRPr="00551C9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E99F7F3" w14:textId="02D3C40C" w:rsidR="002C4FE1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53CA20C2" w14:textId="227BB002" w:rsidR="004B7E68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NIP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579982" w14:textId="007FCB8D" w:rsidR="004B7E68" w:rsidRPr="00551C90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17A8BA57" w14:textId="3EAB1005" w:rsidR="00566639" w:rsidRPr="00551C90" w:rsidRDefault="00CD61F3" w:rsidP="00C439D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7F0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cenowej </w:t>
      </w:r>
      <w:r w:rsidR="00CD2B8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A35A5B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E20BC3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Poprawę </w:t>
      </w:r>
      <w:r w:rsidR="00E20BC3" w:rsidRPr="00551C90">
        <w:rPr>
          <w:rFonts w:ascii="Times New Roman" w:hAnsi="Times New Roman" w:cs="Times New Roman"/>
          <w:bCs/>
          <w:color w:val="000000"/>
          <w:sz w:val="24"/>
          <w:szCs w:val="24"/>
        </w:rPr>
        <w:t>dostępności architektonicznej dla osób ze szczególnymi potrzebami w budynku Biura Powiatowego ARiMR w Wąbrzeźnie</w:t>
      </w:r>
      <w:r w:rsidR="00E20BC3" w:rsidRPr="00551C90">
        <w:rPr>
          <w:rFonts w:ascii="Times New Roman" w:hAnsi="Times New Roman" w:cs="Times New Roman"/>
          <w:sz w:val="24"/>
          <w:szCs w:val="24"/>
        </w:rPr>
        <w:t>”</w:t>
      </w:r>
      <w:r w:rsidR="003E7259" w:rsidRPr="00551C90">
        <w:rPr>
          <w:rFonts w:ascii="Times New Roman" w:hAnsi="Times New Roman" w:cs="Times New Roman"/>
          <w:sz w:val="24"/>
          <w:szCs w:val="24"/>
        </w:rPr>
        <w:t xml:space="preserve">, </w:t>
      </w:r>
      <w:r w:rsidR="005C4743">
        <w:rPr>
          <w:rFonts w:ascii="Times New Roman" w:hAnsi="Times New Roman" w:cs="Times New Roman"/>
          <w:sz w:val="24"/>
          <w:szCs w:val="24"/>
        </w:rPr>
        <w:t>polegające na wyznaczeniu miejsca parkingowego</w:t>
      </w:r>
      <w:r w:rsidR="007F01A1">
        <w:rPr>
          <w:rFonts w:ascii="Times New Roman" w:hAnsi="Times New Roman" w:cs="Times New Roman"/>
          <w:sz w:val="24"/>
          <w:szCs w:val="24"/>
        </w:rPr>
        <w:t xml:space="preserve">, </w:t>
      </w:r>
      <w:r w:rsidR="007F01A1" w:rsidRPr="003433E9">
        <w:rPr>
          <w:rFonts w:ascii="Times New Roman" w:eastAsia="Times New Roman" w:hAnsi="Times New Roman"/>
          <w:sz w:val="24"/>
          <w:szCs w:val="24"/>
          <w:lang w:eastAsia="pl-PL"/>
        </w:rPr>
        <w:t>zgodnie z zapisami</w:t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 xml:space="preserve"> Ustawy z dnia 19 lipca 2019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t xml:space="preserve"> </w:t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>r. o zapewnianiu dostępności osobom ze szczególnymi potrzebami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t>,</w:t>
      </w:r>
    </w:p>
    <w:p w14:paraId="3F01523B" w14:textId="77777777" w:rsidR="004B7E68" w:rsidRPr="00E20BC3" w:rsidRDefault="00234BFC" w:rsidP="00C439D0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 z</w:t>
      </w:r>
      <w:r w:rsidR="00063A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0BC64DF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248583E7" w14:textId="77777777" w:rsidTr="00A74DF2">
        <w:tc>
          <w:tcPr>
            <w:tcW w:w="630" w:type="dxa"/>
          </w:tcPr>
          <w:p w14:paraId="467684C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4BD05787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12BAA758" w14:textId="77777777" w:rsidR="002C4FE1" w:rsidRPr="00B40164" w:rsidRDefault="00B40164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58" w:type="dxa"/>
          </w:tcPr>
          <w:p w14:paraId="1DB29185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668557C8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011B48BF" w14:textId="77777777" w:rsidTr="00A74DF2">
        <w:trPr>
          <w:trHeight w:val="727"/>
        </w:trPr>
        <w:tc>
          <w:tcPr>
            <w:tcW w:w="630" w:type="dxa"/>
          </w:tcPr>
          <w:p w14:paraId="3121EC2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D6CF5E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43B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358C57C9" w14:textId="3C1C9743" w:rsidR="00B40164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Powiatowe </w:t>
            </w:r>
            <w:r w:rsidR="00E50DEB">
              <w:rPr>
                <w:rFonts w:ascii="Times New Roman" w:hAnsi="Times New Roman" w:cs="Times New Roman"/>
                <w:sz w:val="24"/>
                <w:szCs w:val="24"/>
              </w:rPr>
              <w:t xml:space="preserve">ARiMR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Wąbrzeźnie </w:t>
            </w:r>
          </w:p>
          <w:p w14:paraId="64109C79" w14:textId="77777777" w:rsidR="00E20BC3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Wolności 27 a </w:t>
            </w:r>
          </w:p>
          <w:p w14:paraId="6C4FC1B8" w14:textId="77777777" w:rsidR="00E20BC3" w:rsidRPr="00BC5776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1958" w:type="dxa"/>
          </w:tcPr>
          <w:p w14:paraId="4AC7A209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00637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275EC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55328A7E" w14:textId="1A5089EE" w:rsidR="004B7E68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p w14:paraId="1EC82543" w14:textId="7F4A3ED9" w:rsidR="003853A9" w:rsidRDefault="003853A9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5E59FDEC" w14:textId="3D6F2093" w:rsidR="003853A9" w:rsidRDefault="003853A9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E597AFC" w14:textId="635485F9" w:rsidR="003853A9" w:rsidRDefault="003853A9" w:rsidP="003853A9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sectPr w:rsidR="003853A9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2653" w14:textId="77777777" w:rsidR="000B16AF" w:rsidRDefault="000B16AF" w:rsidP="00EC29CE">
      <w:pPr>
        <w:spacing w:after="0" w:line="240" w:lineRule="auto"/>
      </w:pPr>
      <w:r>
        <w:separator/>
      </w:r>
    </w:p>
  </w:endnote>
  <w:endnote w:type="continuationSeparator" w:id="0">
    <w:p w14:paraId="73B400B6" w14:textId="77777777" w:rsidR="000B16AF" w:rsidRDefault="000B16AF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C0B8" w14:textId="77777777" w:rsidR="000B16AF" w:rsidRDefault="000B16AF" w:rsidP="00EC29CE">
      <w:pPr>
        <w:spacing w:after="0" w:line="240" w:lineRule="auto"/>
      </w:pPr>
      <w:r>
        <w:separator/>
      </w:r>
    </w:p>
  </w:footnote>
  <w:footnote w:type="continuationSeparator" w:id="0">
    <w:p w14:paraId="3D0B8901" w14:textId="77777777" w:rsidR="000B16AF" w:rsidRDefault="000B16AF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060EC"/>
    <w:rsid w:val="00017859"/>
    <w:rsid w:val="00031D03"/>
    <w:rsid w:val="00032D9A"/>
    <w:rsid w:val="00040C13"/>
    <w:rsid w:val="00046D88"/>
    <w:rsid w:val="0005622F"/>
    <w:rsid w:val="00063A4F"/>
    <w:rsid w:val="000B16AF"/>
    <w:rsid w:val="000C2388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9599B"/>
    <w:rsid w:val="001A18F0"/>
    <w:rsid w:val="001D6B8E"/>
    <w:rsid w:val="001E5F53"/>
    <w:rsid w:val="00211E15"/>
    <w:rsid w:val="00222652"/>
    <w:rsid w:val="002322D4"/>
    <w:rsid w:val="00234BFC"/>
    <w:rsid w:val="0026101E"/>
    <w:rsid w:val="002663F6"/>
    <w:rsid w:val="0026779A"/>
    <w:rsid w:val="00273546"/>
    <w:rsid w:val="00282B6D"/>
    <w:rsid w:val="00285CC6"/>
    <w:rsid w:val="002907A4"/>
    <w:rsid w:val="00294D15"/>
    <w:rsid w:val="002A11ED"/>
    <w:rsid w:val="002A4DF5"/>
    <w:rsid w:val="002A7F80"/>
    <w:rsid w:val="002B4F7C"/>
    <w:rsid w:val="002C1BFF"/>
    <w:rsid w:val="002C4FE1"/>
    <w:rsid w:val="002E3C03"/>
    <w:rsid w:val="00302FC9"/>
    <w:rsid w:val="003159B0"/>
    <w:rsid w:val="00351566"/>
    <w:rsid w:val="003646E6"/>
    <w:rsid w:val="00375551"/>
    <w:rsid w:val="003853A9"/>
    <w:rsid w:val="003A2891"/>
    <w:rsid w:val="003A7957"/>
    <w:rsid w:val="003B1E3A"/>
    <w:rsid w:val="003B57A7"/>
    <w:rsid w:val="003D22A3"/>
    <w:rsid w:val="003E1DAE"/>
    <w:rsid w:val="003E6455"/>
    <w:rsid w:val="003E7259"/>
    <w:rsid w:val="003F5D28"/>
    <w:rsid w:val="00411AFB"/>
    <w:rsid w:val="004174F8"/>
    <w:rsid w:val="00424C92"/>
    <w:rsid w:val="00424FDC"/>
    <w:rsid w:val="004628C6"/>
    <w:rsid w:val="00463BED"/>
    <w:rsid w:val="004A3369"/>
    <w:rsid w:val="004A5514"/>
    <w:rsid w:val="004B7E68"/>
    <w:rsid w:val="004D643B"/>
    <w:rsid w:val="004F1A0F"/>
    <w:rsid w:val="00517686"/>
    <w:rsid w:val="005207F2"/>
    <w:rsid w:val="005355A9"/>
    <w:rsid w:val="00551C90"/>
    <w:rsid w:val="00565BF7"/>
    <w:rsid w:val="00566639"/>
    <w:rsid w:val="005741EC"/>
    <w:rsid w:val="0057556C"/>
    <w:rsid w:val="005A6841"/>
    <w:rsid w:val="005A6FED"/>
    <w:rsid w:val="005C4743"/>
    <w:rsid w:val="005C53E2"/>
    <w:rsid w:val="005C7A44"/>
    <w:rsid w:val="005E70FB"/>
    <w:rsid w:val="0061412E"/>
    <w:rsid w:val="00635327"/>
    <w:rsid w:val="00652C89"/>
    <w:rsid w:val="00662EA0"/>
    <w:rsid w:val="0067151D"/>
    <w:rsid w:val="00690C5A"/>
    <w:rsid w:val="00691574"/>
    <w:rsid w:val="00692D35"/>
    <w:rsid w:val="006B0416"/>
    <w:rsid w:val="007046BE"/>
    <w:rsid w:val="00713784"/>
    <w:rsid w:val="00713818"/>
    <w:rsid w:val="007169D7"/>
    <w:rsid w:val="00753A8B"/>
    <w:rsid w:val="00755F33"/>
    <w:rsid w:val="007A287F"/>
    <w:rsid w:val="007A6815"/>
    <w:rsid w:val="007B1D16"/>
    <w:rsid w:val="007C2C28"/>
    <w:rsid w:val="007E6492"/>
    <w:rsid w:val="007F01A1"/>
    <w:rsid w:val="00861B31"/>
    <w:rsid w:val="008A2F27"/>
    <w:rsid w:val="008B08C0"/>
    <w:rsid w:val="008B2057"/>
    <w:rsid w:val="008D0504"/>
    <w:rsid w:val="008F004F"/>
    <w:rsid w:val="008F4726"/>
    <w:rsid w:val="008F5326"/>
    <w:rsid w:val="00916C47"/>
    <w:rsid w:val="009226D3"/>
    <w:rsid w:val="009402E0"/>
    <w:rsid w:val="009446FC"/>
    <w:rsid w:val="00965AF1"/>
    <w:rsid w:val="00970C23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60953"/>
    <w:rsid w:val="00A74DF2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B375F4"/>
    <w:rsid w:val="00B37F6E"/>
    <w:rsid w:val="00B40164"/>
    <w:rsid w:val="00B5326C"/>
    <w:rsid w:val="00B54F34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4CC4"/>
    <w:rsid w:val="00DD7485"/>
    <w:rsid w:val="00E056A5"/>
    <w:rsid w:val="00E15A71"/>
    <w:rsid w:val="00E208CB"/>
    <w:rsid w:val="00E20BC3"/>
    <w:rsid w:val="00E50DEB"/>
    <w:rsid w:val="00E5289D"/>
    <w:rsid w:val="00E5482F"/>
    <w:rsid w:val="00E816DC"/>
    <w:rsid w:val="00E94BF9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97F33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8794D9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C4DB598-AAF2-490E-9C10-1FBB5B53C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0002E-6E07-4E67-A274-9E01268D33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6</cp:revision>
  <cp:lastPrinted>2022-09-01T06:26:00Z</cp:lastPrinted>
  <dcterms:created xsi:type="dcterms:W3CDTF">2022-10-18T08:55:00Z</dcterms:created>
  <dcterms:modified xsi:type="dcterms:W3CDTF">2022-10-18T08:56:00Z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b3ecb07f-62aa-4fd9-8870-bc77e9804b43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