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D381F3" w14:textId="0EA39F9D" w:rsidR="00FB48C0" w:rsidRPr="00D60059" w:rsidRDefault="00FB48C0" w:rsidP="00FB48C0">
      <w:pPr>
        <w:tabs>
          <w:tab w:val="left" w:pos="2004"/>
        </w:tabs>
        <w:spacing w:after="0" w:line="240" w:lineRule="auto"/>
        <w:rPr>
          <w:rFonts w:ascii="Lato" w:eastAsia="Times New Roman" w:hAnsi="Lato" w:cs="Arial"/>
          <w:sz w:val="24"/>
          <w:szCs w:val="24"/>
          <w:lang w:eastAsia="pl-PL"/>
        </w:rPr>
      </w:pPr>
    </w:p>
    <w:p w14:paraId="60DCA785" w14:textId="77777777" w:rsidR="009F5598" w:rsidRPr="00D60059" w:rsidRDefault="009F5598" w:rsidP="00C602CF">
      <w:pPr>
        <w:spacing w:after="0" w:line="240" w:lineRule="auto"/>
        <w:ind w:left="-426" w:right="-567"/>
        <w:jc w:val="right"/>
        <w:outlineLvl w:val="1"/>
        <w:rPr>
          <w:rFonts w:ascii="Lato" w:eastAsia="Times New Roman" w:hAnsi="Lato" w:cs="Arial"/>
          <w:bCs/>
          <w:lang w:eastAsia="pl-PL"/>
        </w:rPr>
      </w:pPr>
    </w:p>
    <w:p w14:paraId="14868C10" w14:textId="3F9F5345" w:rsidR="00C602CF" w:rsidRPr="004E6A80" w:rsidRDefault="00C602CF" w:rsidP="002F56F0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lang w:eastAsia="pl-PL"/>
        </w:rPr>
      </w:pPr>
      <w:r w:rsidRPr="004E6A80">
        <w:rPr>
          <w:rFonts w:ascii="Lato" w:eastAsia="Times New Roman" w:hAnsi="Lato" w:cs="Arial"/>
          <w:bCs/>
          <w:sz w:val="20"/>
          <w:lang w:eastAsia="pl-PL"/>
        </w:rPr>
        <w:t xml:space="preserve">Załącznik nr </w:t>
      </w:r>
      <w:r w:rsidR="00E00CCB" w:rsidRPr="004E6A80">
        <w:rPr>
          <w:rFonts w:ascii="Lato" w:eastAsia="Times New Roman" w:hAnsi="Lato" w:cs="Arial"/>
          <w:bCs/>
          <w:sz w:val="20"/>
          <w:lang w:eastAsia="pl-PL"/>
        </w:rPr>
        <w:t>1</w:t>
      </w:r>
      <w:r w:rsidR="00064F5B" w:rsidRPr="004E6A80">
        <w:rPr>
          <w:rFonts w:ascii="Lato" w:eastAsia="Times New Roman" w:hAnsi="Lato" w:cs="Arial"/>
          <w:bCs/>
          <w:sz w:val="20"/>
          <w:lang w:eastAsia="pl-PL"/>
        </w:rPr>
        <w:t xml:space="preserve"> do Regulamin</w:t>
      </w:r>
      <w:r w:rsidR="00A72621" w:rsidRPr="004E6A80">
        <w:rPr>
          <w:rFonts w:ascii="Lato" w:eastAsia="Times New Roman" w:hAnsi="Lato" w:cs="Arial"/>
          <w:bCs/>
          <w:sz w:val="20"/>
          <w:lang w:eastAsia="pl-PL"/>
        </w:rPr>
        <w:t>u</w:t>
      </w:r>
      <w:r w:rsidR="00064F5B" w:rsidRPr="004E6A80">
        <w:rPr>
          <w:rFonts w:ascii="Lato" w:eastAsia="Times New Roman" w:hAnsi="Lato" w:cs="Arial"/>
          <w:bCs/>
          <w:sz w:val="20"/>
          <w:lang w:eastAsia="pl-PL"/>
        </w:rPr>
        <w:t xml:space="preserve"> </w:t>
      </w:r>
      <w:r w:rsidR="00B12217" w:rsidRPr="004E6A80">
        <w:rPr>
          <w:rFonts w:ascii="Lato" w:eastAsia="Times New Roman" w:hAnsi="Lato" w:cs="Arial"/>
          <w:bCs/>
          <w:sz w:val="20"/>
          <w:lang w:eastAsia="pl-PL"/>
        </w:rPr>
        <w:t>P</w:t>
      </w:r>
      <w:r w:rsidR="00064F5B" w:rsidRPr="004E6A80">
        <w:rPr>
          <w:rFonts w:ascii="Lato" w:eastAsia="Times New Roman" w:hAnsi="Lato" w:cs="Arial"/>
          <w:bCs/>
          <w:sz w:val="20"/>
          <w:lang w:eastAsia="pl-PL"/>
        </w:rPr>
        <w:t>rac KO</w:t>
      </w:r>
      <w:r w:rsidR="00581020" w:rsidRPr="004E6A80">
        <w:rPr>
          <w:rFonts w:ascii="Lato" w:eastAsia="Times New Roman" w:hAnsi="Lato" w:cs="Arial"/>
          <w:bCs/>
          <w:sz w:val="20"/>
          <w:lang w:eastAsia="pl-PL"/>
        </w:rPr>
        <w:t>P</w:t>
      </w:r>
    </w:p>
    <w:p w14:paraId="0979987C" w14:textId="77777777" w:rsidR="000C491E" w:rsidRPr="00D60059" w:rsidRDefault="000C491E" w:rsidP="002F56F0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lang w:eastAsia="pl-PL"/>
        </w:rPr>
      </w:pPr>
    </w:p>
    <w:p w14:paraId="661EF7ED" w14:textId="77777777" w:rsidR="00195836" w:rsidRPr="00D60059" w:rsidRDefault="00195836" w:rsidP="00195836">
      <w:pPr>
        <w:spacing w:after="0"/>
        <w:jc w:val="center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p w14:paraId="4E098E44" w14:textId="321FB13F" w:rsidR="006A056B" w:rsidRPr="00D60059" w:rsidRDefault="006A056B" w:rsidP="006A056B">
      <w:pPr>
        <w:spacing w:after="240"/>
        <w:jc w:val="center"/>
        <w:rPr>
          <w:rFonts w:ascii="Lato" w:hAnsi="Lato" w:cs="Arial"/>
          <w:b/>
        </w:rPr>
      </w:pPr>
      <w:r w:rsidRPr="00D60059">
        <w:rPr>
          <w:rFonts w:ascii="Lato" w:hAnsi="Lato" w:cs="Arial"/>
          <w:b/>
        </w:rPr>
        <w:t xml:space="preserve">Deklaracja poufności </w:t>
      </w:r>
      <w:r w:rsidR="0094180B" w:rsidRPr="00D60059">
        <w:rPr>
          <w:rFonts w:ascii="Lato" w:hAnsi="Lato" w:cs="Arial"/>
          <w:b/>
        </w:rPr>
        <w:t>O</w:t>
      </w:r>
      <w:r w:rsidRPr="00D60059">
        <w:rPr>
          <w:rFonts w:ascii="Lato" w:hAnsi="Lato" w:cs="Arial"/>
          <w:b/>
        </w:rPr>
        <w:t>bserwatora </w:t>
      </w:r>
    </w:p>
    <w:p w14:paraId="5FA3B8D1" w14:textId="77777777" w:rsidR="006A056B" w:rsidRPr="00D60059" w:rsidRDefault="006A056B" w:rsidP="006A056B">
      <w:pPr>
        <w:spacing w:after="240" w:line="480" w:lineRule="auto"/>
        <w:jc w:val="both"/>
        <w:rPr>
          <w:rFonts w:ascii="Lato" w:hAnsi="Lato" w:cs="Arial"/>
          <w:sz w:val="10"/>
          <w:szCs w:val="10"/>
        </w:rPr>
      </w:pPr>
    </w:p>
    <w:p w14:paraId="26F61C45" w14:textId="5AC7D6C2" w:rsidR="006A056B" w:rsidRPr="007056E9" w:rsidRDefault="006A056B" w:rsidP="006A056B">
      <w:pPr>
        <w:spacing w:after="240"/>
        <w:jc w:val="both"/>
        <w:rPr>
          <w:rFonts w:ascii="Lato" w:hAnsi="Lato" w:cs="Arial"/>
          <w:iCs/>
        </w:rPr>
      </w:pPr>
      <w:r w:rsidRPr="00D60059">
        <w:rPr>
          <w:rFonts w:ascii="Lato" w:hAnsi="Lato" w:cs="Arial"/>
        </w:rPr>
        <w:t>Ja, niżej podpisana / podpisany ……………………………………………….., niniejszym deklaruję, że zobowiązuję się utrzymać w tajemnicy i poufności wszelkie informacje i dokumenty, które zostały mi ujawnione, przygotowane przeze mnie w trakcie procedury oceny wniosków lub wynikające z procesu oceny i rekomendacji pr</w:t>
      </w:r>
      <w:r w:rsidR="000C7479">
        <w:rPr>
          <w:rFonts w:ascii="Lato" w:hAnsi="Lato" w:cs="Arial"/>
        </w:rPr>
        <w:t>zedsięwzięć</w:t>
      </w:r>
      <w:r w:rsidRPr="00D60059">
        <w:rPr>
          <w:rFonts w:ascii="Lato" w:hAnsi="Lato" w:cs="Arial"/>
        </w:rPr>
        <w:t xml:space="preserve"> ubiegających się</w:t>
      </w:r>
      <w:r w:rsidR="000C7479">
        <w:rPr>
          <w:rFonts w:ascii="Lato" w:hAnsi="Lato" w:cs="Arial"/>
        </w:rPr>
        <w:t xml:space="preserve"> </w:t>
      </w:r>
      <w:r w:rsidRPr="00D60059">
        <w:rPr>
          <w:rFonts w:ascii="Lato" w:hAnsi="Lato" w:cs="Arial"/>
        </w:rPr>
        <w:t xml:space="preserve">o </w:t>
      </w:r>
      <w:r w:rsidR="00C50591">
        <w:rPr>
          <w:rFonts w:ascii="Lato" w:hAnsi="Lato" w:cs="Arial"/>
        </w:rPr>
        <w:t xml:space="preserve">wsparcie </w:t>
      </w:r>
      <w:r w:rsidRPr="00D60059">
        <w:rPr>
          <w:rFonts w:ascii="Lato" w:hAnsi="Lato" w:cs="Arial"/>
        </w:rPr>
        <w:t xml:space="preserve">w ramach </w:t>
      </w:r>
      <w:bookmarkStart w:id="0" w:name="_Hlk130978392"/>
      <w:r w:rsidR="00D60059" w:rsidRPr="00D60059">
        <w:rPr>
          <w:rFonts w:ascii="Lato" w:hAnsi="Lato" w:cs="Arial"/>
        </w:rPr>
        <w:t>Krajowego Planu Odbudowy i Zwiększania Odporności</w:t>
      </w:r>
      <w:bookmarkEnd w:id="0"/>
      <w:r w:rsidR="00245E3F">
        <w:rPr>
          <w:rFonts w:ascii="Lato" w:hAnsi="Lato" w:cs="Arial"/>
        </w:rPr>
        <w:t xml:space="preserve"> </w:t>
      </w:r>
      <w:r w:rsidR="00245E3F" w:rsidRPr="0084008B">
        <w:rPr>
          <w:rFonts w:ascii="Lato" w:hAnsi="Lato" w:cs="Arial"/>
          <w:iCs/>
        </w:rPr>
        <w:t xml:space="preserve">złożonych w trybie konkursowym w </w:t>
      </w:r>
      <w:r w:rsidR="007056E9">
        <w:rPr>
          <w:rFonts w:ascii="Lato" w:hAnsi="Lato" w:cs="Arial"/>
          <w:iCs/>
        </w:rPr>
        <w:t>ramach</w:t>
      </w:r>
      <w:r w:rsidR="00245E3F" w:rsidRPr="0084008B">
        <w:rPr>
          <w:rFonts w:ascii="Lato" w:hAnsi="Lato" w:cs="Arial"/>
          <w:iCs/>
        </w:rPr>
        <w:t xml:space="preserve"> </w:t>
      </w:r>
      <w:bookmarkStart w:id="1" w:name="_Hlk58925447"/>
      <w:r w:rsidR="00245E3F" w:rsidRPr="0084008B">
        <w:rPr>
          <w:rFonts w:ascii="Lato" w:eastAsia="Calibri" w:hAnsi="Lato" w:cs="Arial"/>
        </w:rPr>
        <w:t>inwestycji D</w:t>
      </w:r>
      <w:r w:rsidR="00245E3F">
        <w:rPr>
          <w:rFonts w:ascii="Lato" w:eastAsia="Calibri" w:hAnsi="Lato" w:cs="Arial"/>
        </w:rPr>
        <w:t>2</w:t>
      </w:r>
      <w:r w:rsidR="00245E3F" w:rsidRPr="0084008B">
        <w:rPr>
          <w:rFonts w:ascii="Lato" w:eastAsia="Calibri" w:hAnsi="Lato" w:cs="Arial"/>
        </w:rPr>
        <w:t>.</w:t>
      </w:r>
      <w:r w:rsidR="00245E3F">
        <w:rPr>
          <w:rFonts w:ascii="Lato" w:eastAsia="Calibri" w:hAnsi="Lato" w:cs="Arial"/>
        </w:rPr>
        <w:t>1</w:t>
      </w:r>
      <w:r w:rsidR="00245E3F" w:rsidRPr="0084008B">
        <w:rPr>
          <w:rFonts w:ascii="Lato" w:eastAsia="Calibri" w:hAnsi="Lato" w:cs="Arial"/>
        </w:rPr>
        <w:t xml:space="preserve">.1 pn. </w:t>
      </w:r>
      <w:bookmarkEnd w:id="1"/>
      <w:r w:rsidR="00245E3F">
        <w:rPr>
          <w:rFonts w:ascii="Lato" w:eastAsia="Calibri" w:hAnsi="Lato" w:cs="Arial"/>
        </w:rPr>
        <w:t>„</w:t>
      </w:r>
      <w:r w:rsidR="00245E3F" w:rsidRPr="00BA53E2">
        <w:rPr>
          <w:rFonts w:ascii="Lato" w:eastAsia="Calibri" w:hAnsi="Lato" w:cs="Arial"/>
        </w:rPr>
        <w:t>Inwestycje związane z modernizacją i doposażeniem obiektów dydaktycznych w związku ze zwiększeniem limitów przyjęć na studia medyczne</w:t>
      </w:r>
      <w:r w:rsidR="00245E3F">
        <w:rPr>
          <w:rFonts w:ascii="Lato" w:eastAsia="Calibri" w:hAnsi="Lato" w:cs="Arial"/>
        </w:rPr>
        <w:t xml:space="preserve">” </w:t>
      </w:r>
      <w:r w:rsidR="00B13043">
        <w:rPr>
          <w:rFonts w:ascii="Lato" w:eastAsia="Calibri" w:hAnsi="Lato" w:cs="Arial"/>
        </w:rPr>
        <w:t xml:space="preserve">oraz  </w:t>
      </w:r>
      <w:bookmarkStart w:id="2" w:name="_Hlk170286153"/>
      <w:r w:rsidR="00B13043" w:rsidRPr="00B13043">
        <w:rPr>
          <w:rFonts w:ascii="Lato" w:eastAsia="Calibri" w:hAnsi="Lato" w:cs="Arial"/>
        </w:rPr>
        <w:t>wskaźnika D31G „</w:t>
      </w:r>
      <w:r w:rsidR="00854B26" w:rsidRPr="00854B26">
        <w:rPr>
          <w:rFonts w:ascii="Lato" w:eastAsia="Calibri" w:hAnsi="Lato" w:cs="Arial"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="00B13043" w:rsidRPr="00B13043">
        <w:rPr>
          <w:rFonts w:ascii="Lato" w:eastAsia="Calibri" w:hAnsi="Lato" w:cs="Arial"/>
        </w:rPr>
        <w:t>” w zakresie Naboru 1 dot. modernizacji i doposażenia obiektów dydaktycznych w związku ze zwiększeniem limitów przyjęć na studia medyczne</w:t>
      </w:r>
      <w:bookmarkEnd w:id="2"/>
      <w:r w:rsidR="0082237E" w:rsidRPr="0082237E">
        <w:rPr>
          <w:rFonts w:ascii="Lato" w:eastAsia="Calibri" w:hAnsi="Lato" w:cs="Arial"/>
          <w:b/>
          <w:bCs/>
        </w:rPr>
        <w:t>.</w:t>
      </w:r>
      <w:r w:rsidR="0082237E">
        <w:rPr>
          <w:rFonts w:ascii="Lato" w:eastAsia="Calibri" w:hAnsi="Lato" w:cs="Arial"/>
          <w:b/>
          <w:bCs/>
        </w:rPr>
        <w:t xml:space="preserve"> </w:t>
      </w:r>
    </w:p>
    <w:p w14:paraId="0CF27804" w14:textId="01AB8BFA" w:rsidR="006A056B" w:rsidRPr="00D60059" w:rsidRDefault="006A056B" w:rsidP="006A056B">
      <w:pPr>
        <w:spacing w:after="240"/>
        <w:jc w:val="both"/>
        <w:rPr>
          <w:rFonts w:ascii="Lato" w:hAnsi="Lato" w:cs="Arial"/>
        </w:rPr>
      </w:pPr>
      <w:r w:rsidRPr="00D60059">
        <w:rPr>
          <w:rFonts w:ascii="Lato" w:hAnsi="Lato" w:cs="Arial"/>
        </w:rPr>
        <w:t>Zgadzam się również, aby nabyte przeze mnie informacje i sporządzane dokumenty były używane wyłącznie w procesie oceny i rekomendacji pr</w:t>
      </w:r>
      <w:r w:rsidR="000C7479">
        <w:rPr>
          <w:rFonts w:ascii="Lato" w:hAnsi="Lato" w:cs="Arial"/>
        </w:rPr>
        <w:t>zedsięwzięć</w:t>
      </w:r>
      <w:r w:rsidRPr="00D60059">
        <w:rPr>
          <w:rFonts w:ascii="Lato" w:hAnsi="Lato" w:cs="Arial"/>
        </w:rPr>
        <w:t xml:space="preserve"> zgłoszonych w ramach </w:t>
      </w:r>
      <w:r w:rsidR="00D60059" w:rsidRPr="00D60059">
        <w:rPr>
          <w:rFonts w:ascii="Lato" w:hAnsi="Lato" w:cs="Arial"/>
        </w:rPr>
        <w:t>Krajowego Planu Odbudowy i Zwiększania Odporności</w:t>
      </w:r>
      <w:r w:rsidR="00B230F7">
        <w:rPr>
          <w:rFonts w:ascii="Lato" w:hAnsi="Lato" w:cs="Arial"/>
        </w:rPr>
        <w:t xml:space="preserve"> (dalej: KPO)</w:t>
      </w:r>
      <w:r w:rsidR="00B230F7" w:rsidRPr="00D60059">
        <w:rPr>
          <w:rFonts w:ascii="Lato" w:hAnsi="Lato" w:cs="Arial"/>
        </w:rPr>
        <w:t xml:space="preserve"> </w:t>
      </w:r>
      <w:r w:rsidRPr="00D60059">
        <w:rPr>
          <w:rFonts w:ascii="Lato" w:hAnsi="Lato" w:cs="Arial"/>
        </w:rPr>
        <w:t xml:space="preserve">oraz </w:t>
      </w:r>
      <w:r w:rsidR="004E02DD" w:rsidRPr="004E02DD">
        <w:rPr>
          <w:rFonts w:ascii="Lato" w:hAnsi="Lato" w:cs="Arial"/>
        </w:rPr>
        <w:t>kontroli upoważnionych instytucji</w:t>
      </w:r>
      <w:r w:rsidR="00C04213">
        <w:rPr>
          <w:rFonts w:ascii="Lato" w:hAnsi="Lato" w:cs="Arial"/>
        </w:rPr>
        <w:t>,</w:t>
      </w:r>
      <w:r w:rsidR="004E02DD" w:rsidRPr="004E02DD">
        <w:rPr>
          <w:rFonts w:ascii="Lato" w:hAnsi="Lato" w:cs="Arial"/>
        </w:rPr>
        <w:t xml:space="preserve"> realizowanych w ramach </w:t>
      </w:r>
      <w:r w:rsidR="007D1A23" w:rsidRPr="007D1A23">
        <w:rPr>
          <w:rFonts w:ascii="Lato" w:hAnsi="Lato" w:cs="Arial"/>
        </w:rPr>
        <w:t>K</w:t>
      </w:r>
      <w:r w:rsidR="00B13245">
        <w:rPr>
          <w:rFonts w:ascii="Lato" w:hAnsi="Lato" w:cs="Arial"/>
        </w:rPr>
        <w:t>PO</w:t>
      </w:r>
      <w:r w:rsidR="004E02DD" w:rsidRPr="004E02DD">
        <w:rPr>
          <w:rFonts w:ascii="Lato" w:hAnsi="Lato" w:cs="Arial"/>
        </w:rPr>
        <w:t>.</w:t>
      </w:r>
      <w:r w:rsidR="004E02DD">
        <w:rPr>
          <w:rFonts w:ascii="Lato" w:hAnsi="Lato" w:cs="Arial"/>
        </w:rPr>
        <w:t xml:space="preserve"> </w:t>
      </w:r>
    </w:p>
    <w:p w14:paraId="51F2A85A" w14:textId="77777777" w:rsidR="00872526" w:rsidRPr="00872526" w:rsidRDefault="00872526" w:rsidP="00312451">
      <w:pPr>
        <w:spacing w:after="0"/>
        <w:jc w:val="both"/>
        <w:rPr>
          <w:rFonts w:ascii="Lato" w:hAnsi="Lato" w:cs="Arial"/>
        </w:rPr>
      </w:pPr>
      <w:r w:rsidRPr="00872526">
        <w:rPr>
          <w:rFonts w:ascii="Lato" w:hAnsi="Lato" w:cs="Arial"/>
        </w:rPr>
        <w:t>Oświadczam, iż według mojej wiedzy w stosunku do kontrolowanej jednostki nie zachodził i nie</w:t>
      </w:r>
    </w:p>
    <w:p w14:paraId="65315458" w14:textId="77777777" w:rsidR="00872526" w:rsidRPr="00872526" w:rsidRDefault="00872526" w:rsidP="00872526">
      <w:pPr>
        <w:spacing w:after="240"/>
        <w:jc w:val="both"/>
        <w:rPr>
          <w:rFonts w:ascii="Lato" w:hAnsi="Lato" w:cs="Arial"/>
        </w:rPr>
      </w:pPr>
      <w:r w:rsidRPr="00872526">
        <w:rPr>
          <w:rFonts w:ascii="Lato" w:hAnsi="Lato" w:cs="Arial"/>
        </w:rPr>
        <w:t>zachodzi konflikt interesu, o którym mowa w art. 61 rozporządzenia Parlamentu Europejskiego i Rady (UE, EURATOM) nr 2018/1046 z dnia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Euratom) nr 966/2012 (Dz.U.UE.L.2018.193.1).</w:t>
      </w:r>
    </w:p>
    <w:p w14:paraId="4CF2E0BB" w14:textId="1E1B87A0" w:rsidR="006A056B" w:rsidRDefault="00872526" w:rsidP="006A056B">
      <w:pPr>
        <w:spacing w:after="240"/>
        <w:jc w:val="both"/>
        <w:rPr>
          <w:rFonts w:ascii="Lato" w:hAnsi="Lato" w:cs="Arial"/>
        </w:rPr>
      </w:pPr>
      <w:r w:rsidRPr="00872526">
        <w:rPr>
          <w:rFonts w:ascii="Lato" w:hAnsi="Lato" w:cs="Arial"/>
        </w:rPr>
        <w:t>Konflikt interesów występuje w przypadku, gdy bezstronne i obiektywne pełnienie funkcji przez osobę jest zagrożone z uwagi na względy rodzinne, emocjonalne, sympatie polityczne lub przynależność państwową, interes gospodarczy lub jakikolwiek inne interesy wspólne np. z wnioskodawcą lub beneficjentem funduszy UE.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5665"/>
      </w:tblGrid>
      <w:tr w:rsidR="006A056B" w:rsidRPr="00D60059" w14:paraId="393E18E5" w14:textId="77777777" w:rsidTr="00D60059">
        <w:trPr>
          <w:trHeight w:val="786"/>
        </w:trPr>
        <w:tc>
          <w:tcPr>
            <w:tcW w:w="3397" w:type="dxa"/>
            <w:vAlign w:val="center"/>
          </w:tcPr>
          <w:p w14:paraId="1CA45761" w14:textId="77777777" w:rsidR="006A056B" w:rsidRPr="00D60059" w:rsidRDefault="006A056B" w:rsidP="00003AAD">
            <w:pPr>
              <w:ind w:left="142"/>
              <w:rPr>
                <w:rFonts w:ascii="Lato" w:hAnsi="Lato" w:cs="Arial"/>
              </w:rPr>
            </w:pPr>
            <w:r w:rsidRPr="00D60059">
              <w:rPr>
                <w:rFonts w:ascii="Lato" w:hAnsi="Lato" w:cs="Arial"/>
              </w:rPr>
              <w:t>Imię i nazwisko</w:t>
            </w:r>
          </w:p>
        </w:tc>
        <w:tc>
          <w:tcPr>
            <w:tcW w:w="5665" w:type="dxa"/>
            <w:vAlign w:val="center"/>
          </w:tcPr>
          <w:p w14:paraId="67B8D7DD" w14:textId="77777777" w:rsidR="006A056B" w:rsidRPr="00D60059" w:rsidRDefault="006A056B" w:rsidP="00003AAD">
            <w:pPr>
              <w:rPr>
                <w:rFonts w:ascii="Lato" w:hAnsi="Lato" w:cs="Arial"/>
              </w:rPr>
            </w:pPr>
          </w:p>
        </w:tc>
      </w:tr>
      <w:tr w:rsidR="006A056B" w:rsidRPr="00D60059" w14:paraId="34A8BAD7" w14:textId="77777777" w:rsidTr="00D60059">
        <w:trPr>
          <w:trHeight w:val="700"/>
        </w:trPr>
        <w:tc>
          <w:tcPr>
            <w:tcW w:w="3397" w:type="dxa"/>
            <w:vAlign w:val="center"/>
          </w:tcPr>
          <w:p w14:paraId="1E4DDA57" w14:textId="77777777" w:rsidR="006A056B" w:rsidRPr="00D60059" w:rsidRDefault="006A056B" w:rsidP="00003AAD">
            <w:pPr>
              <w:ind w:left="142"/>
              <w:rPr>
                <w:rFonts w:ascii="Lato" w:hAnsi="Lato" w:cs="Arial"/>
              </w:rPr>
            </w:pPr>
            <w:r w:rsidRPr="00D60059">
              <w:rPr>
                <w:rFonts w:ascii="Lato" w:hAnsi="Lato" w:cs="Arial"/>
              </w:rPr>
              <w:t>Podpis</w:t>
            </w:r>
          </w:p>
        </w:tc>
        <w:tc>
          <w:tcPr>
            <w:tcW w:w="5665" w:type="dxa"/>
            <w:vAlign w:val="center"/>
          </w:tcPr>
          <w:p w14:paraId="2BBE0A95" w14:textId="72ECED95" w:rsidR="006A056B" w:rsidRPr="00C13AA7" w:rsidRDefault="00414DE6" w:rsidP="00414DE6">
            <w:pPr>
              <w:rPr>
                <w:rFonts w:ascii="Lato" w:hAnsi="Lato" w:cs="Arial"/>
                <w:i/>
                <w:iCs/>
              </w:rPr>
            </w:pPr>
            <w:r w:rsidRPr="00C13AA7">
              <w:rPr>
                <w:rFonts w:ascii="Lato" w:hAnsi="Lato" w:cs="Arial"/>
                <w:i/>
                <w:iCs/>
              </w:rPr>
              <w:t>podpisano elektronicznie</w:t>
            </w:r>
          </w:p>
        </w:tc>
      </w:tr>
      <w:tr w:rsidR="006A056B" w:rsidRPr="00D60059" w14:paraId="274AB244" w14:textId="77777777" w:rsidTr="00D60059">
        <w:trPr>
          <w:trHeight w:val="708"/>
        </w:trPr>
        <w:tc>
          <w:tcPr>
            <w:tcW w:w="3397" w:type="dxa"/>
            <w:vAlign w:val="center"/>
          </w:tcPr>
          <w:p w14:paraId="4814933C" w14:textId="77777777" w:rsidR="006A056B" w:rsidRPr="00D60059" w:rsidRDefault="006A056B" w:rsidP="00003AAD">
            <w:pPr>
              <w:ind w:left="142"/>
              <w:rPr>
                <w:rFonts w:ascii="Lato" w:hAnsi="Lato" w:cs="Arial"/>
              </w:rPr>
            </w:pPr>
            <w:r w:rsidRPr="00D60059">
              <w:rPr>
                <w:rFonts w:ascii="Lato" w:hAnsi="Lato" w:cs="Arial"/>
              </w:rPr>
              <w:t xml:space="preserve">Data </w:t>
            </w:r>
          </w:p>
        </w:tc>
        <w:tc>
          <w:tcPr>
            <w:tcW w:w="5665" w:type="dxa"/>
            <w:vAlign w:val="center"/>
          </w:tcPr>
          <w:p w14:paraId="5861496D" w14:textId="1617EDE2" w:rsidR="006A056B" w:rsidRPr="00C13AA7" w:rsidRDefault="00414DE6" w:rsidP="00003AAD">
            <w:pPr>
              <w:rPr>
                <w:rFonts w:ascii="Lato" w:hAnsi="Lato" w:cs="Arial"/>
                <w:i/>
                <w:iCs/>
              </w:rPr>
            </w:pPr>
            <w:r w:rsidRPr="00C13AA7">
              <w:rPr>
                <w:rFonts w:ascii="Lato" w:hAnsi="Lato" w:cs="Arial"/>
                <w:i/>
                <w:iCs/>
              </w:rPr>
              <w:t>zgodnie z podpisem elektronicznym</w:t>
            </w:r>
          </w:p>
        </w:tc>
      </w:tr>
    </w:tbl>
    <w:p w14:paraId="0611359E" w14:textId="17E30A54" w:rsidR="0066653C" w:rsidRPr="00D60059" w:rsidRDefault="0066653C" w:rsidP="006A056B">
      <w:pPr>
        <w:spacing w:after="0"/>
        <w:jc w:val="center"/>
        <w:rPr>
          <w:rFonts w:ascii="Lato" w:eastAsia="Times New Roman" w:hAnsi="Lato" w:cs="Arial"/>
          <w:bCs/>
          <w:sz w:val="16"/>
          <w:szCs w:val="16"/>
          <w:lang w:eastAsia="pl-PL"/>
        </w:rPr>
      </w:pPr>
    </w:p>
    <w:sectPr w:rsidR="0066653C" w:rsidRPr="00D60059" w:rsidSect="002F56F0">
      <w:headerReference w:type="default" r:id="rId8"/>
      <w:pgSz w:w="11906" w:h="16838"/>
      <w:pgMar w:top="1418" w:right="1417" w:bottom="426" w:left="1417" w:header="708" w:footer="1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386F6D" w14:textId="77777777" w:rsidR="00A774E0" w:rsidRDefault="00A774E0">
      <w:pPr>
        <w:spacing w:after="0" w:line="240" w:lineRule="auto"/>
      </w:pPr>
      <w:r>
        <w:separator/>
      </w:r>
    </w:p>
  </w:endnote>
  <w:endnote w:type="continuationSeparator" w:id="0">
    <w:p w14:paraId="20AEABF5" w14:textId="77777777" w:rsidR="00A774E0" w:rsidRDefault="00A77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87CB4F" w14:textId="77777777" w:rsidR="00A774E0" w:rsidRDefault="00A774E0">
      <w:pPr>
        <w:spacing w:after="0" w:line="240" w:lineRule="auto"/>
      </w:pPr>
      <w:r>
        <w:separator/>
      </w:r>
    </w:p>
  </w:footnote>
  <w:footnote w:type="continuationSeparator" w:id="0">
    <w:p w14:paraId="2FEFA241" w14:textId="77777777" w:rsidR="00A774E0" w:rsidRDefault="00A774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C922F" w14:textId="03B306C5" w:rsidR="00840F3E" w:rsidRDefault="00FD42BD" w:rsidP="00AF04A3">
    <w:pPr>
      <w:pStyle w:val="Nagwek"/>
      <w:spacing w:after="0"/>
    </w:pPr>
    <w:r>
      <w:rPr>
        <w:noProof/>
      </w:rPr>
      <w:drawing>
        <wp:inline distT="0" distB="0" distL="0" distR="0" wp14:anchorId="61F71FF6" wp14:editId="4659F258">
          <wp:extent cx="5779770" cy="670560"/>
          <wp:effectExtent l="0" t="0" r="0" b="0"/>
          <wp:docPr id="131648281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A3598C"/>
    <w:multiLevelType w:val="hybridMultilevel"/>
    <w:tmpl w:val="3F783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D2E4B"/>
    <w:multiLevelType w:val="hybridMultilevel"/>
    <w:tmpl w:val="34C286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E222E"/>
    <w:multiLevelType w:val="hybridMultilevel"/>
    <w:tmpl w:val="CF0C87B4"/>
    <w:lvl w:ilvl="0" w:tplc="041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4460D30"/>
    <w:multiLevelType w:val="hybridMultilevel"/>
    <w:tmpl w:val="4260A8D0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39D605E5"/>
    <w:multiLevelType w:val="hybridMultilevel"/>
    <w:tmpl w:val="5DA63D9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70635376">
    <w:abstractNumId w:val="3"/>
  </w:num>
  <w:num w:numId="2" w16cid:durableId="1971855768">
    <w:abstractNumId w:val="4"/>
  </w:num>
  <w:num w:numId="3" w16cid:durableId="758019414">
    <w:abstractNumId w:val="2"/>
  </w:num>
  <w:num w:numId="4" w16cid:durableId="1656496204">
    <w:abstractNumId w:val="0"/>
  </w:num>
  <w:num w:numId="5" w16cid:durableId="12891252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2CF"/>
    <w:rsid w:val="00000273"/>
    <w:rsid w:val="00040D34"/>
    <w:rsid w:val="00064F5B"/>
    <w:rsid w:val="00077D2A"/>
    <w:rsid w:val="000853DD"/>
    <w:rsid w:val="000859EE"/>
    <w:rsid w:val="000A13CA"/>
    <w:rsid w:val="000A4489"/>
    <w:rsid w:val="000C491E"/>
    <w:rsid w:val="000C496E"/>
    <w:rsid w:val="000C7479"/>
    <w:rsid w:val="000F453C"/>
    <w:rsid w:val="001028D5"/>
    <w:rsid w:val="00110967"/>
    <w:rsid w:val="00122DFA"/>
    <w:rsid w:val="001325FE"/>
    <w:rsid w:val="00136D0B"/>
    <w:rsid w:val="001948BE"/>
    <w:rsid w:val="00195836"/>
    <w:rsid w:val="001E4E8B"/>
    <w:rsid w:val="00221DB6"/>
    <w:rsid w:val="002321B8"/>
    <w:rsid w:val="00245E3F"/>
    <w:rsid w:val="00253460"/>
    <w:rsid w:val="00274BBC"/>
    <w:rsid w:val="00291BAE"/>
    <w:rsid w:val="002B7C85"/>
    <w:rsid w:val="002F56F0"/>
    <w:rsid w:val="00312451"/>
    <w:rsid w:val="00322B9A"/>
    <w:rsid w:val="00351443"/>
    <w:rsid w:val="0037714C"/>
    <w:rsid w:val="003817B7"/>
    <w:rsid w:val="00396256"/>
    <w:rsid w:val="003A6C1E"/>
    <w:rsid w:val="003B4ED1"/>
    <w:rsid w:val="003B650F"/>
    <w:rsid w:val="003F5B87"/>
    <w:rsid w:val="003F6921"/>
    <w:rsid w:val="00410A66"/>
    <w:rsid w:val="00414DE6"/>
    <w:rsid w:val="00422D1E"/>
    <w:rsid w:val="00444EB7"/>
    <w:rsid w:val="00497FCA"/>
    <w:rsid w:val="004A2113"/>
    <w:rsid w:val="004A7EDB"/>
    <w:rsid w:val="004E02DD"/>
    <w:rsid w:val="004E6A80"/>
    <w:rsid w:val="004F572E"/>
    <w:rsid w:val="00501FA6"/>
    <w:rsid w:val="00534FA4"/>
    <w:rsid w:val="005408A8"/>
    <w:rsid w:val="00581020"/>
    <w:rsid w:val="00593477"/>
    <w:rsid w:val="00596C46"/>
    <w:rsid w:val="005B0C62"/>
    <w:rsid w:val="005B6208"/>
    <w:rsid w:val="005C4BF6"/>
    <w:rsid w:val="005E6917"/>
    <w:rsid w:val="00602E95"/>
    <w:rsid w:val="0066653C"/>
    <w:rsid w:val="006A056B"/>
    <w:rsid w:val="006B0486"/>
    <w:rsid w:val="006B7FF0"/>
    <w:rsid w:val="006C6537"/>
    <w:rsid w:val="00701536"/>
    <w:rsid w:val="007056E9"/>
    <w:rsid w:val="0071271F"/>
    <w:rsid w:val="00730611"/>
    <w:rsid w:val="007547DC"/>
    <w:rsid w:val="00777A8D"/>
    <w:rsid w:val="007801F0"/>
    <w:rsid w:val="007A0B7E"/>
    <w:rsid w:val="007B1502"/>
    <w:rsid w:val="007D1A23"/>
    <w:rsid w:val="0082237E"/>
    <w:rsid w:val="0083001C"/>
    <w:rsid w:val="008328EF"/>
    <w:rsid w:val="00833A6D"/>
    <w:rsid w:val="00840F3E"/>
    <w:rsid w:val="00841280"/>
    <w:rsid w:val="00854B26"/>
    <w:rsid w:val="00854FB3"/>
    <w:rsid w:val="00872526"/>
    <w:rsid w:val="008A6809"/>
    <w:rsid w:val="00911FF2"/>
    <w:rsid w:val="0091346E"/>
    <w:rsid w:val="0092079C"/>
    <w:rsid w:val="0094180B"/>
    <w:rsid w:val="009523D9"/>
    <w:rsid w:val="00971479"/>
    <w:rsid w:val="009A0853"/>
    <w:rsid w:val="009C102D"/>
    <w:rsid w:val="009D2B28"/>
    <w:rsid w:val="009E0A02"/>
    <w:rsid w:val="009E3670"/>
    <w:rsid w:val="009F5598"/>
    <w:rsid w:val="00A02D8C"/>
    <w:rsid w:val="00A277ED"/>
    <w:rsid w:val="00A31477"/>
    <w:rsid w:val="00A4017D"/>
    <w:rsid w:val="00A602F3"/>
    <w:rsid w:val="00A60D37"/>
    <w:rsid w:val="00A72621"/>
    <w:rsid w:val="00A774E0"/>
    <w:rsid w:val="00AA53DF"/>
    <w:rsid w:val="00AB2FE5"/>
    <w:rsid w:val="00AF04A3"/>
    <w:rsid w:val="00B12217"/>
    <w:rsid w:val="00B13043"/>
    <w:rsid w:val="00B13245"/>
    <w:rsid w:val="00B2197A"/>
    <w:rsid w:val="00B230F7"/>
    <w:rsid w:val="00B44220"/>
    <w:rsid w:val="00B601C4"/>
    <w:rsid w:val="00B802C1"/>
    <w:rsid w:val="00B82E4D"/>
    <w:rsid w:val="00BB0AC2"/>
    <w:rsid w:val="00BB3842"/>
    <w:rsid w:val="00C04213"/>
    <w:rsid w:val="00C0700D"/>
    <w:rsid w:val="00C13AA7"/>
    <w:rsid w:val="00C2152B"/>
    <w:rsid w:val="00C501F5"/>
    <w:rsid w:val="00C50591"/>
    <w:rsid w:val="00C602CF"/>
    <w:rsid w:val="00C669B2"/>
    <w:rsid w:val="00C724A5"/>
    <w:rsid w:val="00C772C8"/>
    <w:rsid w:val="00C80DB8"/>
    <w:rsid w:val="00C97AEE"/>
    <w:rsid w:val="00CB40FA"/>
    <w:rsid w:val="00CE2AC2"/>
    <w:rsid w:val="00CE4CBB"/>
    <w:rsid w:val="00CF3A34"/>
    <w:rsid w:val="00CF7CFF"/>
    <w:rsid w:val="00D06C02"/>
    <w:rsid w:val="00D13226"/>
    <w:rsid w:val="00D3630B"/>
    <w:rsid w:val="00D36929"/>
    <w:rsid w:val="00D519C0"/>
    <w:rsid w:val="00D60059"/>
    <w:rsid w:val="00D86380"/>
    <w:rsid w:val="00DD610F"/>
    <w:rsid w:val="00E00CCB"/>
    <w:rsid w:val="00E07B39"/>
    <w:rsid w:val="00E56FC7"/>
    <w:rsid w:val="00E80294"/>
    <w:rsid w:val="00E84D7D"/>
    <w:rsid w:val="00EA729D"/>
    <w:rsid w:val="00EB3D2D"/>
    <w:rsid w:val="00EC448D"/>
    <w:rsid w:val="00F10D52"/>
    <w:rsid w:val="00F31E29"/>
    <w:rsid w:val="00F3692E"/>
    <w:rsid w:val="00F61632"/>
    <w:rsid w:val="00F62E02"/>
    <w:rsid w:val="00FB2CE3"/>
    <w:rsid w:val="00FB48C0"/>
    <w:rsid w:val="00FC3B1D"/>
    <w:rsid w:val="00FC7D53"/>
    <w:rsid w:val="00FD4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F699CBA"/>
  <w15:docId w15:val="{F4838C9F-13E7-46B7-82DA-944E1303E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C602C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602C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8A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5408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08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08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08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08A8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6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6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6208"/>
    <w:rPr>
      <w:vertAlign w:val="superscript"/>
    </w:rPr>
  </w:style>
  <w:style w:type="paragraph" w:styleId="Akapitzlist">
    <w:name w:val="List Paragraph"/>
    <w:basedOn w:val="Normalny"/>
    <w:uiPriority w:val="34"/>
    <w:qFormat/>
    <w:rsid w:val="005B6208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AA53DF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34F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47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E6169-1DEC-4E22-8BB1-ABF4E08FE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352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Tuderek-Kuleta</dc:creator>
  <cp:lastModifiedBy>Tys Mariusz</cp:lastModifiedBy>
  <cp:revision>12</cp:revision>
  <cp:lastPrinted>2016-02-24T10:50:00Z</cp:lastPrinted>
  <dcterms:created xsi:type="dcterms:W3CDTF">2024-04-22T09:06:00Z</dcterms:created>
  <dcterms:modified xsi:type="dcterms:W3CDTF">2024-08-21T12:27:00Z</dcterms:modified>
</cp:coreProperties>
</file>