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2CE8E" w14:textId="77777777" w:rsidR="0078454F" w:rsidRDefault="0078454F" w:rsidP="0078454F">
      <w:pPr>
        <w:tabs>
          <w:tab w:val="left" w:pos="5245"/>
        </w:tabs>
        <w:jc w:val="right"/>
        <w:rPr>
          <w:b/>
          <w:bCs/>
        </w:rPr>
      </w:pPr>
      <w:r>
        <w:rPr>
          <w:b/>
          <w:bCs/>
        </w:rPr>
        <w:t>Załącznik nr 2</w:t>
      </w:r>
    </w:p>
    <w:p w14:paraId="42BB16BF" w14:textId="77777777" w:rsidR="00E560BD" w:rsidRPr="00E560BD" w:rsidRDefault="00E560BD" w:rsidP="00E560BD">
      <w:pPr>
        <w:tabs>
          <w:tab w:val="left" w:pos="5245"/>
        </w:tabs>
        <w:jc w:val="center"/>
        <w:rPr>
          <w:b/>
          <w:bCs/>
        </w:rPr>
      </w:pPr>
      <w:r w:rsidRPr="00E560BD">
        <w:rPr>
          <w:b/>
          <w:bCs/>
        </w:rPr>
        <w:t>OŚWIADCZENIE</w:t>
      </w:r>
    </w:p>
    <w:p w14:paraId="1E646C4A" w14:textId="2CD01A7E" w:rsidR="00ED6179" w:rsidRDefault="00E560BD" w:rsidP="00E560BD">
      <w:pPr>
        <w:tabs>
          <w:tab w:val="left" w:pos="5245"/>
        </w:tabs>
        <w:jc w:val="both"/>
        <w:rPr>
          <w:bCs/>
        </w:rPr>
      </w:pPr>
      <w:r w:rsidRPr="00E560BD">
        <w:rPr>
          <w:bCs/>
        </w:rPr>
        <w:t xml:space="preserve">W związku z udziałem w </w:t>
      </w:r>
      <w:r>
        <w:rPr>
          <w:bCs/>
        </w:rPr>
        <w:t>konkursie</w:t>
      </w:r>
      <w:r w:rsidR="00E73DDD">
        <w:rPr>
          <w:bCs/>
        </w:rPr>
        <w:t xml:space="preserve"> na stanowisko Z</w:t>
      </w:r>
      <w:r w:rsidRPr="00E560BD">
        <w:rPr>
          <w:bCs/>
        </w:rPr>
        <w:t>astępcy Dyrek</w:t>
      </w:r>
      <w:r>
        <w:rPr>
          <w:bCs/>
        </w:rPr>
        <w:t>tora Narodowego Centrum Badań i </w:t>
      </w:r>
      <w:r w:rsidRPr="00E560BD">
        <w:rPr>
          <w:bCs/>
        </w:rPr>
        <w:t>Rozwoju z sied</w:t>
      </w:r>
      <w:r>
        <w:rPr>
          <w:bCs/>
        </w:rPr>
        <w:t xml:space="preserve">zibą w Warszawie oświadczam, że wyrażam zgodę </w:t>
      </w:r>
      <w:r w:rsidRPr="00E560BD">
        <w:rPr>
          <w:bCs/>
        </w:rPr>
        <w:t>na przetwarzanie moich danych osobowych przez N</w:t>
      </w:r>
      <w:r>
        <w:rPr>
          <w:bCs/>
        </w:rPr>
        <w:t xml:space="preserve">arodowe Centrum Badań i Rozwoju </w:t>
      </w:r>
      <w:r w:rsidRPr="00E560BD">
        <w:rPr>
          <w:bCs/>
        </w:rPr>
        <w:t xml:space="preserve">w Warszawie (dalej jako: „NCBR”) w celu </w:t>
      </w:r>
      <w:r>
        <w:rPr>
          <w:bCs/>
        </w:rPr>
        <w:t xml:space="preserve">przeprowadzenia </w:t>
      </w:r>
      <w:r w:rsidR="0040096A">
        <w:rPr>
          <w:bCs/>
        </w:rPr>
        <w:t xml:space="preserve">i rozstrzygnięcia </w:t>
      </w:r>
      <w:r>
        <w:rPr>
          <w:bCs/>
        </w:rPr>
        <w:t>konkursu.</w:t>
      </w:r>
    </w:p>
    <w:p w14:paraId="0D9B10A1" w14:textId="77777777" w:rsidR="00E560BD" w:rsidRDefault="00E560BD" w:rsidP="00E73DDD">
      <w:pPr>
        <w:tabs>
          <w:tab w:val="left" w:pos="5245"/>
        </w:tabs>
        <w:jc w:val="both"/>
        <w:rPr>
          <w:bCs/>
        </w:rPr>
      </w:pPr>
      <w:r>
        <w:rPr>
          <w:bCs/>
        </w:rPr>
        <w:t>Zgoda dotyczy danych osobowych przekazanych dobrowolnie</w:t>
      </w:r>
      <w:r w:rsidR="0040096A">
        <w:rPr>
          <w:bCs/>
        </w:rPr>
        <w:t xml:space="preserve"> i dodatkowo</w:t>
      </w:r>
      <w:r>
        <w:rPr>
          <w:bCs/>
        </w:rPr>
        <w:t xml:space="preserve"> ponad wymagane przez przepisy ustawy o Narodowym Centrum Badań i Rozwoju oraz rozporządzenie</w:t>
      </w:r>
      <w:r w:rsidR="0040096A">
        <w:rPr>
          <w:bCs/>
        </w:rPr>
        <w:t xml:space="preserve"> Ministra Nauki i </w:t>
      </w:r>
      <w:r w:rsidRPr="00E560BD">
        <w:rPr>
          <w:bCs/>
        </w:rPr>
        <w:t>Szkolnictwa Wyższego w sprawie konkursów na stanowiska</w:t>
      </w:r>
      <w:r w:rsidR="0040096A">
        <w:rPr>
          <w:bCs/>
        </w:rPr>
        <w:t xml:space="preserve"> Dyrektora i zastępcy Dyrektora </w:t>
      </w:r>
      <w:r w:rsidRPr="00E560BD">
        <w:rPr>
          <w:bCs/>
        </w:rPr>
        <w:t>Narodowego Centrum Badań i Rozwoju</w:t>
      </w:r>
      <w:r>
        <w:rPr>
          <w:bCs/>
        </w:rPr>
        <w:t>.</w:t>
      </w:r>
    </w:p>
    <w:p w14:paraId="10D99761" w14:textId="77777777" w:rsidR="0040096A" w:rsidRDefault="0040096A" w:rsidP="00E560BD">
      <w:pPr>
        <w:tabs>
          <w:tab w:val="left" w:pos="5245"/>
        </w:tabs>
        <w:rPr>
          <w:bCs/>
        </w:rPr>
      </w:pPr>
    </w:p>
    <w:p w14:paraId="06912222" w14:textId="77777777" w:rsidR="0040096A" w:rsidRDefault="0040096A" w:rsidP="00E560BD">
      <w:pPr>
        <w:tabs>
          <w:tab w:val="left" w:pos="5245"/>
        </w:tabs>
        <w:rPr>
          <w:bCs/>
        </w:rPr>
      </w:pPr>
    </w:p>
    <w:p w14:paraId="08D7272E" w14:textId="77777777" w:rsidR="0040096A" w:rsidRDefault="0040096A" w:rsidP="00E560BD">
      <w:pPr>
        <w:tabs>
          <w:tab w:val="left" w:pos="5245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/data i </w:t>
      </w:r>
      <w:r w:rsidR="00424CCE">
        <w:rPr>
          <w:bCs/>
        </w:rPr>
        <w:t xml:space="preserve">czytelny </w:t>
      </w:r>
      <w:r>
        <w:rPr>
          <w:bCs/>
        </w:rPr>
        <w:t>podpis</w:t>
      </w:r>
      <w:r w:rsidR="00424CCE">
        <w:rPr>
          <w:bCs/>
        </w:rPr>
        <w:t xml:space="preserve"> Kandydata</w:t>
      </w:r>
      <w:r>
        <w:rPr>
          <w:bCs/>
        </w:rPr>
        <w:t xml:space="preserve">/ </w:t>
      </w:r>
    </w:p>
    <w:p w14:paraId="4106C55C" w14:textId="77777777" w:rsidR="00E560BD" w:rsidRDefault="00E560BD" w:rsidP="00E560BD">
      <w:pPr>
        <w:tabs>
          <w:tab w:val="left" w:pos="5245"/>
        </w:tabs>
        <w:rPr>
          <w:bCs/>
        </w:rPr>
      </w:pPr>
    </w:p>
    <w:p w14:paraId="3BCE365C" w14:textId="77777777" w:rsidR="00E560BD" w:rsidRPr="00E560BD" w:rsidRDefault="00E560BD" w:rsidP="00E560BD">
      <w:pPr>
        <w:tabs>
          <w:tab w:val="left" w:pos="5245"/>
        </w:tabs>
        <w:jc w:val="center"/>
        <w:rPr>
          <w:b/>
          <w:bCs/>
        </w:rPr>
      </w:pPr>
      <w:r w:rsidRPr="00E560BD">
        <w:rPr>
          <w:b/>
          <w:bCs/>
        </w:rPr>
        <w:t>KLAUZULA INFORMACYJNA</w:t>
      </w:r>
    </w:p>
    <w:p w14:paraId="71083C63" w14:textId="77777777" w:rsidR="00E560BD" w:rsidRDefault="00E560BD" w:rsidP="0040096A">
      <w:pPr>
        <w:tabs>
          <w:tab w:val="left" w:pos="5245"/>
        </w:tabs>
        <w:jc w:val="both"/>
        <w:rPr>
          <w:bCs/>
        </w:rPr>
      </w:pPr>
      <w:r w:rsidRPr="00E560BD">
        <w:rPr>
          <w:bCs/>
        </w:rPr>
        <w:t>Zgodnie z art. 13 ust. 1 i 2 Rozporządzenia Parlamentu Europejskiego i Rady (UE) 2016/679 z dnia</w:t>
      </w:r>
      <w:r w:rsidR="0040096A">
        <w:rPr>
          <w:bCs/>
        </w:rPr>
        <w:t xml:space="preserve"> </w:t>
      </w:r>
      <w:r w:rsidRPr="00E560BD">
        <w:rPr>
          <w:bCs/>
        </w:rPr>
        <w:t>27 kwietnia 2016 r. w sprawie ochrony osób fizycznych w związku z przetwarzan</w:t>
      </w:r>
      <w:r w:rsidR="0040096A">
        <w:rPr>
          <w:bCs/>
        </w:rPr>
        <w:t>iem danych osobowych i </w:t>
      </w:r>
      <w:r w:rsidRPr="00E560BD">
        <w:rPr>
          <w:bCs/>
        </w:rPr>
        <w:t>w sprawie swobodnego przepływu takich danych or</w:t>
      </w:r>
      <w:r w:rsidR="0040096A">
        <w:rPr>
          <w:bCs/>
        </w:rPr>
        <w:t xml:space="preserve">az uchylenia dyrektywy 95/46/WE </w:t>
      </w:r>
      <w:r w:rsidRPr="00E560BD">
        <w:rPr>
          <w:bCs/>
        </w:rPr>
        <w:t>(ogólne rozporządzenie o ochronie danych) (dalej „RODO”) informujemy, że:</w:t>
      </w:r>
    </w:p>
    <w:p w14:paraId="6401A16A" w14:textId="77777777" w:rsidR="00E560BD" w:rsidRPr="00E560BD" w:rsidRDefault="00E560BD" w:rsidP="0040096A">
      <w:pPr>
        <w:tabs>
          <w:tab w:val="left" w:pos="5245"/>
        </w:tabs>
        <w:jc w:val="both"/>
        <w:rPr>
          <w:bCs/>
        </w:rPr>
      </w:pPr>
      <w:r w:rsidRPr="00E560BD">
        <w:rPr>
          <w:bCs/>
        </w:rPr>
        <w:t>1) Administratorem Pani/Pana danych osobowych jest NCBR z siedzibą w Warszawie p</w:t>
      </w:r>
      <w:r w:rsidR="0040096A">
        <w:rPr>
          <w:bCs/>
        </w:rPr>
        <w:t xml:space="preserve">rzy ulicy </w:t>
      </w:r>
      <w:r w:rsidRPr="00E560BD">
        <w:rPr>
          <w:bCs/>
        </w:rPr>
        <w:t>Nowogrodzkiej 47a.</w:t>
      </w:r>
    </w:p>
    <w:p w14:paraId="2D9A5EAA" w14:textId="77777777" w:rsidR="00E560BD" w:rsidRPr="00E560BD" w:rsidRDefault="00E560BD" w:rsidP="0040096A">
      <w:pPr>
        <w:tabs>
          <w:tab w:val="left" w:pos="5245"/>
        </w:tabs>
        <w:jc w:val="both"/>
        <w:rPr>
          <w:bCs/>
        </w:rPr>
      </w:pPr>
      <w:r w:rsidRPr="00E560BD">
        <w:rPr>
          <w:bCs/>
        </w:rPr>
        <w:t xml:space="preserve">2) </w:t>
      </w:r>
      <w:r w:rsidR="0040096A">
        <w:rPr>
          <w:bCs/>
        </w:rPr>
        <w:t>NCBR wyznaczyło</w:t>
      </w:r>
      <w:r>
        <w:rPr>
          <w:bCs/>
        </w:rPr>
        <w:t xml:space="preserve"> Inspektora Ochrony D</w:t>
      </w:r>
      <w:r w:rsidRPr="00E560BD">
        <w:rPr>
          <w:bCs/>
        </w:rPr>
        <w:t>anych</w:t>
      </w:r>
      <w:r w:rsidR="0040096A">
        <w:rPr>
          <w:bCs/>
        </w:rPr>
        <w:t xml:space="preserve"> z którym</w:t>
      </w:r>
      <w:r w:rsidRPr="00E560BD">
        <w:rPr>
          <w:bCs/>
        </w:rPr>
        <w:t xml:space="preserve"> można się sko</w:t>
      </w:r>
      <w:r w:rsidR="0040096A">
        <w:rPr>
          <w:bCs/>
        </w:rPr>
        <w:t>ntaktować poprzez adres e-</w:t>
      </w:r>
      <w:r>
        <w:rPr>
          <w:bCs/>
        </w:rPr>
        <w:t>mail:</w:t>
      </w:r>
      <w:r w:rsidR="0040096A">
        <w:rPr>
          <w:bCs/>
        </w:rPr>
        <w:t> </w:t>
      </w:r>
      <w:hyperlink r:id="rId7" w:history="1">
        <w:r w:rsidRPr="008268F3">
          <w:rPr>
            <w:rStyle w:val="Hipercze"/>
            <w:bCs/>
          </w:rPr>
          <w:t>iod@ncbr.gov.pl</w:t>
        </w:r>
      </w:hyperlink>
      <w:r>
        <w:rPr>
          <w:bCs/>
        </w:rPr>
        <w:t>, listownie lub osobiście w siedzibie NCBR.</w:t>
      </w:r>
    </w:p>
    <w:p w14:paraId="162E5C9A" w14:textId="77777777" w:rsidR="00E560BD" w:rsidRPr="00E560BD" w:rsidRDefault="00E560BD" w:rsidP="0040096A">
      <w:pPr>
        <w:tabs>
          <w:tab w:val="left" w:pos="5245"/>
        </w:tabs>
        <w:jc w:val="both"/>
        <w:rPr>
          <w:bCs/>
        </w:rPr>
      </w:pPr>
      <w:r w:rsidRPr="00E560BD">
        <w:rPr>
          <w:bCs/>
        </w:rPr>
        <w:t xml:space="preserve">3) Dane osobowe są przetwarzane w celu </w:t>
      </w:r>
      <w:r>
        <w:rPr>
          <w:bCs/>
        </w:rPr>
        <w:t xml:space="preserve">przeprowadzenia </w:t>
      </w:r>
      <w:r w:rsidR="00A17389">
        <w:rPr>
          <w:bCs/>
        </w:rPr>
        <w:t xml:space="preserve">i rozstrzygnięcia </w:t>
      </w:r>
      <w:r>
        <w:rPr>
          <w:bCs/>
        </w:rPr>
        <w:t xml:space="preserve">konkursu na </w:t>
      </w:r>
      <w:r w:rsidRPr="00E560BD">
        <w:rPr>
          <w:bCs/>
        </w:rPr>
        <w:t>stanowisko zastępcy Dyrektora</w:t>
      </w:r>
      <w:r>
        <w:rPr>
          <w:bCs/>
        </w:rPr>
        <w:t xml:space="preserve"> NCBR</w:t>
      </w:r>
      <w:r w:rsidR="0040096A">
        <w:rPr>
          <w:bCs/>
        </w:rPr>
        <w:t>, a następnie publikacji informacji o wynikach w Biuletynie Informacji Publicznej oraz udostępnienia jej w siedzibie NCBR</w:t>
      </w:r>
      <w:r>
        <w:rPr>
          <w:bCs/>
        </w:rPr>
        <w:t>;</w:t>
      </w:r>
    </w:p>
    <w:p w14:paraId="0BA3464E" w14:textId="77777777" w:rsidR="00E560BD" w:rsidRPr="00E560BD" w:rsidRDefault="00E560BD" w:rsidP="0040096A">
      <w:pPr>
        <w:tabs>
          <w:tab w:val="left" w:pos="5245"/>
        </w:tabs>
        <w:jc w:val="both"/>
        <w:rPr>
          <w:bCs/>
        </w:rPr>
      </w:pPr>
      <w:r w:rsidRPr="00E560BD">
        <w:rPr>
          <w:bCs/>
        </w:rPr>
        <w:t xml:space="preserve">4) Dane osobowe </w:t>
      </w:r>
      <w:r>
        <w:rPr>
          <w:bCs/>
        </w:rPr>
        <w:t xml:space="preserve">niezbędne do przeprowadzenia </w:t>
      </w:r>
      <w:r w:rsidR="00A17389">
        <w:rPr>
          <w:bCs/>
        </w:rPr>
        <w:t>konkursu</w:t>
      </w:r>
      <w:r>
        <w:rPr>
          <w:bCs/>
        </w:rPr>
        <w:t xml:space="preserve"> </w:t>
      </w:r>
      <w:r w:rsidR="00A17389">
        <w:rPr>
          <w:bCs/>
        </w:rPr>
        <w:t xml:space="preserve">zawarte w wymaganych dokumentach </w:t>
      </w:r>
      <w:r w:rsidRPr="00E560BD">
        <w:rPr>
          <w:bCs/>
        </w:rPr>
        <w:t>są przetwarzane na podstawie</w:t>
      </w:r>
      <w:r>
        <w:rPr>
          <w:bCs/>
        </w:rPr>
        <w:t xml:space="preserve"> przepisów ustawy o Narodowym Centrum Badań i Rozwoju oraz </w:t>
      </w:r>
      <w:r w:rsidR="0040096A">
        <w:rPr>
          <w:bCs/>
        </w:rPr>
        <w:t xml:space="preserve"> </w:t>
      </w:r>
      <w:r w:rsidRPr="00E560BD">
        <w:rPr>
          <w:bCs/>
        </w:rPr>
        <w:t>rozporządzenia Ministra Nauki i Szkolnictwa Wyższego z dni</w:t>
      </w:r>
      <w:r w:rsidR="0040096A">
        <w:rPr>
          <w:bCs/>
        </w:rPr>
        <w:t xml:space="preserve">a 29 września 2010 r. w sprawie </w:t>
      </w:r>
      <w:r w:rsidRPr="00E560BD">
        <w:rPr>
          <w:bCs/>
        </w:rPr>
        <w:t xml:space="preserve">konkursów na stanowiska Dyrektora i zastępcy Dyrektora Narodowego Centrum Badań i Rozwoju (Dz. U. z 2010 r. </w:t>
      </w:r>
      <w:r w:rsidRPr="00E560BD">
        <w:rPr>
          <w:bCs/>
        </w:rPr>
        <w:lastRenderedPageBreak/>
        <w:t>Nr 184, poz. 1242)</w:t>
      </w:r>
      <w:r w:rsidR="00A17389">
        <w:rPr>
          <w:bCs/>
        </w:rPr>
        <w:t xml:space="preserve"> (art. 6 ust. 1 lit C RODO), pozostałe dane osobowe są przetwarzane na podstawie dobrowolnej </w:t>
      </w:r>
      <w:r w:rsidRPr="00E560BD">
        <w:rPr>
          <w:bCs/>
        </w:rPr>
        <w:t xml:space="preserve">zgody </w:t>
      </w:r>
      <w:r w:rsidR="00A17389">
        <w:rPr>
          <w:bCs/>
        </w:rPr>
        <w:t>kandydata (at. 6 ust. 1 lit A RODO</w:t>
      </w:r>
      <w:r w:rsidR="00C85359">
        <w:rPr>
          <w:bCs/>
        </w:rPr>
        <w:t xml:space="preserve"> oraz art. 7</w:t>
      </w:r>
      <w:r w:rsidR="00A17389">
        <w:rPr>
          <w:bCs/>
        </w:rPr>
        <w:t xml:space="preserve">). </w:t>
      </w:r>
    </w:p>
    <w:p w14:paraId="11CCE752" w14:textId="77777777" w:rsidR="00E560BD" w:rsidRPr="00E560BD" w:rsidRDefault="00E560BD" w:rsidP="00C85359">
      <w:pPr>
        <w:tabs>
          <w:tab w:val="left" w:pos="5245"/>
        </w:tabs>
        <w:jc w:val="both"/>
        <w:rPr>
          <w:bCs/>
        </w:rPr>
      </w:pPr>
      <w:r w:rsidRPr="00E560BD">
        <w:rPr>
          <w:bCs/>
        </w:rPr>
        <w:t xml:space="preserve">5) </w:t>
      </w:r>
      <w:r w:rsidR="00A17389">
        <w:rPr>
          <w:bCs/>
        </w:rPr>
        <w:t xml:space="preserve">W zakresie w którym udzielono zgody, </w:t>
      </w:r>
      <w:r w:rsidRPr="00E560BD">
        <w:rPr>
          <w:bCs/>
        </w:rPr>
        <w:t>może</w:t>
      </w:r>
      <w:r w:rsidR="00A17389">
        <w:rPr>
          <w:bCs/>
        </w:rPr>
        <w:t xml:space="preserve"> ona</w:t>
      </w:r>
      <w:r w:rsidRPr="00E560BD">
        <w:rPr>
          <w:bCs/>
        </w:rPr>
        <w:t xml:space="preserve"> zostać w dowolnym momencie wycofana,</w:t>
      </w:r>
      <w:r w:rsidR="00A17389">
        <w:rPr>
          <w:bCs/>
        </w:rPr>
        <w:t xml:space="preserve"> </w:t>
      </w:r>
      <w:r w:rsidR="00C85359">
        <w:rPr>
          <w:bCs/>
        </w:rPr>
        <w:t xml:space="preserve">co </w:t>
      </w:r>
      <w:r w:rsidRPr="00E560BD">
        <w:rPr>
          <w:bCs/>
        </w:rPr>
        <w:t>pozostanie bez wpływu na zgodność z prawem prz</w:t>
      </w:r>
      <w:r w:rsidR="00A17389">
        <w:rPr>
          <w:bCs/>
        </w:rPr>
        <w:t xml:space="preserve">etwarzania, którego dokonano na podstawie zgody </w:t>
      </w:r>
      <w:r w:rsidRPr="00E560BD">
        <w:rPr>
          <w:bCs/>
        </w:rPr>
        <w:t>przed jej cofnięciem oraz na zgodność z</w:t>
      </w:r>
      <w:r w:rsidR="00A17389">
        <w:rPr>
          <w:bCs/>
        </w:rPr>
        <w:t xml:space="preserve"> prawem przetwarzania danych na </w:t>
      </w:r>
      <w:r w:rsidRPr="00E560BD">
        <w:rPr>
          <w:bCs/>
        </w:rPr>
        <w:t>innej podstawie prawnej, niż zgoda.</w:t>
      </w:r>
    </w:p>
    <w:p w14:paraId="7CD2E51D" w14:textId="77777777" w:rsidR="00E560BD" w:rsidRPr="00E560BD" w:rsidRDefault="00E560BD" w:rsidP="00C85359">
      <w:pPr>
        <w:tabs>
          <w:tab w:val="left" w:pos="5245"/>
        </w:tabs>
        <w:jc w:val="both"/>
        <w:rPr>
          <w:bCs/>
        </w:rPr>
      </w:pPr>
      <w:r w:rsidRPr="00E560BD">
        <w:rPr>
          <w:bCs/>
        </w:rPr>
        <w:t>6) Podanie danych</w:t>
      </w:r>
      <w:r w:rsidR="00A17389">
        <w:rPr>
          <w:bCs/>
        </w:rPr>
        <w:t xml:space="preserve"> zawartych w dokumentach wymaganych jest obowiązkowe, a ich niepodanie uniemożliwi udział w konkursie. Podanie danych dodatkowych jest dobrowolne, zaś ich niepodanie nie ma wpływu na udział w konkursie. </w:t>
      </w:r>
    </w:p>
    <w:p w14:paraId="41AC8FCF" w14:textId="77777777" w:rsidR="00C85359" w:rsidRDefault="00E560BD" w:rsidP="00C85359">
      <w:pPr>
        <w:tabs>
          <w:tab w:val="left" w:pos="5245"/>
        </w:tabs>
        <w:jc w:val="both"/>
        <w:rPr>
          <w:bCs/>
        </w:rPr>
      </w:pPr>
      <w:r w:rsidRPr="00E560BD">
        <w:rPr>
          <w:bCs/>
        </w:rPr>
        <w:t>7) Przysługujące Pani/Panu prawa w stosunku do NCBR to: żądanie dostępu do swoich danych</w:t>
      </w:r>
      <w:r w:rsidR="00C85359">
        <w:rPr>
          <w:bCs/>
        </w:rPr>
        <w:t xml:space="preserve"> </w:t>
      </w:r>
      <w:r w:rsidRPr="00E560BD">
        <w:rPr>
          <w:bCs/>
        </w:rPr>
        <w:t xml:space="preserve">osobowych, ich sprostowanie, usunięcie lub ograniczenie </w:t>
      </w:r>
      <w:r w:rsidR="00C85359">
        <w:rPr>
          <w:bCs/>
        </w:rPr>
        <w:t xml:space="preserve">przetwarzania, a także prawo do </w:t>
      </w:r>
      <w:r w:rsidRPr="00E560BD">
        <w:rPr>
          <w:bCs/>
        </w:rPr>
        <w:t>przenoszenia danych. Uprawnienia</w:t>
      </w:r>
      <w:r w:rsidR="00C85359">
        <w:rPr>
          <w:bCs/>
        </w:rPr>
        <w:t xml:space="preserve"> te może Pani/Pan wykonać, gdy:</w:t>
      </w:r>
    </w:p>
    <w:p w14:paraId="1415BEDC" w14:textId="77777777" w:rsidR="00E560BD" w:rsidRPr="00E560BD" w:rsidRDefault="00A17389" w:rsidP="00C85359">
      <w:pPr>
        <w:tabs>
          <w:tab w:val="left" w:pos="5245"/>
        </w:tabs>
        <w:jc w:val="both"/>
        <w:rPr>
          <w:bCs/>
        </w:rPr>
      </w:pPr>
      <w:r>
        <w:rPr>
          <w:bCs/>
        </w:rPr>
        <w:t xml:space="preserve">- </w:t>
      </w:r>
      <w:r w:rsidR="00E560BD" w:rsidRPr="00E560BD">
        <w:rPr>
          <w:bCs/>
        </w:rPr>
        <w:t>w odniesieniu do żądania sprostowania dany</w:t>
      </w:r>
      <w:r w:rsidR="00C85359">
        <w:rPr>
          <w:bCs/>
        </w:rPr>
        <w:t xml:space="preserve">ch osobowych: zauważy Pani/Pan, </w:t>
      </w:r>
      <w:r w:rsidR="00E560BD" w:rsidRPr="00E560BD">
        <w:rPr>
          <w:bCs/>
        </w:rPr>
        <w:t>że dane są nieprawidłowe lub niekompletne;</w:t>
      </w:r>
    </w:p>
    <w:p w14:paraId="2147BC6A" w14:textId="77777777" w:rsidR="00A17389" w:rsidRDefault="00A17389" w:rsidP="00C85359">
      <w:pPr>
        <w:tabs>
          <w:tab w:val="left" w:pos="5245"/>
        </w:tabs>
        <w:jc w:val="both"/>
        <w:rPr>
          <w:bCs/>
        </w:rPr>
      </w:pPr>
      <w:r>
        <w:rPr>
          <w:bCs/>
        </w:rPr>
        <w:t xml:space="preserve">- </w:t>
      </w:r>
      <w:r w:rsidR="00E560BD" w:rsidRPr="00E560BD">
        <w:rPr>
          <w:bCs/>
        </w:rPr>
        <w:t>w odniesieniu do żądania usunięcia danych osobo</w:t>
      </w:r>
      <w:r w:rsidR="00C85359">
        <w:rPr>
          <w:bCs/>
        </w:rPr>
        <w:t xml:space="preserve">wych: gdy dane osobowe nie będą </w:t>
      </w:r>
      <w:r w:rsidR="00E560BD" w:rsidRPr="00E560BD">
        <w:rPr>
          <w:bCs/>
        </w:rPr>
        <w:t xml:space="preserve">już niezbędne do celów, dla których zostały zebrane przez NCBR; </w:t>
      </w:r>
    </w:p>
    <w:p w14:paraId="5813F4B7" w14:textId="77777777" w:rsidR="00A17389" w:rsidRDefault="00A17389" w:rsidP="00C85359">
      <w:pPr>
        <w:tabs>
          <w:tab w:val="left" w:pos="5245"/>
        </w:tabs>
        <w:jc w:val="both"/>
        <w:rPr>
          <w:bCs/>
        </w:rPr>
      </w:pPr>
      <w:r>
        <w:rPr>
          <w:bCs/>
        </w:rPr>
        <w:t xml:space="preserve">- cofnie Pani/Pan </w:t>
      </w:r>
      <w:r w:rsidR="00E560BD" w:rsidRPr="00E560BD">
        <w:rPr>
          <w:bCs/>
        </w:rPr>
        <w:t>swoją zgodę na przetwarzanie danych osobowych, na k</w:t>
      </w:r>
      <w:r>
        <w:rPr>
          <w:bCs/>
        </w:rPr>
        <w:t xml:space="preserve">tórej opiera się przetwarzanie  </w:t>
      </w:r>
      <w:r w:rsidR="00E560BD" w:rsidRPr="00E560BD">
        <w:rPr>
          <w:bCs/>
        </w:rPr>
        <w:t>danych przez NCBR (dotyczy wyłącznie danych prz</w:t>
      </w:r>
      <w:r w:rsidR="00C85359">
        <w:rPr>
          <w:bCs/>
        </w:rPr>
        <w:t xml:space="preserve">etwarzanych na podstawie zgody, </w:t>
      </w:r>
      <w:r w:rsidR="00E560BD" w:rsidRPr="00E560BD">
        <w:rPr>
          <w:bCs/>
        </w:rPr>
        <w:t xml:space="preserve">przy jednoczesnym braku innych podstaw przetwarzania); </w:t>
      </w:r>
    </w:p>
    <w:p w14:paraId="109FF1E4" w14:textId="77777777" w:rsidR="00A17389" w:rsidRDefault="00A17389" w:rsidP="00C85359">
      <w:pPr>
        <w:tabs>
          <w:tab w:val="left" w:pos="5245"/>
        </w:tabs>
        <w:jc w:val="both"/>
        <w:rPr>
          <w:bCs/>
        </w:rPr>
      </w:pPr>
      <w:r>
        <w:rPr>
          <w:bCs/>
        </w:rPr>
        <w:t xml:space="preserve">- Pani/Pana dane osobowe </w:t>
      </w:r>
      <w:r w:rsidR="00E560BD" w:rsidRPr="00E560BD">
        <w:rPr>
          <w:bCs/>
        </w:rPr>
        <w:t xml:space="preserve">były przetwarzane niezgodnie z prawem; </w:t>
      </w:r>
    </w:p>
    <w:p w14:paraId="630F7066" w14:textId="77777777" w:rsidR="00E560BD" w:rsidRPr="00E560BD" w:rsidRDefault="00A17389" w:rsidP="00E560BD">
      <w:pPr>
        <w:tabs>
          <w:tab w:val="left" w:pos="5245"/>
        </w:tabs>
        <w:rPr>
          <w:bCs/>
        </w:rPr>
      </w:pPr>
      <w:r>
        <w:rPr>
          <w:bCs/>
        </w:rPr>
        <w:t>-</w:t>
      </w:r>
      <w:r w:rsidR="00E560BD" w:rsidRPr="00E560BD">
        <w:rPr>
          <w:bCs/>
        </w:rPr>
        <w:t>dane osob</w:t>
      </w:r>
      <w:r>
        <w:rPr>
          <w:bCs/>
        </w:rPr>
        <w:t xml:space="preserve">owe powinny być usunięte w celu </w:t>
      </w:r>
      <w:r w:rsidR="00E560BD" w:rsidRPr="00E560BD">
        <w:rPr>
          <w:bCs/>
        </w:rPr>
        <w:t>wywiązania się z obowiązku wynikającego z przepisu prawa;</w:t>
      </w:r>
    </w:p>
    <w:p w14:paraId="6257D836" w14:textId="77777777" w:rsidR="00A17389" w:rsidRDefault="00A17389" w:rsidP="00E560BD">
      <w:pPr>
        <w:tabs>
          <w:tab w:val="left" w:pos="5245"/>
        </w:tabs>
        <w:rPr>
          <w:bCs/>
        </w:rPr>
      </w:pPr>
      <w:r>
        <w:rPr>
          <w:bCs/>
        </w:rPr>
        <w:t xml:space="preserve">- </w:t>
      </w:r>
      <w:r w:rsidR="00E560BD" w:rsidRPr="00E560BD">
        <w:rPr>
          <w:bCs/>
        </w:rPr>
        <w:t>w odniesieniu do żądania ograniczenia przetwar</w:t>
      </w:r>
      <w:r w:rsidR="00C85359">
        <w:rPr>
          <w:bCs/>
        </w:rPr>
        <w:t xml:space="preserve">zania danych osobowych: zauważy Pani/Pan, że </w:t>
      </w:r>
      <w:r w:rsidR="00E560BD" w:rsidRPr="00E560BD">
        <w:rPr>
          <w:bCs/>
        </w:rPr>
        <w:t>dane są nieprawidłowe – można żądać og</w:t>
      </w:r>
      <w:r w:rsidR="00C85359">
        <w:rPr>
          <w:bCs/>
        </w:rPr>
        <w:t xml:space="preserve">raniczenia przetwarzania swoich </w:t>
      </w:r>
      <w:r w:rsidR="00E560BD" w:rsidRPr="00E560BD">
        <w:rPr>
          <w:bCs/>
        </w:rPr>
        <w:t>danych osobowych na okres pozwalający ad</w:t>
      </w:r>
      <w:r w:rsidR="00C85359">
        <w:rPr>
          <w:bCs/>
        </w:rPr>
        <w:t xml:space="preserve">ministratorowi danych osobowych </w:t>
      </w:r>
      <w:r w:rsidR="00E560BD" w:rsidRPr="00E560BD">
        <w:rPr>
          <w:bCs/>
        </w:rPr>
        <w:t xml:space="preserve">sprawdzić prawidłowość tych danych; </w:t>
      </w:r>
    </w:p>
    <w:p w14:paraId="5F0E83AE" w14:textId="77777777" w:rsidR="00A17389" w:rsidRDefault="00A17389" w:rsidP="00E560BD">
      <w:pPr>
        <w:tabs>
          <w:tab w:val="left" w:pos="5245"/>
        </w:tabs>
        <w:rPr>
          <w:bCs/>
        </w:rPr>
      </w:pPr>
      <w:r>
        <w:rPr>
          <w:bCs/>
        </w:rPr>
        <w:t xml:space="preserve">- </w:t>
      </w:r>
      <w:r w:rsidR="00E560BD" w:rsidRPr="00E560BD">
        <w:rPr>
          <w:bCs/>
        </w:rPr>
        <w:t>Pani/Pana</w:t>
      </w:r>
      <w:r>
        <w:rPr>
          <w:bCs/>
        </w:rPr>
        <w:t xml:space="preserve"> dane osobowe były przetwarzane </w:t>
      </w:r>
      <w:r w:rsidR="00E560BD" w:rsidRPr="00E560BD">
        <w:rPr>
          <w:bCs/>
        </w:rPr>
        <w:t xml:space="preserve">niezgodnie z prawem, ale nie będzie Pani/Pan chciał/a, aby zostały usunięte; </w:t>
      </w:r>
    </w:p>
    <w:p w14:paraId="4ADE91E9" w14:textId="77777777" w:rsidR="00E560BD" w:rsidRPr="00E560BD" w:rsidRDefault="00A17389" w:rsidP="00E560BD">
      <w:pPr>
        <w:tabs>
          <w:tab w:val="left" w:pos="5245"/>
        </w:tabs>
        <w:rPr>
          <w:bCs/>
        </w:rPr>
      </w:pPr>
      <w:r>
        <w:rPr>
          <w:bCs/>
        </w:rPr>
        <w:t xml:space="preserve">- </w:t>
      </w:r>
      <w:r w:rsidRPr="00E560BD">
        <w:rPr>
          <w:bCs/>
        </w:rPr>
        <w:t>D</w:t>
      </w:r>
      <w:r w:rsidR="00E560BD" w:rsidRPr="00E560BD">
        <w:rPr>
          <w:bCs/>
        </w:rPr>
        <w:t>ane</w:t>
      </w:r>
      <w:r>
        <w:rPr>
          <w:bCs/>
        </w:rPr>
        <w:t xml:space="preserve"> </w:t>
      </w:r>
      <w:r w:rsidR="00E560BD" w:rsidRPr="00E560BD">
        <w:rPr>
          <w:bCs/>
        </w:rPr>
        <w:t>osobowe nie będą administratorowi danych osobowych już potrz</w:t>
      </w:r>
      <w:r w:rsidR="00C85359">
        <w:rPr>
          <w:bCs/>
        </w:rPr>
        <w:t xml:space="preserve">ebne, ale mogą być </w:t>
      </w:r>
      <w:r w:rsidR="00E560BD" w:rsidRPr="00E560BD">
        <w:rPr>
          <w:bCs/>
        </w:rPr>
        <w:t>potrzebne Pani/Panu do ustalenia, obrony lub dochodzenia roszczeń;</w:t>
      </w:r>
    </w:p>
    <w:p w14:paraId="57908078" w14:textId="77777777" w:rsidR="00E560BD" w:rsidRPr="00E560BD" w:rsidRDefault="00A17389" w:rsidP="00E560BD">
      <w:pPr>
        <w:tabs>
          <w:tab w:val="left" w:pos="5245"/>
        </w:tabs>
        <w:rPr>
          <w:bCs/>
        </w:rPr>
      </w:pPr>
      <w:r>
        <w:rPr>
          <w:bCs/>
        </w:rPr>
        <w:t xml:space="preserve">- </w:t>
      </w:r>
      <w:r w:rsidR="00E560BD" w:rsidRPr="00E560BD">
        <w:rPr>
          <w:bCs/>
        </w:rPr>
        <w:t xml:space="preserve"> w odniesieniu do żądania przeniesienia danych </w:t>
      </w:r>
      <w:r w:rsidR="00C85359">
        <w:rPr>
          <w:bCs/>
        </w:rPr>
        <w:t xml:space="preserve">osobowych: przetwarzanie danych </w:t>
      </w:r>
      <w:r w:rsidR="00E560BD" w:rsidRPr="00E560BD">
        <w:rPr>
          <w:bCs/>
        </w:rPr>
        <w:t>odbywa się na podstawie Pani/Pana zgody lub zawartej umowy.</w:t>
      </w:r>
    </w:p>
    <w:p w14:paraId="5D9D59DA" w14:textId="77777777" w:rsidR="00E560BD" w:rsidRPr="00E560BD" w:rsidRDefault="00E560BD" w:rsidP="00E560BD">
      <w:pPr>
        <w:tabs>
          <w:tab w:val="left" w:pos="5245"/>
        </w:tabs>
        <w:rPr>
          <w:bCs/>
        </w:rPr>
      </w:pPr>
      <w:r w:rsidRPr="00E560BD">
        <w:rPr>
          <w:bCs/>
        </w:rPr>
        <w:lastRenderedPageBreak/>
        <w:t>W sprawie realizacji praw możn</w:t>
      </w:r>
      <w:r w:rsidR="00C85359">
        <w:rPr>
          <w:bCs/>
        </w:rPr>
        <w:t xml:space="preserve">a kontaktować się z Inspektorem Ochrony Danych pod adresem </w:t>
      </w:r>
      <w:r w:rsidRPr="00E560BD">
        <w:rPr>
          <w:bCs/>
        </w:rPr>
        <w:t>mailowym wskazanym w pkt 2.</w:t>
      </w:r>
    </w:p>
    <w:p w14:paraId="788CED5D" w14:textId="77777777" w:rsidR="00A17389" w:rsidRDefault="00E560BD" w:rsidP="00C85359">
      <w:pPr>
        <w:tabs>
          <w:tab w:val="left" w:pos="5245"/>
        </w:tabs>
        <w:jc w:val="both"/>
        <w:rPr>
          <w:bCs/>
        </w:rPr>
      </w:pPr>
      <w:r w:rsidRPr="00E560BD">
        <w:rPr>
          <w:bCs/>
        </w:rPr>
        <w:t>8) Dane osobowe mogą zostać przekazane instytucjom okreś</w:t>
      </w:r>
      <w:r w:rsidR="00C85359">
        <w:rPr>
          <w:bCs/>
        </w:rPr>
        <w:t xml:space="preserve">lonym przez przepisy prawa oraz </w:t>
      </w:r>
      <w:r w:rsidRPr="00E560BD">
        <w:rPr>
          <w:bCs/>
        </w:rPr>
        <w:t>podmiotom przetwarzającym, które świadczą usługi na rzecz administratora danych i</w:t>
      </w:r>
      <w:r w:rsidR="00C85359">
        <w:rPr>
          <w:bCs/>
        </w:rPr>
        <w:t xml:space="preserve"> którym te dane </w:t>
      </w:r>
      <w:r w:rsidRPr="00E560BD">
        <w:rPr>
          <w:bCs/>
        </w:rPr>
        <w:t>są powierzane</w:t>
      </w:r>
      <w:r w:rsidR="00A17389">
        <w:rPr>
          <w:bCs/>
        </w:rPr>
        <w:t>, w szczególności takim</w:t>
      </w:r>
      <w:r w:rsidR="00C85359">
        <w:rPr>
          <w:bCs/>
        </w:rPr>
        <w:t>i podmiotami</w:t>
      </w:r>
      <w:r w:rsidR="00A17389">
        <w:rPr>
          <w:bCs/>
        </w:rPr>
        <w:t xml:space="preserve"> </w:t>
      </w:r>
      <w:r w:rsidR="00C85359">
        <w:rPr>
          <w:bCs/>
        </w:rPr>
        <w:t>są</w:t>
      </w:r>
      <w:r w:rsidR="00EE2382">
        <w:rPr>
          <w:bCs/>
        </w:rPr>
        <w:t xml:space="preserve"> Ministerstwo Edukacji i Nauki, </w:t>
      </w:r>
      <w:r w:rsidR="00C85359">
        <w:rPr>
          <w:bCs/>
        </w:rPr>
        <w:t xml:space="preserve"> </w:t>
      </w:r>
      <w:r w:rsidR="00A17389">
        <w:rPr>
          <w:bCs/>
        </w:rPr>
        <w:t xml:space="preserve">NCBR+ sp. z o.o. oraz </w:t>
      </w:r>
      <w:r w:rsidR="00A17389" w:rsidRPr="00A17389">
        <w:rPr>
          <w:bCs/>
        </w:rPr>
        <w:t>Skarb Państwa, reprezentowany przez Ministra Cyfryzacji, udostępniający bezpieczną platformę pu</w:t>
      </w:r>
      <w:r w:rsidR="00A17389">
        <w:rPr>
          <w:bCs/>
        </w:rPr>
        <w:t>blikacji i edycji treści GOV.PL</w:t>
      </w:r>
      <w:r w:rsidR="00EE2382">
        <w:rPr>
          <w:bCs/>
        </w:rPr>
        <w:t>.</w:t>
      </w:r>
    </w:p>
    <w:p w14:paraId="517AFB93" w14:textId="77777777" w:rsidR="00E560BD" w:rsidRPr="00E560BD" w:rsidRDefault="00A17389" w:rsidP="00C85359">
      <w:pPr>
        <w:tabs>
          <w:tab w:val="left" w:pos="5245"/>
        </w:tabs>
        <w:jc w:val="both"/>
        <w:rPr>
          <w:bCs/>
        </w:rPr>
      </w:pPr>
      <w:r>
        <w:rPr>
          <w:bCs/>
        </w:rPr>
        <w:t xml:space="preserve">9) </w:t>
      </w:r>
      <w:r w:rsidR="00E560BD" w:rsidRPr="00E560BD">
        <w:rPr>
          <w:bCs/>
        </w:rPr>
        <w:t>dane osobowe nie będą przekazywane do państwa trzeciego.</w:t>
      </w:r>
    </w:p>
    <w:p w14:paraId="76121ABA" w14:textId="77777777" w:rsidR="00E560BD" w:rsidRPr="00E560BD" w:rsidRDefault="00C85359" w:rsidP="00C85359">
      <w:pPr>
        <w:tabs>
          <w:tab w:val="left" w:pos="5245"/>
        </w:tabs>
        <w:jc w:val="both"/>
        <w:rPr>
          <w:bCs/>
        </w:rPr>
      </w:pPr>
      <w:r>
        <w:rPr>
          <w:bCs/>
        </w:rPr>
        <w:t>10</w:t>
      </w:r>
      <w:r w:rsidR="00E560BD" w:rsidRPr="00E560BD">
        <w:rPr>
          <w:bCs/>
        </w:rPr>
        <w:t>) Przysługuje Pani/Panu prawo wniesienia skargi d</w:t>
      </w:r>
      <w:r>
        <w:rPr>
          <w:bCs/>
        </w:rPr>
        <w:t xml:space="preserve">o Prezesa Urzędu Ochrony Danych </w:t>
      </w:r>
      <w:r w:rsidR="00E560BD" w:rsidRPr="00E560BD">
        <w:rPr>
          <w:bCs/>
        </w:rPr>
        <w:t>Osobowych w wypadku uznania, że administrator dan</w:t>
      </w:r>
      <w:r>
        <w:rPr>
          <w:bCs/>
        </w:rPr>
        <w:t xml:space="preserve">ych osobowych naruszył przepisy </w:t>
      </w:r>
      <w:r w:rsidR="00E560BD" w:rsidRPr="00E560BD">
        <w:rPr>
          <w:bCs/>
        </w:rPr>
        <w:t>o och</w:t>
      </w:r>
      <w:r>
        <w:rPr>
          <w:bCs/>
        </w:rPr>
        <w:t xml:space="preserve">ronie danych </w:t>
      </w:r>
      <w:r w:rsidR="00E560BD" w:rsidRPr="00E560BD">
        <w:rPr>
          <w:bCs/>
        </w:rPr>
        <w:t>osobowych w związku z przetwarzan</w:t>
      </w:r>
      <w:r>
        <w:rPr>
          <w:bCs/>
        </w:rPr>
        <w:t xml:space="preserve">iem przez administratora danych </w:t>
      </w:r>
      <w:r w:rsidR="00E560BD" w:rsidRPr="00E560BD">
        <w:rPr>
          <w:bCs/>
        </w:rPr>
        <w:t>osobowych Pani/Pana danych osobowych.</w:t>
      </w:r>
    </w:p>
    <w:p w14:paraId="2F985A17" w14:textId="77777777" w:rsidR="00E560BD" w:rsidRPr="00E560BD" w:rsidRDefault="00E560BD" w:rsidP="00C85359">
      <w:pPr>
        <w:tabs>
          <w:tab w:val="left" w:pos="5245"/>
        </w:tabs>
        <w:jc w:val="both"/>
        <w:rPr>
          <w:bCs/>
        </w:rPr>
      </w:pPr>
      <w:r w:rsidRPr="00E560BD">
        <w:rPr>
          <w:bCs/>
        </w:rPr>
        <w:t>10) Dane osobowe nie podlegają zautomatyzowan</w:t>
      </w:r>
      <w:r w:rsidR="00C85359">
        <w:rPr>
          <w:bCs/>
        </w:rPr>
        <w:t xml:space="preserve">emu podejmowaniu decyzji, w tym </w:t>
      </w:r>
      <w:r w:rsidRPr="00E560BD">
        <w:rPr>
          <w:bCs/>
        </w:rPr>
        <w:t>profilowaniu.</w:t>
      </w:r>
    </w:p>
    <w:p w14:paraId="02C4FC66" w14:textId="77777777" w:rsidR="00E560BD" w:rsidRDefault="00E560BD" w:rsidP="00C85359">
      <w:pPr>
        <w:tabs>
          <w:tab w:val="left" w:pos="5245"/>
        </w:tabs>
        <w:jc w:val="both"/>
        <w:rPr>
          <w:bCs/>
        </w:rPr>
      </w:pPr>
      <w:r w:rsidRPr="00E560BD">
        <w:rPr>
          <w:bCs/>
        </w:rPr>
        <w:t xml:space="preserve">11) Dane osobowe będą przetwarzane do czasu zakończenia procedury </w:t>
      </w:r>
      <w:r w:rsidR="00A17389">
        <w:rPr>
          <w:bCs/>
        </w:rPr>
        <w:t xml:space="preserve">konkursowej </w:t>
      </w:r>
      <w:r w:rsidR="0040096A">
        <w:rPr>
          <w:bCs/>
        </w:rPr>
        <w:t xml:space="preserve">i rozstrzygnięcia </w:t>
      </w:r>
      <w:r w:rsidRPr="00E560BD">
        <w:rPr>
          <w:bCs/>
        </w:rPr>
        <w:t>oraz przechowywane będą w celach archiwalnych przez okres wynikający z</w:t>
      </w:r>
      <w:r w:rsidR="0040096A">
        <w:rPr>
          <w:bCs/>
        </w:rPr>
        <w:t xml:space="preserve"> </w:t>
      </w:r>
      <w:r w:rsidRPr="00E560BD">
        <w:rPr>
          <w:bCs/>
        </w:rPr>
        <w:t>regulacji wewnętrznych NCBR dotyczących prz</w:t>
      </w:r>
      <w:r w:rsidR="0040096A">
        <w:rPr>
          <w:bCs/>
        </w:rPr>
        <w:t xml:space="preserve">echowywania dokumentów, w tym w </w:t>
      </w:r>
      <w:r w:rsidRPr="00E560BD">
        <w:rPr>
          <w:bCs/>
        </w:rPr>
        <w:t>szczególności zgodnie z zasadami określonymi w Jednolitym Rzeczowym Wykazie Akt.</w:t>
      </w:r>
    </w:p>
    <w:p w14:paraId="5A1398F0" w14:textId="77777777" w:rsidR="00ED6179" w:rsidRDefault="005A5C3F" w:rsidP="00ED6179"/>
    <w:p w14:paraId="3CDF1EC2" w14:textId="77777777" w:rsidR="00ED6179" w:rsidRDefault="005A5C3F" w:rsidP="00ED6179"/>
    <w:p w14:paraId="56ABD4B6" w14:textId="77777777" w:rsidR="00ED6179" w:rsidRDefault="005A5C3F" w:rsidP="00ED6179">
      <w:pPr>
        <w:jc w:val="center"/>
      </w:pPr>
    </w:p>
    <w:p w14:paraId="190C3AF6" w14:textId="61AAECBC" w:rsidR="00C4792F" w:rsidRPr="00B210A7" w:rsidRDefault="007A4C91" w:rsidP="00B210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4C91">
        <w:t xml:space="preserve">/data </w:t>
      </w:r>
      <w:r w:rsidR="00424CCE" w:rsidRPr="00424CCE">
        <w:rPr>
          <w:bCs/>
        </w:rPr>
        <w:t>i czytelny podpis Kandydata</w:t>
      </w:r>
      <w:bookmarkStart w:id="0" w:name="_GoBack"/>
      <w:bookmarkEnd w:id="0"/>
      <w:r w:rsidRPr="007A4C91">
        <w:t>/</w:t>
      </w:r>
    </w:p>
    <w:sectPr w:rsidR="00C4792F" w:rsidRPr="00B210A7" w:rsidSect="00D037D1">
      <w:headerReference w:type="default" r:id="rId8"/>
      <w:footerReference w:type="default" r:id="rId9"/>
      <w:pgSz w:w="11906" w:h="16838"/>
      <w:pgMar w:top="30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8445F" w14:textId="77777777" w:rsidR="005A5C3F" w:rsidRDefault="005A5C3F">
      <w:pPr>
        <w:spacing w:after="0" w:line="240" w:lineRule="auto"/>
      </w:pPr>
      <w:r>
        <w:separator/>
      </w:r>
    </w:p>
  </w:endnote>
  <w:endnote w:type="continuationSeparator" w:id="0">
    <w:p w14:paraId="24C9C627" w14:textId="77777777" w:rsidR="005A5C3F" w:rsidRDefault="005A5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1C1FA" w14:textId="77777777" w:rsidR="00266FF7" w:rsidRDefault="00E03F2A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 xml:space="preserve">Narodowe Centrum Badań i Rozwoju | ul. Nowogrodzka 47a, 00-695 Warszawa  </w:t>
    </w:r>
    <w:r>
      <w:rPr>
        <w:noProof/>
        <w:color w:val="7F7F7F" w:themeColor="text1" w:themeTint="80"/>
        <w:sz w:val="18"/>
        <w:szCs w:val="18"/>
        <w:lang w:eastAsia="pl-PL"/>
      </w:rPr>
      <w:br/>
      <w:t>kancelaria@ncbr.gov.pl | tel.: +48 22 39 07 170</w:t>
    </w:r>
  </w:p>
  <w:p w14:paraId="471B7A2C" w14:textId="77777777" w:rsidR="00266FF7" w:rsidRDefault="00E03F2A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>NIP 701-007-37-77  | Regon 141032404</w:t>
    </w:r>
  </w:p>
  <w:p w14:paraId="042AC879" w14:textId="77777777" w:rsidR="0022221B" w:rsidRDefault="00E03F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4992B81" wp14:editId="1326D4E6">
          <wp:simplePos x="0" y="0"/>
          <wp:positionH relativeFrom="column">
            <wp:posOffset>1500505</wp:posOffset>
          </wp:positionH>
          <wp:positionV relativeFrom="paragraph">
            <wp:posOffset>108585</wp:posOffset>
          </wp:positionV>
          <wp:extent cx="2446020" cy="381000"/>
          <wp:effectExtent l="0" t="0" r="0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BIURO:MATERIALY:NCBiR:_LOGA:_MASTERIRON 4Loga POZIOM od klienta:popc_ncbr_rp_ueefrr_linie CMYK.a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55" r="27478" b="-20969"/>
                  <a:stretch>
                    <a:fillRect/>
                  </a:stretch>
                </pic:blipFill>
                <pic:spPr bwMode="auto">
                  <a:xfrm>
                    <a:off x="0" y="0"/>
                    <a:ext cx="24460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="" xmlns:a14="http://schemas.microsoft.com/office/drawing/2010/main" xmlns:mo="http://schemas.microsoft.com/office/mac/office/2008/main" xmlns:mv="urn:schemas-microsoft-com:mac:vml" xmlns:o="urn:schemas-microsoft-com:office:office" xmlns:v="urn:schemas-microsoft-com:vml" xmlns:ve="http://schemas.openxmlformats.org/markup-compatibility/2006" xmlns:w="http://schemas.openxmlformats.org/wordprocessingml/2006/main" xmlns:w10="urn:schemas-microsoft-com:office:word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727C9" w14:textId="77777777" w:rsidR="005A5C3F" w:rsidRDefault="005A5C3F">
      <w:pPr>
        <w:spacing w:after="0" w:line="240" w:lineRule="auto"/>
      </w:pPr>
      <w:r>
        <w:separator/>
      </w:r>
    </w:p>
  </w:footnote>
  <w:footnote w:type="continuationSeparator" w:id="0">
    <w:p w14:paraId="34801D1A" w14:textId="77777777" w:rsidR="005A5C3F" w:rsidRDefault="005A5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3795D" w14:textId="77777777" w:rsidR="00D037D1" w:rsidRDefault="00E03F2A">
    <w:pPr>
      <w:pStyle w:val="Nagwek"/>
    </w:pPr>
    <w:r>
      <w:rPr>
        <w:noProof/>
        <w:lang w:eastAsia="pl-PL"/>
      </w:rPr>
      <w:drawing>
        <wp:inline distT="0" distB="0" distL="0" distR="0" wp14:anchorId="2959FE1A" wp14:editId="7C75F732">
          <wp:extent cx="2522220" cy="886334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b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340" cy="899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53CF69" w14:textId="77777777" w:rsidR="00D037D1" w:rsidRDefault="005A5C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BD"/>
    <w:rsid w:val="0002042C"/>
    <w:rsid w:val="00192C02"/>
    <w:rsid w:val="0040096A"/>
    <w:rsid w:val="00424CCE"/>
    <w:rsid w:val="004C43A6"/>
    <w:rsid w:val="004F2661"/>
    <w:rsid w:val="00575665"/>
    <w:rsid w:val="005A5C3F"/>
    <w:rsid w:val="0078454F"/>
    <w:rsid w:val="007A4C91"/>
    <w:rsid w:val="008579A8"/>
    <w:rsid w:val="00A17389"/>
    <w:rsid w:val="00C85359"/>
    <w:rsid w:val="00CD46A9"/>
    <w:rsid w:val="00CF4D56"/>
    <w:rsid w:val="00E03F2A"/>
    <w:rsid w:val="00E560BD"/>
    <w:rsid w:val="00E73DDD"/>
    <w:rsid w:val="00E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A8B4"/>
  <w15:docId w15:val="{7DB68E07-F2A9-4CDE-BE66-4E430F94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E5BB0"/>
  </w:style>
  <w:style w:type="paragraph" w:styleId="Nagwek3">
    <w:name w:val="heading 3"/>
    <w:basedOn w:val="Normalny"/>
    <w:link w:val="Nagwek3Znak"/>
    <w:uiPriority w:val="9"/>
    <w:qFormat/>
    <w:rsid w:val="00B21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customStyle="1" w:styleId="Nagwek3Znak">
    <w:name w:val="Nagłówek 3 Znak"/>
    <w:basedOn w:val="Domylnaczcionkaakapitu"/>
    <w:link w:val="Nagwek3"/>
    <w:uiPriority w:val="9"/>
    <w:rsid w:val="00B210A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B210A7"/>
    <w:rPr>
      <w:color w:val="0000FF"/>
      <w:u w:val="single"/>
    </w:rPr>
  </w:style>
  <w:style w:type="paragraph" w:styleId="Bezodstpw">
    <w:name w:val="No Spacing"/>
    <w:uiPriority w:val="1"/>
    <w:qFormat/>
    <w:rsid w:val="00C368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6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8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ncbr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A5317-D4A6-4413-B05D-E47F2FFE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Anna_Kiraga</dc:creator>
  <cp:lastModifiedBy>Krystian Saks</cp:lastModifiedBy>
  <cp:revision>2</cp:revision>
  <cp:lastPrinted>2018-05-10T10:10:00Z</cp:lastPrinted>
  <dcterms:created xsi:type="dcterms:W3CDTF">2022-07-28T16:44:00Z</dcterms:created>
  <dcterms:modified xsi:type="dcterms:W3CDTF">2022-07-28T16:44:00Z</dcterms:modified>
</cp:coreProperties>
</file>