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2" w:rsidRPr="00B744C4" w:rsidRDefault="003D1852" w:rsidP="003D1852">
      <w:pPr>
        <w:spacing w:after="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744C4">
        <w:rPr>
          <w:rFonts w:ascii="Arial" w:hAnsi="Arial" w:cs="Arial"/>
          <w:sz w:val="21"/>
          <w:szCs w:val="21"/>
        </w:rPr>
        <w:t>RDOŚ-Gd-WOO.420.</w:t>
      </w:r>
      <w:r w:rsidR="007D3EE1">
        <w:rPr>
          <w:rFonts w:ascii="Arial" w:hAnsi="Arial" w:cs="Arial"/>
          <w:sz w:val="21"/>
          <w:szCs w:val="21"/>
        </w:rPr>
        <w:t>51</w:t>
      </w:r>
      <w:r w:rsidRPr="00B744C4">
        <w:rPr>
          <w:rFonts w:ascii="Arial" w:hAnsi="Arial" w:cs="Arial"/>
          <w:sz w:val="21"/>
          <w:szCs w:val="21"/>
        </w:rPr>
        <w:t>.</w:t>
      </w:r>
      <w:r w:rsidR="007D3EE1">
        <w:rPr>
          <w:rFonts w:ascii="Arial" w:hAnsi="Arial" w:cs="Arial"/>
          <w:sz w:val="21"/>
          <w:szCs w:val="21"/>
        </w:rPr>
        <w:t>2020</w:t>
      </w:r>
      <w:r w:rsidRPr="00B744C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WR</w:t>
      </w:r>
      <w:r w:rsidRPr="00B744C4">
        <w:rPr>
          <w:rFonts w:ascii="Arial" w:hAnsi="Arial" w:cs="Arial"/>
          <w:sz w:val="21"/>
          <w:szCs w:val="21"/>
        </w:rPr>
        <w:t>.</w:t>
      </w:r>
      <w:r w:rsidR="007D3EE1">
        <w:rPr>
          <w:rFonts w:ascii="Arial" w:hAnsi="Arial" w:cs="Arial"/>
          <w:sz w:val="21"/>
          <w:szCs w:val="21"/>
        </w:rPr>
        <w:t>1</w:t>
      </w:r>
      <w:r w:rsidR="00A44967">
        <w:rPr>
          <w:rFonts w:ascii="Arial" w:hAnsi="Arial" w:cs="Arial"/>
          <w:sz w:val="21"/>
          <w:szCs w:val="21"/>
        </w:rPr>
        <w:t>9</w:t>
      </w:r>
      <w:r w:rsidRPr="00B744C4">
        <w:rPr>
          <w:rFonts w:ascii="Arial" w:hAnsi="Arial" w:cs="Arial"/>
          <w:sz w:val="21"/>
          <w:szCs w:val="21"/>
        </w:rPr>
        <w:t xml:space="preserve">                 </w:t>
      </w:r>
      <w:r>
        <w:rPr>
          <w:rFonts w:ascii="Arial" w:hAnsi="Arial" w:cs="Arial"/>
          <w:sz w:val="21"/>
          <w:szCs w:val="21"/>
        </w:rPr>
        <w:t xml:space="preserve">         </w:t>
      </w:r>
      <w:r w:rsidR="007D3EE1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 xml:space="preserve">                  Gdańsk, dnia       </w:t>
      </w:r>
      <w:r w:rsidR="00A44967">
        <w:rPr>
          <w:rFonts w:ascii="Arial" w:hAnsi="Arial" w:cs="Arial"/>
          <w:sz w:val="21"/>
          <w:szCs w:val="21"/>
        </w:rPr>
        <w:t>sierpnia</w:t>
      </w:r>
      <w:r>
        <w:rPr>
          <w:rFonts w:ascii="Arial" w:hAnsi="Arial" w:cs="Arial"/>
          <w:sz w:val="21"/>
          <w:szCs w:val="21"/>
        </w:rPr>
        <w:t xml:space="preserve"> </w:t>
      </w:r>
      <w:r w:rsidR="007D3EE1">
        <w:rPr>
          <w:rFonts w:ascii="Arial" w:hAnsi="Arial" w:cs="Arial"/>
          <w:sz w:val="21"/>
          <w:szCs w:val="21"/>
        </w:rPr>
        <w:t>2021</w:t>
      </w:r>
      <w:r w:rsidRPr="00B744C4">
        <w:rPr>
          <w:rFonts w:ascii="Arial" w:hAnsi="Arial" w:cs="Arial"/>
          <w:sz w:val="21"/>
          <w:szCs w:val="21"/>
        </w:rPr>
        <w:t xml:space="preserve"> r.</w:t>
      </w:r>
    </w:p>
    <w:p w:rsidR="003D1852" w:rsidRPr="00B744C4" w:rsidRDefault="003D1852" w:rsidP="003D1852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:rsidR="003D1852" w:rsidRPr="00B4699C" w:rsidRDefault="003D1852" w:rsidP="003D1852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:rsidR="003D1852" w:rsidRPr="00B4699C" w:rsidRDefault="003D1852" w:rsidP="003D185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3D1852" w:rsidRPr="00B4699C" w:rsidRDefault="003D1852" w:rsidP="003D1852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A44967" w:rsidRPr="00A44967" w:rsidRDefault="003D1852" w:rsidP="00763DCC">
      <w:pPr>
        <w:tabs>
          <w:tab w:val="left" w:pos="567"/>
        </w:tabs>
        <w:spacing w:after="60"/>
        <w:rPr>
          <w:rFonts w:ascii="Arial" w:hAnsi="Arial" w:cs="Arial"/>
          <w:sz w:val="21"/>
          <w:szCs w:val="21"/>
        </w:rPr>
      </w:pPr>
      <w:r w:rsidRPr="000F127D">
        <w:rPr>
          <w:rFonts w:ascii="Arial" w:hAnsi="Arial" w:cs="Arial"/>
        </w:rPr>
        <w:t xml:space="preserve">Działając na podstawie art. 49 ustawy z dnia 14 czerwca 1960 r. </w:t>
      </w:r>
      <w:r w:rsidRPr="000F127D">
        <w:rPr>
          <w:rFonts w:ascii="Arial" w:hAnsi="Arial" w:cs="Arial"/>
          <w:i/>
        </w:rPr>
        <w:t xml:space="preserve">Kodeks postępowania administracyjnego </w:t>
      </w:r>
      <w:r w:rsidRPr="00A44967">
        <w:rPr>
          <w:rFonts w:ascii="Arial" w:hAnsi="Arial" w:cs="Arial"/>
        </w:rPr>
        <w:t>(</w:t>
      </w:r>
      <w:r w:rsidRPr="000F127D">
        <w:rPr>
          <w:rFonts w:ascii="Arial" w:hAnsi="Arial" w:cs="Arial"/>
        </w:rPr>
        <w:t xml:space="preserve">tekst jedn. Dz. U. z </w:t>
      </w:r>
      <w:r w:rsidR="00A44967">
        <w:rPr>
          <w:rFonts w:ascii="Arial" w:hAnsi="Arial" w:cs="Arial"/>
        </w:rPr>
        <w:t>2021</w:t>
      </w:r>
      <w:r w:rsidRPr="000F127D">
        <w:rPr>
          <w:rFonts w:ascii="Arial" w:hAnsi="Arial" w:cs="Arial"/>
        </w:rPr>
        <w:t xml:space="preserve"> r., poz. </w:t>
      </w:r>
      <w:r w:rsidR="00A44967">
        <w:rPr>
          <w:rFonts w:ascii="Arial" w:hAnsi="Arial" w:cs="Arial"/>
        </w:rPr>
        <w:t>735</w:t>
      </w:r>
      <w:r w:rsidRPr="00A44967">
        <w:rPr>
          <w:rFonts w:ascii="Arial" w:hAnsi="Arial" w:cs="Arial"/>
        </w:rPr>
        <w:t>)</w:t>
      </w:r>
      <w:r w:rsidRPr="000F127D">
        <w:rPr>
          <w:rFonts w:ascii="Arial" w:hAnsi="Arial" w:cs="Arial"/>
          <w:i/>
        </w:rPr>
        <w:t xml:space="preserve"> </w:t>
      </w:r>
      <w:r w:rsidRPr="000F127D">
        <w:rPr>
          <w:rFonts w:ascii="Arial" w:hAnsi="Arial" w:cs="Arial"/>
        </w:rPr>
        <w:t xml:space="preserve">dalej </w:t>
      </w:r>
      <w:r w:rsidRPr="000F127D">
        <w:rPr>
          <w:rFonts w:ascii="Arial" w:hAnsi="Arial" w:cs="Arial"/>
          <w:i/>
        </w:rPr>
        <w:t>kpa</w:t>
      </w:r>
      <w:r w:rsidRPr="000F127D">
        <w:rPr>
          <w:rFonts w:ascii="Arial" w:hAnsi="Arial" w:cs="Arial"/>
        </w:rPr>
        <w:t>, w zwią</w:t>
      </w:r>
      <w:r>
        <w:rPr>
          <w:rFonts w:ascii="Arial" w:hAnsi="Arial" w:cs="Arial"/>
        </w:rPr>
        <w:t xml:space="preserve">zku z art. 75 ust. 1 pkt 1 lit </w:t>
      </w:r>
      <w:r w:rsidR="007D3EE1">
        <w:rPr>
          <w:rFonts w:ascii="Arial" w:hAnsi="Arial" w:cs="Arial"/>
        </w:rPr>
        <w:t>t</w:t>
      </w:r>
      <w:r w:rsidRPr="000F127D">
        <w:rPr>
          <w:rFonts w:ascii="Arial" w:hAnsi="Arial" w:cs="Arial"/>
        </w:rPr>
        <w:t xml:space="preserve"> oraz art. 74 ust. 3 ustawy z dnia 3 października 2008 r.</w:t>
      </w:r>
      <w:r>
        <w:rPr>
          <w:rFonts w:ascii="Arial" w:hAnsi="Arial" w:cs="Arial"/>
          <w:i/>
        </w:rPr>
        <w:t xml:space="preserve"> o udos</w:t>
      </w:r>
      <w:r w:rsidR="00763DCC">
        <w:rPr>
          <w:rFonts w:ascii="Arial" w:hAnsi="Arial" w:cs="Arial"/>
          <w:i/>
        </w:rPr>
        <w:t xml:space="preserve">tępnianiu informacji </w:t>
      </w:r>
      <w:r w:rsidRPr="000F127D">
        <w:rPr>
          <w:rFonts w:ascii="Arial" w:hAnsi="Arial" w:cs="Arial"/>
          <w:i/>
        </w:rPr>
        <w:t>o środowisku i jego ochronie, udziale społeczeń</w:t>
      </w:r>
      <w:r>
        <w:rPr>
          <w:rFonts w:ascii="Arial" w:hAnsi="Arial" w:cs="Arial"/>
          <w:i/>
        </w:rPr>
        <w:t xml:space="preserve">stwa w ochronie środowiska </w:t>
      </w:r>
      <w:proofErr w:type="spellStart"/>
      <w:r>
        <w:rPr>
          <w:rFonts w:ascii="Arial" w:hAnsi="Arial" w:cs="Arial"/>
          <w:i/>
        </w:rPr>
        <w:t>oraz</w:t>
      </w:r>
      <w:r w:rsidRPr="000F127D">
        <w:rPr>
          <w:rFonts w:ascii="Arial" w:hAnsi="Arial" w:cs="Arial"/>
          <w:i/>
        </w:rPr>
        <w:t>o</w:t>
      </w:r>
      <w:proofErr w:type="spellEnd"/>
      <w:r w:rsidRPr="000F127D">
        <w:rPr>
          <w:rFonts w:ascii="Arial" w:hAnsi="Arial" w:cs="Arial"/>
          <w:i/>
        </w:rPr>
        <w:t xml:space="preserve"> ocenach oddziaływania na środowisko </w:t>
      </w:r>
      <w:r w:rsidRPr="007D3EE1">
        <w:rPr>
          <w:rFonts w:ascii="Arial" w:hAnsi="Arial" w:cs="Arial"/>
        </w:rPr>
        <w:t>(tekst jedn. Dz. U. z </w:t>
      </w:r>
      <w:r w:rsidR="007D3EE1">
        <w:rPr>
          <w:rFonts w:ascii="Arial" w:hAnsi="Arial" w:cs="Arial"/>
        </w:rPr>
        <w:t>2021</w:t>
      </w:r>
      <w:r w:rsidRPr="007D3EE1">
        <w:rPr>
          <w:rFonts w:ascii="Arial" w:hAnsi="Arial" w:cs="Arial"/>
        </w:rPr>
        <w:t xml:space="preserve"> r., poz. </w:t>
      </w:r>
      <w:r w:rsidR="007D3EE1">
        <w:rPr>
          <w:rFonts w:ascii="Arial" w:hAnsi="Arial" w:cs="Arial"/>
        </w:rPr>
        <w:t>247</w:t>
      </w:r>
      <w:r w:rsidR="00A44967">
        <w:rPr>
          <w:rFonts w:ascii="Arial" w:hAnsi="Arial" w:cs="Arial"/>
        </w:rPr>
        <w:t xml:space="preserve"> ze zm.</w:t>
      </w:r>
      <w:r w:rsidRPr="007D3EE1">
        <w:rPr>
          <w:rFonts w:ascii="Arial" w:hAnsi="Arial" w:cs="Arial"/>
        </w:rPr>
        <w:t>),</w:t>
      </w:r>
      <w:r w:rsidRPr="000F127D">
        <w:rPr>
          <w:rFonts w:ascii="Arial" w:hAnsi="Arial" w:cs="Arial"/>
        </w:rPr>
        <w:t xml:space="preserve"> zwanej dalej </w:t>
      </w:r>
      <w:r w:rsidRPr="000F127D">
        <w:rPr>
          <w:rFonts w:ascii="Arial" w:hAnsi="Arial" w:cs="Arial"/>
          <w:i/>
        </w:rPr>
        <w:t>ustawą ooś</w:t>
      </w:r>
      <w:r w:rsidRPr="000F127D">
        <w:rPr>
          <w:rFonts w:ascii="Arial" w:hAnsi="Arial" w:cs="Arial"/>
        </w:rPr>
        <w:t>, Regionalny Dyrektor Ochrony Środowiska w Gdańsku niniejszym zawia</w:t>
      </w:r>
      <w:r>
        <w:rPr>
          <w:rFonts w:ascii="Arial" w:hAnsi="Arial" w:cs="Arial"/>
        </w:rPr>
        <w:t>damia Strony Postępowania, że</w:t>
      </w:r>
      <w:r w:rsidRPr="000F127D">
        <w:rPr>
          <w:rFonts w:ascii="Arial" w:hAnsi="Arial" w:cs="Arial"/>
        </w:rPr>
        <w:t xml:space="preserve"> </w:t>
      </w:r>
      <w:r w:rsidRPr="00BE6C05">
        <w:rPr>
          <w:rFonts w:ascii="Arial" w:eastAsia="Times New Roman" w:hAnsi="Arial" w:cs="Arial"/>
          <w:lang w:eastAsia="pl-PL"/>
        </w:rPr>
        <w:t xml:space="preserve">na wniosek </w:t>
      </w:r>
      <w:r w:rsidR="007D3EE1" w:rsidRPr="00A954C6">
        <w:rPr>
          <w:rFonts w:ascii="Arial" w:eastAsia="Times New Roman" w:hAnsi="Arial" w:cs="Arial"/>
          <w:lang w:eastAsia="pl-PL"/>
        </w:rPr>
        <w:t>Gen</w:t>
      </w:r>
      <w:r w:rsidR="007D3EE1">
        <w:rPr>
          <w:rFonts w:ascii="Arial" w:eastAsia="Times New Roman" w:hAnsi="Arial" w:cs="Arial"/>
          <w:lang w:eastAsia="pl-PL"/>
        </w:rPr>
        <w:t xml:space="preserve">eralnej Dyrekcji Dróg Krajowych </w:t>
      </w:r>
      <w:r w:rsidR="007D3EE1" w:rsidRPr="00A954C6">
        <w:rPr>
          <w:rFonts w:ascii="Arial" w:eastAsia="Times New Roman" w:hAnsi="Arial" w:cs="Arial"/>
          <w:lang w:eastAsia="pl-PL"/>
        </w:rPr>
        <w:t xml:space="preserve">i Autostrad Oddział w Gdańsku, reprezentowanej przez </w:t>
      </w:r>
      <w:r w:rsidR="007D3EE1">
        <w:rPr>
          <w:rFonts w:ascii="Arial" w:eastAsia="Times New Roman" w:hAnsi="Arial" w:cs="Arial"/>
          <w:lang w:eastAsia="pl-PL"/>
        </w:rPr>
        <w:t xml:space="preserve">Zastępcę Dyrektora Oddziału – </w:t>
      </w:r>
      <w:r w:rsidR="007D3EE1" w:rsidRPr="00A954C6">
        <w:rPr>
          <w:rFonts w:ascii="Arial" w:eastAsia="Times New Roman" w:hAnsi="Arial" w:cs="Arial"/>
          <w:lang w:eastAsia="pl-PL"/>
        </w:rPr>
        <w:t>p. Karola Markowskiego, znak O.GD.I-2.418.DŚ.102.2020.im z dnia 26.08.2020 r. (data wpływu 26.08.2020 r.)</w:t>
      </w:r>
      <w:r w:rsidR="00A44967">
        <w:rPr>
          <w:rFonts w:ascii="Arial" w:eastAsia="Times New Roman" w:hAnsi="Arial" w:cs="Arial"/>
          <w:color w:val="000000"/>
          <w:lang w:bidi="en-US"/>
        </w:rPr>
        <w:t xml:space="preserve"> </w:t>
      </w:r>
      <w:r w:rsidRPr="000F127D">
        <w:rPr>
          <w:rFonts w:ascii="Arial" w:hAnsi="Arial" w:cs="Arial"/>
          <w:b/>
          <w:u w:val="single"/>
        </w:rPr>
        <w:t>zostało wydane postanowienie</w:t>
      </w:r>
      <w:r w:rsidRPr="000F127D">
        <w:rPr>
          <w:rFonts w:ascii="Arial" w:hAnsi="Arial" w:cs="Arial"/>
        </w:rPr>
        <w:t xml:space="preserve"> znak RDOŚ-Gd-WOO.420.</w:t>
      </w:r>
      <w:r w:rsidR="007D3EE1">
        <w:rPr>
          <w:rFonts w:ascii="Arial" w:hAnsi="Arial" w:cs="Arial"/>
        </w:rPr>
        <w:t>51</w:t>
      </w:r>
      <w:r w:rsidRPr="000F127D">
        <w:rPr>
          <w:rFonts w:ascii="Arial" w:hAnsi="Arial" w:cs="Arial"/>
        </w:rPr>
        <w:t>.</w:t>
      </w:r>
      <w:r w:rsidR="007D3EE1">
        <w:rPr>
          <w:rFonts w:ascii="Arial" w:hAnsi="Arial" w:cs="Arial"/>
        </w:rPr>
        <w:t>2020</w:t>
      </w:r>
      <w:r w:rsidRPr="000F127D">
        <w:rPr>
          <w:rFonts w:ascii="Arial" w:hAnsi="Arial" w:cs="Arial"/>
        </w:rPr>
        <w:t>.</w:t>
      </w:r>
      <w:r>
        <w:rPr>
          <w:rFonts w:ascii="Arial" w:hAnsi="Arial" w:cs="Arial"/>
        </w:rPr>
        <w:t>WR</w:t>
      </w:r>
      <w:r w:rsidRPr="000F127D">
        <w:rPr>
          <w:rFonts w:ascii="Arial" w:hAnsi="Arial" w:cs="Arial"/>
        </w:rPr>
        <w:t>.</w:t>
      </w:r>
      <w:r w:rsidR="00A44967">
        <w:rPr>
          <w:rFonts w:ascii="Arial" w:hAnsi="Arial" w:cs="Arial"/>
        </w:rPr>
        <w:t xml:space="preserve">18 </w:t>
      </w:r>
      <w:r w:rsidR="00A44967">
        <w:rPr>
          <w:rFonts w:ascii="Arial" w:hAnsi="Arial" w:cs="Arial"/>
          <w:sz w:val="21"/>
          <w:szCs w:val="21"/>
        </w:rPr>
        <w:t>podejmujące</w:t>
      </w:r>
      <w:r w:rsidR="00A44967" w:rsidRPr="007414AB">
        <w:rPr>
          <w:rFonts w:ascii="Arial" w:hAnsi="Arial" w:cs="Arial"/>
          <w:sz w:val="21"/>
          <w:szCs w:val="21"/>
        </w:rPr>
        <w:t xml:space="preserve"> postępo</w:t>
      </w:r>
      <w:r w:rsidR="00A44967">
        <w:rPr>
          <w:rFonts w:ascii="Arial" w:hAnsi="Arial" w:cs="Arial"/>
          <w:sz w:val="21"/>
          <w:szCs w:val="21"/>
        </w:rPr>
        <w:t xml:space="preserve">wanie w sprawie wydania </w:t>
      </w:r>
      <w:r w:rsidR="00A44967" w:rsidRPr="000F127D">
        <w:rPr>
          <w:rFonts w:ascii="Arial" w:hAnsi="Arial" w:cs="Arial"/>
        </w:rPr>
        <w:t>decy</w:t>
      </w:r>
      <w:r w:rsidR="00A44967">
        <w:rPr>
          <w:rFonts w:ascii="Arial" w:hAnsi="Arial" w:cs="Arial"/>
        </w:rPr>
        <w:t xml:space="preserve">zji </w:t>
      </w:r>
      <w:r w:rsidR="00A44967" w:rsidRPr="000F127D">
        <w:rPr>
          <w:rFonts w:ascii="Arial" w:hAnsi="Arial" w:cs="Arial"/>
        </w:rPr>
        <w:t>o środowiskowych uwarunkowaniach dla przedsięwzięcia pod nazwą:</w:t>
      </w:r>
      <w:r w:rsidR="00A44967">
        <w:rPr>
          <w:rFonts w:ascii="Arial" w:hAnsi="Arial" w:cs="Arial"/>
        </w:rPr>
        <w:t xml:space="preserve"> </w:t>
      </w:r>
      <w:r w:rsidR="00A44967" w:rsidRPr="00A954C6">
        <w:rPr>
          <w:rFonts w:ascii="Arial" w:hAnsi="Arial" w:cs="Arial"/>
          <w:b/>
          <w:lang w:eastAsia="pl-PL"/>
        </w:rPr>
        <w:t>„Rozbudowa drogi krajowej nr 25 na odcinku Człuchów – granica województwa wraz z budową obejścia m</w:t>
      </w:r>
      <w:r w:rsidR="00A44967">
        <w:rPr>
          <w:rFonts w:ascii="Arial" w:hAnsi="Arial" w:cs="Arial"/>
          <w:b/>
          <w:lang w:eastAsia="pl-PL"/>
        </w:rPr>
        <w:t>iejscowości Ględowo i Jęczniki”</w:t>
      </w:r>
      <w:r w:rsidR="00A44967">
        <w:rPr>
          <w:rFonts w:ascii="Arial" w:eastAsia="Times New Roman" w:hAnsi="Arial" w:cs="Arial"/>
          <w:b/>
          <w:color w:val="000000"/>
          <w:lang w:bidi="en-US"/>
        </w:rPr>
        <w:t xml:space="preserve"> </w:t>
      </w:r>
      <w:r w:rsidR="00A44967" w:rsidRPr="00A44967">
        <w:rPr>
          <w:rFonts w:ascii="Arial" w:eastAsia="Times New Roman" w:hAnsi="Arial" w:cs="Arial"/>
          <w:color w:val="000000"/>
          <w:lang w:bidi="en-US"/>
        </w:rPr>
        <w:t>(</w:t>
      </w:r>
      <w:r w:rsidR="00A44967" w:rsidRPr="00BE6C05">
        <w:rPr>
          <w:rFonts w:ascii="Arial" w:eastAsia="Times New Roman" w:hAnsi="Arial" w:cs="Arial"/>
          <w:color w:val="000000"/>
          <w:lang w:bidi="en-US"/>
        </w:rPr>
        <w:t>realizowanego na działkach</w:t>
      </w:r>
      <w:r w:rsidR="00A44967">
        <w:rPr>
          <w:rFonts w:ascii="Arial" w:eastAsia="Times New Roman" w:hAnsi="Arial" w:cs="Arial"/>
          <w:color w:val="000000"/>
          <w:lang w:bidi="en-US"/>
        </w:rPr>
        <w:t xml:space="preserve"> wyszczególnionych</w:t>
      </w:r>
      <w:r w:rsidR="001A6C8A">
        <w:rPr>
          <w:rFonts w:ascii="Arial" w:eastAsia="Times New Roman" w:hAnsi="Arial" w:cs="Arial"/>
          <w:color w:val="000000"/>
          <w:lang w:bidi="en-US"/>
        </w:rPr>
        <w:br/>
      </w:r>
      <w:r w:rsidR="00A44967">
        <w:rPr>
          <w:rFonts w:ascii="Arial" w:eastAsia="Times New Roman" w:hAnsi="Arial" w:cs="Arial"/>
          <w:color w:val="000000"/>
          <w:lang w:bidi="en-US"/>
        </w:rPr>
        <w:t>w załączniku).</w:t>
      </w:r>
    </w:p>
    <w:p w:rsidR="003D1852" w:rsidRPr="000B7B29" w:rsidRDefault="003D1852" w:rsidP="00763DCC">
      <w:pPr>
        <w:tabs>
          <w:tab w:val="left" w:pos="567"/>
        </w:tabs>
        <w:spacing w:after="60"/>
        <w:rPr>
          <w:rFonts w:ascii="Arial" w:hAnsi="Arial" w:cs="Arial"/>
        </w:rPr>
      </w:pPr>
      <w:r w:rsidRPr="000B7B29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A44967" w:rsidRPr="00A44967" w:rsidRDefault="00A44967" w:rsidP="00763DCC">
      <w:pPr>
        <w:spacing w:after="0"/>
        <w:rPr>
          <w:rFonts w:ascii="Arial" w:eastAsia="Times New Roman" w:hAnsi="Arial" w:cs="Arial"/>
          <w:szCs w:val="21"/>
        </w:rPr>
      </w:pPr>
      <w:r w:rsidRPr="00A44967">
        <w:rPr>
          <w:rFonts w:ascii="Arial" w:eastAsia="Times New Roman" w:hAnsi="Arial" w:cs="Arial"/>
          <w:szCs w:val="21"/>
        </w:rPr>
        <w:t>Doręczenie niniejszego zawiadomienia stronom postępowania uważa się za dokonane po upływie 14 dni od dnia, w którym nastąpiło jego upublicznienie.</w:t>
      </w:r>
    </w:p>
    <w:p w:rsidR="003D1852" w:rsidRDefault="003D1852" w:rsidP="003D185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D1852" w:rsidRDefault="003D1852" w:rsidP="003D185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D1852" w:rsidRPr="000F127D" w:rsidRDefault="003D1852" w:rsidP="003D1852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D1852" w:rsidRPr="000F127D" w:rsidRDefault="003D1852" w:rsidP="003D1852">
      <w:pPr>
        <w:spacing w:after="0"/>
        <w:rPr>
          <w:rFonts w:ascii="Arial" w:eastAsia="Times New Roman" w:hAnsi="Arial" w:cs="Arial"/>
          <w:lang w:eastAsia="pl-PL"/>
        </w:rPr>
      </w:pPr>
      <w:r w:rsidRPr="000F127D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:rsidR="003D1852" w:rsidRPr="000F127D" w:rsidRDefault="003D1852" w:rsidP="003D1852">
      <w:pPr>
        <w:spacing w:after="0"/>
        <w:rPr>
          <w:rFonts w:ascii="Arial" w:eastAsia="Times New Roman" w:hAnsi="Arial" w:cs="Arial"/>
          <w:lang w:eastAsia="pl-PL"/>
        </w:rPr>
      </w:pPr>
    </w:p>
    <w:p w:rsidR="003D1852" w:rsidRPr="000F127D" w:rsidRDefault="003D1852" w:rsidP="003D1852">
      <w:pPr>
        <w:spacing w:after="0"/>
        <w:rPr>
          <w:rFonts w:ascii="Arial" w:eastAsia="Times New Roman" w:hAnsi="Arial" w:cs="Arial"/>
          <w:lang w:eastAsia="pl-PL"/>
        </w:rPr>
      </w:pPr>
      <w:r w:rsidRPr="000F127D">
        <w:rPr>
          <w:rFonts w:ascii="Arial" w:eastAsia="Times New Roman" w:hAnsi="Arial" w:cs="Arial"/>
          <w:lang w:eastAsia="pl-PL"/>
        </w:rPr>
        <w:t>Pieczęć urzędu:</w:t>
      </w:r>
    </w:p>
    <w:p w:rsidR="003D1852" w:rsidRPr="000F127D" w:rsidRDefault="003D1852" w:rsidP="003D1852">
      <w:pPr>
        <w:spacing w:after="0"/>
        <w:rPr>
          <w:rFonts w:ascii="Arial" w:eastAsia="Times New Roman" w:hAnsi="Arial" w:cs="Arial"/>
          <w:lang w:eastAsia="pl-PL"/>
        </w:rPr>
      </w:pPr>
    </w:p>
    <w:p w:rsidR="003D1852" w:rsidRDefault="003D1852" w:rsidP="003D1852">
      <w:pPr>
        <w:spacing w:after="0"/>
        <w:rPr>
          <w:rFonts w:ascii="Arial" w:eastAsia="Times New Roman" w:hAnsi="Arial" w:cs="Arial"/>
          <w:lang w:eastAsia="pl-PL"/>
        </w:rPr>
      </w:pPr>
    </w:p>
    <w:p w:rsidR="003D1852" w:rsidRDefault="003D1852" w:rsidP="003D1852">
      <w:pPr>
        <w:pStyle w:val="Tekstpodstawowy2"/>
        <w:spacing w:line="240" w:lineRule="atLeast"/>
        <w:rPr>
          <w:rFonts w:ascii="Arial" w:eastAsia="Times New Roman" w:hAnsi="Arial" w:cs="Arial"/>
          <w:lang w:eastAsia="pl-PL"/>
        </w:rPr>
      </w:pPr>
    </w:p>
    <w:p w:rsidR="003D1852" w:rsidRDefault="003D1852" w:rsidP="003D1852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3D1852" w:rsidRPr="00A11377" w:rsidRDefault="003D1852" w:rsidP="003D1852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3D1852" w:rsidRPr="009B3C35" w:rsidRDefault="003D1852" w:rsidP="003D1852">
      <w:pPr>
        <w:spacing w:after="4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B3C35">
        <w:rPr>
          <w:rFonts w:ascii="Arial" w:hAnsi="Arial" w:cs="Arial"/>
          <w:b/>
          <w:sz w:val="18"/>
          <w:szCs w:val="18"/>
          <w:u w:val="single"/>
        </w:rPr>
        <w:t xml:space="preserve">Art. 49 §  kpa: </w:t>
      </w:r>
    </w:p>
    <w:p w:rsidR="003D1852" w:rsidRPr="009B3C35" w:rsidRDefault="003D1852" w:rsidP="003D185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B3C35">
        <w:rPr>
          <w:rStyle w:val="alb"/>
          <w:rFonts w:ascii="Arial" w:hAnsi="Arial" w:cs="Arial"/>
          <w:b/>
          <w:sz w:val="18"/>
          <w:szCs w:val="18"/>
        </w:rPr>
        <w:t>§  1.</w:t>
      </w:r>
      <w:r w:rsidRPr="009B3C35">
        <w:rPr>
          <w:rStyle w:val="alb"/>
          <w:rFonts w:ascii="Arial" w:hAnsi="Arial" w:cs="Arial"/>
          <w:sz w:val="18"/>
          <w:szCs w:val="18"/>
        </w:rPr>
        <w:t xml:space="preserve">  </w:t>
      </w:r>
      <w:r w:rsidRPr="009B3C35">
        <w:rPr>
          <w:rFonts w:ascii="Arial" w:hAnsi="Arial" w:cs="Arial"/>
          <w:sz w:val="18"/>
          <w:szCs w:val="18"/>
        </w:rPr>
        <w:t xml:space="preserve">Jeżeli </w:t>
      </w:r>
      <w:hyperlink r:id="rId7" w:anchor="/search-hypertext/16784712_art%2849%29_1?pit=2018-03-07" w:history="1">
        <w:r w:rsidRPr="000F127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0F127D">
        <w:rPr>
          <w:rFonts w:ascii="Arial" w:hAnsi="Arial" w:cs="Arial"/>
          <w:sz w:val="18"/>
          <w:szCs w:val="18"/>
        </w:rPr>
        <w:t xml:space="preserve"> szczególny</w:t>
      </w:r>
      <w:r w:rsidRPr="009B3C35">
        <w:rPr>
          <w:rFonts w:ascii="Arial" w:hAnsi="Arial" w:cs="Arial"/>
          <w:sz w:val="18"/>
          <w:szCs w:val="18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3D1852" w:rsidRPr="009B3C35" w:rsidRDefault="003D1852" w:rsidP="003D185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B3C35">
        <w:rPr>
          <w:rStyle w:val="alb"/>
          <w:rFonts w:ascii="Arial" w:hAnsi="Arial" w:cs="Arial"/>
          <w:b/>
          <w:sz w:val="18"/>
          <w:szCs w:val="18"/>
        </w:rPr>
        <w:t>§  2</w:t>
      </w:r>
      <w:r w:rsidRPr="009B3C35">
        <w:rPr>
          <w:rStyle w:val="alb"/>
          <w:rFonts w:ascii="Arial" w:hAnsi="Arial" w:cs="Arial"/>
          <w:sz w:val="18"/>
          <w:szCs w:val="18"/>
        </w:rPr>
        <w:t xml:space="preserve">.  </w:t>
      </w:r>
      <w:r w:rsidRPr="009B3C35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</w:t>
      </w:r>
      <w:r w:rsidRPr="009B3C35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3D1852" w:rsidRPr="00917D98" w:rsidRDefault="003D1852" w:rsidP="003D185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B3C35">
        <w:rPr>
          <w:rFonts w:ascii="Arial" w:hAnsi="Arial" w:cs="Arial"/>
          <w:b/>
          <w:sz w:val="18"/>
          <w:szCs w:val="18"/>
          <w:u w:val="single"/>
        </w:rPr>
        <w:lastRenderedPageBreak/>
        <w:t>Art. 74 ust. 3 ustawy ooś:</w:t>
      </w:r>
      <w:r w:rsidRPr="009B3C35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przekracza 20, stosuje się przepis </w:t>
      </w:r>
      <w:hyperlink r:id="rId8" w:anchor="/dokument/16784712#art%2849%29" w:history="1">
        <w:r w:rsidRPr="000F127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9B3C35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7D3EE1" w:rsidRDefault="007D3EE1" w:rsidP="007D3EE1">
      <w:pPr>
        <w:spacing w:after="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D55CF">
        <w:rPr>
          <w:rFonts w:ascii="Arial" w:hAnsi="Arial" w:cs="Arial"/>
          <w:b/>
          <w:sz w:val="18"/>
          <w:szCs w:val="18"/>
          <w:u w:val="single"/>
        </w:rPr>
        <w:t>Art. 75 ust. 1  pkt  1 lit. t) ustawy ooś</w:t>
      </w:r>
      <w:r w:rsidRPr="006D55CF">
        <w:rPr>
          <w:rFonts w:ascii="Arial" w:hAnsi="Arial" w:cs="Arial"/>
          <w:b/>
          <w:sz w:val="18"/>
          <w:szCs w:val="18"/>
        </w:rPr>
        <w:t>:</w:t>
      </w:r>
      <w:r w:rsidRPr="006D55CF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przypadku: </w:t>
      </w:r>
      <w:r w:rsidRPr="006D55CF">
        <w:rPr>
          <w:rFonts w:ascii="Arial" w:hAnsi="Arial" w:cs="Arial"/>
          <w:sz w:val="18"/>
          <w:szCs w:val="18"/>
          <w:shd w:val="clear" w:color="auto" w:fill="FFFFFF"/>
        </w:rPr>
        <w:t>inwestycji w zakresie linii kolejowych.</w:t>
      </w:r>
    </w:p>
    <w:p w:rsidR="00A44967" w:rsidRDefault="00A44967" w:rsidP="007D3EE1">
      <w:pPr>
        <w:spacing w:after="6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A44967" w:rsidRDefault="00A44967" w:rsidP="007D3EE1">
      <w:pPr>
        <w:spacing w:after="6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A44967" w:rsidRDefault="00A44967" w:rsidP="007D3EE1">
      <w:pPr>
        <w:spacing w:after="6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A44967" w:rsidRPr="007D3EE1" w:rsidRDefault="00A44967" w:rsidP="007D3EE1">
      <w:pPr>
        <w:spacing w:after="60"/>
        <w:jc w:val="both"/>
        <w:rPr>
          <w:rFonts w:ascii="Open Sans" w:hAnsi="Open Sans"/>
          <w:color w:val="333333"/>
          <w:shd w:val="clear" w:color="auto" w:fill="FFFFFF"/>
        </w:rPr>
      </w:pPr>
    </w:p>
    <w:p w:rsidR="007D3EE1" w:rsidRPr="00C622E2" w:rsidRDefault="007D3EE1" w:rsidP="007D3EE1">
      <w:pPr>
        <w:spacing w:after="0"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C622E2">
        <w:rPr>
          <w:rFonts w:ascii="Arial" w:eastAsiaTheme="minorHAnsi" w:hAnsi="Arial" w:cs="Arial"/>
          <w:sz w:val="20"/>
          <w:szCs w:val="20"/>
          <w:u w:val="single"/>
        </w:rPr>
        <w:t>Przekazuje się do upublicznienia:</w:t>
      </w:r>
    </w:p>
    <w:p w:rsidR="007D3EE1" w:rsidRPr="00C622E2" w:rsidRDefault="007D3EE1" w:rsidP="007D3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</w:rPr>
      </w:pPr>
      <w:r w:rsidRPr="00C622E2">
        <w:rPr>
          <w:rFonts w:ascii="Arial" w:eastAsiaTheme="minorHAnsi" w:hAnsi="Arial" w:cs="Arial"/>
          <w:sz w:val="20"/>
        </w:rPr>
        <w:t>strona internetowa RDOŚ w Gdańsku,    http://www.gdansk.rdos.gov.pl</w:t>
      </w:r>
    </w:p>
    <w:p w:rsidR="007D3EE1" w:rsidRPr="00C622E2" w:rsidRDefault="007D3EE1" w:rsidP="007D3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</w:rPr>
      </w:pPr>
      <w:r w:rsidRPr="00C622E2">
        <w:rPr>
          <w:rFonts w:ascii="Arial" w:eastAsiaTheme="minorHAnsi" w:hAnsi="Arial" w:cs="Arial"/>
          <w:sz w:val="20"/>
        </w:rPr>
        <w:t>tablica ogłoszeń RDOŚ w Gdańsku</w:t>
      </w:r>
    </w:p>
    <w:p w:rsidR="007D3EE1" w:rsidRPr="00C622E2" w:rsidRDefault="007D3EE1" w:rsidP="007D3EE1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622E2">
        <w:rPr>
          <w:rFonts w:ascii="Arial" w:eastAsia="Times New Roman" w:hAnsi="Arial" w:cs="Arial"/>
          <w:sz w:val="20"/>
          <w:szCs w:val="20"/>
        </w:rPr>
        <w:t>Gmina Człuchów</w:t>
      </w:r>
    </w:p>
    <w:p w:rsidR="007D3EE1" w:rsidRPr="00C622E2" w:rsidRDefault="007D3EE1" w:rsidP="007D3EE1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622E2">
        <w:rPr>
          <w:rFonts w:ascii="Arial" w:eastAsia="Times New Roman" w:hAnsi="Arial" w:cs="Arial"/>
          <w:sz w:val="20"/>
          <w:szCs w:val="20"/>
        </w:rPr>
        <w:t>Gmina Chojnice</w:t>
      </w:r>
    </w:p>
    <w:p w:rsidR="007D3EE1" w:rsidRPr="00C622E2" w:rsidRDefault="007D3EE1" w:rsidP="007D3EE1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eastAsiaTheme="minorHAnsi" w:hAnsi="Arial" w:cs="Arial"/>
          <w:bCs/>
          <w:sz w:val="20"/>
          <w:szCs w:val="20"/>
          <w:lang w:eastAsia="pl-PL"/>
        </w:rPr>
      </w:pPr>
      <w:r w:rsidRPr="00C622E2">
        <w:rPr>
          <w:rFonts w:ascii="Arial" w:eastAsiaTheme="minorHAnsi" w:hAnsi="Arial" w:cs="Arial"/>
          <w:sz w:val="20"/>
          <w:szCs w:val="20"/>
        </w:rPr>
        <w:t>aa</w:t>
      </w:r>
    </w:p>
    <w:p w:rsidR="007D3EE1" w:rsidRPr="00C622E2" w:rsidRDefault="007D3EE1" w:rsidP="007D3EE1">
      <w:pPr>
        <w:spacing w:after="60"/>
        <w:jc w:val="both"/>
        <w:rPr>
          <w:rFonts w:ascii="Arial" w:eastAsiaTheme="minorHAnsi" w:hAnsi="Arial" w:cs="Arial"/>
          <w:sz w:val="20"/>
          <w:szCs w:val="24"/>
        </w:rPr>
      </w:pPr>
    </w:p>
    <w:p w:rsidR="007D3EE1" w:rsidRPr="00C622E2" w:rsidRDefault="007D3EE1" w:rsidP="007D3EE1">
      <w:pPr>
        <w:spacing w:after="60"/>
        <w:jc w:val="both"/>
        <w:rPr>
          <w:rFonts w:ascii="Arial" w:eastAsiaTheme="minorHAnsi" w:hAnsi="Arial" w:cs="Arial"/>
          <w:sz w:val="20"/>
          <w:szCs w:val="24"/>
        </w:rPr>
      </w:pPr>
    </w:p>
    <w:p w:rsidR="007D3EE1" w:rsidRPr="00C622E2" w:rsidRDefault="007D3EE1" w:rsidP="007D3EE1">
      <w:pPr>
        <w:spacing w:after="60"/>
        <w:jc w:val="both"/>
        <w:rPr>
          <w:rFonts w:ascii="Arial" w:eastAsiaTheme="minorHAnsi" w:hAnsi="Arial" w:cs="Arial"/>
          <w:sz w:val="20"/>
          <w:szCs w:val="24"/>
        </w:rPr>
      </w:pPr>
    </w:p>
    <w:p w:rsidR="007D3EE1" w:rsidRDefault="007D3EE1" w:rsidP="007D3EE1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3D1852" w:rsidRPr="00C3633A" w:rsidRDefault="003D1852" w:rsidP="003D1852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3D1852" w:rsidRDefault="003D1852" w:rsidP="003D1852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1852" w:rsidRDefault="003D1852" w:rsidP="003D1852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3D1852" w:rsidRDefault="003D1852" w:rsidP="003D1852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C3633A" w:rsidRDefault="00C3633A" w:rsidP="00C3633A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:rsidR="00C3633A" w:rsidRDefault="00C3633A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1A6C8A" w:rsidRDefault="001A6C8A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7D3EE1" w:rsidRDefault="007D3EE1" w:rsidP="007D3EE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D3EE1" w:rsidRDefault="007D3EE1" w:rsidP="007D3EE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D3EE1" w:rsidRPr="007D3EE1" w:rsidRDefault="007D3EE1" w:rsidP="007D3E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3EE1"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Pr="007D3EE1">
        <w:rPr>
          <w:rFonts w:ascii="Arial" w:hAnsi="Arial" w:cs="Arial"/>
          <w:sz w:val="20"/>
          <w:szCs w:val="20"/>
        </w:rPr>
        <w:t xml:space="preserve"> do zawiadomienia znak RDOŚ-Gd-WOO.420.51.2020.WR.</w:t>
      </w:r>
      <w:r w:rsidR="001A6C8A">
        <w:rPr>
          <w:rFonts w:ascii="Arial" w:hAnsi="Arial" w:cs="Arial"/>
          <w:sz w:val="20"/>
          <w:szCs w:val="20"/>
        </w:rPr>
        <w:t>19</w:t>
      </w:r>
    </w:p>
    <w:p w:rsidR="007D3EE1" w:rsidRPr="007D3EE1" w:rsidRDefault="007D3EE1" w:rsidP="007D3EE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3EE1" w:rsidRPr="007D3EE1" w:rsidRDefault="007D3EE1" w:rsidP="007D3EE1">
      <w:pPr>
        <w:spacing w:after="160" w:line="259" w:lineRule="auto"/>
        <w:jc w:val="center"/>
        <w:rPr>
          <w:rFonts w:ascii="Arial Narrow" w:eastAsia="Times New Roman" w:hAnsi="Arial Narrow" w:cs="Arial"/>
          <w:b/>
          <w:color w:val="000000"/>
          <w:lang w:eastAsia="pl-PL"/>
        </w:rPr>
      </w:pPr>
      <w:bookmarkStart w:id="1" w:name="203!A1:H31"/>
      <w:r w:rsidRPr="007D3EE1">
        <w:rPr>
          <w:rFonts w:ascii="Arial Narrow" w:eastAsia="Times New Roman" w:hAnsi="Arial Narrow" w:cs="Arial"/>
          <w:b/>
          <w:color w:val="000000"/>
          <w:lang w:eastAsia="pl-PL"/>
        </w:rPr>
        <w:t>WYKAZ DZIAŁEK OBEJMUJĄCYCH PRZEWIDYWANY TEREN, NA KTÓRYM BĘDZIE REALIZOWANE PRZEDSIĘWZIĘCIE</w:t>
      </w:r>
      <w:bookmarkEnd w:id="1"/>
    </w:p>
    <w:tbl>
      <w:tblPr>
        <w:tblStyle w:val="Tabela-Siatka1"/>
        <w:tblW w:w="0" w:type="auto"/>
        <w:jc w:val="center"/>
        <w:tblLayout w:type="fixed"/>
        <w:tblLook w:val="0000"/>
      </w:tblPr>
      <w:tblGrid>
        <w:gridCol w:w="685"/>
        <w:gridCol w:w="1559"/>
        <w:gridCol w:w="1276"/>
        <w:gridCol w:w="2336"/>
        <w:gridCol w:w="1465"/>
      </w:tblGrid>
      <w:tr w:rsidR="007D3EE1" w:rsidRPr="007D3EE1" w:rsidTr="00ED6BDD">
        <w:trPr>
          <w:trHeight w:val="110"/>
          <w:tblHeader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Powiat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Obręb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Nr działki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91/1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91/29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273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92/38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92/11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92/53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92/13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94/11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94/13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94/15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211/1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316/1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195/5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316/2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194/8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194/5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193/3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192/2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191/3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190/4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51/1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290/5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290/4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52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303/3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306/17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306/18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449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36/4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23/11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106/2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106/1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228/2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82/6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105/8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105/7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249/1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187/1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109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190/2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248/1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193/2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621/3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621/4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75/1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599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76/3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76/1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77/1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77/2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79/1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79/2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81/4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81/2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610/18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610/19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610/21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680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602/1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610/38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610/53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681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606/5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606/3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610/42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606/1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607/1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609/2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609/3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154/10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155/5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157/6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526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159/3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166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159/5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161/11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163/2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163/1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610/41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610/40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610/35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610/34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543/1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172/7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172/12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167/5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167/6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530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166/2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166/1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544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24/1-LP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24/3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25/1-LP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300/2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181/8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25/3-LP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185/9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185/8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21/1-LP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181/9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224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185/5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3025/7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3025/6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300/1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311/2</w:t>
            </w:r>
          </w:p>
        </w:tc>
      </w:tr>
      <w:tr w:rsidR="007D3EE1" w:rsidRPr="007D3EE1" w:rsidTr="00ED6BDD">
        <w:trPr>
          <w:trHeight w:val="110"/>
          <w:jc w:val="center"/>
        </w:trPr>
        <w:tc>
          <w:tcPr>
            <w:tcW w:w="68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559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7D3EE1" w:rsidRPr="007D3EE1" w:rsidRDefault="007D3EE1" w:rsidP="007D3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:rsidR="007D3EE1" w:rsidRPr="007D3EE1" w:rsidRDefault="007D3EE1" w:rsidP="007D3EE1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E362CD" w:rsidRPr="00C3633A" w:rsidRDefault="00E362CD" w:rsidP="00C3633A">
      <w:pPr>
        <w:spacing w:after="40"/>
        <w:jc w:val="both"/>
        <w:rPr>
          <w:rFonts w:ascii="Arial" w:hAnsi="Arial" w:cs="Arial"/>
          <w:sz w:val="18"/>
          <w:szCs w:val="18"/>
        </w:rPr>
      </w:pPr>
    </w:p>
    <w:sectPr w:rsidR="00E362CD" w:rsidRPr="00C3633A" w:rsidSect="00940F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D2" w:rsidRDefault="00A908D2" w:rsidP="00A908D2">
      <w:pPr>
        <w:spacing w:after="0" w:line="240" w:lineRule="auto"/>
      </w:pPr>
      <w:r>
        <w:separator/>
      </w:r>
    </w:p>
  </w:endnote>
  <w:endnote w:type="continuationSeparator" w:id="0">
    <w:p w:rsidR="00A908D2" w:rsidRDefault="00A908D2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B42ECF" w:rsidRDefault="00977428" w:rsidP="0064078C">
    <w:pPr>
      <w:rPr>
        <w:rFonts w:ascii="Arial" w:hAnsi="Arial" w:cs="Arial"/>
        <w:sz w:val="20"/>
        <w:szCs w:val="20"/>
      </w:rPr>
    </w:pPr>
    <w:r w:rsidRPr="00B42ECF">
      <w:rPr>
        <w:rFonts w:ascii="Arial" w:eastAsia="Times New Roman" w:hAnsi="Arial" w:cs="Arial"/>
        <w:sz w:val="20"/>
        <w:szCs w:val="20"/>
        <w:lang w:val="de-DE" w:eastAsia="pl-PL"/>
      </w:rPr>
      <w:t>RDOŚ-Gd-WOO.</w:t>
    </w:r>
    <w:r w:rsidR="00C3633A">
      <w:rPr>
        <w:rFonts w:ascii="Arial" w:eastAsia="Times New Roman" w:hAnsi="Arial" w:cs="Arial"/>
        <w:sz w:val="20"/>
        <w:szCs w:val="20"/>
        <w:lang w:val="de-DE" w:eastAsia="pl-PL"/>
      </w:rPr>
      <w:t>420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7D3EE1">
      <w:rPr>
        <w:rFonts w:ascii="Arial" w:eastAsia="Times New Roman" w:hAnsi="Arial" w:cs="Arial"/>
        <w:sz w:val="20"/>
        <w:szCs w:val="20"/>
        <w:lang w:val="de-DE" w:eastAsia="pl-PL"/>
      </w:rPr>
      <w:t>51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7D3EE1">
      <w:rPr>
        <w:rFonts w:ascii="Arial" w:eastAsia="Times New Roman" w:hAnsi="Arial" w:cs="Arial"/>
        <w:sz w:val="20"/>
        <w:szCs w:val="20"/>
        <w:lang w:val="de-DE" w:eastAsia="pl-PL"/>
      </w:rPr>
      <w:t>2020</w:t>
    </w:r>
    <w:r w:rsidR="00F023CB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A908D2">
      <w:rPr>
        <w:rFonts w:ascii="Arial" w:eastAsia="Times New Roman" w:hAnsi="Arial" w:cs="Arial"/>
        <w:sz w:val="20"/>
        <w:szCs w:val="20"/>
        <w:lang w:val="de-DE" w:eastAsia="pl-PL"/>
      </w:rPr>
      <w:t>WR</w:t>
    </w:r>
    <w:r w:rsidR="001A6C8A">
      <w:rPr>
        <w:rFonts w:ascii="Arial" w:eastAsia="Times New Roman" w:hAnsi="Arial" w:cs="Arial"/>
        <w:sz w:val="20"/>
        <w:szCs w:val="20"/>
        <w:lang w:val="de-DE" w:eastAsia="pl-PL"/>
      </w:rPr>
      <w:t>.19</w:t>
    </w:r>
    <w:r w:rsidRPr="00B42ECF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</w:t>
    </w:r>
    <w:r w:rsidR="00FD11CE">
      <w:rPr>
        <w:rFonts w:ascii="Arial" w:hAnsi="Arial" w:cs="Arial"/>
        <w:sz w:val="20"/>
        <w:szCs w:val="20"/>
      </w:rPr>
      <w:t xml:space="preserve">           </w:t>
    </w:r>
    <w:r w:rsidRPr="00B42ECF">
      <w:rPr>
        <w:rFonts w:ascii="Arial" w:hAnsi="Arial" w:cs="Arial"/>
        <w:sz w:val="20"/>
        <w:szCs w:val="20"/>
      </w:rPr>
      <w:t xml:space="preserve">      </w:t>
    </w:r>
    <w:r w:rsidR="00A908D2">
      <w:rPr>
        <w:rFonts w:ascii="Arial" w:hAnsi="Arial" w:cs="Arial"/>
        <w:sz w:val="20"/>
        <w:szCs w:val="20"/>
      </w:rPr>
      <w:t xml:space="preserve">                          </w:t>
    </w:r>
    <w:r w:rsidR="00940F84">
      <w:rPr>
        <w:rFonts w:ascii="Arial" w:hAnsi="Arial" w:cs="Arial"/>
        <w:sz w:val="20"/>
        <w:szCs w:val="20"/>
      </w:rPr>
      <w:t xml:space="preserve">            </w:t>
    </w:r>
    <w:r w:rsidR="00A908D2">
      <w:rPr>
        <w:rFonts w:ascii="Arial" w:hAnsi="Arial" w:cs="Arial"/>
        <w:sz w:val="20"/>
        <w:szCs w:val="20"/>
      </w:rPr>
      <w:t xml:space="preserve">     </w:t>
    </w:r>
    <w:r w:rsidRPr="00B42ECF">
      <w:rPr>
        <w:rFonts w:ascii="Arial" w:hAnsi="Arial" w:cs="Arial"/>
        <w:sz w:val="20"/>
        <w:szCs w:val="20"/>
      </w:rPr>
      <w:t xml:space="preserve">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B42ECF">
          <w:rPr>
            <w:rFonts w:ascii="Arial" w:hAnsi="Arial" w:cs="Arial"/>
            <w:sz w:val="20"/>
            <w:szCs w:val="20"/>
          </w:rPr>
          <w:t xml:space="preserve">Strona </w:t>
        </w:r>
        <w:r w:rsidR="00433E38"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PAGE </w:instrText>
        </w:r>
        <w:r w:rsidR="00433E38"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763DCC">
          <w:rPr>
            <w:rFonts w:ascii="Arial" w:hAnsi="Arial" w:cs="Arial"/>
            <w:noProof/>
            <w:sz w:val="20"/>
            <w:szCs w:val="20"/>
          </w:rPr>
          <w:t>3</w:t>
        </w:r>
        <w:r w:rsidR="00433E38" w:rsidRPr="00B42ECF">
          <w:rPr>
            <w:rFonts w:ascii="Arial" w:hAnsi="Arial" w:cs="Arial"/>
            <w:sz w:val="20"/>
            <w:szCs w:val="20"/>
          </w:rPr>
          <w:fldChar w:fldCharType="end"/>
        </w:r>
        <w:r w:rsidRPr="00B42ECF">
          <w:rPr>
            <w:rFonts w:ascii="Arial" w:hAnsi="Arial" w:cs="Arial"/>
            <w:sz w:val="20"/>
            <w:szCs w:val="20"/>
          </w:rPr>
          <w:t xml:space="preserve"> z </w:t>
        </w:r>
        <w:r w:rsidR="00433E38"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433E38"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763DCC">
          <w:rPr>
            <w:rFonts w:ascii="Arial" w:hAnsi="Arial" w:cs="Arial"/>
            <w:noProof/>
            <w:sz w:val="20"/>
            <w:szCs w:val="20"/>
          </w:rPr>
          <w:t>7</w:t>
        </w:r>
        <w:r w:rsidR="00433E38" w:rsidRPr="00B42ECF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D2" w:rsidRPr="00425F85" w:rsidRDefault="00A908D2" w:rsidP="00A908D2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943600" cy="1009650"/>
          <wp:effectExtent l="0" t="0" r="0" b="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562" w:rsidRDefault="00977428" w:rsidP="00007562">
    <w:pPr>
      <w:pStyle w:val="Stopka"/>
      <w:rPr>
        <w:rFonts w:ascii="Arial" w:hAnsi="Arial" w:cs="Arial"/>
        <w:sz w:val="20"/>
        <w:szCs w:val="20"/>
      </w:rPr>
    </w:pPr>
    <w:r w:rsidRPr="000075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D2" w:rsidRDefault="00A908D2" w:rsidP="00A908D2">
      <w:pPr>
        <w:spacing w:after="0" w:line="240" w:lineRule="auto"/>
      </w:pPr>
      <w:r>
        <w:separator/>
      </w:r>
    </w:p>
  </w:footnote>
  <w:footnote w:type="continuationSeparator" w:id="0">
    <w:p w:rsidR="00A908D2" w:rsidRDefault="00A908D2" w:rsidP="00A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763DC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774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Wingdings" w:hint="default"/>
        <w:color w:val="000000"/>
        <w:sz w:val="22"/>
        <w:szCs w:val="22"/>
      </w:rPr>
    </w:lvl>
  </w:abstractNum>
  <w:abstractNum w:abstractNumId="2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4">
    <w:nsid w:val="76B421D0"/>
    <w:multiLevelType w:val="singleLevel"/>
    <w:tmpl w:val="4A2CCF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08D2"/>
    <w:rsid w:val="000046C2"/>
    <w:rsid w:val="000B2344"/>
    <w:rsid w:val="00107269"/>
    <w:rsid w:val="001A6C8A"/>
    <w:rsid w:val="001D09C7"/>
    <w:rsid w:val="001D1E33"/>
    <w:rsid w:val="002345CB"/>
    <w:rsid w:val="00243484"/>
    <w:rsid w:val="00275E11"/>
    <w:rsid w:val="00294AD2"/>
    <w:rsid w:val="002E515C"/>
    <w:rsid w:val="00314A65"/>
    <w:rsid w:val="00340464"/>
    <w:rsid w:val="003D1852"/>
    <w:rsid w:val="00433E38"/>
    <w:rsid w:val="0045268E"/>
    <w:rsid w:val="0049070D"/>
    <w:rsid w:val="004C758B"/>
    <w:rsid w:val="004F0EEC"/>
    <w:rsid w:val="0055713A"/>
    <w:rsid w:val="00580F81"/>
    <w:rsid w:val="006017B1"/>
    <w:rsid w:val="006106E3"/>
    <w:rsid w:val="006D1097"/>
    <w:rsid w:val="00700355"/>
    <w:rsid w:val="00743383"/>
    <w:rsid w:val="00763DCC"/>
    <w:rsid w:val="007D3EE1"/>
    <w:rsid w:val="00877315"/>
    <w:rsid w:val="008B4968"/>
    <w:rsid w:val="00917D98"/>
    <w:rsid w:val="00940F84"/>
    <w:rsid w:val="00977428"/>
    <w:rsid w:val="009A62AB"/>
    <w:rsid w:val="009B3C35"/>
    <w:rsid w:val="009C78F0"/>
    <w:rsid w:val="009E6979"/>
    <w:rsid w:val="00A44967"/>
    <w:rsid w:val="00A47112"/>
    <w:rsid w:val="00A908D2"/>
    <w:rsid w:val="00B1012E"/>
    <w:rsid w:val="00B21E3A"/>
    <w:rsid w:val="00B62B75"/>
    <w:rsid w:val="00B73A41"/>
    <w:rsid w:val="00BC6DC3"/>
    <w:rsid w:val="00C3633A"/>
    <w:rsid w:val="00C43D5B"/>
    <w:rsid w:val="00C71076"/>
    <w:rsid w:val="00D303FE"/>
    <w:rsid w:val="00D65320"/>
    <w:rsid w:val="00DC7E31"/>
    <w:rsid w:val="00DD4B5C"/>
    <w:rsid w:val="00E12075"/>
    <w:rsid w:val="00E362CD"/>
    <w:rsid w:val="00E371B0"/>
    <w:rsid w:val="00EA5504"/>
    <w:rsid w:val="00EB636C"/>
    <w:rsid w:val="00F023CB"/>
    <w:rsid w:val="00F71ED4"/>
    <w:rsid w:val="00FB0FDC"/>
    <w:rsid w:val="00FD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62C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E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A908D2"/>
    <w:pPr>
      <w:ind w:left="720"/>
      <w:contextualSpacing/>
    </w:pPr>
  </w:style>
  <w:style w:type="paragraph" w:styleId="Bezodstpw">
    <w:name w:val="No Spacing"/>
    <w:aliases w:val="Tekst w tabelach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aliases w:val="Tekst w tabelach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E362CD"/>
    <w:rPr>
      <w:rFonts w:ascii="Times New Roman" w:eastAsia="Calibri" w:hAnsi="Times New Roman" w:cs="Times New Roman"/>
      <w:b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362CD"/>
  </w:style>
  <w:style w:type="numbering" w:customStyle="1" w:styleId="Bezlisty11">
    <w:name w:val="Bez listy11"/>
    <w:next w:val="Bezlisty"/>
    <w:uiPriority w:val="99"/>
    <w:semiHidden/>
    <w:unhideWhenUsed/>
    <w:rsid w:val="00E362CD"/>
  </w:style>
  <w:style w:type="paragraph" w:styleId="Tekstpodstawowy">
    <w:name w:val="Body Text"/>
    <w:basedOn w:val="Normalny"/>
    <w:link w:val="TekstpodstawowyZnak"/>
    <w:uiPriority w:val="99"/>
    <w:semiHidden/>
    <w:rsid w:val="00E362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2CD"/>
    <w:rPr>
      <w:rFonts w:ascii="Times New Roman" w:eastAsia="Calibri" w:hAnsi="Times New Roman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362C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62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E362CD"/>
    <w:pPr>
      <w:numPr>
        <w:numId w:val="2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Default">
    <w:name w:val="Default"/>
    <w:rsid w:val="00E362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362CD"/>
    <w:rPr>
      <w:i/>
      <w:iCs/>
    </w:rPr>
  </w:style>
  <w:style w:type="paragraph" w:customStyle="1" w:styleId="Standardowywcity">
    <w:name w:val="Standardowy wcięty"/>
    <w:basedOn w:val="NormalnyWeb"/>
    <w:uiPriority w:val="99"/>
    <w:qFormat/>
    <w:rsid w:val="00E362CD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E362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E362CD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E362CD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E362CD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2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6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E362CD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E362CD"/>
    <w:pPr>
      <w:numPr>
        <w:numId w:val="3"/>
      </w:numPr>
      <w:spacing w:before="120" w:after="120" w:line="360" w:lineRule="atLeast"/>
      <w:ind w:left="927"/>
      <w:contextualSpacing/>
      <w:jc w:val="both"/>
    </w:pPr>
    <w:rPr>
      <w:rFonts w:asciiTheme="minorHAnsi" w:eastAsiaTheme="minorHAnsi" w:hAnsiTheme="minorHAns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E362CD"/>
    <w:pPr>
      <w:numPr>
        <w:ilvl w:val="1"/>
        <w:numId w:val="3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E362CD"/>
    <w:pPr>
      <w:numPr>
        <w:ilvl w:val="2"/>
        <w:numId w:val="3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E362CD"/>
    <w:pPr>
      <w:numPr>
        <w:ilvl w:val="3"/>
        <w:numId w:val="3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E362CD"/>
    <w:pPr>
      <w:overflowPunct/>
      <w:autoSpaceDE/>
      <w:autoSpaceDN/>
      <w:adjustRightInd/>
      <w:spacing w:before="60"/>
      <w:textAlignment w:val="auto"/>
    </w:pPr>
    <w:rPr>
      <w:rFonts w:ascii="Arial" w:eastAsia="Times New Roman" w:hAnsi="Arial"/>
      <w:b w:val="0"/>
      <w:sz w:val="20"/>
    </w:rPr>
  </w:style>
  <w:style w:type="character" w:customStyle="1" w:styleId="ZawartotabeliZnak">
    <w:name w:val="Zawartość tabeli Znak"/>
    <w:link w:val="Zawartotabeli"/>
    <w:uiPriority w:val="99"/>
    <w:rsid w:val="00E362CD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2C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2C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2CD"/>
    <w:rPr>
      <w:vertAlign w:val="superscript"/>
    </w:rPr>
  </w:style>
  <w:style w:type="paragraph" w:styleId="Listapunktowana4">
    <w:name w:val="List Bullet 4"/>
    <w:basedOn w:val="Normalny"/>
    <w:rsid w:val="00E362CD"/>
    <w:pPr>
      <w:numPr>
        <w:numId w:val="4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E362CD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E362CD"/>
    <w:rPr>
      <w:rFonts w:ascii="Verdana" w:eastAsia="Calibri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3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link w:val="TabelaZnak"/>
    <w:qFormat/>
    <w:rsid w:val="00E362CD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E362CD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E362C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E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D3E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7D3EE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7D3E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7D3EE1"/>
    <w:rPr>
      <w:b/>
      <w:bCs/>
    </w:rPr>
  </w:style>
  <w:style w:type="character" w:customStyle="1" w:styleId="w8qarf">
    <w:name w:val="w8qarf"/>
    <w:basedOn w:val="Domylnaczcionkaakapitu"/>
    <w:rsid w:val="007D3EE1"/>
  </w:style>
  <w:style w:type="character" w:customStyle="1" w:styleId="lrzxr">
    <w:name w:val="lrzxr"/>
    <w:basedOn w:val="Domylnaczcionkaakapitu"/>
    <w:rsid w:val="007D3EE1"/>
  </w:style>
  <w:style w:type="character" w:styleId="Odwoaniedokomentarza">
    <w:name w:val="annotation reference"/>
    <w:basedOn w:val="Domylnaczcionkaakapitu"/>
    <w:uiPriority w:val="99"/>
    <w:semiHidden/>
    <w:unhideWhenUsed/>
    <w:rsid w:val="007D3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EE1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E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EE1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D3E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7D3EE1"/>
    <w:rPr>
      <w:color w:val="954F72"/>
      <w:u w:val="single"/>
    </w:rPr>
  </w:style>
  <w:style w:type="paragraph" w:customStyle="1" w:styleId="msonormal0">
    <w:name w:val="msonormal"/>
    <w:basedOn w:val="Normalny"/>
    <w:rsid w:val="007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D3EE1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7D3E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7D3EE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7D3EE1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7D3EE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7D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7D3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7D3EE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7D3EE1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7D3EE1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7D3EE1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7D3EE1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7D3EE1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7D3EE1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7D3EE1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7D3EE1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7D3EE1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7D3EE1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7D3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62C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E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A908D2"/>
    <w:pPr>
      <w:ind w:left="720"/>
      <w:contextualSpacing/>
    </w:pPr>
  </w:style>
  <w:style w:type="paragraph" w:styleId="Bezodstpw">
    <w:name w:val="No Spacing"/>
    <w:aliases w:val="Tekst w tabelach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aliases w:val="Tekst w tabelach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E362CD"/>
    <w:rPr>
      <w:rFonts w:ascii="Times New Roman" w:eastAsia="Calibri" w:hAnsi="Times New Roman" w:cs="Times New Roman"/>
      <w:b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362CD"/>
  </w:style>
  <w:style w:type="numbering" w:customStyle="1" w:styleId="Bezlisty11">
    <w:name w:val="Bez listy11"/>
    <w:next w:val="Bezlisty"/>
    <w:uiPriority w:val="99"/>
    <w:semiHidden/>
    <w:unhideWhenUsed/>
    <w:rsid w:val="00E362CD"/>
  </w:style>
  <w:style w:type="paragraph" w:styleId="Tekstpodstawowy">
    <w:name w:val="Body Text"/>
    <w:basedOn w:val="Normalny"/>
    <w:link w:val="TekstpodstawowyZnak"/>
    <w:uiPriority w:val="99"/>
    <w:semiHidden/>
    <w:rsid w:val="00E362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2CD"/>
    <w:rPr>
      <w:rFonts w:ascii="Times New Roman" w:eastAsia="Calibri" w:hAnsi="Times New Roman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362C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62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E362CD"/>
    <w:pPr>
      <w:numPr>
        <w:numId w:val="2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Default">
    <w:name w:val="Default"/>
    <w:rsid w:val="00E362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362CD"/>
    <w:rPr>
      <w:i/>
      <w:iCs/>
    </w:rPr>
  </w:style>
  <w:style w:type="paragraph" w:customStyle="1" w:styleId="Standardowywcity">
    <w:name w:val="Standardowy wcięty"/>
    <w:basedOn w:val="NormalnyWeb"/>
    <w:uiPriority w:val="99"/>
    <w:qFormat/>
    <w:rsid w:val="00E362CD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E362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E362CD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E362CD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E362CD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2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6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E362CD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E362CD"/>
    <w:pPr>
      <w:numPr>
        <w:numId w:val="3"/>
      </w:numPr>
      <w:spacing w:before="120" w:after="120" w:line="360" w:lineRule="atLeast"/>
      <w:ind w:left="927"/>
      <w:contextualSpacing/>
      <w:jc w:val="both"/>
    </w:pPr>
    <w:rPr>
      <w:rFonts w:asciiTheme="minorHAnsi" w:eastAsiaTheme="minorHAnsi" w:hAnsiTheme="minorHAns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E362CD"/>
    <w:pPr>
      <w:numPr>
        <w:ilvl w:val="1"/>
        <w:numId w:val="3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E362CD"/>
    <w:pPr>
      <w:numPr>
        <w:ilvl w:val="2"/>
        <w:numId w:val="3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E362CD"/>
    <w:pPr>
      <w:numPr>
        <w:ilvl w:val="3"/>
        <w:numId w:val="3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E362CD"/>
    <w:pPr>
      <w:overflowPunct/>
      <w:autoSpaceDE/>
      <w:autoSpaceDN/>
      <w:adjustRightInd/>
      <w:spacing w:before="60"/>
      <w:textAlignment w:val="auto"/>
    </w:pPr>
    <w:rPr>
      <w:rFonts w:ascii="Arial" w:eastAsia="Times New Roman" w:hAnsi="Arial"/>
      <w:b w:val="0"/>
      <w:sz w:val="20"/>
    </w:rPr>
  </w:style>
  <w:style w:type="character" w:customStyle="1" w:styleId="ZawartotabeliZnak">
    <w:name w:val="Zawartość tabeli Znak"/>
    <w:link w:val="Zawartotabeli"/>
    <w:uiPriority w:val="99"/>
    <w:rsid w:val="00E362CD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2C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2C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2CD"/>
    <w:rPr>
      <w:vertAlign w:val="superscript"/>
    </w:rPr>
  </w:style>
  <w:style w:type="paragraph" w:styleId="Listapunktowana4">
    <w:name w:val="List Bullet 4"/>
    <w:basedOn w:val="Normalny"/>
    <w:rsid w:val="00E362CD"/>
    <w:pPr>
      <w:numPr>
        <w:numId w:val="4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E362CD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E362CD"/>
    <w:rPr>
      <w:rFonts w:ascii="Verdana" w:eastAsia="Calibri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E362CD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E362CD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E362C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E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D3E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7D3EE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7D3E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7D3EE1"/>
    <w:rPr>
      <w:b/>
      <w:bCs/>
    </w:rPr>
  </w:style>
  <w:style w:type="character" w:customStyle="1" w:styleId="w8qarf">
    <w:name w:val="w8qarf"/>
    <w:basedOn w:val="Domylnaczcionkaakapitu"/>
    <w:rsid w:val="007D3EE1"/>
  </w:style>
  <w:style w:type="character" w:customStyle="1" w:styleId="lrzxr">
    <w:name w:val="lrzxr"/>
    <w:basedOn w:val="Domylnaczcionkaakapitu"/>
    <w:rsid w:val="007D3EE1"/>
  </w:style>
  <w:style w:type="character" w:styleId="Odwoaniedokomentarza">
    <w:name w:val="annotation reference"/>
    <w:basedOn w:val="Domylnaczcionkaakapitu"/>
    <w:uiPriority w:val="99"/>
    <w:semiHidden/>
    <w:unhideWhenUsed/>
    <w:rsid w:val="007D3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EE1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E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EE1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D3E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D3EE1"/>
    <w:rPr>
      <w:color w:val="954F72"/>
      <w:u w:val="single"/>
    </w:rPr>
  </w:style>
  <w:style w:type="paragraph" w:customStyle="1" w:styleId="msonormal0">
    <w:name w:val="msonormal"/>
    <w:basedOn w:val="Normalny"/>
    <w:rsid w:val="007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D3EE1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7D3E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7D3EE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7D3E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7D3EE1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7D3EE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7D3E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7D3EE1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7D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7D3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7D3EE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7D3EE1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7D3EE1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7D3EE1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7D3EE1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7D3EE1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7D3EE1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7D3EE1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7D3EE1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7D3EE1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7D3EE1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7D3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5</cp:revision>
  <cp:lastPrinted>2021-08-12T06:07:00Z</cp:lastPrinted>
  <dcterms:created xsi:type="dcterms:W3CDTF">2021-08-12T06:04:00Z</dcterms:created>
  <dcterms:modified xsi:type="dcterms:W3CDTF">2021-08-12T13:57:00Z</dcterms:modified>
</cp:coreProperties>
</file>