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233" w:rsidRPr="00022233" w:rsidRDefault="00022233" w:rsidP="00AE1A99">
      <w:pPr>
        <w:jc w:val="center"/>
        <w:rPr>
          <w:b/>
        </w:rPr>
      </w:pPr>
      <w:r>
        <w:rPr>
          <w:rFonts w:ascii="Arial" w:hAnsi="Arial" w:cs="Arial"/>
          <w:b/>
          <w:bCs/>
        </w:rPr>
        <w:t xml:space="preserve">Kontyngent na wywóz sera do Stanów Zjednoczonych Ameryki w </w:t>
      </w:r>
      <w:r w:rsidRPr="00022233">
        <w:rPr>
          <w:rFonts w:ascii="Arial" w:hAnsi="Arial" w:cs="Arial"/>
          <w:b/>
          <w:bCs/>
        </w:rPr>
        <w:t>ramach</w:t>
      </w:r>
      <w:r w:rsidRPr="00022233">
        <w:rPr>
          <w:rFonts w:ascii="Verdana" w:hAnsi="Verdana" w:cs="Arial"/>
          <w:b/>
        </w:rPr>
        <w:t xml:space="preserve"> Porozumienia WTO w sprawie rolnictwa</w:t>
      </w: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84"/>
        <w:gridCol w:w="7297"/>
      </w:tblGrid>
      <w:tr w:rsidR="00992AD6" w:rsidRPr="009A5535" w:rsidTr="009A5535">
        <w:trPr>
          <w:trHeight w:val="290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D6" w:rsidRPr="009A5535" w:rsidRDefault="00992AD6">
            <w:pPr>
              <w:pStyle w:val="Tekstpodstawowy21"/>
              <w:ind w:left="0"/>
              <w:rPr>
                <w:rFonts w:ascii="Arial" w:hAnsi="Arial" w:cs="Arial"/>
                <w:color w:val="000000" w:themeColor="text1"/>
                <w:sz w:val="20"/>
                <w:u w:val="none"/>
              </w:rPr>
            </w:pPr>
            <w:r w:rsidRPr="009A5535">
              <w:rPr>
                <w:rFonts w:ascii="Arial" w:hAnsi="Arial" w:cs="Arial"/>
                <w:color w:val="000000" w:themeColor="text1"/>
                <w:sz w:val="20"/>
                <w:u w:val="none"/>
              </w:rPr>
              <w:t xml:space="preserve">Rozporządzenie 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233" w:rsidRPr="009A5535" w:rsidRDefault="005A1E8C" w:rsidP="009A5535">
            <w:pPr>
              <w:ind w:right="5"/>
              <w:jc w:val="both"/>
              <w:rPr>
                <w:rStyle w:val="Hipercze"/>
                <w:rFonts w:ascii="Arial" w:hAnsi="Arial" w:cs="Arial"/>
                <w:color w:val="auto"/>
                <w:u w:val="none"/>
              </w:rPr>
            </w:pPr>
            <w:hyperlink r:id="rId5" w:history="1">
              <w:r w:rsidR="00022233" w:rsidRPr="009A5535">
                <w:rPr>
                  <w:rStyle w:val="Hipercze"/>
                  <w:rFonts w:ascii="Arial" w:hAnsi="Arial" w:cs="Arial"/>
                  <w:color w:val="auto"/>
                  <w:u w:val="none"/>
                </w:rPr>
                <w:t>Rozporządzenie Komisji (UE) 2020/761 z dnia 17 grudnia 2019 r. ustanawiające zasady stosowania rozporządzeń Parlamentu Europejskiego i Rady (WE) nr 1306/2013, (UE) nr 1308/2013 i (UE) nr 510/2014 w odniesieniu do systemu</w:t>
              </w:r>
            </w:hyperlink>
            <w:r w:rsidR="00022233" w:rsidRPr="009A5535">
              <w:rPr>
                <w:rStyle w:val="Hipercze"/>
                <w:rFonts w:ascii="Arial" w:hAnsi="Arial" w:cs="Arial"/>
                <w:color w:val="auto"/>
                <w:u w:val="none"/>
              </w:rPr>
              <w:t xml:space="preserve"> administrowania kontyngentami taryfowymi przy wykorzystaniu pozwoleń.</w:t>
            </w:r>
          </w:p>
          <w:p w:rsidR="00022233" w:rsidRPr="009A5535" w:rsidRDefault="00022233" w:rsidP="00D4592B">
            <w:pPr>
              <w:jc w:val="both"/>
              <w:rPr>
                <w:rFonts w:ascii="Arial" w:hAnsi="Arial" w:cs="Arial"/>
              </w:rPr>
            </w:pPr>
          </w:p>
          <w:p w:rsidR="00992AD6" w:rsidRPr="009A5535" w:rsidRDefault="00992AD6" w:rsidP="00D4592B">
            <w:pPr>
              <w:jc w:val="both"/>
              <w:rPr>
                <w:rFonts w:ascii="Arial" w:hAnsi="Arial" w:cs="Arial"/>
              </w:rPr>
            </w:pPr>
            <w:r w:rsidRPr="009A5535">
              <w:rPr>
                <w:rFonts w:ascii="Arial" w:hAnsi="Arial" w:cs="Arial"/>
              </w:rPr>
              <w:t>Kontyngenty taryfowe pierwotnie wynikające z postanowień Rundy Tokijskiej, przyznane Austrii, Finlandii i Szwecji przez Stany Zjednoczone, ujęte w wykazie XX opracowanym w ramach Rundy Urugwajskiej</w:t>
            </w:r>
            <w:r w:rsidR="00022233" w:rsidRPr="009A5535">
              <w:rPr>
                <w:rFonts w:ascii="Arial" w:hAnsi="Arial" w:cs="Arial"/>
              </w:rPr>
              <w:t>.</w:t>
            </w:r>
          </w:p>
          <w:p w:rsidR="00992AD6" w:rsidRPr="009A5535" w:rsidRDefault="00992AD6" w:rsidP="00D4592B">
            <w:pPr>
              <w:jc w:val="both"/>
              <w:rPr>
                <w:rFonts w:ascii="Arial" w:hAnsi="Arial" w:cs="Arial"/>
              </w:rPr>
            </w:pPr>
          </w:p>
          <w:p w:rsidR="00992AD6" w:rsidRPr="009A5535" w:rsidRDefault="00992AD6" w:rsidP="00D4592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5535">
              <w:rPr>
                <w:rFonts w:ascii="Arial" w:hAnsi="Arial" w:cs="Arial"/>
              </w:rPr>
              <w:t>Kontyngenty taryfowe pierwotnie wynikające z postanowień Rundy Urugwajskiej, przyznane Republice Czeskiej, Węgrom, Polsce i Słowacji przez Stany Zjednoczone, ujęte w wykazie XX opracowanym w ramach Rundy Urugwajskiej</w:t>
            </w:r>
            <w:r w:rsidR="00022233" w:rsidRPr="009A5535">
              <w:rPr>
                <w:rFonts w:ascii="Arial" w:hAnsi="Arial" w:cs="Arial"/>
              </w:rPr>
              <w:t>.</w:t>
            </w:r>
          </w:p>
        </w:tc>
      </w:tr>
      <w:tr w:rsidR="00992AD6" w:rsidRPr="009A5535" w:rsidTr="009A5535">
        <w:trPr>
          <w:trHeight w:val="43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D6" w:rsidRPr="009A5535" w:rsidRDefault="00992AD6">
            <w:pPr>
              <w:pStyle w:val="Tekstpodstawowy21"/>
              <w:ind w:left="0"/>
              <w:rPr>
                <w:rFonts w:ascii="Arial" w:hAnsi="Arial" w:cs="Arial"/>
                <w:color w:val="000000" w:themeColor="text1"/>
                <w:sz w:val="20"/>
                <w:u w:val="none"/>
              </w:rPr>
            </w:pPr>
            <w:r w:rsidRPr="009A5535">
              <w:rPr>
                <w:rFonts w:ascii="Arial" w:hAnsi="Arial" w:cs="Arial"/>
                <w:color w:val="000000" w:themeColor="text1"/>
                <w:sz w:val="20"/>
                <w:u w:val="none"/>
              </w:rPr>
              <w:t>Kod CN produktów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D6" w:rsidRPr="009A5535" w:rsidRDefault="000E139C" w:rsidP="00AC1CBB">
            <w:pPr>
              <w:spacing w:before="60" w:after="60"/>
              <w:ind w:right="71"/>
              <w:jc w:val="both"/>
              <w:rPr>
                <w:rFonts w:ascii="Arial" w:hAnsi="Arial" w:cs="Arial"/>
                <w:color w:val="000000" w:themeColor="text1"/>
              </w:rPr>
            </w:pPr>
            <w:r w:rsidRPr="009A5535">
              <w:rPr>
                <w:rFonts w:ascii="Arial" w:hAnsi="Arial" w:cs="Arial"/>
              </w:rPr>
              <w:t>Pozwolenia na wywóz sera do USA obejmują produkty oznaczone kodem 0406, wymienione w poniższej tabeli:</w:t>
            </w:r>
          </w:p>
        </w:tc>
      </w:tr>
      <w:tr w:rsidR="00992AD6" w:rsidRPr="009A5535" w:rsidTr="009A5535">
        <w:trPr>
          <w:trHeight w:val="33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6" w:rsidRPr="009A5535" w:rsidRDefault="00992AD6" w:rsidP="009A5535">
            <w:pPr>
              <w:pStyle w:val="Tekstpodstawowy21"/>
              <w:ind w:left="0"/>
              <w:rPr>
                <w:rFonts w:ascii="Arial" w:hAnsi="Arial" w:cs="Arial"/>
                <w:color w:val="000000" w:themeColor="text1"/>
                <w:sz w:val="20"/>
                <w:u w:val="none"/>
              </w:rPr>
            </w:pPr>
            <w:r w:rsidRPr="009A5535">
              <w:rPr>
                <w:rFonts w:ascii="Arial" w:hAnsi="Arial" w:cs="Arial"/>
                <w:color w:val="000000" w:themeColor="text1"/>
                <w:sz w:val="20"/>
                <w:u w:val="none"/>
              </w:rPr>
              <w:t>Wi</w:t>
            </w:r>
            <w:bookmarkStart w:id="0" w:name="_GoBack"/>
            <w:bookmarkEnd w:id="0"/>
            <w:r w:rsidRPr="009A5535">
              <w:rPr>
                <w:rFonts w:ascii="Arial" w:hAnsi="Arial" w:cs="Arial"/>
                <w:color w:val="000000" w:themeColor="text1"/>
                <w:sz w:val="20"/>
                <w:u w:val="none"/>
              </w:rPr>
              <w:t>elkość kontyngentów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ela-Siatka"/>
              <w:tblpPr w:leftFromText="141" w:rightFromText="141" w:vertAnchor="text" w:horzAnchor="margin" w:tblpY="36"/>
              <w:tblOverlap w:val="never"/>
              <w:tblW w:w="7225" w:type="dxa"/>
              <w:tblLayout w:type="fixed"/>
              <w:tblLook w:val="01E0" w:firstRow="1" w:lastRow="1" w:firstColumn="1" w:lastColumn="1" w:noHBand="0" w:noVBand="0"/>
            </w:tblPr>
            <w:tblGrid>
              <w:gridCol w:w="1129"/>
              <w:gridCol w:w="2694"/>
              <w:gridCol w:w="1842"/>
              <w:gridCol w:w="1560"/>
            </w:tblGrid>
            <w:tr w:rsidR="005A1E8C" w:rsidRPr="009A5535" w:rsidTr="005A1E8C">
              <w:trPr>
                <w:trHeight w:val="983"/>
              </w:trPr>
              <w:tc>
                <w:tcPr>
                  <w:tcW w:w="3823" w:type="dxa"/>
                  <w:gridSpan w:val="2"/>
                  <w:vAlign w:val="center"/>
                </w:tcPr>
                <w:p w:rsidR="005A1E8C" w:rsidRPr="009A5535" w:rsidRDefault="005A1E8C" w:rsidP="005A1E8C">
                  <w:pPr>
                    <w:ind w:right="139"/>
                    <w:jc w:val="center"/>
                    <w:rPr>
                      <w:rFonts w:ascii="Arial" w:hAnsi="Arial" w:cs="Arial"/>
                    </w:rPr>
                  </w:pPr>
                  <w:r w:rsidRPr="009A5535">
                    <w:rPr>
                      <w:rFonts w:ascii="Arial" w:hAnsi="Arial" w:cs="Arial"/>
                      <w:b/>
                    </w:rPr>
                    <w:t>Identyfikacja grupy wg dodatkowych uwag w rozdziale 4 Zharmonizowanego Systemu Opłat Celnych Stanów Zjednoczonych Ameryki</w:t>
                  </w:r>
                </w:p>
              </w:tc>
              <w:tc>
                <w:tcPr>
                  <w:tcW w:w="1842" w:type="dxa"/>
                  <w:vAlign w:val="center"/>
                </w:tcPr>
                <w:p w:rsidR="005A1E8C" w:rsidRPr="009A5535" w:rsidRDefault="005A1E8C" w:rsidP="005A1E8C">
                  <w:pPr>
                    <w:ind w:right="139"/>
                    <w:jc w:val="center"/>
                    <w:rPr>
                      <w:rFonts w:ascii="Arial" w:hAnsi="Arial" w:cs="Arial"/>
                    </w:rPr>
                  </w:pPr>
                  <w:r w:rsidRPr="009A5535">
                    <w:rPr>
                      <w:rFonts w:ascii="Arial" w:hAnsi="Arial" w:cs="Arial"/>
                      <w:b/>
                    </w:rPr>
                    <w:t>Numer identyfikacyjny kontyngentu</w:t>
                  </w:r>
                </w:p>
              </w:tc>
              <w:tc>
                <w:tcPr>
                  <w:tcW w:w="1560" w:type="dxa"/>
                  <w:vAlign w:val="center"/>
                </w:tcPr>
                <w:p w:rsidR="005A1E8C" w:rsidRPr="009A5535" w:rsidRDefault="005A1E8C" w:rsidP="005A1E8C">
                  <w:pPr>
                    <w:pBdr>
                      <w:right w:val="single" w:sz="4" w:space="4" w:color="auto"/>
                    </w:pBdr>
                    <w:autoSpaceDE w:val="0"/>
                    <w:autoSpaceDN w:val="0"/>
                    <w:adjustRightInd w:val="0"/>
                    <w:ind w:right="139"/>
                    <w:jc w:val="center"/>
                    <w:rPr>
                      <w:rFonts w:ascii="Arial" w:hAnsi="Arial" w:cs="Arial"/>
                      <w:b/>
                    </w:rPr>
                  </w:pPr>
                  <w:r w:rsidRPr="009A5535">
                    <w:rPr>
                      <w:rFonts w:ascii="Arial" w:hAnsi="Arial" w:cs="Arial"/>
                      <w:b/>
                    </w:rPr>
                    <w:t>Roczna dostępna ilość w kg</w:t>
                  </w:r>
                </w:p>
              </w:tc>
            </w:tr>
            <w:tr w:rsidR="005A1E8C" w:rsidRPr="009A5535" w:rsidTr="005A1E8C">
              <w:tc>
                <w:tcPr>
                  <w:tcW w:w="1129" w:type="dxa"/>
                  <w:vAlign w:val="center"/>
                </w:tcPr>
                <w:p w:rsidR="005A1E8C" w:rsidRPr="009A5535" w:rsidRDefault="005A1E8C" w:rsidP="005A1E8C">
                  <w:pPr>
                    <w:ind w:right="139"/>
                    <w:jc w:val="center"/>
                    <w:rPr>
                      <w:rFonts w:ascii="Arial" w:hAnsi="Arial" w:cs="Arial"/>
                      <w:b/>
                    </w:rPr>
                  </w:pPr>
                  <w:r w:rsidRPr="009A5535">
                    <w:rPr>
                      <w:rFonts w:ascii="Arial" w:hAnsi="Arial" w:cs="Arial"/>
                      <w:b/>
                    </w:rPr>
                    <w:t>Numer grupy</w:t>
                  </w:r>
                </w:p>
              </w:tc>
              <w:tc>
                <w:tcPr>
                  <w:tcW w:w="2694" w:type="dxa"/>
                  <w:vAlign w:val="center"/>
                </w:tcPr>
                <w:p w:rsidR="005A1E8C" w:rsidRPr="009A5535" w:rsidRDefault="005A1E8C" w:rsidP="005A1E8C">
                  <w:pPr>
                    <w:autoSpaceDE w:val="0"/>
                    <w:autoSpaceDN w:val="0"/>
                    <w:adjustRightInd w:val="0"/>
                    <w:ind w:right="139"/>
                    <w:jc w:val="center"/>
                    <w:rPr>
                      <w:rFonts w:ascii="Arial" w:hAnsi="Arial" w:cs="Arial"/>
                      <w:b/>
                    </w:rPr>
                  </w:pPr>
                  <w:r w:rsidRPr="009A5535">
                    <w:rPr>
                      <w:rFonts w:ascii="Arial" w:hAnsi="Arial" w:cs="Arial"/>
                      <w:b/>
                    </w:rPr>
                    <w:t>Opis grupy</w:t>
                  </w:r>
                </w:p>
              </w:tc>
              <w:tc>
                <w:tcPr>
                  <w:tcW w:w="1842" w:type="dxa"/>
                  <w:vAlign w:val="center"/>
                </w:tcPr>
                <w:p w:rsidR="005A1E8C" w:rsidRPr="009A5535" w:rsidRDefault="005A1E8C" w:rsidP="005A1E8C">
                  <w:pPr>
                    <w:ind w:right="139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5A1E8C" w:rsidRPr="009A5535" w:rsidRDefault="005A1E8C" w:rsidP="005A1E8C">
                  <w:pPr>
                    <w:ind w:right="139"/>
                    <w:jc w:val="center"/>
                    <w:rPr>
                      <w:rFonts w:ascii="Arial" w:hAnsi="Arial" w:cs="Arial"/>
                      <w:b/>
                    </w:rPr>
                  </w:pPr>
                  <w:r w:rsidRPr="009A5535">
                    <w:rPr>
                      <w:rFonts w:ascii="Arial" w:hAnsi="Arial" w:cs="Arial"/>
                      <w:b/>
                    </w:rPr>
                    <w:t>w kg</w:t>
                  </w:r>
                </w:p>
              </w:tc>
            </w:tr>
            <w:tr w:rsidR="005A1E8C" w:rsidRPr="009A5535" w:rsidTr="005A1E8C">
              <w:tc>
                <w:tcPr>
                  <w:tcW w:w="1129" w:type="dxa"/>
                  <w:vAlign w:val="center"/>
                </w:tcPr>
                <w:p w:rsidR="005A1E8C" w:rsidRPr="009A5535" w:rsidRDefault="005A1E8C" w:rsidP="005A1E8C">
                  <w:pPr>
                    <w:ind w:right="139"/>
                    <w:jc w:val="center"/>
                    <w:rPr>
                      <w:rFonts w:ascii="Arial" w:hAnsi="Arial" w:cs="Arial"/>
                    </w:rPr>
                  </w:pPr>
                  <w:r w:rsidRPr="009A5535">
                    <w:rPr>
                      <w:rFonts w:ascii="Arial" w:hAnsi="Arial" w:cs="Arial"/>
                    </w:rPr>
                    <w:t>(1)</w:t>
                  </w:r>
                </w:p>
              </w:tc>
              <w:tc>
                <w:tcPr>
                  <w:tcW w:w="2694" w:type="dxa"/>
                  <w:vAlign w:val="center"/>
                </w:tcPr>
                <w:p w:rsidR="005A1E8C" w:rsidRPr="009A5535" w:rsidRDefault="005A1E8C" w:rsidP="005A1E8C">
                  <w:pPr>
                    <w:ind w:right="139"/>
                    <w:jc w:val="center"/>
                    <w:rPr>
                      <w:rFonts w:ascii="Arial" w:hAnsi="Arial" w:cs="Arial"/>
                    </w:rPr>
                  </w:pPr>
                  <w:r w:rsidRPr="009A5535">
                    <w:rPr>
                      <w:rFonts w:ascii="Arial" w:hAnsi="Arial" w:cs="Arial"/>
                    </w:rPr>
                    <w:t>(2)</w:t>
                  </w:r>
                </w:p>
              </w:tc>
              <w:tc>
                <w:tcPr>
                  <w:tcW w:w="1842" w:type="dxa"/>
                  <w:vAlign w:val="center"/>
                </w:tcPr>
                <w:p w:rsidR="005A1E8C" w:rsidRPr="009A5535" w:rsidRDefault="005A1E8C" w:rsidP="005A1E8C">
                  <w:pPr>
                    <w:ind w:right="139"/>
                    <w:jc w:val="center"/>
                    <w:rPr>
                      <w:rFonts w:ascii="Arial" w:hAnsi="Arial" w:cs="Arial"/>
                    </w:rPr>
                  </w:pPr>
                  <w:r w:rsidRPr="009A5535">
                    <w:rPr>
                      <w:rFonts w:ascii="Arial" w:hAnsi="Arial" w:cs="Arial"/>
                    </w:rPr>
                    <w:t>(3)</w:t>
                  </w:r>
                </w:p>
              </w:tc>
              <w:tc>
                <w:tcPr>
                  <w:tcW w:w="1560" w:type="dxa"/>
                  <w:vAlign w:val="center"/>
                </w:tcPr>
                <w:p w:rsidR="005A1E8C" w:rsidRPr="009A5535" w:rsidRDefault="005A1E8C" w:rsidP="005A1E8C">
                  <w:pPr>
                    <w:ind w:right="139"/>
                    <w:jc w:val="center"/>
                    <w:rPr>
                      <w:rFonts w:ascii="Arial" w:hAnsi="Arial" w:cs="Arial"/>
                    </w:rPr>
                  </w:pPr>
                  <w:r w:rsidRPr="009A5535">
                    <w:rPr>
                      <w:rFonts w:ascii="Arial" w:hAnsi="Arial" w:cs="Arial"/>
                    </w:rPr>
                    <w:t>(4)</w:t>
                  </w:r>
                </w:p>
              </w:tc>
            </w:tr>
            <w:tr w:rsidR="005A1E8C" w:rsidRPr="009A5535" w:rsidTr="005A1E8C">
              <w:trPr>
                <w:trHeight w:val="170"/>
              </w:trPr>
              <w:tc>
                <w:tcPr>
                  <w:tcW w:w="1129" w:type="dxa"/>
                  <w:vMerge w:val="restart"/>
                  <w:vAlign w:val="center"/>
                </w:tcPr>
                <w:p w:rsidR="005A1E8C" w:rsidRPr="009A5535" w:rsidRDefault="005A1E8C" w:rsidP="005A1E8C">
                  <w:pPr>
                    <w:ind w:right="139"/>
                    <w:jc w:val="center"/>
                    <w:rPr>
                      <w:rFonts w:ascii="Arial" w:hAnsi="Arial" w:cs="Arial"/>
                    </w:rPr>
                  </w:pPr>
                  <w:r w:rsidRPr="009A5535">
                    <w:rPr>
                      <w:rFonts w:ascii="Arial" w:hAnsi="Arial" w:cs="Arial"/>
                    </w:rPr>
                    <w:t>16</w:t>
                  </w:r>
                </w:p>
              </w:tc>
              <w:tc>
                <w:tcPr>
                  <w:tcW w:w="2694" w:type="dxa"/>
                  <w:vMerge w:val="restart"/>
                  <w:vAlign w:val="center"/>
                </w:tcPr>
                <w:p w:rsidR="005A1E8C" w:rsidRPr="009A5535" w:rsidRDefault="005A1E8C" w:rsidP="005A1E8C">
                  <w:pPr>
                    <w:ind w:right="139"/>
                    <w:rPr>
                      <w:rFonts w:ascii="Arial" w:hAnsi="Arial" w:cs="Arial"/>
                    </w:rPr>
                  </w:pPr>
                  <w:r w:rsidRPr="009A5535">
                    <w:rPr>
                      <w:rFonts w:ascii="Arial" w:hAnsi="Arial" w:cs="Arial"/>
                    </w:rPr>
                    <w:t>Ser bez cech szczególnych (NSPF)</w:t>
                  </w:r>
                </w:p>
              </w:tc>
              <w:tc>
                <w:tcPr>
                  <w:tcW w:w="1842" w:type="dxa"/>
                  <w:vAlign w:val="center"/>
                </w:tcPr>
                <w:p w:rsidR="005A1E8C" w:rsidRPr="009A5535" w:rsidRDefault="005A1E8C" w:rsidP="005A1E8C">
                  <w:pPr>
                    <w:ind w:right="139"/>
                    <w:jc w:val="center"/>
                    <w:rPr>
                      <w:rFonts w:ascii="Arial" w:hAnsi="Arial" w:cs="Arial"/>
                    </w:rPr>
                  </w:pPr>
                  <w:r w:rsidRPr="009A5535">
                    <w:rPr>
                      <w:rFonts w:ascii="Arial" w:hAnsi="Arial" w:cs="Arial"/>
                    </w:rPr>
                    <w:t>16- Tokio</w:t>
                  </w:r>
                </w:p>
              </w:tc>
              <w:tc>
                <w:tcPr>
                  <w:tcW w:w="1560" w:type="dxa"/>
                  <w:vAlign w:val="center"/>
                </w:tcPr>
                <w:p w:rsidR="005A1E8C" w:rsidRPr="009A5535" w:rsidRDefault="005A1E8C" w:rsidP="005A1E8C">
                  <w:pPr>
                    <w:ind w:right="139"/>
                    <w:jc w:val="center"/>
                    <w:rPr>
                      <w:rFonts w:ascii="Arial" w:hAnsi="Arial" w:cs="Arial"/>
                    </w:rPr>
                  </w:pPr>
                  <w:r w:rsidRPr="009A5535">
                    <w:rPr>
                      <w:rFonts w:ascii="Arial" w:hAnsi="Arial" w:cs="Arial"/>
                    </w:rPr>
                    <w:t>835 712</w:t>
                  </w:r>
                </w:p>
              </w:tc>
            </w:tr>
            <w:tr w:rsidR="005A1E8C" w:rsidRPr="009A5535" w:rsidTr="005A1E8C">
              <w:trPr>
                <w:trHeight w:val="170"/>
              </w:trPr>
              <w:tc>
                <w:tcPr>
                  <w:tcW w:w="1129" w:type="dxa"/>
                  <w:vMerge/>
                  <w:vAlign w:val="center"/>
                </w:tcPr>
                <w:p w:rsidR="005A1E8C" w:rsidRPr="009A5535" w:rsidRDefault="005A1E8C" w:rsidP="005A1E8C">
                  <w:pPr>
                    <w:ind w:right="139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4" w:type="dxa"/>
                  <w:vMerge/>
                  <w:vAlign w:val="center"/>
                </w:tcPr>
                <w:p w:rsidR="005A1E8C" w:rsidRPr="009A5535" w:rsidRDefault="005A1E8C" w:rsidP="005A1E8C">
                  <w:pPr>
                    <w:ind w:right="1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5A1E8C" w:rsidRPr="009A5535" w:rsidRDefault="005A1E8C" w:rsidP="005A1E8C">
                  <w:pPr>
                    <w:ind w:right="139"/>
                    <w:jc w:val="center"/>
                    <w:rPr>
                      <w:rFonts w:ascii="Arial" w:hAnsi="Arial" w:cs="Arial"/>
                    </w:rPr>
                  </w:pPr>
                  <w:r w:rsidRPr="009A5535">
                    <w:rPr>
                      <w:rFonts w:ascii="Arial" w:hAnsi="Arial" w:cs="Arial"/>
                    </w:rPr>
                    <w:t>16-Urugwaj</w:t>
                  </w:r>
                </w:p>
              </w:tc>
              <w:tc>
                <w:tcPr>
                  <w:tcW w:w="1560" w:type="dxa"/>
                  <w:vAlign w:val="center"/>
                </w:tcPr>
                <w:p w:rsidR="005A1E8C" w:rsidRPr="009A5535" w:rsidRDefault="005A1E8C" w:rsidP="005A1E8C">
                  <w:pPr>
                    <w:ind w:right="139"/>
                    <w:jc w:val="center"/>
                    <w:rPr>
                      <w:rFonts w:ascii="Arial" w:hAnsi="Arial" w:cs="Arial"/>
                    </w:rPr>
                  </w:pPr>
                  <w:r w:rsidRPr="009A5535">
                    <w:rPr>
                      <w:rFonts w:ascii="Arial" w:hAnsi="Arial" w:cs="Arial"/>
                    </w:rPr>
                    <w:t>3 168 597</w:t>
                  </w:r>
                </w:p>
              </w:tc>
            </w:tr>
            <w:tr w:rsidR="005A1E8C" w:rsidRPr="009A5535" w:rsidTr="005A1E8C">
              <w:trPr>
                <w:trHeight w:val="170"/>
              </w:trPr>
              <w:tc>
                <w:tcPr>
                  <w:tcW w:w="1129" w:type="dxa"/>
                  <w:vAlign w:val="center"/>
                </w:tcPr>
                <w:p w:rsidR="005A1E8C" w:rsidRPr="009A5535" w:rsidRDefault="005A1E8C" w:rsidP="005A1E8C">
                  <w:pPr>
                    <w:ind w:right="139"/>
                    <w:jc w:val="center"/>
                    <w:rPr>
                      <w:rFonts w:ascii="Arial" w:hAnsi="Arial" w:cs="Arial"/>
                    </w:rPr>
                  </w:pPr>
                  <w:r w:rsidRPr="009A5535">
                    <w:rPr>
                      <w:rFonts w:ascii="Arial" w:hAnsi="Arial" w:cs="Arial"/>
                    </w:rPr>
                    <w:t>17</w:t>
                  </w:r>
                </w:p>
              </w:tc>
              <w:tc>
                <w:tcPr>
                  <w:tcW w:w="2694" w:type="dxa"/>
                  <w:vAlign w:val="center"/>
                </w:tcPr>
                <w:p w:rsidR="005A1E8C" w:rsidRPr="009A5535" w:rsidRDefault="005A1E8C" w:rsidP="005A1E8C">
                  <w:pPr>
                    <w:ind w:right="139"/>
                    <w:rPr>
                      <w:rFonts w:ascii="Arial" w:hAnsi="Arial" w:cs="Arial"/>
                    </w:rPr>
                  </w:pPr>
                  <w:r w:rsidRPr="009A5535">
                    <w:rPr>
                      <w:rFonts w:ascii="Arial" w:hAnsi="Arial" w:cs="Arial"/>
                    </w:rPr>
                    <w:t>Ser pleśniowy</w:t>
                  </w:r>
                </w:p>
              </w:tc>
              <w:tc>
                <w:tcPr>
                  <w:tcW w:w="1842" w:type="dxa"/>
                  <w:vAlign w:val="center"/>
                </w:tcPr>
                <w:p w:rsidR="005A1E8C" w:rsidRPr="009A5535" w:rsidRDefault="005A1E8C" w:rsidP="005A1E8C">
                  <w:pPr>
                    <w:ind w:right="139"/>
                    <w:jc w:val="center"/>
                    <w:rPr>
                      <w:rFonts w:ascii="Arial" w:hAnsi="Arial" w:cs="Arial"/>
                    </w:rPr>
                  </w:pPr>
                  <w:r w:rsidRPr="009A5535">
                    <w:rPr>
                      <w:rFonts w:ascii="Arial" w:hAnsi="Arial" w:cs="Arial"/>
                    </w:rPr>
                    <w:t>17-Urugwaj</w:t>
                  </w:r>
                </w:p>
              </w:tc>
              <w:tc>
                <w:tcPr>
                  <w:tcW w:w="1560" w:type="dxa"/>
                  <w:vAlign w:val="center"/>
                </w:tcPr>
                <w:p w:rsidR="005A1E8C" w:rsidRPr="009A5535" w:rsidRDefault="005A1E8C" w:rsidP="005A1E8C">
                  <w:pPr>
                    <w:ind w:right="139"/>
                    <w:jc w:val="center"/>
                    <w:rPr>
                      <w:rFonts w:ascii="Arial" w:hAnsi="Arial" w:cs="Arial"/>
                    </w:rPr>
                  </w:pPr>
                  <w:r w:rsidRPr="009A5535">
                    <w:rPr>
                      <w:rFonts w:ascii="Arial" w:hAnsi="Arial" w:cs="Arial"/>
                    </w:rPr>
                    <w:t>347 095</w:t>
                  </w:r>
                </w:p>
              </w:tc>
            </w:tr>
            <w:tr w:rsidR="005A1E8C" w:rsidRPr="009A5535" w:rsidTr="005A1E8C">
              <w:trPr>
                <w:trHeight w:val="170"/>
              </w:trPr>
              <w:tc>
                <w:tcPr>
                  <w:tcW w:w="1129" w:type="dxa"/>
                  <w:vAlign w:val="center"/>
                </w:tcPr>
                <w:p w:rsidR="005A1E8C" w:rsidRPr="009A5535" w:rsidRDefault="005A1E8C" w:rsidP="005A1E8C">
                  <w:pPr>
                    <w:ind w:right="139"/>
                    <w:jc w:val="center"/>
                    <w:rPr>
                      <w:rFonts w:ascii="Arial" w:hAnsi="Arial" w:cs="Arial"/>
                    </w:rPr>
                  </w:pPr>
                  <w:r w:rsidRPr="009A5535">
                    <w:rPr>
                      <w:rFonts w:ascii="Arial" w:hAnsi="Arial" w:cs="Arial"/>
                    </w:rPr>
                    <w:t>18</w:t>
                  </w:r>
                </w:p>
              </w:tc>
              <w:tc>
                <w:tcPr>
                  <w:tcW w:w="2694" w:type="dxa"/>
                  <w:vAlign w:val="center"/>
                </w:tcPr>
                <w:p w:rsidR="005A1E8C" w:rsidRPr="009A5535" w:rsidRDefault="005A1E8C" w:rsidP="005A1E8C">
                  <w:pPr>
                    <w:ind w:right="139"/>
                    <w:rPr>
                      <w:rFonts w:ascii="Arial" w:hAnsi="Arial" w:cs="Arial"/>
                    </w:rPr>
                  </w:pPr>
                  <w:r w:rsidRPr="009A5535">
                    <w:rPr>
                      <w:rFonts w:ascii="Arial" w:hAnsi="Arial" w:cs="Arial"/>
                    </w:rPr>
                    <w:t>Cheddar</w:t>
                  </w:r>
                </w:p>
              </w:tc>
              <w:tc>
                <w:tcPr>
                  <w:tcW w:w="1842" w:type="dxa"/>
                  <w:vAlign w:val="center"/>
                </w:tcPr>
                <w:p w:rsidR="005A1E8C" w:rsidRPr="009A5535" w:rsidRDefault="005A1E8C" w:rsidP="005A1E8C">
                  <w:pPr>
                    <w:ind w:right="139"/>
                    <w:jc w:val="center"/>
                    <w:rPr>
                      <w:rFonts w:ascii="Arial" w:hAnsi="Arial" w:cs="Arial"/>
                    </w:rPr>
                  </w:pPr>
                  <w:r w:rsidRPr="009A5535">
                    <w:rPr>
                      <w:rFonts w:ascii="Arial" w:hAnsi="Arial" w:cs="Arial"/>
                    </w:rPr>
                    <w:t>18-Urugwaj</w:t>
                  </w:r>
                </w:p>
              </w:tc>
              <w:tc>
                <w:tcPr>
                  <w:tcW w:w="1560" w:type="dxa"/>
                  <w:vAlign w:val="center"/>
                </w:tcPr>
                <w:p w:rsidR="005A1E8C" w:rsidRPr="009A5535" w:rsidRDefault="005A1E8C" w:rsidP="005A1E8C">
                  <w:pPr>
                    <w:ind w:right="139"/>
                    <w:jc w:val="center"/>
                    <w:rPr>
                      <w:rFonts w:ascii="Arial" w:hAnsi="Arial" w:cs="Arial"/>
                    </w:rPr>
                  </w:pPr>
                  <w:r w:rsidRPr="009A5535">
                    <w:rPr>
                      <w:rFonts w:ascii="Arial" w:hAnsi="Arial" w:cs="Arial"/>
                    </w:rPr>
                    <w:t>333 480</w:t>
                  </w:r>
                </w:p>
              </w:tc>
            </w:tr>
            <w:tr w:rsidR="005A1E8C" w:rsidRPr="009A5535" w:rsidTr="005A1E8C">
              <w:trPr>
                <w:trHeight w:val="170"/>
              </w:trPr>
              <w:tc>
                <w:tcPr>
                  <w:tcW w:w="1129" w:type="dxa"/>
                  <w:vAlign w:val="center"/>
                </w:tcPr>
                <w:p w:rsidR="005A1E8C" w:rsidRPr="009A5535" w:rsidRDefault="005A1E8C" w:rsidP="005A1E8C">
                  <w:pPr>
                    <w:ind w:right="139"/>
                    <w:jc w:val="center"/>
                    <w:rPr>
                      <w:rFonts w:ascii="Arial" w:hAnsi="Arial" w:cs="Arial"/>
                    </w:rPr>
                  </w:pPr>
                  <w:r w:rsidRPr="009A5535">
                    <w:rPr>
                      <w:rFonts w:ascii="Arial" w:hAnsi="Arial" w:cs="Arial"/>
                    </w:rPr>
                    <w:t>20</w:t>
                  </w:r>
                </w:p>
              </w:tc>
              <w:tc>
                <w:tcPr>
                  <w:tcW w:w="2694" w:type="dxa"/>
                  <w:vAlign w:val="center"/>
                </w:tcPr>
                <w:p w:rsidR="005A1E8C" w:rsidRPr="009A5535" w:rsidRDefault="005A1E8C" w:rsidP="005A1E8C">
                  <w:pPr>
                    <w:ind w:right="139"/>
                    <w:rPr>
                      <w:rFonts w:ascii="Arial" w:hAnsi="Arial" w:cs="Arial"/>
                    </w:rPr>
                  </w:pPr>
                  <w:r w:rsidRPr="009A5535">
                    <w:rPr>
                      <w:rFonts w:ascii="Arial" w:hAnsi="Arial" w:cs="Arial"/>
                    </w:rPr>
                    <w:t>Edam/Gouda</w:t>
                  </w:r>
                </w:p>
              </w:tc>
              <w:tc>
                <w:tcPr>
                  <w:tcW w:w="1842" w:type="dxa"/>
                  <w:vAlign w:val="center"/>
                </w:tcPr>
                <w:p w:rsidR="005A1E8C" w:rsidRPr="009A5535" w:rsidRDefault="005A1E8C" w:rsidP="005A1E8C">
                  <w:pPr>
                    <w:ind w:right="139"/>
                    <w:jc w:val="center"/>
                    <w:rPr>
                      <w:rFonts w:ascii="Arial" w:hAnsi="Arial" w:cs="Arial"/>
                    </w:rPr>
                  </w:pPr>
                  <w:r w:rsidRPr="009A5535">
                    <w:rPr>
                      <w:rFonts w:ascii="Arial" w:hAnsi="Arial" w:cs="Arial"/>
                    </w:rPr>
                    <w:t>20-Urugwaj</w:t>
                  </w:r>
                </w:p>
              </w:tc>
              <w:tc>
                <w:tcPr>
                  <w:tcW w:w="1560" w:type="dxa"/>
                  <w:vAlign w:val="center"/>
                </w:tcPr>
                <w:p w:rsidR="005A1E8C" w:rsidRPr="009A5535" w:rsidRDefault="005A1E8C" w:rsidP="005A1E8C">
                  <w:pPr>
                    <w:ind w:right="139"/>
                    <w:jc w:val="center"/>
                    <w:rPr>
                      <w:rFonts w:ascii="Arial" w:hAnsi="Arial" w:cs="Arial"/>
                    </w:rPr>
                  </w:pPr>
                  <w:r w:rsidRPr="009A5535">
                    <w:rPr>
                      <w:rFonts w:ascii="Arial" w:hAnsi="Arial" w:cs="Arial"/>
                    </w:rPr>
                    <w:t>1 100 000</w:t>
                  </w:r>
                </w:p>
              </w:tc>
            </w:tr>
            <w:tr w:rsidR="005A1E8C" w:rsidRPr="009A5535" w:rsidTr="005A1E8C">
              <w:trPr>
                <w:trHeight w:val="170"/>
              </w:trPr>
              <w:tc>
                <w:tcPr>
                  <w:tcW w:w="1129" w:type="dxa"/>
                  <w:vAlign w:val="center"/>
                </w:tcPr>
                <w:p w:rsidR="005A1E8C" w:rsidRPr="009A5535" w:rsidRDefault="005A1E8C" w:rsidP="005A1E8C">
                  <w:pPr>
                    <w:ind w:right="139"/>
                    <w:jc w:val="center"/>
                    <w:rPr>
                      <w:rFonts w:ascii="Arial" w:hAnsi="Arial" w:cs="Arial"/>
                    </w:rPr>
                  </w:pPr>
                  <w:r w:rsidRPr="009A5535">
                    <w:rPr>
                      <w:rFonts w:ascii="Arial" w:hAnsi="Arial" w:cs="Arial"/>
                    </w:rPr>
                    <w:t>21</w:t>
                  </w:r>
                </w:p>
              </w:tc>
              <w:tc>
                <w:tcPr>
                  <w:tcW w:w="2694" w:type="dxa"/>
                  <w:vAlign w:val="center"/>
                </w:tcPr>
                <w:p w:rsidR="005A1E8C" w:rsidRPr="009A5535" w:rsidRDefault="005A1E8C" w:rsidP="005A1E8C">
                  <w:pPr>
                    <w:ind w:right="139"/>
                    <w:rPr>
                      <w:rFonts w:ascii="Arial" w:hAnsi="Arial" w:cs="Arial"/>
                    </w:rPr>
                  </w:pPr>
                  <w:r w:rsidRPr="009A5535">
                    <w:rPr>
                      <w:rFonts w:ascii="Arial" w:hAnsi="Arial" w:cs="Arial"/>
                    </w:rPr>
                    <w:t>Ser typu włoskiego</w:t>
                  </w:r>
                </w:p>
              </w:tc>
              <w:tc>
                <w:tcPr>
                  <w:tcW w:w="1842" w:type="dxa"/>
                  <w:vAlign w:val="center"/>
                </w:tcPr>
                <w:p w:rsidR="005A1E8C" w:rsidRPr="009A5535" w:rsidRDefault="005A1E8C" w:rsidP="005A1E8C">
                  <w:pPr>
                    <w:ind w:right="139"/>
                    <w:jc w:val="center"/>
                    <w:rPr>
                      <w:rFonts w:ascii="Arial" w:hAnsi="Arial" w:cs="Arial"/>
                    </w:rPr>
                  </w:pPr>
                  <w:r w:rsidRPr="009A5535">
                    <w:rPr>
                      <w:rFonts w:ascii="Arial" w:hAnsi="Arial" w:cs="Arial"/>
                    </w:rPr>
                    <w:t>21-Urugwaj</w:t>
                  </w:r>
                </w:p>
              </w:tc>
              <w:tc>
                <w:tcPr>
                  <w:tcW w:w="1560" w:type="dxa"/>
                  <w:vAlign w:val="center"/>
                </w:tcPr>
                <w:p w:rsidR="005A1E8C" w:rsidRPr="009A5535" w:rsidRDefault="005A1E8C" w:rsidP="005A1E8C">
                  <w:pPr>
                    <w:ind w:right="139"/>
                    <w:jc w:val="center"/>
                    <w:rPr>
                      <w:rFonts w:ascii="Arial" w:hAnsi="Arial" w:cs="Arial"/>
                    </w:rPr>
                  </w:pPr>
                  <w:r w:rsidRPr="009A5535">
                    <w:rPr>
                      <w:rFonts w:ascii="Arial" w:hAnsi="Arial" w:cs="Arial"/>
                    </w:rPr>
                    <w:t>2 025 000</w:t>
                  </w:r>
                </w:p>
              </w:tc>
            </w:tr>
            <w:tr w:rsidR="005A1E8C" w:rsidRPr="009A5535" w:rsidTr="005A1E8C">
              <w:trPr>
                <w:trHeight w:val="170"/>
              </w:trPr>
              <w:tc>
                <w:tcPr>
                  <w:tcW w:w="1129" w:type="dxa"/>
                  <w:vMerge w:val="restart"/>
                  <w:vAlign w:val="center"/>
                </w:tcPr>
                <w:p w:rsidR="005A1E8C" w:rsidRPr="009A5535" w:rsidRDefault="005A1E8C" w:rsidP="005A1E8C">
                  <w:pPr>
                    <w:ind w:right="139"/>
                    <w:jc w:val="center"/>
                    <w:rPr>
                      <w:rFonts w:ascii="Arial" w:hAnsi="Arial" w:cs="Arial"/>
                    </w:rPr>
                  </w:pPr>
                  <w:r w:rsidRPr="009A5535">
                    <w:rPr>
                      <w:rFonts w:ascii="Arial" w:hAnsi="Arial" w:cs="Arial"/>
                    </w:rPr>
                    <w:t>22</w:t>
                  </w:r>
                </w:p>
              </w:tc>
              <w:tc>
                <w:tcPr>
                  <w:tcW w:w="2694" w:type="dxa"/>
                  <w:vMerge w:val="restart"/>
                  <w:vAlign w:val="center"/>
                </w:tcPr>
                <w:p w:rsidR="005A1E8C" w:rsidRPr="009A5535" w:rsidRDefault="005A1E8C" w:rsidP="005A1E8C">
                  <w:pPr>
                    <w:ind w:right="139"/>
                    <w:rPr>
                      <w:rFonts w:ascii="Arial" w:hAnsi="Arial" w:cs="Arial"/>
                    </w:rPr>
                  </w:pPr>
                  <w:r w:rsidRPr="009A5535">
                    <w:rPr>
                      <w:rFonts w:ascii="Arial" w:hAnsi="Arial" w:cs="Arial"/>
                    </w:rPr>
                    <w:t>Ser szwajcarski lub Ementaler bez dziur</w:t>
                  </w:r>
                </w:p>
              </w:tc>
              <w:tc>
                <w:tcPr>
                  <w:tcW w:w="1842" w:type="dxa"/>
                  <w:vAlign w:val="center"/>
                </w:tcPr>
                <w:p w:rsidR="005A1E8C" w:rsidRPr="009A5535" w:rsidRDefault="005A1E8C" w:rsidP="005A1E8C">
                  <w:pPr>
                    <w:ind w:right="139"/>
                    <w:jc w:val="center"/>
                    <w:rPr>
                      <w:rFonts w:ascii="Arial" w:hAnsi="Arial" w:cs="Arial"/>
                    </w:rPr>
                  </w:pPr>
                  <w:r w:rsidRPr="009A5535">
                    <w:rPr>
                      <w:rFonts w:ascii="Arial" w:hAnsi="Arial" w:cs="Arial"/>
                    </w:rPr>
                    <w:t>22-Tokio</w:t>
                  </w:r>
                </w:p>
              </w:tc>
              <w:tc>
                <w:tcPr>
                  <w:tcW w:w="1560" w:type="dxa"/>
                  <w:vAlign w:val="center"/>
                </w:tcPr>
                <w:p w:rsidR="005A1E8C" w:rsidRPr="009A5535" w:rsidRDefault="005A1E8C" w:rsidP="005A1E8C">
                  <w:pPr>
                    <w:ind w:right="139"/>
                    <w:jc w:val="center"/>
                    <w:rPr>
                      <w:rFonts w:ascii="Arial" w:hAnsi="Arial" w:cs="Arial"/>
                    </w:rPr>
                  </w:pPr>
                  <w:r w:rsidRPr="009A5535">
                    <w:rPr>
                      <w:rFonts w:ascii="Arial" w:hAnsi="Arial" w:cs="Arial"/>
                    </w:rPr>
                    <w:t>393 006</w:t>
                  </w:r>
                </w:p>
              </w:tc>
            </w:tr>
            <w:tr w:rsidR="005A1E8C" w:rsidRPr="009A5535" w:rsidTr="005A1E8C">
              <w:trPr>
                <w:trHeight w:val="170"/>
              </w:trPr>
              <w:tc>
                <w:tcPr>
                  <w:tcW w:w="1129" w:type="dxa"/>
                  <w:vMerge/>
                  <w:vAlign w:val="center"/>
                </w:tcPr>
                <w:p w:rsidR="005A1E8C" w:rsidRPr="009A5535" w:rsidRDefault="005A1E8C" w:rsidP="005A1E8C">
                  <w:pPr>
                    <w:ind w:right="139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4" w:type="dxa"/>
                  <w:vMerge/>
                  <w:vAlign w:val="center"/>
                </w:tcPr>
                <w:p w:rsidR="005A1E8C" w:rsidRPr="009A5535" w:rsidRDefault="005A1E8C" w:rsidP="005A1E8C">
                  <w:pPr>
                    <w:ind w:right="1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5A1E8C" w:rsidRPr="009A5535" w:rsidRDefault="005A1E8C" w:rsidP="005A1E8C">
                  <w:pPr>
                    <w:ind w:right="139"/>
                    <w:jc w:val="center"/>
                    <w:rPr>
                      <w:rFonts w:ascii="Arial" w:hAnsi="Arial" w:cs="Arial"/>
                    </w:rPr>
                  </w:pPr>
                  <w:r w:rsidRPr="009A5535">
                    <w:rPr>
                      <w:rFonts w:ascii="Arial" w:hAnsi="Arial" w:cs="Arial"/>
                    </w:rPr>
                    <w:t>22-Urugwaj</w:t>
                  </w:r>
                </w:p>
              </w:tc>
              <w:tc>
                <w:tcPr>
                  <w:tcW w:w="1560" w:type="dxa"/>
                  <w:vAlign w:val="center"/>
                </w:tcPr>
                <w:p w:rsidR="005A1E8C" w:rsidRPr="009A5535" w:rsidRDefault="005A1E8C" w:rsidP="005A1E8C">
                  <w:pPr>
                    <w:ind w:right="139"/>
                    <w:jc w:val="center"/>
                    <w:rPr>
                      <w:rFonts w:ascii="Arial" w:hAnsi="Arial" w:cs="Arial"/>
                    </w:rPr>
                  </w:pPr>
                  <w:r w:rsidRPr="009A5535">
                    <w:rPr>
                      <w:rFonts w:ascii="Arial" w:hAnsi="Arial" w:cs="Arial"/>
                    </w:rPr>
                    <w:t>380 000</w:t>
                  </w:r>
                </w:p>
              </w:tc>
            </w:tr>
            <w:tr w:rsidR="005A1E8C" w:rsidRPr="009A5535" w:rsidTr="005A1E8C">
              <w:trPr>
                <w:trHeight w:val="170"/>
              </w:trPr>
              <w:tc>
                <w:tcPr>
                  <w:tcW w:w="1129" w:type="dxa"/>
                  <w:vMerge w:val="restart"/>
                  <w:vAlign w:val="center"/>
                </w:tcPr>
                <w:p w:rsidR="005A1E8C" w:rsidRPr="009A5535" w:rsidRDefault="005A1E8C" w:rsidP="005A1E8C">
                  <w:pPr>
                    <w:ind w:right="139"/>
                    <w:jc w:val="center"/>
                    <w:rPr>
                      <w:rFonts w:ascii="Arial" w:hAnsi="Arial" w:cs="Arial"/>
                    </w:rPr>
                  </w:pPr>
                  <w:r w:rsidRPr="009A5535">
                    <w:rPr>
                      <w:rFonts w:ascii="Arial" w:hAnsi="Arial" w:cs="Arial"/>
                    </w:rPr>
                    <w:t>25</w:t>
                  </w:r>
                </w:p>
              </w:tc>
              <w:tc>
                <w:tcPr>
                  <w:tcW w:w="2694" w:type="dxa"/>
                  <w:vMerge w:val="restart"/>
                  <w:vAlign w:val="center"/>
                </w:tcPr>
                <w:p w:rsidR="005A1E8C" w:rsidRPr="009A5535" w:rsidRDefault="005A1E8C" w:rsidP="005A1E8C">
                  <w:pPr>
                    <w:ind w:right="139"/>
                    <w:rPr>
                      <w:rFonts w:ascii="Arial" w:hAnsi="Arial" w:cs="Arial"/>
                    </w:rPr>
                  </w:pPr>
                  <w:r w:rsidRPr="009A5535">
                    <w:rPr>
                      <w:rFonts w:ascii="Arial" w:hAnsi="Arial" w:cs="Arial"/>
                    </w:rPr>
                    <w:t>Ser szwajcarski lub Ementaler z dziurami</w:t>
                  </w:r>
                </w:p>
              </w:tc>
              <w:tc>
                <w:tcPr>
                  <w:tcW w:w="1842" w:type="dxa"/>
                  <w:vAlign w:val="center"/>
                </w:tcPr>
                <w:p w:rsidR="005A1E8C" w:rsidRPr="009A5535" w:rsidRDefault="005A1E8C" w:rsidP="005A1E8C">
                  <w:pPr>
                    <w:ind w:right="139"/>
                    <w:jc w:val="center"/>
                    <w:rPr>
                      <w:rFonts w:ascii="Arial" w:hAnsi="Arial" w:cs="Arial"/>
                    </w:rPr>
                  </w:pPr>
                  <w:r w:rsidRPr="009A5535">
                    <w:rPr>
                      <w:rFonts w:ascii="Arial" w:hAnsi="Arial" w:cs="Arial"/>
                    </w:rPr>
                    <w:t>25-Tokio</w:t>
                  </w:r>
                </w:p>
              </w:tc>
              <w:tc>
                <w:tcPr>
                  <w:tcW w:w="1560" w:type="dxa"/>
                  <w:vAlign w:val="center"/>
                </w:tcPr>
                <w:p w:rsidR="005A1E8C" w:rsidRPr="009A5535" w:rsidRDefault="005A1E8C" w:rsidP="005A1E8C">
                  <w:pPr>
                    <w:ind w:right="139"/>
                    <w:jc w:val="center"/>
                    <w:rPr>
                      <w:rFonts w:ascii="Arial" w:hAnsi="Arial" w:cs="Arial"/>
                    </w:rPr>
                  </w:pPr>
                  <w:r w:rsidRPr="009A5535">
                    <w:rPr>
                      <w:rFonts w:ascii="Arial" w:hAnsi="Arial" w:cs="Arial"/>
                    </w:rPr>
                    <w:t>4 003 172</w:t>
                  </w:r>
                </w:p>
              </w:tc>
            </w:tr>
            <w:tr w:rsidR="005A1E8C" w:rsidRPr="009A5535" w:rsidTr="005A1E8C">
              <w:trPr>
                <w:trHeight w:val="170"/>
              </w:trPr>
              <w:tc>
                <w:tcPr>
                  <w:tcW w:w="1129" w:type="dxa"/>
                  <w:vMerge/>
                  <w:vAlign w:val="center"/>
                </w:tcPr>
                <w:p w:rsidR="005A1E8C" w:rsidRPr="009A5535" w:rsidRDefault="005A1E8C" w:rsidP="005A1E8C">
                  <w:pPr>
                    <w:ind w:right="139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4" w:type="dxa"/>
                  <w:vMerge/>
                  <w:vAlign w:val="center"/>
                </w:tcPr>
                <w:p w:rsidR="005A1E8C" w:rsidRPr="009A5535" w:rsidRDefault="005A1E8C" w:rsidP="005A1E8C">
                  <w:pPr>
                    <w:ind w:right="1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5A1E8C" w:rsidRPr="009A5535" w:rsidRDefault="005A1E8C" w:rsidP="005A1E8C">
                  <w:pPr>
                    <w:ind w:right="139"/>
                    <w:jc w:val="center"/>
                    <w:rPr>
                      <w:rFonts w:ascii="Arial" w:hAnsi="Arial" w:cs="Arial"/>
                    </w:rPr>
                  </w:pPr>
                  <w:r w:rsidRPr="009A5535">
                    <w:rPr>
                      <w:rFonts w:ascii="Arial" w:hAnsi="Arial" w:cs="Arial"/>
                    </w:rPr>
                    <w:t>25-Urugwaj</w:t>
                  </w:r>
                </w:p>
              </w:tc>
              <w:tc>
                <w:tcPr>
                  <w:tcW w:w="1560" w:type="dxa"/>
                  <w:vAlign w:val="center"/>
                </w:tcPr>
                <w:p w:rsidR="005A1E8C" w:rsidRPr="009A5535" w:rsidRDefault="005A1E8C" w:rsidP="005A1E8C">
                  <w:pPr>
                    <w:ind w:right="139"/>
                    <w:jc w:val="center"/>
                    <w:rPr>
                      <w:rFonts w:ascii="Arial" w:hAnsi="Arial" w:cs="Arial"/>
                    </w:rPr>
                  </w:pPr>
                  <w:r w:rsidRPr="009A5535">
                    <w:rPr>
                      <w:rFonts w:ascii="Arial" w:hAnsi="Arial" w:cs="Arial"/>
                    </w:rPr>
                    <w:t>2 420 000</w:t>
                  </w:r>
                </w:p>
              </w:tc>
            </w:tr>
          </w:tbl>
          <w:p w:rsidR="00D85D72" w:rsidRPr="009A5535" w:rsidRDefault="00D85D72" w:rsidP="00D85D72">
            <w:pPr>
              <w:rPr>
                <w:rFonts w:ascii="Arial" w:hAnsi="Arial" w:cs="Arial"/>
              </w:rPr>
            </w:pPr>
          </w:p>
          <w:p w:rsidR="000E139C" w:rsidRPr="009A5535" w:rsidRDefault="000E139C" w:rsidP="00D4592B">
            <w:pPr>
              <w:jc w:val="both"/>
              <w:rPr>
                <w:rFonts w:ascii="Arial" w:hAnsi="Arial" w:cs="Arial"/>
              </w:rPr>
            </w:pPr>
            <w:r w:rsidRPr="009A5535">
              <w:rPr>
                <w:rFonts w:ascii="Arial" w:hAnsi="Arial" w:cs="Arial"/>
              </w:rPr>
              <w:t xml:space="preserve">Każdy wnioskodawca może złożyć jeden wniosek lub więcej wniosków </w:t>
            </w:r>
            <w:r w:rsidR="00D4592B" w:rsidRPr="009A5535">
              <w:rPr>
                <w:rFonts w:ascii="Arial" w:hAnsi="Arial" w:cs="Arial"/>
              </w:rPr>
              <w:br/>
            </w:r>
            <w:r w:rsidRPr="009A5535">
              <w:rPr>
                <w:rFonts w:ascii="Arial" w:hAnsi="Arial" w:cs="Arial"/>
              </w:rPr>
              <w:t xml:space="preserve">o pozwolenie w odniesieniu do poszczególnych kontyngentów określonych </w:t>
            </w:r>
            <w:r w:rsidR="00D4592B" w:rsidRPr="009A5535">
              <w:rPr>
                <w:rFonts w:ascii="Arial" w:hAnsi="Arial" w:cs="Arial"/>
              </w:rPr>
              <w:br/>
            </w:r>
            <w:r w:rsidRPr="009A5535">
              <w:rPr>
                <w:rFonts w:ascii="Arial" w:hAnsi="Arial" w:cs="Arial"/>
              </w:rPr>
              <w:t xml:space="preserve">w kolumnie (3) powyższej tabeli, pod warunkiem że całkowita ilość określona we wniosku w odniesieniu do danego kontyngentu nie przekracza </w:t>
            </w:r>
            <w:r w:rsidR="00D85D72" w:rsidRPr="009A5535">
              <w:rPr>
                <w:rFonts w:ascii="Arial" w:hAnsi="Arial" w:cs="Arial"/>
              </w:rPr>
              <w:t>maksymalnych limitów ilości tj.</w:t>
            </w:r>
            <w:r w:rsidRPr="009A5535">
              <w:rPr>
                <w:rFonts w:ascii="Arial" w:hAnsi="Arial" w:cs="Arial"/>
              </w:rPr>
              <w:t>:</w:t>
            </w:r>
          </w:p>
          <w:p w:rsidR="00D85D72" w:rsidRPr="009A5535" w:rsidRDefault="00D85D72" w:rsidP="00D4592B">
            <w:pPr>
              <w:jc w:val="both"/>
              <w:rPr>
                <w:rFonts w:ascii="Arial" w:hAnsi="Arial" w:cs="Arial"/>
              </w:rPr>
            </w:pPr>
          </w:p>
          <w:p w:rsidR="000E139C" w:rsidRPr="009A5535" w:rsidRDefault="000E139C" w:rsidP="00D4592B">
            <w:pPr>
              <w:jc w:val="both"/>
              <w:rPr>
                <w:rFonts w:ascii="Arial" w:hAnsi="Arial" w:cs="Arial"/>
              </w:rPr>
            </w:pPr>
            <w:r w:rsidRPr="009A5535">
              <w:rPr>
                <w:rFonts w:ascii="Arial" w:hAnsi="Arial" w:cs="Arial"/>
              </w:rPr>
              <w:t>- w przypadku, gdy w odniesieniu do tej samej grupy produktów, o których mowa w kolumnie (2) powyższej tabeli, ilość dostępna zgodnie z kolumną (4) jest podzielona między kontyngent Rundy Urugwajskiej i kontyngent Rundy Tokijskiej, oba te kontyngenty należy traktować jako</w:t>
            </w:r>
            <w:r w:rsidR="00D85D72" w:rsidRPr="009A5535">
              <w:rPr>
                <w:rFonts w:ascii="Arial" w:hAnsi="Arial" w:cs="Arial"/>
              </w:rPr>
              <w:t xml:space="preserve"> dwa oddzielne kontyngenty;</w:t>
            </w:r>
          </w:p>
          <w:p w:rsidR="00D85D72" w:rsidRPr="009A5535" w:rsidRDefault="00D85D72" w:rsidP="00D4592B">
            <w:pPr>
              <w:jc w:val="both"/>
              <w:rPr>
                <w:rFonts w:ascii="Arial" w:hAnsi="Arial" w:cs="Arial"/>
              </w:rPr>
            </w:pPr>
          </w:p>
          <w:p w:rsidR="000E139C" w:rsidRPr="009A5535" w:rsidRDefault="000E139C" w:rsidP="00D4592B">
            <w:pPr>
              <w:jc w:val="both"/>
              <w:rPr>
                <w:rFonts w:ascii="Arial" w:hAnsi="Arial" w:cs="Arial"/>
              </w:rPr>
            </w:pPr>
            <w:r w:rsidRPr="009A5535">
              <w:rPr>
                <w:rFonts w:ascii="Arial" w:hAnsi="Arial" w:cs="Arial"/>
              </w:rPr>
              <w:t>- w odniesieniu do kontyngentów określonych w kolumnie (3) powyższej tabeli jako 22-Tokio, 22-Urugwaj, 25-Tokio oraz 25-Urugwaj całkowita ilość, której dotyczy wniosek, w odniesieniu do danego wnioskodawcy i kontyngentu musi obejmować co najmniej 10 ton i nie może przekraczać ilości dostępnej w ramach danego kontyngentu określonej w kolumnie (4)  tabeli</w:t>
            </w:r>
            <w:r w:rsidR="00D85D72" w:rsidRPr="009A5535">
              <w:rPr>
                <w:rFonts w:ascii="Arial" w:hAnsi="Arial" w:cs="Arial"/>
              </w:rPr>
              <w:t>;</w:t>
            </w:r>
          </w:p>
          <w:p w:rsidR="00D85D72" w:rsidRPr="009A5535" w:rsidRDefault="00D85D72" w:rsidP="00D4592B">
            <w:pPr>
              <w:jc w:val="both"/>
              <w:rPr>
                <w:rFonts w:ascii="Arial" w:hAnsi="Arial" w:cs="Arial"/>
              </w:rPr>
            </w:pPr>
          </w:p>
          <w:p w:rsidR="004A468C" w:rsidRPr="009A5535" w:rsidRDefault="000E139C" w:rsidP="009A553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5535">
              <w:rPr>
                <w:rFonts w:ascii="Arial" w:hAnsi="Arial" w:cs="Arial"/>
              </w:rPr>
              <w:t>- w odniesieniu do innych kontyngentów określonych w kolumnie (3) powyższej tabeli całkowita ilość, której dotyczy wniosek, w odniesieniu do danego wnioskodawcy i kontyngentu musi obejmować co najmniej 10 ton i nie może przekraczać 40 % ilości dostępnej w ramach danego kontyngentu określonej w kolumnie (4) tabeli.</w:t>
            </w:r>
          </w:p>
        </w:tc>
      </w:tr>
      <w:tr w:rsidR="00992AD6" w:rsidRPr="009A5535" w:rsidTr="009A553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D6" w:rsidRPr="009A5535" w:rsidRDefault="00992AD6">
            <w:pPr>
              <w:pStyle w:val="Tekstpodstawowy21"/>
              <w:ind w:left="0"/>
              <w:rPr>
                <w:rFonts w:ascii="Arial" w:hAnsi="Arial" w:cs="Arial"/>
                <w:color w:val="000000" w:themeColor="text1"/>
                <w:sz w:val="20"/>
                <w:u w:val="none"/>
              </w:rPr>
            </w:pPr>
            <w:r w:rsidRPr="009A5535">
              <w:rPr>
                <w:rFonts w:ascii="Arial" w:hAnsi="Arial" w:cs="Arial"/>
                <w:color w:val="000000" w:themeColor="text1"/>
                <w:sz w:val="20"/>
                <w:u w:val="none"/>
              </w:rPr>
              <w:t>Stawka zabezpieczenia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D6" w:rsidRPr="009A5535" w:rsidRDefault="00992AD6">
            <w:pPr>
              <w:spacing w:before="60" w:after="60"/>
              <w:ind w:right="71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9A5535">
              <w:rPr>
                <w:rFonts w:ascii="Arial" w:hAnsi="Arial" w:cs="Arial"/>
                <w:b/>
                <w:color w:val="000000" w:themeColor="text1"/>
              </w:rPr>
              <w:t>3 EUR/100 kg</w:t>
            </w:r>
          </w:p>
          <w:p w:rsidR="00992AD6" w:rsidRPr="009A5535" w:rsidRDefault="00992AD6">
            <w:pPr>
              <w:spacing w:before="60" w:after="60"/>
              <w:ind w:right="71"/>
              <w:jc w:val="both"/>
              <w:rPr>
                <w:rFonts w:ascii="Arial" w:hAnsi="Arial" w:cs="Arial"/>
                <w:color w:val="000000" w:themeColor="text1"/>
              </w:rPr>
            </w:pPr>
            <w:r w:rsidRPr="009A5535">
              <w:rPr>
                <w:rFonts w:ascii="Arial" w:hAnsi="Arial" w:cs="Arial"/>
                <w:color w:val="000000" w:themeColor="text1"/>
              </w:rPr>
              <w:t>Zabezpieczenie powinno być dostępne w dniu złożenia wniosku o pozwolenie na wywóz.</w:t>
            </w:r>
          </w:p>
        </w:tc>
      </w:tr>
      <w:tr w:rsidR="00992AD6" w:rsidRPr="009A5535" w:rsidTr="009A5535">
        <w:trPr>
          <w:trHeight w:val="11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D6" w:rsidRPr="009A5535" w:rsidRDefault="00992AD6">
            <w:pPr>
              <w:pStyle w:val="Tekstpodstawowy21"/>
              <w:ind w:left="0"/>
              <w:rPr>
                <w:rFonts w:ascii="Arial" w:hAnsi="Arial" w:cs="Arial"/>
                <w:color w:val="000000" w:themeColor="text1"/>
                <w:sz w:val="20"/>
                <w:u w:val="none"/>
              </w:rPr>
            </w:pPr>
            <w:r w:rsidRPr="009A5535">
              <w:rPr>
                <w:rFonts w:ascii="Arial" w:hAnsi="Arial" w:cs="Arial"/>
                <w:color w:val="000000" w:themeColor="text1"/>
                <w:sz w:val="20"/>
                <w:u w:val="none"/>
              </w:rPr>
              <w:lastRenderedPageBreak/>
              <w:t>Dodatkowe informacje na wniosku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39C" w:rsidRPr="009A5535" w:rsidRDefault="000E139C" w:rsidP="00D4592B">
            <w:pPr>
              <w:ind w:right="142"/>
              <w:contextualSpacing/>
              <w:jc w:val="both"/>
              <w:rPr>
                <w:rFonts w:ascii="Arial" w:hAnsi="Arial" w:cs="Arial"/>
                <w:b/>
              </w:rPr>
            </w:pPr>
            <w:r w:rsidRPr="009A5535">
              <w:rPr>
                <w:rFonts w:ascii="Arial" w:hAnsi="Arial" w:cs="Arial"/>
              </w:rPr>
              <w:t>Adnotacje we wniosku:</w:t>
            </w:r>
          </w:p>
          <w:p w:rsidR="00992AD6" w:rsidRPr="009A5535" w:rsidRDefault="00992AD6" w:rsidP="00D4592B">
            <w:pPr>
              <w:ind w:right="142"/>
              <w:contextualSpacing/>
              <w:jc w:val="both"/>
              <w:rPr>
                <w:rFonts w:ascii="Arial" w:hAnsi="Arial" w:cs="Arial"/>
              </w:rPr>
            </w:pPr>
            <w:r w:rsidRPr="009A5535">
              <w:rPr>
                <w:rFonts w:ascii="Arial" w:hAnsi="Arial" w:cs="Arial"/>
                <w:b/>
              </w:rPr>
              <w:t>Pole 7</w:t>
            </w:r>
            <w:r w:rsidRPr="009A5535">
              <w:rPr>
                <w:rFonts w:ascii="Arial" w:hAnsi="Arial" w:cs="Arial"/>
              </w:rPr>
              <w:t xml:space="preserve">     – państwo przeznaczenia – USA; Obowiązkowe - TAK;</w:t>
            </w:r>
          </w:p>
          <w:p w:rsidR="00992AD6" w:rsidRPr="009A5535" w:rsidRDefault="00992AD6" w:rsidP="00D4592B">
            <w:pPr>
              <w:numPr>
                <w:ilvl w:val="12"/>
                <w:numId w:val="0"/>
              </w:numPr>
              <w:tabs>
                <w:tab w:val="left" w:pos="1843"/>
                <w:tab w:val="left" w:pos="2410"/>
              </w:tabs>
              <w:ind w:right="142"/>
              <w:contextualSpacing/>
              <w:jc w:val="both"/>
              <w:rPr>
                <w:rFonts w:ascii="Arial" w:hAnsi="Arial" w:cs="Arial"/>
              </w:rPr>
            </w:pPr>
            <w:r w:rsidRPr="009A5535">
              <w:rPr>
                <w:rFonts w:ascii="Arial" w:hAnsi="Arial" w:cs="Arial"/>
                <w:b/>
              </w:rPr>
              <w:t xml:space="preserve">Pole 16  </w:t>
            </w:r>
            <w:r w:rsidRPr="009A5535">
              <w:rPr>
                <w:rFonts w:ascii="Arial" w:hAnsi="Arial" w:cs="Arial"/>
              </w:rPr>
              <w:t xml:space="preserve"> – ośmiocyfrowy kod CN produktu </w:t>
            </w:r>
          </w:p>
          <w:p w:rsidR="00992AD6" w:rsidRPr="009A5535" w:rsidRDefault="00992AD6" w:rsidP="00D4592B">
            <w:pPr>
              <w:numPr>
                <w:ilvl w:val="12"/>
                <w:numId w:val="0"/>
              </w:numPr>
              <w:tabs>
                <w:tab w:val="left" w:pos="1843"/>
                <w:tab w:val="left" w:pos="2410"/>
              </w:tabs>
              <w:ind w:right="142"/>
              <w:contextualSpacing/>
              <w:jc w:val="both"/>
              <w:rPr>
                <w:rFonts w:ascii="Arial" w:hAnsi="Arial" w:cs="Arial"/>
              </w:rPr>
            </w:pPr>
            <w:r w:rsidRPr="009A5535">
              <w:rPr>
                <w:rFonts w:ascii="Arial" w:hAnsi="Arial" w:cs="Arial"/>
                <w:b/>
              </w:rPr>
              <w:t>Pole 20</w:t>
            </w:r>
            <w:r w:rsidRPr="009A5535">
              <w:rPr>
                <w:rFonts w:ascii="Arial" w:hAnsi="Arial" w:cs="Arial"/>
              </w:rPr>
              <w:t xml:space="preserve">  - należy podać zapis: </w:t>
            </w:r>
          </w:p>
          <w:p w:rsidR="00992AD6" w:rsidRPr="009A5535" w:rsidRDefault="00992AD6" w:rsidP="00D4592B">
            <w:pPr>
              <w:numPr>
                <w:ilvl w:val="12"/>
                <w:numId w:val="0"/>
              </w:numPr>
              <w:tabs>
                <w:tab w:val="left" w:pos="1843"/>
                <w:tab w:val="left" w:pos="2410"/>
              </w:tabs>
              <w:ind w:right="142"/>
              <w:contextualSpacing/>
              <w:jc w:val="both"/>
              <w:rPr>
                <w:rFonts w:ascii="Arial" w:hAnsi="Arial" w:cs="Arial"/>
                <w:b/>
                <w:i/>
              </w:rPr>
            </w:pPr>
            <w:r w:rsidRPr="009A5535">
              <w:rPr>
                <w:rFonts w:ascii="Arial" w:hAnsi="Arial" w:cs="Arial"/>
                <w:b/>
                <w:i/>
              </w:rPr>
              <w:t>„Na wywóz do Stanów Zjednoczonych Ameryki;</w:t>
            </w:r>
          </w:p>
          <w:p w:rsidR="00992AD6" w:rsidRPr="009A5535" w:rsidRDefault="00992AD6" w:rsidP="00D4592B">
            <w:pPr>
              <w:numPr>
                <w:ilvl w:val="12"/>
                <w:numId w:val="0"/>
              </w:numPr>
              <w:tabs>
                <w:tab w:val="left" w:pos="1843"/>
                <w:tab w:val="left" w:pos="2410"/>
              </w:tabs>
              <w:ind w:right="142"/>
              <w:contextualSpacing/>
              <w:jc w:val="both"/>
              <w:rPr>
                <w:rFonts w:ascii="Arial" w:hAnsi="Arial" w:cs="Arial"/>
                <w:b/>
                <w:i/>
              </w:rPr>
            </w:pPr>
            <w:r w:rsidRPr="009A5535">
              <w:rPr>
                <w:rFonts w:ascii="Arial" w:hAnsi="Arial" w:cs="Arial"/>
                <w:b/>
                <w:i/>
              </w:rPr>
              <w:t xml:space="preserve">Kontyngent na rok kalendarzowy </w:t>
            </w:r>
            <w:proofErr w:type="spellStart"/>
            <w:r w:rsidRPr="009A5535">
              <w:rPr>
                <w:rFonts w:ascii="Arial" w:hAnsi="Arial" w:cs="Arial"/>
                <w:b/>
                <w:i/>
              </w:rPr>
              <w:t>xxxx</w:t>
            </w:r>
            <w:proofErr w:type="spellEnd"/>
            <w:r w:rsidRPr="009A5535">
              <w:rPr>
                <w:rFonts w:ascii="Arial" w:hAnsi="Arial" w:cs="Arial"/>
                <w:b/>
                <w:i/>
              </w:rPr>
              <w:t xml:space="preserve"> – art. 58-63 rozporządzenia wykonawczego (UE) 2020/761; </w:t>
            </w:r>
          </w:p>
          <w:p w:rsidR="00992AD6" w:rsidRPr="009A5535" w:rsidRDefault="00992AD6" w:rsidP="00D4592B">
            <w:pPr>
              <w:numPr>
                <w:ilvl w:val="12"/>
                <w:numId w:val="0"/>
              </w:numPr>
              <w:tabs>
                <w:tab w:val="left" w:pos="1843"/>
                <w:tab w:val="left" w:pos="2410"/>
              </w:tabs>
              <w:ind w:right="142"/>
              <w:contextualSpacing/>
              <w:jc w:val="both"/>
              <w:rPr>
                <w:rFonts w:ascii="Arial" w:hAnsi="Arial" w:cs="Arial"/>
                <w:b/>
                <w:i/>
              </w:rPr>
            </w:pPr>
            <w:r w:rsidRPr="009A5535">
              <w:rPr>
                <w:rFonts w:ascii="Arial" w:hAnsi="Arial" w:cs="Arial"/>
                <w:b/>
                <w:i/>
              </w:rPr>
              <w:t>Numer identyfikacyjny kontyngentu: ……………………..;</w:t>
            </w:r>
          </w:p>
          <w:p w:rsidR="00992AD6" w:rsidRPr="009A5535" w:rsidRDefault="00992AD6" w:rsidP="00D4592B">
            <w:pPr>
              <w:numPr>
                <w:ilvl w:val="12"/>
                <w:numId w:val="0"/>
              </w:numPr>
              <w:tabs>
                <w:tab w:val="left" w:pos="1843"/>
                <w:tab w:val="left" w:pos="2410"/>
              </w:tabs>
              <w:ind w:right="142"/>
              <w:contextualSpacing/>
              <w:jc w:val="both"/>
              <w:rPr>
                <w:rFonts w:ascii="Arial" w:hAnsi="Arial" w:cs="Arial"/>
                <w:b/>
                <w:i/>
              </w:rPr>
            </w:pPr>
            <w:r w:rsidRPr="009A5535">
              <w:rPr>
                <w:rFonts w:ascii="Arial" w:hAnsi="Arial" w:cs="Arial"/>
                <w:b/>
                <w:i/>
              </w:rPr>
              <w:t xml:space="preserve">Ważny od 1 stycznia do 31 grudnia </w:t>
            </w:r>
            <w:proofErr w:type="spellStart"/>
            <w:r w:rsidRPr="009A5535">
              <w:rPr>
                <w:rFonts w:ascii="Arial" w:hAnsi="Arial" w:cs="Arial"/>
                <w:b/>
                <w:i/>
              </w:rPr>
              <w:t>xxxx</w:t>
            </w:r>
            <w:proofErr w:type="spellEnd"/>
            <w:r w:rsidRPr="009A5535">
              <w:rPr>
                <w:rFonts w:ascii="Arial" w:hAnsi="Arial" w:cs="Arial"/>
                <w:b/>
                <w:i/>
              </w:rPr>
              <w:t xml:space="preserve"> r.;</w:t>
            </w:r>
          </w:p>
          <w:p w:rsidR="00992AD6" w:rsidRPr="009A5535" w:rsidRDefault="00992AD6" w:rsidP="00D4592B">
            <w:pPr>
              <w:numPr>
                <w:ilvl w:val="12"/>
                <w:numId w:val="0"/>
              </w:numPr>
              <w:tabs>
                <w:tab w:val="left" w:pos="1843"/>
                <w:tab w:val="left" w:pos="2410"/>
              </w:tabs>
              <w:ind w:right="142"/>
              <w:contextualSpacing/>
              <w:jc w:val="both"/>
              <w:rPr>
                <w:rFonts w:ascii="Arial" w:hAnsi="Arial" w:cs="Arial"/>
                <w:b/>
                <w:i/>
              </w:rPr>
            </w:pPr>
          </w:p>
          <w:p w:rsidR="00992AD6" w:rsidRPr="009A5535" w:rsidRDefault="00992AD6" w:rsidP="00D4592B">
            <w:pPr>
              <w:numPr>
                <w:ilvl w:val="12"/>
                <w:numId w:val="0"/>
              </w:numPr>
              <w:tabs>
                <w:tab w:val="left" w:pos="1843"/>
                <w:tab w:val="left" w:pos="2410"/>
              </w:tabs>
              <w:ind w:right="142"/>
              <w:contextualSpacing/>
              <w:jc w:val="both"/>
              <w:rPr>
                <w:rFonts w:ascii="Arial" w:hAnsi="Arial" w:cs="Arial"/>
              </w:rPr>
            </w:pPr>
            <w:r w:rsidRPr="009A5535">
              <w:rPr>
                <w:rFonts w:ascii="Arial" w:hAnsi="Arial" w:cs="Arial"/>
                <w:b/>
                <w:i/>
              </w:rPr>
              <w:t xml:space="preserve">Pole 22 - </w:t>
            </w:r>
            <w:r w:rsidRPr="009A5535">
              <w:rPr>
                <w:rFonts w:ascii="Arial" w:hAnsi="Arial" w:cs="Arial"/>
              </w:rPr>
              <w:t xml:space="preserve">należy podać zapis: </w:t>
            </w:r>
          </w:p>
          <w:p w:rsidR="00992AD6" w:rsidRPr="009A5535" w:rsidRDefault="00992AD6" w:rsidP="00D4592B">
            <w:pPr>
              <w:numPr>
                <w:ilvl w:val="12"/>
                <w:numId w:val="0"/>
              </w:numPr>
              <w:tabs>
                <w:tab w:val="left" w:pos="1843"/>
                <w:tab w:val="left" w:pos="2410"/>
              </w:tabs>
              <w:ind w:right="142"/>
              <w:contextualSpacing/>
              <w:jc w:val="both"/>
              <w:rPr>
                <w:rFonts w:ascii="Arial" w:hAnsi="Arial" w:cs="Arial"/>
              </w:rPr>
            </w:pPr>
            <w:r w:rsidRPr="009A5535">
              <w:rPr>
                <w:rFonts w:ascii="Arial" w:hAnsi="Arial" w:cs="Arial"/>
              </w:rPr>
              <w:t>„Pozwolenie jest ważne dla wszystkich produktów objętych zakresem pozycji CN 0406”.</w:t>
            </w:r>
          </w:p>
          <w:p w:rsidR="000E139C" w:rsidRPr="009A5535" w:rsidRDefault="000E139C" w:rsidP="00D4592B">
            <w:pPr>
              <w:numPr>
                <w:ilvl w:val="12"/>
                <w:numId w:val="0"/>
              </w:numPr>
              <w:tabs>
                <w:tab w:val="left" w:pos="1843"/>
                <w:tab w:val="left" w:pos="2410"/>
              </w:tabs>
              <w:ind w:right="142"/>
              <w:contextualSpacing/>
              <w:jc w:val="both"/>
              <w:rPr>
                <w:rFonts w:ascii="Arial" w:hAnsi="Arial" w:cs="Arial"/>
              </w:rPr>
            </w:pPr>
          </w:p>
          <w:p w:rsidR="000E139C" w:rsidRPr="009A5535" w:rsidRDefault="000E139C" w:rsidP="00D4592B">
            <w:pPr>
              <w:ind w:right="142"/>
              <w:contextualSpacing/>
              <w:jc w:val="both"/>
              <w:rPr>
                <w:rFonts w:ascii="Arial" w:hAnsi="Arial" w:cs="Arial"/>
              </w:rPr>
            </w:pPr>
            <w:r w:rsidRPr="009A5535">
              <w:rPr>
                <w:rFonts w:ascii="Arial" w:hAnsi="Arial" w:cs="Arial"/>
              </w:rPr>
              <w:t>Wraz z wnioskiem o pozwolenie na wywóz, w formie zgodnej ze wzorem określonym w Załączniku 1., należy podać:</w:t>
            </w:r>
          </w:p>
          <w:p w:rsidR="00D4592B" w:rsidRPr="009A5535" w:rsidRDefault="00D4592B" w:rsidP="00D4592B">
            <w:pPr>
              <w:ind w:right="142"/>
              <w:contextualSpacing/>
              <w:jc w:val="both"/>
              <w:rPr>
                <w:rFonts w:ascii="Arial" w:hAnsi="Arial" w:cs="Arial"/>
              </w:rPr>
            </w:pPr>
          </w:p>
          <w:p w:rsidR="00D4592B" w:rsidRPr="009A5535" w:rsidRDefault="00D4592B" w:rsidP="00D4592B">
            <w:pPr>
              <w:tabs>
                <w:tab w:val="left" w:pos="640"/>
              </w:tabs>
              <w:jc w:val="both"/>
              <w:rPr>
                <w:rFonts w:ascii="Arial" w:hAnsi="Arial" w:cs="Arial"/>
              </w:rPr>
            </w:pPr>
            <w:r w:rsidRPr="009A5535">
              <w:rPr>
                <w:rFonts w:ascii="Arial" w:hAnsi="Arial" w:cs="Arial"/>
              </w:rPr>
              <w:t>a)</w:t>
            </w:r>
            <w:r w:rsidRPr="009A5535">
              <w:rPr>
                <w:rFonts w:ascii="Arial" w:hAnsi="Arial" w:cs="Arial"/>
              </w:rPr>
              <w:tab/>
              <w:t>oznaczenie grupy produktów objętych kontyngentem obowiązującym dla Stanów Zjednoczonych Ameryki zgodnie z dodatkowymi adnotacjami 16–23 i 25 zawartymi w rozdziale 4 Zharmonizowanego Systemu Opłat Celnych Stanów Zjednoczonych Ameryki Północnej;</w:t>
            </w:r>
          </w:p>
          <w:p w:rsidR="000E139C" w:rsidRPr="009A5535" w:rsidRDefault="000E139C" w:rsidP="00D4592B">
            <w:pPr>
              <w:jc w:val="both"/>
              <w:rPr>
                <w:rFonts w:ascii="Arial" w:hAnsi="Arial" w:cs="Arial"/>
                <w:vanish/>
              </w:rPr>
            </w:pPr>
          </w:p>
          <w:p w:rsidR="00D4592B" w:rsidRPr="009A5535" w:rsidRDefault="00D4592B" w:rsidP="00D4592B">
            <w:pPr>
              <w:tabs>
                <w:tab w:val="left" w:pos="640"/>
              </w:tabs>
              <w:jc w:val="both"/>
              <w:rPr>
                <w:rFonts w:ascii="Arial" w:hAnsi="Arial" w:cs="Arial"/>
              </w:rPr>
            </w:pPr>
            <w:r w:rsidRPr="009A5535">
              <w:rPr>
                <w:rFonts w:ascii="Arial" w:hAnsi="Arial" w:cs="Arial"/>
              </w:rPr>
              <w:t>b)</w:t>
            </w:r>
            <w:r w:rsidRPr="009A5535">
              <w:rPr>
                <w:rFonts w:ascii="Arial" w:hAnsi="Arial" w:cs="Arial"/>
              </w:rPr>
              <w:tab/>
              <w:t>nazwy produktów zgodne ze Zharmonizowanym Systemem Opłat Celnych Stanów Zjednoczonych Ameryki;</w:t>
            </w:r>
          </w:p>
          <w:p w:rsidR="000E139C" w:rsidRPr="009A5535" w:rsidRDefault="000E139C" w:rsidP="00D4592B">
            <w:pPr>
              <w:jc w:val="both"/>
              <w:rPr>
                <w:rFonts w:ascii="Arial" w:hAnsi="Arial" w:cs="Arial"/>
                <w:vanish/>
              </w:rPr>
            </w:pPr>
          </w:p>
          <w:p w:rsidR="000E139C" w:rsidRPr="009A5535" w:rsidRDefault="00D4592B" w:rsidP="00D4592B">
            <w:pPr>
              <w:tabs>
                <w:tab w:val="left" w:pos="64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9A5535">
              <w:rPr>
                <w:rFonts w:ascii="Arial" w:hAnsi="Arial" w:cs="Arial"/>
              </w:rPr>
              <w:t>c)</w:t>
            </w:r>
            <w:r w:rsidRPr="009A5535">
              <w:rPr>
                <w:rFonts w:ascii="Arial" w:hAnsi="Arial" w:cs="Arial"/>
              </w:rPr>
              <w:tab/>
              <w:t>nazwę i adres importera w Stanach Zjednoczonych Ameryki wskazanego przez wnioskodawcę.</w:t>
            </w:r>
          </w:p>
        </w:tc>
      </w:tr>
      <w:tr w:rsidR="00992AD6" w:rsidRPr="009A5535" w:rsidTr="009A5535">
        <w:trPr>
          <w:trHeight w:val="7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D6" w:rsidRPr="009A5535" w:rsidRDefault="00992AD6">
            <w:pPr>
              <w:pStyle w:val="Tekstpodstawowy21"/>
              <w:ind w:left="0"/>
              <w:rPr>
                <w:rFonts w:ascii="Arial" w:hAnsi="Arial" w:cs="Arial"/>
                <w:color w:val="000000" w:themeColor="text1"/>
                <w:sz w:val="20"/>
                <w:u w:val="none"/>
              </w:rPr>
            </w:pPr>
            <w:r w:rsidRPr="009A5535">
              <w:rPr>
                <w:rFonts w:ascii="Arial" w:hAnsi="Arial" w:cs="Arial"/>
                <w:color w:val="000000" w:themeColor="text1"/>
                <w:sz w:val="20"/>
                <w:u w:val="none"/>
              </w:rPr>
              <w:t>Dodatkowe wymagania oraz dokumenty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6" w:rsidRPr="009A5535" w:rsidRDefault="00992AD6" w:rsidP="00D4592B">
            <w:pPr>
              <w:ind w:right="139"/>
              <w:jc w:val="both"/>
              <w:rPr>
                <w:rFonts w:ascii="Arial" w:hAnsi="Arial" w:cs="Arial"/>
              </w:rPr>
            </w:pPr>
            <w:r w:rsidRPr="009A5535">
              <w:rPr>
                <w:rFonts w:ascii="Arial" w:hAnsi="Arial" w:cs="Arial"/>
              </w:rPr>
              <w:t>Wnioskodawcy zobowiązani są do przedstawienia dowodu, potwierdzającego, że wskazany importer jest jednostką zależną wnioskodawcy.</w:t>
            </w:r>
          </w:p>
          <w:p w:rsidR="00D4592B" w:rsidRPr="009A5535" w:rsidRDefault="00D4592B" w:rsidP="00D4592B">
            <w:pPr>
              <w:ind w:right="139"/>
              <w:jc w:val="both"/>
              <w:rPr>
                <w:rFonts w:ascii="Arial" w:hAnsi="Arial" w:cs="Arial"/>
              </w:rPr>
            </w:pPr>
          </w:p>
          <w:p w:rsidR="00992AD6" w:rsidRPr="009A5535" w:rsidRDefault="00992AD6" w:rsidP="00D4592B">
            <w:pPr>
              <w:jc w:val="both"/>
              <w:rPr>
                <w:rFonts w:ascii="Arial" w:hAnsi="Arial" w:cs="Arial"/>
              </w:rPr>
            </w:pPr>
            <w:r w:rsidRPr="009A5535">
              <w:rPr>
                <w:rFonts w:ascii="Arial" w:hAnsi="Arial" w:cs="Arial"/>
              </w:rPr>
              <w:t>Do wniosku o pozwolenie na wywóz należy dołączyć oświadczenie wskazanego importera w Stanach Zjednoczonych stwierdzające, że kwalifikuje się on do celów przywozu zgodnie z obowiązującymi w Stanach Zjednoczonych przepisami dotyczącymi pozwoleń na przywóz przetworów mlecznych w ramach kontyngentu taryfowego, określonymi w tytule 7 podtytuł A część 6 kodeksu przepisów federalnych.</w:t>
            </w:r>
          </w:p>
          <w:p w:rsidR="00D4592B" w:rsidRPr="009A5535" w:rsidRDefault="00D4592B" w:rsidP="00D4592B">
            <w:pPr>
              <w:jc w:val="both"/>
              <w:rPr>
                <w:rFonts w:ascii="Arial" w:hAnsi="Arial" w:cs="Arial"/>
              </w:rPr>
            </w:pPr>
          </w:p>
          <w:p w:rsidR="00992AD6" w:rsidRPr="009A5535" w:rsidRDefault="00992AD6" w:rsidP="00D4592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5535">
              <w:rPr>
                <w:rFonts w:ascii="Arial" w:hAnsi="Arial" w:cs="Arial"/>
              </w:rPr>
              <w:t>Wraz z wnioskiem o pozwolenie na wywóz, należy przedłożyć informacje na temat kontyngentów otwartych przez Stany Zjednoczone Ameryki w formie zgodnej ze wzorem określonym w załączniku 1.</w:t>
            </w:r>
          </w:p>
        </w:tc>
      </w:tr>
      <w:tr w:rsidR="00992AD6" w:rsidRPr="009A5535" w:rsidTr="009A5535">
        <w:trPr>
          <w:trHeight w:val="533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D6" w:rsidRPr="009A5535" w:rsidRDefault="00992AD6">
            <w:pPr>
              <w:pStyle w:val="Tekstpodstawowy21"/>
              <w:ind w:left="0"/>
              <w:rPr>
                <w:rFonts w:ascii="Arial" w:hAnsi="Arial" w:cs="Arial"/>
                <w:color w:val="000000" w:themeColor="text1"/>
                <w:sz w:val="20"/>
                <w:u w:val="none"/>
              </w:rPr>
            </w:pPr>
            <w:r w:rsidRPr="009A5535">
              <w:rPr>
                <w:rFonts w:ascii="Arial" w:hAnsi="Arial" w:cs="Arial"/>
                <w:color w:val="000000" w:themeColor="text1"/>
                <w:sz w:val="20"/>
                <w:u w:val="none"/>
              </w:rPr>
              <w:t>Termin składania wniosków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6" w:rsidRPr="009A5535" w:rsidRDefault="005378D3" w:rsidP="00D4592B">
            <w:pPr>
              <w:jc w:val="both"/>
              <w:rPr>
                <w:rFonts w:ascii="Arial" w:hAnsi="Arial" w:cs="Arial"/>
              </w:rPr>
            </w:pPr>
            <w:r w:rsidRPr="009A5535">
              <w:rPr>
                <w:rFonts w:ascii="Arial" w:hAnsi="Arial" w:cs="Arial"/>
              </w:rPr>
              <w:t>O</w:t>
            </w:r>
            <w:r w:rsidR="00992AD6" w:rsidRPr="009A5535">
              <w:rPr>
                <w:rFonts w:ascii="Arial" w:hAnsi="Arial" w:cs="Arial"/>
              </w:rPr>
              <w:t>d 1 września do 10 września do godz. 13.00  roku poprzedzającego rok kontyngentowy, dla którego przydzielane są  pozwolenia na wywóz. Wszystkie wnioski składa się równocześnie do organu wydającego pozwolenia w danym państwie członkowskim.</w:t>
            </w:r>
          </w:p>
          <w:p w:rsidR="00D4592B" w:rsidRPr="009A5535" w:rsidRDefault="00D4592B" w:rsidP="00D4592B">
            <w:pPr>
              <w:jc w:val="both"/>
              <w:rPr>
                <w:rFonts w:ascii="Arial" w:hAnsi="Arial" w:cs="Arial"/>
              </w:rPr>
            </w:pPr>
          </w:p>
          <w:p w:rsidR="006B1022" w:rsidRPr="009A5535" w:rsidRDefault="006B1022" w:rsidP="00D4592B">
            <w:pPr>
              <w:jc w:val="both"/>
              <w:rPr>
                <w:rFonts w:ascii="Arial" w:hAnsi="Arial" w:cs="Arial"/>
              </w:rPr>
            </w:pPr>
            <w:r w:rsidRPr="009A5535">
              <w:rPr>
                <w:rFonts w:ascii="Arial" w:hAnsi="Arial" w:cs="Arial"/>
              </w:rPr>
              <w:t>W przypadku gdy wnioski o pozwolenia na wywóz w odniesieniu do danego kontyngentu przekraczają ilość dostępną na dany rok, Komisja oblicza i publikuje do dnia 31 października współczynnik przydziału. Jeżeli jest to konieczne, można zastosować współczynnik przydziału wyższy niż 100 %.</w:t>
            </w:r>
          </w:p>
          <w:p w:rsidR="00D4592B" w:rsidRPr="009A5535" w:rsidRDefault="00D4592B" w:rsidP="00D4592B">
            <w:pPr>
              <w:jc w:val="both"/>
              <w:rPr>
                <w:rFonts w:ascii="Arial" w:hAnsi="Arial" w:cs="Arial"/>
              </w:rPr>
            </w:pPr>
          </w:p>
          <w:p w:rsidR="006B1022" w:rsidRPr="009A5535" w:rsidRDefault="006B1022" w:rsidP="00D4592B">
            <w:pPr>
              <w:jc w:val="both"/>
              <w:rPr>
                <w:rFonts w:ascii="Arial" w:hAnsi="Arial" w:cs="Arial"/>
              </w:rPr>
            </w:pPr>
            <w:r w:rsidRPr="009A5535">
              <w:rPr>
                <w:rFonts w:ascii="Arial" w:hAnsi="Arial" w:cs="Arial"/>
              </w:rPr>
              <w:t>Jeżeli w wyniku zastosowania współczynnika przydziału przydzielone ilości przypadające na wnioskodawcę byłyby mniejsze niż 10 ton na kontyngent, wnioskodawca może wycofać wniosek o pozwolenie. W takich przypadkach wnioskodawca powiadamia o tym organ wydający pozwolenie w terminie trzech dni roboczych od opublikowania przez Komisję współczynnika przydziału.</w:t>
            </w:r>
          </w:p>
          <w:p w:rsidR="00D4592B" w:rsidRPr="009A5535" w:rsidRDefault="00D4592B" w:rsidP="00D4592B">
            <w:pPr>
              <w:jc w:val="both"/>
              <w:rPr>
                <w:rFonts w:ascii="Arial" w:hAnsi="Arial" w:cs="Arial"/>
              </w:rPr>
            </w:pPr>
          </w:p>
          <w:p w:rsidR="006B1022" w:rsidRPr="009A5535" w:rsidRDefault="006B1022" w:rsidP="009A5535">
            <w:pPr>
              <w:jc w:val="both"/>
              <w:rPr>
                <w:rFonts w:ascii="Arial" w:hAnsi="Arial" w:cs="Arial"/>
              </w:rPr>
            </w:pPr>
            <w:r w:rsidRPr="009A5535">
              <w:rPr>
                <w:rFonts w:ascii="Arial" w:hAnsi="Arial" w:cs="Arial"/>
              </w:rPr>
              <w:t>W przypadku gdy wnioski o pozwolenia na wywóz nie przekraczają ilości dostępnej na dany rok, Komisja przydziela pozostałe ilości wnioskodawcom proporcjonalnie do ilości, o które się ubiegali, ustalając współczynnik przydziału. Wartość uzyskaną po zastosowaniu współczynnika zaokrągla się w dół do najbliższego kilograma. W takim przypadku podmioty informują organ wydający pozwolenie w danych państwach członkowskich o dodatkowej ilości, którą akceptują, w terminie tygodnia od opublikowania współczynnika przydziału. Zabezpieczenie, które należy złożyć, zostaje odpowiednio zwiększone.</w:t>
            </w:r>
          </w:p>
        </w:tc>
      </w:tr>
      <w:tr w:rsidR="00992AD6" w:rsidRPr="009A5535" w:rsidTr="009A5535">
        <w:trPr>
          <w:trHeight w:val="52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D6" w:rsidRPr="009A5535" w:rsidRDefault="00992AD6">
            <w:pPr>
              <w:pStyle w:val="Tekstpodstawowy21"/>
              <w:ind w:left="0"/>
              <w:rPr>
                <w:rFonts w:ascii="Arial" w:hAnsi="Arial" w:cs="Arial"/>
                <w:color w:val="000000" w:themeColor="text1"/>
                <w:sz w:val="20"/>
                <w:u w:val="none"/>
              </w:rPr>
            </w:pPr>
            <w:r w:rsidRPr="009A5535">
              <w:rPr>
                <w:rFonts w:ascii="Arial" w:hAnsi="Arial" w:cs="Arial"/>
                <w:color w:val="000000" w:themeColor="text1"/>
                <w:sz w:val="20"/>
                <w:u w:val="none"/>
              </w:rPr>
              <w:lastRenderedPageBreak/>
              <w:t xml:space="preserve">Termin wydania pozwolenia 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6" w:rsidRPr="009A5535" w:rsidRDefault="00992AD6" w:rsidP="00D4592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 w:themeColor="text1"/>
              </w:rPr>
            </w:pPr>
            <w:r w:rsidRPr="009A5535">
              <w:rPr>
                <w:rFonts w:ascii="Arial" w:hAnsi="Arial" w:cs="Arial"/>
              </w:rPr>
              <w:t>Pozwolenia na wywóz wydaje się do dnia 15 grudnia roku poprzedzającego rok kontyngentowy dla ilości, dla których przydzielane są pozwolenia.</w:t>
            </w:r>
          </w:p>
        </w:tc>
      </w:tr>
      <w:tr w:rsidR="00992AD6" w:rsidRPr="009A5535" w:rsidTr="009A553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D6" w:rsidRPr="009A5535" w:rsidRDefault="00992AD6">
            <w:pPr>
              <w:pStyle w:val="Tekstpodstawowy21"/>
              <w:ind w:left="0"/>
              <w:rPr>
                <w:rFonts w:ascii="Arial" w:hAnsi="Arial" w:cs="Arial"/>
                <w:color w:val="000000" w:themeColor="text1"/>
                <w:sz w:val="20"/>
                <w:u w:val="none"/>
              </w:rPr>
            </w:pPr>
            <w:r w:rsidRPr="009A5535">
              <w:rPr>
                <w:rFonts w:ascii="Arial" w:hAnsi="Arial" w:cs="Arial"/>
                <w:color w:val="000000" w:themeColor="text1"/>
                <w:sz w:val="20"/>
                <w:u w:val="none"/>
              </w:rPr>
              <w:t>Termin ważności pozwolenia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D6" w:rsidRPr="009A5535" w:rsidRDefault="00992AD6" w:rsidP="00D4592B">
            <w:pPr>
              <w:ind w:right="139"/>
              <w:jc w:val="both"/>
              <w:rPr>
                <w:rFonts w:ascii="Arial" w:hAnsi="Arial" w:cs="Arial"/>
              </w:rPr>
            </w:pPr>
            <w:r w:rsidRPr="009A5535">
              <w:rPr>
                <w:rFonts w:ascii="Arial" w:hAnsi="Arial" w:cs="Arial"/>
              </w:rPr>
              <w:t>Od dnia 1 stycznia do dnia 31 grudnia roku</w:t>
            </w:r>
            <w:r w:rsidRPr="009A5535">
              <w:rPr>
                <w:rFonts w:ascii="Arial" w:hAnsi="Arial" w:cs="Arial"/>
                <w:b/>
              </w:rPr>
              <w:t xml:space="preserve"> </w:t>
            </w:r>
            <w:r w:rsidRPr="009A5535">
              <w:rPr>
                <w:rFonts w:ascii="Arial" w:hAnsi="Arial" w:cs="Arial"/>
              </w:rPr>
              <w:t>kontyngentowego.</w:t>
            </w:r>
          </w:p>
        </w:tc>
      </w:tr>
      <w:tr w:rsidR="00992AD6" w:rsidRPr="009A5535" w:rsidTr="009A553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D6" w:rsidRPr="009A5535" w:rsidRDefault="00992AD6">
            <w:pPr>
              <w:pStyle w:val="Tekstpodstawowy21"/>
              <w:ind w:left="0"/>
              <w:rPr>
                <w:rFonts w:ascii="Arial" w:hAnsi="Arial" w:cs="Arial"/>
                <w:color w:val="000000" w:themeColor="text1"/>
                <w:sz w:val="20"/>
                <w:u w:val="none"/>
              </w:rPr>
            </w:pPr>
            <w:r w:rsidRPr="009A5535">
              <w:rPr>
                <w:rFonts w:ascii="Arial" w:hAnsi="Arial" w:cs="Arial"/>
                <w:color w:val="000000" w:themeColor="text1"/>
                <w:sz w:val="20"/>
                <w:u w:val="none"/>
              </w:rPr>
              <w:t>Możliwość przenoszenia praw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D6" w:rsidRPr="009A5535" w:rsidRDefault="00992AD6">
            <w:pPr>
              <w:spacing w:before="60" w:after="60"/>
              <w:ind w:right="71"/>
              <w:jc w:val="both"/>
              <w:rPr>
                <w:rFonts w:ascii="Arial" w:hAnsi="Arial" w:cs="Arial"/>
                <w:color w:val="000000" w:themeColor="text1"/>
              </w:rPr>
            </w:pPr>
            <w:r w:rsidRPr="009A5535">
              <w:rPr>
                <w:rFonts w:ascii="Arial" w:hAnsi="Arial" w:cs="Arial"/>
                <w:color w:val="000000" w:themeColor="text1"/>
              </w:rPr>
              <w:t>Brak możliwość przenoszenia praw.</w:t>
            </w:r>
          </w:p>
        </w:tc>
      </w:tr>
      <w:tr w:rsidR="00992AD6" w:rsidRPr="009A5535" w:rsidTr="009A553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D6" w:rsidRPr="009A5535" w:rsidRDefault="00992AD6">
            <w:pPr>
              <w:pStyle w:val="Tekstpodstawowy21"/>
              <w:ind w:left="0"/>
              <w:rPr>
                <w:rFonts w:ascii="Arial" w:hAnsi="Arial" w:cs="Arial"/>
                <w:color w:val="000000" w:themeColor="text1"/>
                <w:sz w:val="20"/>
                <w:u w:val="none"/>
              </w:rPr>
            </w:pPr>
            <w:r w:rsidRPr="009A5535">
              <w:rPr>
                <w:rFonts w:ascii="Arial" w:hAnsi="Arial" w:cs="Arial"/>
                <w:color w:val="000000" w:themeColor="text1"/>
                <w:sz w:val="20"/>
                <w:u w:val="none"/>
              </w:rPr>
              <w:t>Rozliczanie pozwolenia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6" w:rsidRPr="009A5535" w:rsidRDefault="00992AD6">
            <w:pPr>
              <w:ind w:right="139"/>
              <w:jc w:val="both"/>
              <w:rPr>
                <w:rFonts w:ascii="Arial" w:hAnsi="Arial" w:cs="Arial"/>
                <w:color w:val="000000" w:themeColor="text1"/>
              </w:rPr>
            </w:pPr>
            <w:r w:rsidRPr="009A5535">
              <w:rPr>
                <w:rFonts w:ascii="Arial" w:hAnsi="Arial" w:cs="Arial"/>
                <w:color w:val="000000" w:themeColor="text1"/>
              </w:rPr>
              <w:t>Zabezpieczenie z</w:t>
            </w:r>
            <w:r w:rsidR="005A0657" w:rsidRPr="009A5535">
              <w:rPr>
                <w:rFonts w:ascii="Arial" w:hAnsi="Arial" w:cs="Arial"/>
                <w:color w:val="000000" w:themeColor="text1"/>
              </w:rPr>
              <w:t>łożone w odniesieniu do pozwolenia</w:t>
            </w:r>
            <w:r w:rsidRPr="009A5535">
              <w:rPr>
                <w:rFonts w:ascii="Arial" w:hAnsi="Arial" w:cs="Arial"/>
                <w:color w:val="000000" w:themeColor="text1"/>
              </w:rPr>
              <w:t xml:space="preserve"> na wywóz zwalniane jest po przedstawieniu następujących dokumentów:</w:t>
            </w:r>
          </w:p>
          <w:p w:rsidR="00992AD6" w:rsidRPr="009A5535" w:rsidRDefault="00992AD6" w:rsidP="005348BF">
            <w:pPr>
              <w:pStyle w:val="Akapitzlist"/>
              <w:numPr>
                <w:ilvl w:val="0"/>
                <w:numId w:val="2"/>
              </w:numPr>
              <w:ind w:left="498" w:right="139" w:hanging="425"/>
              <w:jc w:val="both"/>
              <w:rPr>
                <w:rFonts w:ascii="Arial" w:hAnsi="Arial" w:cs="Arial"/>
                <w:color w:val="000000" w:themeColor="text1"/>
              </w:rPr>
            </w:pPr>
            <w:r w:rsidRPr="009A5535">
              <w:rPr>
                <w:rFonts w:ascii="Arial" w:hAnsi="Arial" w:cs="Arial"/>
                <w:color w:val="000000" w:themeColor="text1"/>
              </w:rPr>
              <w:t>oryginału wykorzystanego pozwolenia należycie poświadczonego przez organy celne;</w:t>
            </w:r>
          </w:p>
          <w:p w:rsidR="00992AD6" w:rsidRPr="009A5535" w:rsidRDefault="00992AD6" w:rsidP="005348BF">
            <w:pPr>
              <w:pStyle w:val="Akapitzlist"/>
              <w:numPr>
                <w:ilvl w:val="0"/>
                <w:numId w:val="2"/>
              </w:numPr>
              <w:ind w:left="498" w:right="139" w:hanging="425"/>
              <w:jc w:val="both"/>
              <w:rPr>
                <w:rFonts w:ascii="Arial" w:hAnsi="Arial" w:cs="Arial"/>
                <w:color w:val="000000" w:themeColor="text1"/>
              </w:rPr>
            </w:pPr>
            <w:r w:rsidRPr="009A5535">
              <w:rPr>
                <w:rFonts w:ascii="Arial" w:hAnsi="Arial" w:cs="Arial"/>
                <w:color w:val="000000" w:themeColor="text1"/>
              </w:rPr>
              <w:t>poświadczenie wyprowadzenia towarów przez urząd celny;</w:t>
            </w:r>
          </w:p>
          <w:p w:rsidR="00992AD6" w:rsidRPr="009A5535" w:rsidRDefault="00992AD6" w:rsidP="005348BF">
            <w:pPr>
              <w:pStyle w:val="Akapitzlist"/>
              <w:numPr>
                <w:ilvl w:val="0"/>
                <w:numId w:val="2"/>
              </w:numPr>
              <w:ind w:left="498" w:right="139" w:hanging="425"/>
              <w:jc w:val="both"/>
              <w:rPr>
                <w:rFonts w:ascii="Arial" w:hAnsi="Arial" w:cs="Arial"/>
                <w:color w:val="000000" w:themeColor="text1"/>
              </w:rPr>
            </w:pPr>
            <w:r w:rsidRPr="009A5535">
              <w:rPr>
                <w:rFonts w:ascii="Arial" w:hAnsi="Arial" w:cs="Arial"/>
                <w:color w:val="000000" w:themeColor="text1"/>
              </w:rPr>
              <w:t xml:space="preserve">kopii, w formie elektronicznej lub papierowej konosamentu lub morskiego listu przewozowego lub lotniczego listu przewozowego, stosownie do przypadku, dotyczących produktów, w odniesieniu do których złożono zgłoszenie wywozowe, z podaniem Stanów Zjednoczonych Ameryki jako miejsca przeznaczenia </w:t>
            </w:r>
          </w:p>
          <w:p w:rsidR="00992AD6" w:rsidRPr="009A5535" w:rsidRDefault="00992AD6" w:rsidP="005348BF">
            <w:pPr>
              <w:pStyle w:val="Akapitzlist"/>
              <w:ind w:left="498" w:right="139" w:hanging="425"/>
              <w:jc w:val="both"/>
              <w:rPr>
                <w:rFonts w:ascii="Arial" w:hAnsi="Arial" w:cs="Arial"/>
                <w:color w:val="000000" w:themeColor="text1"/>
              </w:rPr>
            </w:pPr>
            <w:r w:rsidRPr="009A5535">
              <w:rPr>
                <w:rFonts w:ascii="Arial" w:hAnsi="Arial" w:cs="Arial"/>
                <w:color w:val="000000" w:themeColor="text1"/>
              </w:rPr>
              <w:t>lub</w:t>
            </w:r>
          </w:p>
          <w:p w:rsidR="00992AD6" w:rsidRPr="009A5535" w:rsidRDefault="00992AD6" w:rsidP="005348BF">
            <w:pPr>
              <w:pStyle w:val="Akapitzlist"/>
              <w:numPr>
                <w:ilvl w:val="0"/>
                <w:numId w:val="2"/>
              </w:numPr>
              <w:ind w:left="498" w:right="139" w:hanging="425"/>
              <w:jc w:val="both"/>
              <w:rPr>
                <w:rFonts w:ascii="Arial" w:hAnsi="Arial" w:cs="Arial"/>
                <w:color w:val="000000" w:themeColor="text1"/>
              </w:rPr>
            </w:pPr>
            <w:r w:rsidRPr="009A5535">
              <w:rPr>
                <w:rFonts w:ascii="Arial" w:hAnsi="Arial" w:cs="Arial"/>
                <w:color w:val="000000" w:themeColor="text1"/>
              </w:rPr>
              <w:t xml:space="preserve">wydruku informacji dotyczących elektronicznego monitorowania </w:t>
            </w:r>
            <w:r w:rsidR="005348BF" w:rsidRPr="009A5535">
              <w:rPr>
                <w:rFonts w:ascii="Arial" w:hAnsi="Arial" w:cs="Arial"/>
                <w:color w:val="000000" w:themeColor="text1"/>
              </w:rPr>
              <w:br/>
            </w:r>
            <w:r w:rsidRPr="009A5535">
              <w:rPr>
                <w:rFonts w:ascii="Arial" w:hAnsi="Arial" w:cs="Arial"/>
                <w:color w:val="000000" w:themeColor="text1"/>
              </w:rPr>
              <w:t xml:space="preserve">i śledzenia transportu, wygenerowanych niezależnie przez eksportera, jeżeli mogą one zostać powiązane ze zgłoszeniem wywozowym </w:t>
            </w:r>
            <w:r w:rsidR="005348BF" w:rsidRPr="009A5535">
              <w:rPr>
                <w:rFonts w:ascii="Arial" w:hAnsi="Arial" w:cs="Arial"/>
                <w:color w:val="000000" w:themeColor="text1"/>
              </w:rPr>
              <w:br/>
            </w:r>
            <w:r w:rsidRPr="009A5535">
              <w:rPr>
                <w:rFonts w:ascii="Arial" w:hAnsi="Arial" w:cs="Arial"/>
                <w:color w:val="000000" w:themeColor="text1"/>
              </w:rPr>
              <w:t xml:space="preserve">z podaniem </w:t>
            </w:r>
            <w:r w:rsidR="005A0657" w:rsidRPr="009A5535">
              <w:rPr>
                <w:rFonts w:ascii="Arial" w:hAnsi="Arial" w:cs="Arial"/>
                <w:color w:val="000000" w:themeColor="text1"/>
              </w:rPr>
              <w:t>Stanów Zjednoczonych</w:t>
            </w:r>
            <w:r w:rsidRPr="009A5535">
              <w:rPr>
                <w:rFonts w:ascii="Arial" w:hAnsi="Arial" w:cs="Arial"/>
                <w:color w:val="000000" w:themeColor="text1"/>
              </w:rPr>
              <w:t xml:space="preserve"> jako miejsca przeznaczenia.</w:t>
            </w:r>
          </w:p>
        </w:tc>
      </w:tr>
      <w:tr w:rsidR="006B1022" w:rsidRPr="009A5535" w:rsidTr="009A553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22" w:rsidRPr="009A5535" w:rsidRDefault="000E139C">
            <w:pPr>
              <w:pStyle w:val="Tekstpodstawowy21"/>
              <w:ind w:left="0"/>
              <w:rPr>
                <w:rFonts w:ascii="Arial" w:hAnsi="Arial" w:cs="Arial"/>
                <w:color w:val="000000" w:themeColor="text1"/>
                <w:sz w:val="20"/>
                <w:u w:val="none"/>
              </w:rPr>
            </w:pPr>
            <w:r w:rsidRPr="009A5535">
              <w:rPr>
                <w:rFonts w:ascii="Arial" w:hAnsi="Arial" w:cs="Arial"/>
                <w:color w:val="000000" w:themeColor="text1"/>
                <w:sz w:val="20"/>
                <w:u w:val="none"/>
              </w:rPr>
              <w:t>Informacje</w:t>
            </w:r>
            <w:r w:rsidR="006B1022" w:rsidRPr="009A5535">
              <w:rPr>
                <w:rFonts w:ascii="Arial" w:hAnsi="Arial" w:cs="Arial"/>
                <w:color w:val="000000" w:themeColor="text1"/>
                <w:sz w:val="20"/>
                <w:u w:val="none"/>
              </w:rPr>
              <w:t xml:space="preserve"> do KE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22" w:rsidRPr="009A5535" w:rsidRDefault="006B1022" w:rsidP="005348BF">
            <w:pPr>
              <w:ind w:right="139"/>
              <w:jc w:val="both"/>
              <w:rPr>
                <w:rFonts w:ascii="Arial" w:hAnsi="Arial" w:cs="Arial"/>
              </w:rPr>
            </w:pPr>
            <w:r w:rsidRPr="009A5535">
              <w:rPr>
                <w:rFonts w:ascii="Arial" w:hAnsi="Arial" w:cs="Arial"/>
              </w:rPr>
              <w:t>W terminie 10 dni kalendarzowych od opublikowania współczynnika przydziału państwa członkowskie powiadamiają Komisję o ilościach, w podziale według kodu CN, w odniesieniu do których wycofano wnioski o pozwolenie.</w:t>
            </w:r>
          </w:p>
          <w:p w:rsidR="00D4592B" w:rsidRPr="009A5535" w:rsidRDefault="00D4592B" w:rsidP="005348BF">
            <w:pPr>
              <w:ind w:right="139"/>
              <w:jc w:val="both"/>
              <w:rPr>
                <w:rFonts w:ascii="Arial" w:hAnsi="Arial" w:cs="Arial"/>
              </w:rPr>
            </w:pPr>
          </w:p>
          <w:p w:rsidR="006B1022" w:rsidRPr="009A5535" w:rsidRDefault="006B1022" w:rsidP="005348BF">
            <w:pPr>
              <w:jc w:val="both"/>
              <w:rPr>
                <w:rFonts w:ascii="Arial" w:hAnsi="Arial" w:cs="Arial"/>
              </w:rPr>
            </w:pPr>
            <w:r w:rsidRPr="009A5535">
              <w:rPr>
                <w:rFonts w:ascii="Arial" w:hAnsi="Arial" w:cs="Arial"/>
              </w:rPr>
              <w:t xml:space="preserve">W terminie dwóch tygodni od opublikowania współczynnika przydziału </w:t>
            </w:r>
            <w:r w:rsidR="005348BF" w:rsidRPr="009A5535">
              <w:rPr>
                <w:rFonts w:ascii="Arial" w:hAnsi="Arial" w:cs="Arial"/>
              </w:rPr>
              <w:br/>
            </w:r>
            <w:r w:rsidRPr="009A5535">
              <w:rPr>
                <w:rFonts w:ascii="Arial" w:hAnsi="Arial" w:cs="Arial"/>
              </w:rPr>
              <w:t xml:space="preserve">o dodatkowych ilościach, państwa członkowskie powiadamiają Komisję </w:t>
            </w:r>
            <w:r w:rsidR="005348BF" w:rsidRPr="009A5535">
              <w:rPr>
                <w:rFonts w:ascii="Arial" w:hAnsi="Arial" w:cs="Arial"/>
              </w:rPr>
              <w:br/>
            </w:r>
            <w:r w:rsidR="00E41B68" w:rsidRPr="009A5535">
              <w:rPr>
                <w:rFonts w:ascii="Arial" w:hAnsi="Arial" w:cs="Arial"/>
              </w:rPr>
              <w:t xml:space="preserve">o ilościach, </w:t>
            </w:r>
            <w:r w:rsidRPr="009A5535">
              <w:rPr>
                <w:rFonts w:ascii="Arial" w:hAnsi="Arial" w:cs="Arial"/>
              </w:rPr>
              <w:t>w podziale według kodu CN, które zostały zaakceptowane przez podmiot</w:t>
            </w:r>
            <w:r w:rsidRPr="009A5535">
              <w:rPr>
                <w:rFonts w:ascii="Arial" w:hAnsi="Arial" w:cs="Arial"/>
                <w:i/>
              </w:rPr>
              <w:t>y</w:t>
            </w:r>
            <w:r w:rsidRPr="009A5535">
              <w:rPr>
                <w:rFonts w:ascii="Arial" w:hAnsi="Arial" w:cs="Arial"/>
              </w:rPr>
              <w:t>.</w:t>
            </w:r>
          </w:p>
          <w:p w:rsidR="00D4592B" w:rsidRPr="009A5535" w:rsidRDefault="00D4592B" w:rsidP="005348BF">
            <w:pPr>
              <w:jc w:val="both"/>
              <w:rPr>
                <w:rFonts w:ascii="Arial" w:hAnsi="Arial" w:cs="Arial"/>
              </w:rPr>
            </w:pPr>
          </w:p>
          <w:p w:rsidR="006B1022" w:rsidRPr="009A5535" w:rsidRDefault="006B1022" w:rsidP="005348BF">
            <w:pPr>
              <w:ind w:right="139"/>
              <w:jc w:val="both"/>
              <w:rPr>
                <w:rFonts w:ascii="Arial" w:hAnsi="Arial" w:cs="Arial"/>
              </w:rPr>
            </w:pPr>
            <w:r w:rsidRPr="009A5535">
              <w:rPr>
                <w:rFonts w:ascii="Arial" w:hAnsi="Arial" w:cs="Arial"/>
              </w:rPr>
              <w:t>Do dnia 18 września każdego roku państwa członkowskie powiadamiają Komisję o wnioskach złożonych w odniesieniu do każdego z kontyngentów na ser otwartych przez Stany Zjednoczone Ameryki. Powiadomienia dokonuje się również w przypadku, gdy nie złożono żadnego wniosku.</w:t>
            </w:r>
          </w:p>
          <w:p w:rsidR="006B1022" w:rsidRPr="009A5535" w:rsidRDefault="006B1022" w:rsidP="005348BF">
            <w:pPr>
              <w:jc w:val="both"/>
              <w:rPr>
                <w:rFonts w:ascii="Arial" w:hAnsi="Arial" w:cs="Arial"/>
              </w:rPr>
            </w:pPr>
            <w:r w:rsidRPr="009A5535">
              <w:rPr>
                <w:rFonts w:ascii="Arial" w:hAnsi="Arial" w:cs="Arial"/>
              </w:rPr>
              <w:t>Powiadomienie zawiera następujące informacje w odniesieniu do każdego kontyngentu:</w:t>
            </w:r>
          </w:p>
          <w:p w:rsidR="00D4592B" w:rsidRPr="009A5535" w:rsidRDefault="00D4592B" w:rsidP="005348BF">
            <w:pPr>
              <w:jc w:val="both"/>
              <w:rPr>
                <w:rFonts w:ascii="Arial" w:hAnsi="Arial" w:cs="Arial"/>
              </w:rPr>
            </w:pPr>
          </w:p>
          <w:p w:rsidR="00D4592B" w:rsidRPr="009A5535" w:rsidRDefault="00D4592B" w:rsidP="005348BF">
            <w:pPr>
              <w:tabs>
                <w:tab w:val="left" w:pos="207"/>
              </w:tabs>
              <w:jc w:val="both"/>
              <w:rPr>
                <w:rFonts w:ascii="Arial" w:hAnsi="Arial" w:cs="Arial"/>
              </w:rPr>
            </w:pPr>
            <w:r w:rsidRPr="009A5535">
              <w:rPr>
                <w:rFonts w:ascii="Arial" w:hAnsi="Arial" w:cs="Arial"/>
              </w:rPr>
              <w:t>a)</w:t>
            </w:r>
            <w:r w:rsidRPr="009A5535">
              <w:rPr>
                <w:rFonts w:ascii="Arial" w:hAnsi="Arial" w:cs="Arial"/>
              </w:rPr>
              <w:tab/>
              <w:t>wykaz wnioskodawców, obejmujący ich nazwy, adresy i numery EORI;</w:t>
            </w:r>
          </w:p>
          <w:p w:rsidR="006B1022" w:rsidRPr="009A5535" w:rsidRDefault="006B1022" w:rsidP="005348BF">
            <w:pPr>
              <w:jc w:val="both"/>
              <w:rPr>
                <w:rFonts w:ascii="Arial" w:hAnsi="Arial" w:cs="Arial"/>
                <w:vanish/>
              </w:rPr>
            </w:pPr>
          </w:p>
          <w:p w:rsidR="00D4592B" w:rsidRPr="009A5535" w:rsidRDefault="00D4592B" w:rsidP="005348BF">
            <w:pPr>
              <w:tabs>
                <w:tab w:val="left" w:pos="71"/>
              </w:tabs>
              <w:jc w:val="both"/>
              <w:rPr>
                <w:rFonts w:ascii="Arial" w:hAnsi="Arial" w:cs="Arial"/>
              </w:rPr>
            </w:pPr>
            <w:r w:rsidRPr="009A5535">
              <w:rPr>
                <w:rFonts w:ascii="Arial" w:hAnsi="Arial" w:cs="Arial"/>
              </w:rPr>
              <w:t>b)</w:t>
            </w:r>
            <w:r w:rsidRPr="009A5535">
              <w:rPr>
                <w:rFonts w:ascii="Arial" w:hAnsi="Arial" w:cs="Arial"/>
              </w:rPr>
              <w:tab/>
              <w:t xml:space="preserve">ilości, o które ubiegał się każdy wnioskodawca, w podziale według kodu C oraz kodu Zharmonizowanego Systemu Opłat Celnych Stanów </w:t>
            </w:r>
            <w:r w:rsidR="009A5535">
              <w:rPr>
                <w:rFonts w:ascii="Arial" w:hAnsi="Arial" w:cs="Arial"/>
              </w:rPr>
              <w:t>Z</w:t>
            </w:r>
            <w:r w:rsidRPr="009A5535">
              <w:rPr>
                <w:rFonts w:ascii="Arial" w:hAnsi="Arial" w:cs="Arial"/>
              </w:rPr>
              <w:t>jednoczonych Ameryki;</w:t>
            </w:r>
          </w:p>
          <w:p w:rsidR="006B1022" w:rsidRPr="009A5535" w:rsidRDefault="006B1022" w:rsidP="005348BF">
            <w:pPr>
              <w:jc w:val="both"/>
              <w:rPr>
                <w:rFonts w:ascii="Arial" w:hAnsi="Arial" w:cs="Arial"/>
                <w:vanish/>
              </w:rPr>
            </w:pPr>
          </w:p>
          <w:p w:rsidR="00D4592B" w:rsidRPr="009A5535" w:rsidRDefault="00D4592B" w:rsidP="005348BF">
            <w:pPr>
              <w:tabs>
                <w:tab w:val="left" w:pos="175"/>
              </w:tabs>
              <w:jc w:val="both"/>
              <w:rPr>
                <w:rFonts w:ascii="Arial" w:hAnsi="Arial" w:cs="Arial"/>
              </w:rPr>
            </w:pPr>
            <w:r w:rsidRPr="009A5535">
              <w:rPr>
                <w:rFonts w:ascii="Arial" w:hAnsi="Arial" w:cs="Arial"/>
              </w:rPr>
              <w:t>c)</w:t>
            </w:r>
            <w:r w:rsidRPr="009A5535">
              <w:rPr>
                <w:rFonts w:ascii="Arial" w:hAnsi="Arial" w:cs="Arial"/>
              </w:rPr>
              <w:tab/>
              <w:t>nazwy, adresy i numery referencyjne importerów wskazanych przez wnioskodawców.</w:t>
            </w:r>
          </w:p>
          <w:p w:rsidR="00D4592B" w:rsidRPr="009A5535" w:rsidRDefault="00D4592B" w:rsidP="005348BF">
            <w:pPr>
              <w:tabs>
                <w:tab w:val="left" w:pos="175"/>
              </w:tabs>
              <w:jc w:val="both"/>
              <w:rPr>
                <w:rFonts w:ascii="Arial" w:hAnsi="Arial" w:cs="Arial"/>
              </w:rPr>
            </w:pPr>
          </w:p>
          <w:p w:rsidR="006B1022" w:rsidRPr="009A5535" w:rsidRDefault="006B1022" w:rsidP="005348BF">
            <w:pPr>
              <w:ind w:right="139"/>
              <w:jc w:val="both"/>
              <w:rPr>
                <w:rFonts w:ascii="Arial" w:hAnsi="Arial" w:cs="Arial"/>
              </w:rPr>
            </w:pPr>
            <w:r w:rsidRPr="009A5535">
              <w:rPr>
                <w:rFonts w:ascii="Arial" w:hAnsi="Arial" w:cs="Arial"/>
              </w:rPr>
              <w:t>Przed dniem 15 stycznia każdego roku państwa członkowskie powiadamiają Komisję o ilościach, w podziale według kodu CN, na które wydały pozwolenia.</w:t>
            </w:r>
          </w:p>
          <w:p w:rsidR="00D4592B" w:rsidRPr="009A5535" w:rsidRDefault="00D4592B" w:rsidP="005348BF">
            <w:pPr>
              <w:ind w:right="139"/>
              <w:jc w:val="both"/>
              <w:rPr>
                <w:rFonts w:ascii="Arial" w:hAnsi="Arial" w:cs="Arial"/>
              </w:rPr>
            </w:pPr>
          </w:p>
          <w:p w:rsidR="006B1022" w:rsidRPr="009A5535" w:rsidRDefault="006B1022" w:rsidP="005348BF">
            <w:pPr>
              <w:jc w:val="both"/>
              <w:rPr>
                <w:rFonts w:ascii="Arial" w:hAnsi="Arial" w:cs="Arial"/>
              </w:rPr>
            </w:pPr>
            <w:r w:rsidRPr="009A5535">
              <w:rPr>
                <w:rFonts w:ascii="Arial" w:hAnsi="Arial" w:cs="Arial"/>
              </w:rPr>
              <w:t>Komisja zgłasza właściwym organom Stanów Zjednoczonych Ameryki nazwy wskazanych importerów oraz przydzielone ilości.</w:t>
            </w:r>
          </w:p>
          <w:p w:rsidR="00D4592B" w:rsidRPr="009A5535" w:rsidRDefault="00D4592B" w:rsidP="005348BF">
            <w:pPr>
              <w:jc w:val="both"/>
              <w:rPr>
                <w:rFonts w:ascii="Arial" w:hAnsi="Arial" w:cs="Arial"/>
              </w:rPr>
            </w:pPr>
          </w:p>
          <w:p w:rsidR="006B1022" w:rsidRPr="009A5535" w:rsidRDefault="006B1022" w:rsidP="005348BF">
            <w:pPr>
              <w:jc w:val="both"/>
              <w:rPr>
                <w:rFonts w:ascii="Arial" w:hAnsi="Arial" w:cs="Arial"/>
              </w:rPr>
            </w:pPr>
            <w:r w:rsidRPr="009A5535">
              <w:rPr>
                <w:rFonts w:ascii="Arial" w:hAnsi="Arial" w:cs="Arial"/>
              </w:rPr>
              <w:t>W przypadku gdy pozwolenie na przywóz danych ilości nie jest przydzielone wskazanemu importerowi, w okolicznościach, które nie podają w wątpliwość dobrej wiary podmiotu składającego deklarację kwalifikowalności zgodnie z przepisami Departamentu Rolnictwa Stanów Zjednoczonych (USDA) dotyczącymi pozwoleń na przywóz przetworów mlecznych w ramach kontyngentu taryfowego, określonymi w tytule 7 podtytuł A część 6 kodeksu przepisów federalnych, organ wydający pozwolenie może upoważnić podmiot do wskazania innego importera wymienionego w wykazie zatwierdzonych importerów USDA i zgłoszonego zgodnie z ust. 1.</w:t>
            </w:r>
          </w:p>
          <w:p w:rsidR="00D4592B" w:rsidRPr="009A5535" w:rsidRDefault="00D4592B" w:rsidP="005348BF">
            <w:pPr>
              <w:jc w:val="both"/>
              <w:rPr>
                <w:rFonts w:ascii="Arial" w:hAnsi="Arial" w:cs="Arial"/>
              </w:rPr>
            </w:pPr>
          </w:p>
          <w:p w:rsidR="006B1022" w:rsidRPr="009A5535" w:rsidRDefault="006B1022" w:rsidP="005348B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5535">
              <w:rPr>
                <w:rFonts w:ascii="Arial" w:hAnsi="Arial" w:cs="Arial"/>
              </w:rPr>
              <w:t>Organ wydający pozwolenie jak najszybciej powiadamia Komisję o zmianie wskazanego importera, a Komisja informuje o tej zmianie właściwe organy w Stanach Zjednoczonych Ameryki.</w:t>
            </w:r>
          </w:p>
        </w:tc>
      </w:tr>
    </w:tbl>
    <w:p w:rsidR="003A6D0C" w:rsidRDefault="003A6D0C" w:rsidP="007057BA">
      <w:pPr>
        <w:jc w:val="both"/>
        <w:rPr>
          <w:rFonts w:ascii="Verdana" w:hAnsi="Verdana" w:cs="Arial"/>
          <w:b/>
        </w:rPr>
      </w:pPr>
    </w:p>
    <w:p w:rsidR="007C393F" w:rsidRDefault="007C393F" w:rsidP="007C393F">
      <w:pPr>
        <w:jc w:val="both"/>
        <w:rPr>
          <w:rFonts w:ascii="Verdana" w:hAnsi="Verdana" w:cs="Arial"/>
        </w:rPr>
      </w:pPr>
      <w:r w:rsidRPr="00612DA5">
        <w:rPr>
          <w:rFonts w:ascii="Verdana" w:hAnsi="Verdana" w:cs="Arial"/>
          <w:b/>
        </w:rPr>
        <w:t xml:space="preserve">Tabela </w:t>
      </w:r>
      <w:r w:rsidRPr="007C393F">
        <w:rPr>
          <w:rFonts w:ascii="Verdana" w:hAnsi="Verdana" w:cs="Arial"/>
          <w:b/>
        </w:rPr>
        <w:t>1</w:t>
      </w:r>
    </w:p>
    <w:p w:rsidR="007C393F" w:rsidRDefault="007C393F" w:rsidP="007C393F">
      <w:pPr>
        <w:jc w:val="both"/>
        <w:rPr>
          <w:rFonts w:ascii="Verdana" w:hAnsi="Verdana" w:cs="Arial"/>
        </w:rPr>
      </w:pPr>
      <w:r w:rsidRPr="00612DA5">
        <w:rPr>
          <w:rFonts w:ascii="Verdana" w:hAnsi="Verdana" w:cs="Arial"/>
        </w:rPr>
        <w:t>Identyfikacja kontyngentów otwartych przez Stany Zjednoczone</w:t>
      </w:r>
    </w:p>
    <w:p w:rsidR="007C393F" w:rsidRPr="00612DA5" w:rsidRDefault="007C393F" w:rsidP="007C393F">
      <w:pPr>
        <w:jc w:val="both"/>
        <w:rPr>
          <w:rFonts w:ascii="Verdana" w:hAnsi="Verdana" w:cs="Arial"/>
        </w:rPr>
      </w:pPr>
    </w:p>
    <w:tbl>
      <w:tblPr>
        <w:tblStyle w:val="Tabela-Siatka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997"/>
        <w:gridCol w:w="2127"/>
        <w:gridCol w:w="2126"/>
      </w:tblGrid>
      <w:tr w:rsidR="007C393F" w:rsidTr="009A5535">
        <w:trPr>
          <w:trHeight w:val="735"/>
        </w:trPr>
        <w:tc>
          <w:tcPr>
            <w:tcW w:w="4990" w:type="dxa"/>
            <w:gridSpan w:val="2"/>
            <w:vAlign w:val="center"/>
          </w:tcPr>
          <w:p w:rsidR="007C393F" w:rsidRDefault="007C393F" w:rsidP="00DA27FA">
            <w:pPr>
              <w:jc w:val="center"/>
              <w:rPr>
                <w:rFonts w:ascii="Verdana" w:hAnsi="Verdana" w:cs="Arial"/>
              </w:rPr>
            </w:pPr>
            <w:r w:rsidRPr="00612DA5">
              <w:rPr>
                <w:rFonts w:ascii="Verdana" w:hAnsi="Verdana" w:cs="Arial"/>
                <w:b/>
              </w:rPr>
              <w:t>Identyfikacja grupy wg dodatkowych uwag w rozdziale 4 Zharmonizowanego Systemu Opłat Celnych Stanów Zjednoczonych Ameryki</w:t>
            </w:r>
          </w:p>
        </w:tc>
        <w:tc>
          <w:tcPr>
            <w:tcW w:w="2127" w:type="dxa"/>
            <w:vMerge w:val="restart"/>
            <w:vAlign w:val="center"/>
          </w:tcPr>
          <w:p w:rsidR="007C393F" w:rsidRDefault="007C393F" w:rsidP="00DA27FA">
            <w:pPr>
              <w:jc w:val="center"/>
              <w:rPr>
                <w:rFonts w:ascii="Verdana" w:hAnsi="Verdana" w:cs="Arial"/>
              </w:rPr>
            </w:pPr>
            <w:r w:rsidRPr="00612DA5">
              <w:rPr>
                <w:rFonts w:ascii="Verdana" w:hAnsi="Verdana" w:cs="Arial"/>
                <w:b/>
              </w:rPr>
              <w:t>Numer identyfikacyjny kontyngentu</w:t>
            </w:r>
          </w:p>
        </w:tc>
        <w:tc>
          <w:tcPr>
            <w:tcW w:w="2126" w:type="dxa"/>
            <w:vMerge w:val="restart"/>
            <w:vAlign w:val="center"/>
          </w:tcPr>
          <w:p w:rsidR="007C393F" w:rsidRDefault="007C393F" w:rsidP="00DA27FA">
            <w:pPr>
              <w:jc w:val="center"/>
              <w:rPr>
                <w:rFonts w:ascii="Verdana" w:hAnsi="Verdana" w:cs="Arial"/>
              </w:rPr>
            </w:pPr>
            <w:r w:rsidRPr="00612DA5">
              <w:rPr>
                <w:rFonts w:ascii="Verdana" w:hAnsi="Verdana" w:cs="Arial"/>
                <w:b/>
              </w:rPr>
              <w:t>Roczna dostępna ilość w kg</w:t>
            </w:r>
          </w:p>
        </w:tc>
      </w:tr>
      <w:tr w:rsidR="007C393F" w:rsidTr="009A5535">
        <w:trPr>
          <w:trHeight w:val="494"/>
        </w:trPr>
        <w:tc>
          <w:tcPr>
            <w:tcW w:w="993" w:type="dxa"/>
            <w:vAlign w:val="center"/>
          </w:tcPr>
          <w:p w:rsidR="007C393F" w:rsidRDefault="007C393F" w:rsidP="00DA27FA">
            <w:pPr>
              <w:jc w:val="center"/>
              <w:rPr>
                <w:rFonts w:ascii="Verdana" w:hAnsi="Verdana" w:cs="Arial"/>
              </w:rPr>
            </w:pPr>
            <w:r w:rsidRPr="00612DA5">
              <w:rPr>
                <w:rFonts w:ascii="Verdana" w:hAnsi="Verdana" w:cs="Arial"/>
                <w:b/>
              </w:rPr>
              <w:t>Numer grupy</w:t>
            </w:r>
          </w:p>
        </w:tc>
        <w:tc>
          <w:tcPr>
            <w:tcW w:w="3997" w:type="dxa"/>
            <w:vAlign w:val="center"/>
          </w:tcPr>
          <w:p w:rsidR="007C393F" w:rsidRDefault="007C393F" w:rsidP="00DA27FA">
            <w:pPr>
              <w:jc w:val="center"/>
              <w:rPr>
                <w:rFonts w:ascii="Verdana" w:hAnsi="Verdana" w:cs="Arial"/>
              </w:rPr>
            </w:pPr>
            <w:r w:rsidRPr="00612DA5">
              <w:rPr>
                <w:rFonts w:ascii="Verdana" w:hAnsi="Verdana" w:cs="Arial"/>
                <w:b/>
              </w:rPr>
              <w:t>Opis grupy</w:t>
            </w:r>
          </w:p>
        </w:tc>
        <w:tc>
          <w:tcPr>
            <w:tcW w:w="2127" w:type="dxa"/>
            <w:vMerge/>
          </w:tcPr>
          <w:p w:rsidR="007C393F" w:rsidRDefault="007C393F" w:rsidP="00DA27FA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2126" w:type="dxa"/>
            <w:vMerge/>
          </w:tcPr>
          <w:p w:rsidR="007C393F" w:rsidRDefault="007C393F" w:rsidP="00DA27FA">
            <w:pPr>
              <w:jc w:val="both"/>
              <w:rPr>
                <w:rFonts w:ascii="Verdana" w:hAnsi="Verdana" w:cs="Arial"/>
              </w:rPr>
            </w:pPr>
          </w:p>
        </w:tc>
      </w:tr>
      <w:tr w:rsidR="007C393F" w:rsidTr="009A5535">
        <w:trPr>
          <w:trHeight w:val="241"/>
        </w:trPr>
        <w:tc>
          <w:tcPr>
            <w:tcW w:w="993" w:type="dxa"/>
            <w:vAlign w:val="center"/>
          </w:tcPr>
          <w:p w:rsidR="007C393F" w:rsidRDefault="007C393F" w:rsidP="00DA27FA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(1)</w:t>
            </w:r>
          </w:p>
        </w:tc>
        <w:tc>
          <w:tcPr>
            <w:tcW w:w="3997" w:type="dxa"/>
            <w:vAlign w:val="center"/>
          </w:tcPr>
          <w:p w:rsidR="007C393F" w:rsidRDefault="007C393F" w:rsidP="00DA27FA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(2)</w:t>
            </w:r>
          </w:p>
        </w:tc>
        <w:tc>
          <w:tcPr>
            <w:tcW w:w="2127" w:type="dxa"/>
            <w:vAlign w:val="center"/>
          </w:tcPr>
          <w:p w:rsidR="007C393F" w:rsidRDefault="007C393F" w:rsidP="00DA27FA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(3)</w:t>
            </w:r>
          </w:p>
        </w:tc>
        <w:tc>
          <w:tcPr>
            <w:tcW w:w="2126" w:type="dxa"/>
            <w:vAlign w:val="center"/>
          </w:tcPr>
          <w:p w:rsidR="007C393F" w:rsidRDefault="007C393F" w:rsidP="00DA27FA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(4)</w:t>
            </w:r>
          </w:p>
        </w:tc>
      </w:tr>
      <w:tr w:rsidR="007C393F" w:rsidTr="009A5535">
        <w:trPr>
          <w:trHeight w:val="241"/>
        </w:trPr>
        <w:tc>
          <w:tcPr>
            <w:tcW w:w="993" w:type="dxa"/>
            <w:vMerge w:val="restart"/>
            <w:vAlign w:val="center"/>
          </w:tcPr>
          <w:p w:rsidR="007C393F" w:rsidRDefault="007C393F" w:rsidP="00DA27FA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16</w:t>
            </w:r>
          </w:p>
        </w:tc>
        <w:tc>
          <w:tcPr>
            <w:tcW w:w="3997" w:type="dxa"/>
            <w:vMerge w:val="restart"/>
            <w:vAlign w:val="center"/>
          </w:tcPr>
          <w:p w:rsidR="007C393F" w:rsidRDefault="007C393F" w:rsidP="00DA27FA">
            <w:pPr>
              <w:rPr>
                <w:rFonts w:ascii="Verdana" w:hAnsi="Verdana" w:cs="Arial"/>
              </w:rPr>
            </w:pPr>
            <w:r w:rsidRPr="00612DA5">
              <w:rPr>
                <w:rFonts w:ascii="Verdana" w:hAnsi="Verdana" w:cs="Arial"/>
              </w:rPr>
              <w:t>Ser bez cech szczególnych (NSPF)</w:t>
            </w:r>
          </w:p>
        </w:tc>
        <w:tc>
          <w:tcPr>
            <w:tcW w:w="2127" w:type="dxa"/>
            <w:vAlign w:val="center"/>
          </w:tcPr>
          <w:p w:rsidR="007C393F" w:rsidRDefault="007C393F" w:rsidP="00DA27FA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16-Tokio</w:t>
            </w:r>
          </w:p>
        </w:tc>
        <w:tc>
          <w:tcPr>
            <w:tcW w:w="2126" w:type="dxa"/>
            <w:vAlign w:val="center"/>
          </w:tcPr>
          <w:p w:rsidR="007C393F" w:rsidRDefault="007C393F" w:rsidP="00DA27FA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835 712</w:t>
            </w:r>
          </w:p>
        </w:tc>
      </w:tr>
      <w:tr w:rsidR="007C393F" w:rsidTr="009A5535">
        <w:trPr>
          <w:trHeight w:val="253"/>
        </w:trPr>
        <w:tc>
          <w:tcPr>
            <w:tcW w:w="993" w:type="dxa"/>
            <w:vMerge/>
            <w:vAlign w:val="center"/>
          </w:tcPr>
          <w:p w:rsidR="007C393F" w:rsidRDefault="007C393F">
            <w:pPr>
              <w:jc w:val="center"/>
              <w:rPr>
                <w:rFonts w:ascii="Verdana" w:hAnsi="Verdana" w:cs="Arial"/>
              </w:rPr>
              <w:pPrChange w:id="1" w:author="Stankiewicz Adam" w:date="2020-10-08T10:19:00Z">
                <w:pPr>
                  <w:jc w:val="both"/>
                </w:pPr>
              </w:pPrChange>
            </w:pPr>
          </w:p>
        </w:tc>
        <w:tc>
          <w:tcPr>
            <w:tcW w:w="3997" w:type="dxa"/>
            <w:vMerge/>
            <w:vAlign w:val="center"/>
          </w:tcPr>
          <w:p w:rsidR="007C393F" w:rsidRDefault="007C393F">
            <w:pPr>
              <w:rPr>
                <w:rFonts w:ascii="Verdana" w:hAnsi="Verdana" w:cs="Arial"/>
              </w:rPr>
              <w:pPrChange w:id="2" w:author="Stankiewicz Adam" w:date="2020-10-08T10:19:00Z">
                <w:pPr>
                  <w:jc w:val="both"/>
                </w:pPr>
              </w:pPrChange>
            </w:pPr>
          </w:p>
        </w:tc>
        <w:tc>
          <w:tcPr>
            <w:tcW w:w="2127" w:type="dxa"/>
            <w:vAlign w:val="center"/>
          </w:tcPr>
          <w:p w:rsidR="007C393F" w:rsidRDefault="007C393F" w:rsidP="00DA27FA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16-Urugwaj</w:t>
            </w:r>
          </w:p>
        </w:tc>
        <w:tc>
          <w:tcPr>
            <w:tcW w:w="2126" w:type="dxa"/>
            <w:vAlign w:val="center"/>
          </w:tcPr>
          <w:p w:rsidR="007C393F" w:rsidRDefault="007C393F" w:rsidP="00DA27FA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3 168 597</w:t>
            </w:r>
          </w:p>
        </w:tc>
      </w:tr>
      <w:tr w:rsidR="007C393F" w:rsidTr="009A5535">
        <w:trPr>
          <w:trHeight w:val="241"/>
        </w:trPr>
        <w:tc>
          <w:tcPr>
            <w:tcW w:w="993" w:type="dxa"/>
            <w:vAlign w:val="center"/>
          </w:tcPr>
          <w:p w:rsidR="007C393F" w:rsidRDefault="007C393F" w:rsidP="00DA27FA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17</w:t>
            </w:r>
          </w:p>
        </w:tc>
        <w:tc>
          <w:tcPr>
            <w:tcW w:w="3997" w:type="dxa"/>
            <w:vAlign w:val="center"/>
          </w:tcPr>
          <w:p w:rsidR="007C393F" w:rsidRDefault="007C393F" w:rsidP="00DA27F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Ser pleśniowy</w:t>
            </w:r>
          </w:p>
        </w:tc>
        <w:tc>
          <w:tcPr>
            <w:tcW w:w="2127" w:type="dxa"/>
            <w:vAlign w:val="center"/>
          </w:tcPr>
          <w:p w:rsidR="007C393F" w:rsidRDefault="007C393F" w:rsidP="00DA27FA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17-Urugwaj</w:t>
            </w:r>
          </w:p>
        </w:tc>
        <w:tc>
          <w:tcPr>
            <w:tcW w:w="2126" w:type="dxa"/>
            <w:vAlign w:val="center"/>
          </w:tcPr>
          <w:p w:rsidR="007C393F" w:rsidRDefault="007C393F" w:rsidP="00DA27FA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347 095</w:t>
            </w:r>
          </w:p>
        </w:tc>
      </w:tr>
      <w:tr w:rsidR="007C393F" w:rsidTr="009A5535">
        <w:trPr>
          <w:trHeight w:val="253"/>
        </w:trPr>
        <w:tc>
          <w:tcPr>
            <w:tcW w:w="993" w:type="dxa"/>
            <w:vAlign w:val="center"/>
          </w:tcPr>
          <w:p w:rsidR="007C393F" w:rsidRDefault="007C393F" w:rsidP="00DA27FA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18</w:t>
            </w:r>
          </w:p>
        </w:tc>
        <w:tc>
          <w:tcPr>
            <w:tcW w:w="3997" w:type="dxa"/>
            <w:vAlign w:val="center"/>
          </w:tcPr>
          <w:p w:rsidR="007C393F" w:rsidRDefault="007C393F" w:rsidP="00DA27F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Cheddar</w:t>
            </w:r>
          </w:p>
        </w:tc>
        <w:tc>
          <w:tcPr>
            <w:tcW w:w="2127" w:type="dxa"/>
            <w:vAlign w:val="center"/>
          </w:tcPr>
          <w:p w:rsidR="007C393F" w:rsidRDefault="007C393F" w:rsidP="00DA27FA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18-Urugwaj</w:t>
            </w:r>
          </w:p>
        </w:tc>
        <w:tc>
          <w:tcPr>
            <w:tcW w:w="2126" w:type="dxa"/>
            <w:vAlign w:val="center"/>
          </w:tcPr>
          <w:p w:rsidR="007C393F" w:rsidRDefault="007C393F" w:rsidP="00DA27FA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333 480</w:t>
            </w:r>
          </w:p>
        </w:tc>
      </w:tr>
      <w:tr w:rsidR="007C393F" w:rsidTr="009A5535">
        <w:trPr>
          <w:trHeight w:val="241"/>
        </w:trPr>
        <w:tc>
          <w:tcPr>
            <w:tcW w:w="993" w:type="dxa"/>
            <w:vAlign w:val="center"/>
          </w:tcPr>
          <w:p w:rsidR="007C393F" w:rsidRDefault="007C393F" w:rsidP="00DA27FA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20</w:t>
            </w:r>
          </w:p>
        </w:tc>
        <w:tc>
          <w:tcPr>
            <w:tcW w:w="3997" w:type="dxa"/>
            <w:vAlign w:val="center"/>
          </w:tcPr>
          <w:p w:rsidR="007C393F" w:rsidRDefault="007C393F" w:rsidP="00DA27F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Edam/Gouda</w:t>
            </w:r>
          </w:p>
        </w:tc>
        <w:tc>
          <w:tcPr>
            <w:tcW w:w="2127" w:type="dxa"/>
            <w:vAlign w:val="center"/>
          </w:tcPr>
          <w:p w:rsidR="007C393F" w:rsidRDefault="007C393F" w:rsidP="00DA27FA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20-Urugwaj</w:t>
            </w:r>
          </w:p>
        </w:tc>
        <w:tc>
          <w:tcPr>
            <w:tcW w:w="2126" w:type="dxa"/>
            <w:vAlign w:val="center"/>
          </w:tcPr>
          <w:p w:rsidR="007C393F" w:rsidRDefault="007C393F" w:rsidP="00DA27FA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1 100 000</w:t>
            </w:r>
          </w:p>
        </w:tc>
      </w:tr>
      <w:tr w:rsidR="007C393F" w:rsidTr="009A5535">
        <w:trPr>
          <w:trHeight w:val="241"/>
        </w:trPr>
        <w:tc>
          <w:tcPr>
            <w:tcW w:w="993" w:type="dxa"/>
            <w:vAlign w:val="center"/>
          </w:tcPr>
          <w:p w:rsidR="007C393F" w:rsidRDefault="007C393F" w:rsidP="00DA27FA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21</w:t>
            </w:r>
          </w:p>
        </w:tc>
        <w:tc>
          <w:tcPr>
            <w:tcW w:w="3997" w:type="dxa"/>
            <w:vAlign w:val="center"/>
          </w:tcPr>
          <w:p w:rsidR="007C393F" w:rsidRDefault="007C393F" w:rsidP="00DA27F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Ser typu włoskiego</w:t>
            </w:r>
          </w:p>
        </w:tc>
        <w:tc>
          <w:tcPr>
            <w:tcW w:w="2127" w:type="dxa"/>
            <w:vAlign w:val="center"/>
          </w:tcPr>
          <w:p w:rsidR="007C393F" w:rsidRDefault="007C393F" w:rsidP="00DA27FA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21-Urugwaj</w:t>
            </w:r>
          </w:p>
        </w:tc>
        <w:tc>
          <w:tcPr>
            <w:tcW w:w="2126" w:type="dxa"/>
            <w:vAlign w:val="center"/>
          </w:tcPr>
          <w:p w:rsidR="007C393F" w:rsidRDefault="007C393F" w:rsidP="00DA27FA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2 025 000</w:t>
            </w:r>
          </w:p>
        </w:tc>
      </w:tr>
      <w:tr w:rsidR="007C393F" w:rsidTr="009A5535">
        <w:trPr>
          <w:trHeight w:val="241"/>
        </w:trPr>
        <w:tc>
          <w:tcPr>
            <w:tcW w:w="993" w:type="dxa"/>
            <w:vMerge w:val="restart"/>
            <w:vAlign w:val="center"/>
          </w:tcPr>
          <w:p w:rsidR="007C393F" w:rsidRDefault="007C393F" w:rsidP="00DA27FA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22</w:t>
            </w:r>
          </w:p>
        </w:tc>
        <w:tc>
          <w:tcPr>
            <w:tcW w:w="3997" w:type="dxa"/>
            <w:vMerge w:val="restart"/>
            <w:vAlign w:val="center"/>
          </w:tcPr>
          <w:p w:rsidR="007C393F" w:rsidRDefault="007C393F" w:rsidP="00DA27F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Ser szwajcarski lub Ementaler bez dziur</w:t>
            </w:r>
          </w:p>
        </w:tc>
        <w:tc>
          <w:tcPr>
            <w:tcW w:w="2127" w:type="dxa"/>
            <w:vAlign w:val="center"/>
          </w:tcPr>
          <w:p w:rsidR="007C393F" w:rsidRDefault="007C393F" w:rsidP="00DA27FA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22-Tokio</w:t>
            </w:r>
          </w:p>
        </w:tc>
        <w:tc>
          <w:tcPr>
            <w:tcW w:w="2126" w:type="dxa"/>
            <w:vAlign w:val="center"/>
          </w:tcPr>
          <w:p w:rsidR="007C393F" w:rsidRDefault="007C393F" w:rsidP="00DA27FA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393 006</w:t>
            </w:r>
          </w:p>
        </w:tc>
      </w:tr>
      <w:tr w:rsidR="007C393F" w:rsidTr="009A5535">
        <w:trPr>
          <w:trHeight w:val="266"/>
        </w:trPr>
        <w:tc>
          <w:tcPr>
            <w:tcW w:w="993" w:type="dxa"/>
            <w:vMerge/>
            <w:vAlign w:val="center"/>
          </w:tcPr>
          <w:p w:rsidR="007C393F" w:rsidRDefault="007C393F">
            <w:pPr>
              <w:jc w:val="center"/>
              <w:rPr>
                <w:rFonts w:ascii="Verdana" w:hAnsi="Verdana" w:cs="Arial"/>
              </w:rPr>
              <w:pPrChange w:id="3" w:author="Stankiewicz Adam" w:date="2020-10-08T10:19:00Z">
                <w:pPr>
                  <w:jc w:val="both"/>
                </w:pPr>
              </w:pPrChange>
            </w:pPr>
          </w:p>
        </w:tc>
        <w:tc>
          <w:tcPr>
            <w:tcW w:w="3997" w:type="dxa"/>
            <w:vMerge/>
            <w:vAlign w:val="center"/>
          </w:tcPr>
          <w:p w:rsidR="007C393F" w:rsidRDefault="007C393F">
            <w:pPr>
              <w:rPr>
                <w:rFonts w:ascii="Verdana" w:hAnsi="Verdana" w:cs="Arial"/>
              </w:rPr>
              <w:pPrChange w:id="4" w:author="Stankiewicz Adam" w:date="2020-10-08T10:19:00Z">
                <w:pPr>
                  <w:jc w:val="both"/>
                </w:pPr>
              </w:pPrChange>
            </w:pPr>
          </w:p>
        </w:tc>
        <w:tc>
          <w:tcPr>
            <w:tcW w:w="2127" w:type="dxa"/>
            <w:vAlign w:val="center"/>
          </w:tcPr>
          <w:p w:rsidR="007C393F" w:rsidRDefault="007C393F" w:rsidP="00DA27FA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22-Urugwaj</w:t>
            </w:r>
          </w:p>
        </w:tc>
        <w:tc>
          <w:tcPr>
            <w:tcW w:w="2126" w:type="dxa"/>
            <w:vAlign w:val="center"/>
          </w:tcPr>
          <w:p w:rsidR="007C393F" w:rsidRDefault="007C393F" w:rsidP="00DA27FA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380 000</w:t>
            </w:r>
          </w:p>
        </w:tc>
      </w:tr>
      <w:tr w:rsidR="007C393F" w:rsidTr="009A5535">
        <w:trPr>
          <w:trHeight w:val="241"/>
        </w:trPr>
        <w:tc>
          <w:tcPr>
            <w:tcW w:w="993" w:type="dxa"/>
            <w:vMerge w:val="restart"/>
            <w:vAlign w:val="center"/>
          </w:tcPr>
          <w:p w:rsidR="007C393F" w:rsidRDefault="007C393F" w:rsidP="00DA27FA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25</w:t>
            </w:r>
          </w:p>
        </w:tc>
        <w:tc>
          <w:tcPr>
            <w:tcW w:w="3997" w:type="dxa"/>
            <w:vMerge w:val="restart"/>
            <w:vAlign w:val="center"/>
          </w:tcPr>
          <w:p w:rsidR="007C393F" w:rsidRDefault="007C393F" w:rsidP="00DA27F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Ser szwajcarski lub Ementaler z dziurami</w:t>
            </w:r>
          </w:p>
        </w:tc>
        <w:tc>
          <w:tcPr>
            <w:tcW w:w="2127" w:type="dxa"/>
            <w:vAlign w:val="center"/>
          </w:tcPr>
          <w:p w:rsidR="007C393F" w:rsidRDefault="007C393F" w:rsidP="00DA27FA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25-Tokio</w:t>
            </w:r>
          </w:p>
        </w:tc>
        <w:tc>
          <w:tcPr>
            <w:tcW w:w="2126" w:type="dxa"/>
            <w:vAlign w:val="center"/>
          </w:tcPr>
          <w:p w:rsidR="007C393F" w:rsidRDefault="007C393F" w:rsidP="00DA27FA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4 003 172</w:t>
            </w:r>
          </w:p>
        </w:tc>
      </w:tr>
      <w:tr w:rsidR="007C393F" w:rsidTr="009A5535">
        <w:trPr>
          <w:trHeight w:val="253"/>
        </w:trPr>
        <w:tc>
          <w:tcPr>
            <w:tcW w:w="993" w:type="dxa"/>
            <w:vMerge/>
            <w:vAlign w:val="center"/>
          </w:tcPr>
          <w:p w:rsidR="007C393F" w:rsidRDefault="007C393F">
            <w:pPr>
              <w:jc w:val="center"/>
              <w:rPr>
                <w:rFonts w:ascii="Verdana" w:hAnsi="Verdana" w:cs="Arial"/>
              </w:rPr>
              <w:pPrChange w:id="5" w:author="Stankiewicz Adam" w:date="2020-10-08T10:19:00Z">
                <w:pPr>
                  <w:jc w:val="both"/>
                </w:pPr>
              </w:pPrChange>
            </w:pPr>
          </w:p>
        </w:tc>
        <w:tc>
          <w:tcPr>
            <w:tcW w:w="3997" w:type="dxa"/>
            <w:vMerge/>
            <w:vAlign w:val="center"/>
          </w:tcPr>
          <w:p w:rsidR="007C393F" w:rsidRDefault="007C393F">
            <w:pPr>
              <w:rPr>
                <w:rFonts w:ascii="Verdana" w:hAnsi="Verdana" w:cs="Arial"/>
              </w:rPr>
              <w:pPrChange w:id="6" w:author="Stankiewicz Adam" w:date="2020-10-08T10:19:00Z">
                <w:pPr>
                  <w:jc w:val="both"/>
                </w:pPr>
              </w:pPrChange>
            </w:pPr>
          </w:p>
        </w:tc>
        <w:tc>
          <w:tcPr>
            <w:tcW w:w="2127" w:type="dxa"/>
            <w:vAlign w:val="center"/>
          </w:tcPr>
          <w:p w:rsidR="007C393F" w:rsidRDefault="007C393F" w:rsidP="00DA27FA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25-Urugwaj</w:t>
            </w:r>
          </w:p>
        </w:tc>
        <w:tc>
          <w:tcPr>
            <w:tcW w:w="2126" w:type="dxa"/>
            <w:vAlign w:val="center"/>
          </w:tcPr>
          <w:p w:rsidR="007C393F" w:rsidRDefault="007C393F" w:rsidP="00DA27FA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2 420 000</w:t>
            </w:r>
          </w:p>
        </w:tc>
      </w:tr>
    </w:tbl>
    <w:p w:rsidR="007C393F" w:rsidRDefault="007C393F" w:rsidP="007C393F">
      <w:pPr>
        <w:jc w:val="both"/>
        <w:rPr>
          <w:rFonts w:ascii="Verdana" w:hAnsi="Verdana" w:cs="Arial"/>
        </w:rPr>
      </w:pPr>
    </w:p>
    <w:p w:rsidR="007C393F" w:rsidRDefault="007C393F" w:rsidP="007057BA">
      <w:pPr>
        <w:spacing w:before="100" w:beforeAutospacing="1" w:after="100" w:afterAutospacing="1"/>
        <w:rPr>
          <w:rFonts w:ascii="Verdana" w:hAnsi="Verdana"/>
          <w:b/>
        </w:rPr>
      </w:pPr>
    </w:p>
    <w:p w:rsidR="003A6D0C" w:rsidRDefault="007057BA" w:rsidP="007057BA">
      <w:pPr>
        <w:spacing w:before="100" w:beforeAutospacing="1" w:after="100" w:afterAutospacing="1"/>
        <w:rPr>
          <w:rFonts w:ascii="Verdana" w:hAnsi="Verdana"/>
          <w:b/>
        </w:rPr>
      </w:pPr>
      <w:r w:rsidRPr="00612DA5">
        <w:rPr>
          <w:rFonts w:ascii="Verdana" w:hAnsi="Verdana"/>
          <w:b/>
        </w:rPr>
        <w:t>Załącznik 1</w:t>
      </w:r>
    </w:p>
    <w:p w:rsidR="007057BA" w:rsidRPr="00612DA5" w:rsidRDefault="007057BA" w:rsidP="007057BA">
      <w:pPr>
        <w:spacing w:before="100" w:beforeAutospacing="1" w:after="100" w:afterAutospacing="1"/>
        <w:rPr>
          <w:rFonts w:ascii="Verdana" w:hAnsi="Verdana"/>
        </w:rPr>
      </w:pPr>
      <w:r w:rsidRPr="00612DA5">
        <w:rPr>
          <w:rFonts w:ascii="Verdana" w:hAnsi="Verdana"/>
        </w:rPr>
        <w:t xml:space="preserve">INFORMACJIE, KTÓRE NALEŻY ZAMIEŚCIĆ WE WNIOSKU O POZWOLENIE I W POZWOLENIU, ZGODNIE Z ART. 59 NINIEJSZEGO ROZPORZĄDZENIA (KONTYNGENT WYWOZOWY NA SER OTWARTY PRZEZ STANY ZJEDNOCZONE) </w:t>
      </w:r>
    </w:p>
    <w:p w:rsidR="007057BA" w:rsidRPr="00612DA5" w:rsidRDefault="007057BA" w:rsidP="007057BA">
      <w:pPr>
        <w:spacing w:before="100" w:beforeAutospacing="1" w:after="100" w:afterAutospacing="1"/>
        <w:rPr>
          <w:rFonts w:ascii="Verdana" w:hAnsi="Verdana"/>
        </w:rPr>
      </w:pPr>
      <w:r w:rsidRPr="00612DA5">
        <w:rPr>
          <w:rFonts w:ascii="Verdana" w:hAnsi="Verdana"/>
        </w:rPr>
        <w:t>Identyfikacja kontyngentu, o którym mowa w kolumnie 3 Tabeli 1: …</w:t>
      </w:r>
    </w:p>
    <w:p w:rsidR="007057BA" w:rsidRPr="00612DA5" w:rsidRDefault="007057BA" w:rsidP="007057BA">
      <w:pPr>
        <w:spacing w:before="100" w:beforeAutospacing="1" w:after="100" w:afterAutospacing="1"/>
        <w:rPr>
          <w:rFonts w:ascii="Verdana" w:hAnsi="Verdana"/>
        </w:rPr>
      </w:pPr>
      <w:r w:rsidRPr="00612DA5">
        <w:rPr>
          <w:rFonts w:ascii="Verdana" w:hAnsi="Verdana"/>
        </w:rPr>
        <w:t>Nazwa grupy, o której mowa w kolumnie 2 Tabeli 1: …</w:t>
      </w:r>
    </w:p>
    <w:p w:rsidR="007057BA" w:rsidRPr="00612DA5" w:rsidRDefault="007057BA" w:rsidP="007057BA">
      <w:pPr>
        <w:spacing w:before="100" w:beforeAutospacing="1" w:after="100" w:afterAutospacing="1"/>
        <w:rPr>
          <w:rFonts w:ascii="Verdana" w:hAnsi="Verdana"/>
          <w:lang w:val="en"/>
        </w:rPr>
      </w:pPr>
      <w:proofErr w:type="spellStart"/>
      <w:r w:rsidRPr="00612DA5">
        <w:rPr>
          <w:rFonts w:ascii="Verdana" w:hAnsi="Verdana"/>
          <w:lang w:val="en"/>
        </w:rPr>
        <w:t>Pochodzenie</w:t>
      </w:r>
      <w:proofErr w:type="spellEnd"/>
      <w:r w:rsidRPr="00612DA5">
        <w:rPr>
          <w:rFonts w:ascii="Verdana" w:hAnsi="Verdana"/>
          <w:lang w:val="en"/>
        </w:rPr>
        <w:t xml:space="preserve"> </w:t>
      </w:r>
      <w:proofErr w:type="spellStart"/>
      <w:r w:rsidRPr="00612DA5">
        <w:rPr>
          <w:rFonts w:ascii="Verdana" w:hAnsi="Verdana"/>
          <w:lang w:val="en"/>
        </w:rPr>
        <w:t>kontyngentu</w:t>
      </w:r>
      <w:proofErr w:type="spellEnd"/>
      <w:r w:rsidRPr="00612DA5">
        <w:rPr>
          <w:rFonts w:ascii="Verdana" w:hAnsi="Verdana"/>
          <w:lang w:val="en"/>
        </w:rPr>
        <w:t>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7"/>
        <w:gridCol w:w="453"/>
        <w:gridCol w:w="3687"/>
        <w:gridCol w:w="453"/>
      </w:tblGrid>
      <w:tr w:rsidR="007057BA" w:rsidRPr="00612DA5" w:rsidTr="00F92324">
        <w:trPr>
          <w:tblCellSpacing w:w="0" w:type="dxa"/>
        </w:trPr>
        <w:tc>
          <w:tcPr>
            <w:tcW w:w="0" w:type="auto"/>
            <w:hideMark/>
          </w:tcPr>
          <w:p w:rsidR="007057BA" w:rsidRPr="00612DA5" w:rsidRDefault="007057BA" w:rsidP="009A5535">
            <w:pPr>
              <w:spacing w:before="100" w:beforeAutospacing="1" w:after="100" w:afterAutospacing="1"/>
              <w:jc w:val="right"/>
              <w:rPr>
                <w:rFonts w:ascii="Verdana" w:hAnsi="Verdana"/>
              </w:rPr>
            </w:pPr>
            <w:r w:rsidRPr="00612DA5">
              <w:rPr>
                <w:rFonts w:ascii="Verdana" w:hAnsi="Verdana"/>
              </w:rPr>
              <w:t>Runda Urugwajska:</w:t>
            </w:r>
          </w:p>
        </w:tc>
        <w:tc>
          <w:tcPr>
            <w:tcW w:w="0" w:type="auto"/>
            <w:hideMark/>
          </w:tcPr>
          <w:p w:rsidR="007057BA" w:rsidRPr="00612DA5" w:rsidRDefault="007057BA" w:rsidP="00F92324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612DA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0" w:type="auto"/>
            <w:hideMark/>
          </w:tcPr>
          <w:p w:rsidR="007057BA" w:rsidRPr="00612DA5" w:rsidRDefault="007057BA" w:rsidP="009A5535">
            <w:pPr>
              <w:spacing w:before="100" w:beforeAutospacing="1" w:after="100" w:afterAutospacing="1"/>
              <w:jc w:val="right"/>
              <w:rPr>
                <w:rFonts w:ascii="Verdana" w:hAnsi="Verdana"/>
              </w:rPr>
            </w:pPr>
            <w:r w:rsidRPr="00612DA5">
              <w:rPr>
                <w:rFonts w:ascii="Verdana" w:hAnsi="Verdana"/>
              </w:rPr>
              <w:t>Runda Tokijska:</w:t>
            </w:r>
          </w:p>
        </w:tc>
        <w:tc>
          <w:tcPr>
            <w:tcW w:w="0" w:type="auto"/>
            <w:hideMark/>
          </w:tcPr>
          <w:p w:rsidR="007057BA" w:rsidRPr="00612DA5" w:rsidRDefault="007057BA" w:rsidP="00F92324">
            <w:pPr>
              <w:spacing w:before="100" w:beforeAutospacing="1" w:after="100" w:afterAutospacing="1"/>
              <w:rPr>
                <w:rFonts w:ascii="Verdana" w:hAnsi="Verdana"/>
              </w:rPr>
            </w:pPr>
            <w:r w:rsidRPr="00612DA5">
              <w:rPr>
                <w:rFonts w:ascii="MS Gothic" w:eastAsia="MS Gothic" w:hAnsi="MS Gothic" w:cs="MS Gothic" w:hint="eastAsia"/>
              </w:rPr>
              <w:t>☐</w:t>
            </w:r>
          </w:p>
        </w:tc>
      </w:tr>
    </w:tbl>
    <w:p w:rsidR="007057BA" w:rsidRPr="00612DA5" w:rsidRDefault="007057BA" w:rsidP="007057BA">
      <w:pPr>
        <w:jc w:val="both"/>
        <w:rPr>
          <w:rFonts w:ascii="Verdana" w:hAnsi="Verdana" w:cs="Arial"/>
        </w:rPr>
      </w:pPr>
    </w:p>
    <w:p w:rsidR="007057BA" w:rsidRPr="00612DA5" w:rsidRDefault="007057BA" w:rsidP="007057BA">
      <w:pPr>
        <w:jc w:val="both"/>
        <w:rPr>
          <w:rFonts w:ascii="Verdana" w:hAnsi="Verdana" w:cs="Arial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1843"/>
        <w:gridCol w:w="1701"/>
        <w:gridCol w:w="1417"/>
        <w:gridCol w:w="2268"/>
        <w:gridCol w:w="1985"/>
      </w:tblGrid>
      <w:tr w:rsidR="007057BA" w:rsidRPr="00612DA5" w:rsidTr="009A5535">
        <w:tc>
          <w:tcPr>
            <w:tcW w:w="1843" w:type="dxa"/>
          </w:tcPr>
          <w:p w:rsidR="007057BA" w:rsidRPr="00612DA5" w:rsidRDefault="007057BA" w:rsidP="00F92324">
            <w:pPr>
              <w:jc w:val="both"/>
              <w:rPr>
                <w:rFonts w:ascii="Verdana" w:hAnsi="Verdana" w:cs="Arial"/>
              </w:rPr>
            </w:pPr>
            <w:r w:rsidRPr="00612DA5">
              <w:rPr>
                <w:rFonts w:ascii="Verdana" w:hAnsi="Verdana"/>
              </w:rPr>
              <w:t>Nazwa/adres wnioskodawcy</w:t>
            </w:r>
          </w:p>
        </w:tc>
        <w:tc>
          <w:tcPr>
            <w:tcW w:w="1701" w:type="dxa"/>
          </w:tcPr>
          <w:p w:rsidR="007057BA" w:rsidRPr="00612DA5" w:rsidRDefault="007057BA" w:rsidP="00F92324">
            <w:pPr>
              <w:jc w:val="both"/>
              <w:rPr>
                <w:rFonts w:ascii="Verdana" w:hAnsi="Verdana" w:cs="Arial"/>
              </w:rPr>
            </w:pPr>
            <w:r w:rsidRPr="00612DA5">
              <w:rPr>
                <w:rFonts w:ascii="Verdana" w:hAnsi="Verdana"/>
              </w:rPr>
              <w:t>Kod produktu według Nomenklatury scalonej</w:t>
            </w:r>
          </w:p>
        </w:tc>
        <w:tc>
          <w:tcPr>
            <w:tcW w:w="1417" w:type="dxa"/>
          </w:tcPr>
          <w:p w:rsidR="007057BA" w:rsidRPr="00612DA5" w:rsidRDefault="007057BA" w:rsidP="00F92324">
            <w:pPr>
              <w:jc w:val="both"/>
              <w:rPr>
                <w:rFonts w:ascii="Verdana" w:hAnsi="Verdana" w:cs="Arial"/>
              </w:rPr>
            </w:pPr>
            <w:r w:rsidRPr="00612DA5">
              <w:rPr>
                <w:rFonts w:ascii="Verdana" w:hAnsi="Verdana"/>
              </w:rPr>
              <w:t>Ilość, której dotyczy wniosek, w kg</w:t>
            </w:r>
          </w:p>
        </w:tc>
        <w:tc>
          <w:tcPr>
            <w:tcW w:w="2268" w:type="dxa"/>
          </w:tcPr>
          <w:p w:rsidR="007057BA" w:rsidRPr="00612DA5" w:rsidRDefault="007057BA" w:rsidP="00F92324">
            <w:pPr>
              <w:jc w:val="both"/>
              <w:rPr>
                <w:rFonts w:ascii="Verdana" w:hAnsi="Verdana" w:cs="Arial"/>
              </w:rPr>
            </w:pPr>
            <w:r w:rsidRPr="00612DA5">
              <w:rPr>
                <w:rFonts w:ascii="Verdana" w:hAnsi="Verdana"/>
              </w:rPr>
              <w:t>Kod Zharmonizowanego Systemu Opłat Celnych USA</w:t>
            </w:r>
          </w:p>
        </w:tc>
        <w:tc>
          <w:tcPr>
            <w:tcW w:w="1985" w:type="dxa"/>
          </w:tcPr>
          <w:p w:rsidR="007057BA" w:rsidRPr="00612DA5" w:rsidRDefault="007057BA" w:rsidP="00F92324">
            <w:pPr>
              <w:jc w:val="both"/>
              <w:rPr>
                <w:rFonts w:ascii="Verdana" w:hAnsi="Verdana" w:cs="Arial"/>
              </w:rPr>
            </w:pPr>
            <w:r w:rsidRPr="00612DA5">
              <w:rPr>
                <w:rFonts w:ascii="Verdana" w:hAnsi="Verdana"/>
              </w:rPr>
              <w:t>Nazwa/adres wyznaczonego importera</w:t>
            </w:r>
          </w:p>
        </w:tc>
      </w:tr>
      <w:tr w:rsidR="007057BA" w:rsidRPr="00612DA5" w:rsidTr="009A5535">
        <w:tc>
          <w:tcPr>
            <w:tcW w:w="1843" w:type="dxa"/>
          </w:tcPr>
          <w:p w:rsidR="007057BA" w:rsidRPr="00612DA5" w:rsidRDefault="007057BA" w:rsidP="00F92324">
            <w:pPr>
              <w:jc w:val="both"/>
              <w:rPr>
                <w:rFonts w:ascii="Verdana" w:hAnsi="Verdana" w:cs="Arial"/>
              </w:rPr>
            </w:pPr>
          </w:p>
          <w:p w:rsidR="007057BA" w:rsidRPr="00612DA5" w:rsidRDefault="007057BA" w:rsidP="00F92324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701" w:type="dxa"/>
          </w:tcPr>
          <w:p w:rsidR="007057BA" w:rsidRPr="00612DA5" w:rsidRDefault="007057BA" w:rsidP="00F92324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417" w:type="dxa"/>
          </w:tcPr>
          <w:p w:rsidR="007057BA" w:rsidRPr="00612DA5" w:rsidRDefault="007057BA" w:rsidP="00F92324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2268" w:type="dxa"/>
          </w:tcPr>
          <w:p w:rsidR="007057BA" w:rsidRPr="00612DA5" w:rsidRDefault="007057BA" w:rsidP="00F92324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985" w:type="dxa"/>
          </w:tcPr>
          <w:p w:rsidR="007057BA" w:rsidRPr="00612DA5" w:rsidRDefault="007057BA" w:rsidP="00F92324">
            <w:pPr>
              <w:jc w:val="both"/>
              <w:rPr>
                <w:rFonts w:ascii="Verdana" w:hAnsi="Verdana" w:cs="Arial"/>
              </w:rPr>
            </w:pPr>
          </w:p>
        </w:tc>
      </w:tr>
      <w:tr w:rsidR="007057BA" w:rsidRPr="00612DA5" w:rsidTr="009A5535">
        <w:tc>
          <w:tcPr>
            <w:tcW w:w="1843" w:type="dxa"/>
          </w:tcPr>
          <w:p w:rsidR="007057BA" w:rsidRPr="00612DA5" w:rsidRDefault="007057BA" w:rsidP="00F92324">
            <w:pPr>
              <w:jc w:val="both"/>
              <w:rPr>
                <w:rFonts w:ascii="Verdana" w:hAnsi="Verdana" w:cs="Arial"/>
              </w:rPr>
            </w:pPr>
          </w:p>
          <w:p w:rsidR="007057BA" w:rsidRPr="00612DA5" w:rsidRDefault="007057BA" w:rsidP="00F92324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701" w:type="dxa"/>
          </w:tcPr>
          <w:p w:rsidR="007057BA" w:rsidRPr="00612DA5" w:rsidRDefault="007057BA" w:rsidP="00F92324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417" w:type="dxa"/>
          </w:tcPr>
          <w:p w:rsidR="007057BA" w:rsidRPr="00612DA5" w:rsidRDefault="007057BA" w:rsidP="00F92324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2268" w:type="dxa"/>
          </w:tcPr>
          <w:p w:rsidR="007057BA" w:rsidRPr="00612DA5" w:rsidRDefault="007057BA" w:rsidP="00F92324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985" w:type="dxa"/>
          </w:tcPr>
          <w:p w:rsidR="007057BA" w:rsidRPr="00612DA5" w:rsidRDefault="007057BA" w:rsidP="00F92324">
            <w:pPr>
              <w:jc w:val="both"/>
              <w:rPr>
                <w:rFonts w:ascii="Verdana" w:hAnsi="Verdana" w:cs="Arial"/>
              </w:rPr>
            </w:pPr>
          </w:p>
        </w:tc>
      </w:tr>
      <w:tr w:rsidR="007057BA" w:rsidRPr="00612DA5" w:rsidTr="009A5535">
        <w:tc>
          <w:tcPr>
            <w:tcW w:w="1843" w:type="dxa"/>
          </w:tcPr>
          <w:p w:rsidR="007057BA" w:rsidRPr="00612DA5" w:rsidRDefault="007057BA" w:rsidP="00F92324">
            <w:pPr>
              <w:jc w:val="both"/>
              <w:rPr>
                <w:rFonts w:ascii="Verdana" w:hAnsi="Verdana" w:cs="Arial"/>
              </w:rPr>
            </w:pPr>
          </w:p>
          <w:p w:rsidR="007057BA" w:rsidRPr="00612DA5" w:rsidRDefault="007057BA" w:rsidP="00F92324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701" w:type="dxa"/>
          </w:tcPr>
          <w:p w:rsidR="007057BA" w:rsidRPr="00612DA5" w:rsidRDefault="007057BA" w:rsidP="00F92324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417" w:type="dxa"/>
          </w:tcPr>
          <w:p w:rsidR="007057BA" w:rsidRPr="00612DA5" w:rsidRDefault="007057BA" w:rsidP="00F92324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2268" w:type="dxa"/>
          </w:tcPr>
          <w:p w:rsidR="007057BA" w:rsidRPr="00612DA5" w:rsidRDefault="007057BA" w:rsidP="00F92324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985" w:type="dxa"/>
          </w:tcPr>
          <w:p w:rsidR="007057BA" w:rsidRPr="00612DA5" w:rsidRDefault="007057BA" w:rsidP="00F92324">
            <w:pPr>
              <w:jc w:val="both"/>
              <w:rPr>
                <w:rFonts w:ascii="Verdana" w:hAnsi="Verdana" w:cs="Arial"/>
              </w:rPr>
            </w:pPr>
          </w:p>
        </w:tc>
      </w:tr>
      <w:tr w:rsidR="007057BA" w:rsidRPr="00612DA5" w:rsidTr="009A5535">
        <w:tc>
          <w:tcPr>
            <w:tcW w:w="1843" w:type="dxa"/>
          </w:tcPr>
          <w:p w:rsidR="007057BA" w:rsidRPr="00612DA5" w:rsidRDefault="007057BA" w:rsidP="00F92324">
            <w:pPr>
              <w:jc w:val="both"/>
              <w:rPr>
                <w:rFonts w:ascii="Verdana" w:hAnsi="Verdana" w:cs="Arial"/>
              </w:rPr>
            </w:pPr>
          </w:p>
          <w:p w:rsidR="007057BA" w:rsidRPr="00612DA5" w:rsidRDefault="007057BA" w:rsidP="00F92324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701" w:type="dxa"/>
          </w:tcPr>
          <w:p w:rsidR="007057BA" w:rsidRPr="00612DA5" w:rsidRDefault="007057BA" w:rsidP="00F92324">
            <w:pPr>
              <w:jc w:val="both"/>
              <w:rPr>
                <w:rFonts w:ascii="Verdana" w:hAnsi="Verdana"/>
              </w:rPr>
            </w:pPr>
          </w:p>
          <w:p w:rsidR="007057BA" w:rsidRPr="00612DA5" w:rsidRDefault="007057BA" w:rsidP="00F92324">
            <w:pPr>
              <w:jc w:val="both"/>
              <w:rPr>
                <w:rFonts w:ascii="Verdana" w:hAnsi="Verdana" w:cs="Arial"/>
              </w:rPr>
            </w:pPr>
            <w:r w:rsidRPr="00612DA5">
              <w:rPr>
                <w:rFonts w:ascii="Verdana" w:hAnsi="Verdana"/>
              </w:rPr>
              <w:t>OGÓŁEM:</w:t>
            </w:r>
          </w:p>
        </w:tc>
        <w:tc>
          <w:tcPr>
            <w:tcW w:w="1417" w:type="dxa"/>
          </w:tcPr>
          <w:p w:rsidR="007057BA" w:rsidRPr="00612DA5" w:rsidRDefault="007057BA" w:rsidP="00F92324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2268" w:type="dxa"/>
          </w:tcPr>
          <w:p w:rsidR="007057BA" w:rsidRPr="00612DA5" w:rsidRDefault="007057BA" w:rsidP="00F92324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985" w:type="dxa"/>
          </w:tcPr>
          <w:p w:rsidR="007057BA" w:rsidRPr="00612DA5" w:rsidRDefault="007057BA" w:rsidP="00F92324">
            <w:pPr>
              <w:jc w:val="both"/>
              <w:rPr>
                <w:rFonts w:ascii="Verdana" w:hAnsi="Verdana" w:cs="Arial"/>
              </w:rPr>
            </w:pPr>
          </w:p>
        </w:tc>
      </w:tr>
    </w:tbl>
    <w:p w:rsidR="007057BA" w:rsidRDefault="007057BA"/>
    <w:sectPr w:rsidR="007057BA" w:rsidSect="009A5535"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C59BD"/>
    <w:multiLevelType w:val="hybridMultilevel"/>
    <w:tmpl w:val="BE901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07881"/>
    <w:multiLevelType w:val="hybridMultilevel"/>
    <w:tmpl w:val="793C9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nkiewicz Adam">
    <w15:presenceInfo w15:providerId="AD" w15:userId="S-1-5-21-1547161642-115176313-839522115-22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AD6"/>
    <w:rsid w:val="00022233"/>
    <w:rsid w:val="000E0767"/>
    <w:rsid w:val="000E139C"/>
    <w:rsid w:val="00284F43"/>
    <w:rsid w:val="003A6D0C"/>
    <w:rsid w:val="00470F52"/>
    <w:rsid w:val="004836C4"/>
    <w:rsid w:val="004A468C"/>
    <w:rsid w:val="005348BF"/>
    <w:rsid w:val="005378D3"/>
    <w:rsid w:val="005951FE"/>
    <w:rsid w:val="005A0657"/>
    <w:rsid w:val="005A1E8C"/>
    <w:rsid w:val="006B1022"/>
    <w:rsid w:val="007057BA"/>
    <w:rsid w:val="00764F51"/>
    <w:rsid w:val="007C393F"/>
    <w:rsid w:val="008F073A"/>
    <w:rsid w:val="008F647E"/>
    <w:rsid w:val="009747F0"/>
    <w:rsid w:val="00992AD6"/>
    <w:rsid w:val="009A5535"/>
    <w:rsid w:val="009F6811"/>
    <w:rsid w:val="00AC1CBB"/>
    <w:rsid w:val="00AE1A99"/>
    <w:rsid w:val="00AF770D"/>
    <w:rsid w:val="00BF757E"/>
    <w:rsid w:val="00C129F0"/>
    <w:rsid w:val="00C35726"/>
    <w:rsid w:val="00C57169"/>
    <w:rsid w:val="00CC4C55"/>
    <w:rsid w:val="00D4592B"/>
    <w:rsid w:val="00D85D72"/>
    <w:rsid w:val="00E31AC2"/>
    <w:rsid w:val="00E41B68"/>
    <w:rsid w:val="00E63D89"/>
    <w:rsid w:val="00E8699E"/>
    <w:rsid w:val="00F6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679157-24D3-472A-9D6E-5C76D514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2A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992AD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92AD6"/>
    <w:pPr>
      <w:ind w:left="720"/>
      <w:contextualSpacing/>
    </w:pPr>
  </w:style>
  <w:style w:type="paragraph" w:customStyle="1" w:styleId="Tekstpodstawowy21">
    <w:name w:val="Tekst podstawowy 21"/>
    <w:basedOn w:val="Normalny"/>
    <w:rsid w:val="00992AD6"/>
    <w:pPr>
      <w:overflowPunct w:val="0"/>
      <w:autoSpaceDE w:val="0"/>
      <w:autoSpaceDN w:val="0"/>
      <w:adjustRightInd w:val="0"/>
      <w:ind w:left="2832"/>
    </w:pPr>
    <w:rPr>
      <w:b/>
      <w:sz w:val="24"/>
      <w:u w:val="single"/>
    </w:rPr>
  </w:style>
  <w:style w:type="character" w:customStyle="1" w:styleId="Teksttreci29">
    <w:name w:val="Tekst treści (2) + 9"/>
    <w:aliases w:val="5 pt,Bez pogrubienia"/>
    <w:basedOn w:val="Domylnaczcionkaakapitu"/>
    <w:rsid w:val="00992AD6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19"/>
      <w:szCs w:val="19"/>
      <w:u w:val="none"/>
      <w:effect w:val="none"/>
      <w:lang w:val="pl-PL" w:eastAsia="pl-PL" w:bidi="pl-PL"/>
    </w:rPr>
  </w:style>
  <w:style w:type="table" w:styleId="Tabela-Siatka">
    <w:name w:val="Table Grid"/>
    <w:basedOn w:val="Standardowy"/>
    <w:rsid w:val="00705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6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ur-lex.europa.eu/LexUriServ/LexUriServ.do?uri=CONSLEG:2009R1187:20120701:PL: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1577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11017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Lesińska Jolanta</dc:creator>
  <cp:lastModifiedBy>Stankiewicz Adam</cp:lastModifiedBy>
  <cp:revision>2</cp:revision>
  <dcterms:created xsi:type="dcterms:W3CDTF">2023-01-17T15:01:00Z</dcterms:created>
  <dcterms:modified xsi:type="dcterms:W3CDTF">2023-01-17T15:01:00Z</dcterms:modified>
</cp:coreProperties>
</file>