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B3" w:rsidRDefault="00CE6204">
      <w:r>
        <w:rPr>
          <w:noProof/>
          <w:lang w:eastAsia="pl-PL"/>
        </w:rPr>
        <w:drawing>
          <wp:inline distT="0" distB="0" distL="0" distR="0" wp14:anchorId="6266CC8A" wp14:editId="50D83E49">
            <wp:extent cx="866775" cy="542925"/>
            <wp:effectExtent l="0" t="0" r="9525" b="9525"/>
            <wp:docPr id="1" name="Obraz 104" descr="logo pomaran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4" descr="logo pomarancz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204" w:rsidRPr="00CE6204" w:rsidRDefault="00CE6204">
      <w:pPr>
        <w:rPr>
          <w:rFonts w:ascii="Verdana" w:hAnsi="Verdana"/>
          <w:b/>
          <w:sz w:val="20"/>
          <w:szCs w:val="20"/>
        </w:rPr>
      </w:pPr>
      <w:r w:rsidRPr="00CE6204">
        <w:rPr>
          <w:rFonts w:ascii="Verdana" w:hAnsi="Verdana"/>
          <w:b/>
          <w:sz w:val="20"/>
          <w:szCs w:val="20"/>
        </w:rPr>
        <w:t>Zamówienie Nr O.KI.Z-11.2431.1.2022.st</w:t>
      </w:r>
    </w:p>
    <w:p w:rsidR="00CE6204" w:rsidRPr="00CE6204" w:rsidRDefault="00CE6204">
      <w:pPr>
        <w:rPr>
          <w:rFonts w:ascii="Verdana" w:hAnsi="Verdana"/>
          <w:b/>
          <w:sz w:val="20"/>
          <w:szCs w:val="20"/>
        </w:rPr>
      </w:pPr>
    </w:p>
    <w:p w:rsidR="00CE6204" w:rsidRPr="00CE6204" w:rsidRDefault="00CE6204" w:rsidP="006628A0">
      <w:pPr>
        <w:jc w:val="center"/>
        <w:rPr>
          <w:rFonts w:ascii="Verdana" w:hAnsi="Verdana"/>
          <w:b/>
          <w:sz w:val="20"/>
          <w:szCs w:val="20"/>
        </w:rPr>
      </w:pPr>
      <w:r w:rsidRPr="00CE6204">
        <w:rPr>
          <w:rFonts w:ascii="Verdana" w:hAnsi="Verdana"/>
          <w:b/>
          <w:sz w:val="20"/>
          <w:szCs w:val="20"/>
        </w:rPr>
        <w:t>Wykonanie remontu łazienki damskiej w budynku Rejonu GDDKiA w Busku – Zdroju</w:t>
      </w:r>
    </w:p>
    <w:p w:rsidR="00CE6204" w:rsidRPr="00CE6204" w:rsidRDefault="00CE6204">
      <w:pPr>
        <w:rPr>
          <w:rFonts w:ascii="Verdana" w:hAnsi="Verdana"/>
          <w:b/>
          <w:sz w:val="20"/>
          <w:szCs w:val="20"/>
        </w:rPr>
      </w:pPr>
    </w:p>
    <w:p w:rsidR="00CE6204" w:rsidRDefault="005B48C2" w:rsidP="00CE620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z otwarcia ofert</w:t>
      </w:r>
    </w:p>
    <w:p w:rsidR="00CE6204" w:rsidRDefault="00CE6204" w:rsidP="00CE62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dnia 25.11.2022r. wpłynęły następujące oferty</w:t>
      </w:r>
      <w:r w:rsidR="00B10100"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4394"/>
      </w:tblGrid>
      <w:tr w:rsidR="00CE6204" w:rsidRPr="00CE6204" w:rsidTr="00C56E01">
        <w:tc>
          <w:tcPr>
            <w:tcW w:w="1129" w:type="dxa"/>
          </w:tcPr>
          <w:p w:rsidR="00CE6204" w:rsidRPr="00CE6204" w:rsidRDefault="00CE6204" w:rsidP="00CE620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6204">
              <w:rPr>
                <w:rFonts w:ascii="Verdana" w:hAnsi="Verdana"/>
                <w:b/>
                <w:sz w:val="20"/>
                <w:szCs w:val="20"/>
              </w:rPr>
              <w:t>Nr</w:t>
            </w:r>
          </w:p>
          <w:p w:rsidR="00CE6204" w:rsidRPr="00CE6204" w:rsidRDefault="00CE6204" w:rsidP="00CE620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6204">
              <w:rPr>
                <w:rFonts w:ascii="Verdana" w:hAnsi="Verdana"/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6521" w:type="dxa"/>
          </w:tcPr>
          <w:p w:rsidR="00CE6204" w:rsidRPr="00CE6204" w:rsidRDefault="00CE6204" w:rsidP="00CE620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6204">
              <w:rPr>
                <w:rFonts w:ascii="Verdana" w:hAnsi="Verdana"/>
                <w:b/>
                <w:sz w:val="20"/>
                <w:szCs w:val="20"/>
              </w:rPr>
              <w:t>Wykonawca</w:t>
            </w:r>
          </w:p>
          <w:p w:rsidR="00CE6204" w:rsidRPr="00CE6204" w:rsidRDefault="00CE6204" w:rsidP="00CE620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6204">
              <w:rPr>
                <w:rFonts w:ascii="Verdana" w:hAnsi="Verdana"/>
                <w:b/>
                <w:sz w:val="20"/>
                <w:szCs w:val="20"/>
              </w:rPr>
              <w:t>(nazwa, adres)</w:t>
            </w:r>
          </w:p>
        </w:tc>
        <w:tc>
          <w:tcPr>
            <w:tcW w:w="4394" w:type="dxa"/>
          </w:tcPr>
          <w:p w:rsidR="00CE6204" w:rsidRPr="00CE6204" w:rsidRDefault="00CE6204" w:rsidP="00CE620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6204">
              <w:rPr>
                <w:rFonts w:ascii="Verdana" w:hAnsi="Verdana"/>
                <w:b/>
                <w:sz w:val="20"/>
                <w:szCs w:val="20"/>
              </w:rPr>
              <w:t>Cena ofertowa brutto zł</w:t>
            </w:r>
          </w:p>
        </w:tc>
      </w:tr>
      <w:tr w:rsidR="00CE6204" w:rsidTr="00C56E01">
        <w:tc>
          <w:tcPr>
            <w:tcW w:w="1129" w:type="dxa"/>
          </w:tcPr>
          <w:p w:rsidR="006628A0" w:rsidRDefault="006628A0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E6204" w:rsidRDefault="00CE6204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CE6204" w:rsidRDefault="00CE6204" w:rsidP="005B48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 Remontowo – Budowlany</w:t>
            </w:r>
          </w:p>
          <w:p w:rsidR="00CE6204" w:rsidRDefault="00CE6204" w:rsidP="005B48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Jarosław Olesiński</w:t>
            </w:r>
          </w:p>
          <w:p w:rsidR="00CE6204" w:rsidRDefault="00C56E01" w:rsidP="005B48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28-100 Busko – Zdrój, ul. Sole 11</w:t>
            </w:r>
          </w:p>
        </w:tc>
        <w:tc>
          <w:tcPr>
            <w:tcW w:w="4394" w:type="dxa"/>
          </w:tcPr>
          <w:p w:rsidR="006628A0" w:rsidRDefault="006628A0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E6204" w:rsidRDefault="00C56E01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24 600,00</w:t>
            </w:r>
          </w:p>
        </w:tc>
      </w:tr>
      <w:tr w:rsidR="00CE6204" w:rsidTr="00C56E01">
        <w:tc>
          <w:tcPr>
            <w:tcW w:w="1129" w:type="dxa"/>
          </w:tcPr>
          <w:p w:rsidR="006628A0" w:rsidRDefault="006628A0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E6204" w:rsidRDefault="00C56E01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CE6204" w:rsidRDefault="00C56E01" w:rsidP="005B48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 Remontowo – Budowlany</w:t>
            </w:r>
          </w:p>
          <w:p w:rsidR="00C56E01" w:rsidRDefault="00C56E01" w:rsidP="005B48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Dariusz Musiał</w:t>
            </w:r>
          </w:p>
          <w:p w:rsidR="00C56E01" w:rsidRDefault="00C56E01" w:rsidP="005B48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Widuchowa 175, 28-100 Busko - Zdrój</w:t>
            </w:r>
          </w:p>
        </w:tc>
        <w:tc>
          <w:tcPr>
            <w:tcW w:w="4394" w:type="dxa"/>
          </w:tcPr>
          <w:p w:rsidR="006628A0" w:rsidRDefault="006628A0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E6204" w:rsidRDefault="00C56E01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19 972,73</w:t>
            </w:r>
          </w:p>
        </w:tc>
      </w:tr>
      <w:tr w:rsidR="00CE6204" w:rsidTr="00C56E01">
        <w:tc>
          <w:tcPr>
            <w:tcW w:w="1129" w:type="dxa"/>
          </w:tcPr>
          <w:p w:rsidR="006628A0" w:rsidRDefault="006628A0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E6204" w:rsidRDefault="00C56E01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E6204" w:rsidRDefault="00C56E01" w:rsidP="005B48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Usługi Remontowo – Budowlane</w:t>
            </w:r>
          </w:p>
          <w:p w:rsidR="00C56E01" w:rsidRDefault="00C56E01" w:rsidP="005B48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Krzysztof Perlak</w:t>
            </w:r>
          </w:p>
          <w:p w:rsidR="00C56E01" w:rsidRDefault="00C56E01" w:rsidP="005B48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Sępichów 88A, 28-136 Nowy Korczyn</w:t>
            </w:r>
          </w:p>
        </w:tc>
        <w:tc>
          <w:tcPr>
            <w:tcW w:w="4394" w:type="dxa"/>
          </w:tcPr>
          <w:p w:rsidR="006628A0" w:rsidRDefault="006628A0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E6204" w:rsidRDefault="00C56E01" w:rsidP="00CE6204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22 140,00</w:t>
            </w:r>
          </w:p>
        </w:tc>
      </w:tr>
    </w:tbl>
    <w:p w:rsidR="00CE6204" w:rsidRDefault="00CE6204" w:rsidP="00CE6204">
      <w:pPr>
        <w:jc w:val="center"/>
        <w:rPr>
          <w:rFonts w:ascii="Verdana" w:hAnsi="Verdana"/>
          <w:sz w:val="20"/>
          <w:szCs w:val="20"/>
        </w:rPr>
      </w:pPr>
    </w:p>
    <w:p w:rsidR="00F45570" w:rsidRDefault="00F45570" w:rsidP="00CE6204">
      <w:pPr>
        <w:jc w:val="center"/>
        <w:rPr>
          <w:rFonts w:ascii="Verdana" w:hAnsi="Verdana"/>
          <w:sz w:val="20"/>
          <w:szCs w:val="20"/>
        </w:rPr>
      </w:pPr>
    </w:p>
    <w:p w:rsidR="00F45570" w:rsidRDefault="00F45570" w:rsidP="00CE6204">
      <w:pPr>
        <w:jc w:val="center"/>
        <w:rPr>
          <w:rFonts w:ascii="Verdana" w:hAnsi="Verdana"/>
          <w:sz w:val="20"/>
          <w:szCs w:val="20"/>
        </w:rPr>
      </w:pPr>
    </w:p>
    <w:p w:rsidR="00F45570" w:rsidRDefault="00F45570" w:rsidP="00CE6204">
      <w:pPr>
        <w:jc w:val="center"/>
        <w:rPr>
          <w:rFonts w:ascii="Verdana" w:hAnsi="Verdana"/>
          <w:sz w:val="20"/>
          <w:szCs w:val="20"/>
        </w:rPr>
      </w:pPr>
    </w:p>
    <w:p w:rsidR="00F45570" w:rsidRDefault="00F45570" w:rsidP="00CE6204">
      <w:pPr>
        <w:jc w:val="center"/>
        <w:rPr>
          <w:rFonts w:ascii="Verdana" w:hAnsi="Verdana"/>
          <w:sz w:val="20"/>
          <w:szCs w:val="20"/>
        </w:rPr>
      </w:pPr>
    </w:p>
    <w:p w:rsidR="00F45570" w:rsidRPr="00CE6204" w:rsidRDefault="00F45570" w:rsidP="00B10100">
      <w:pPr>
        <w:rPr>
          <w:rFonts w:ascii="Verdana" w:hAnsi="Verdana"/>
          <w:sz w:val="20"/>
          <w:szCs w:val="20"/>
        </w:rPr>
      </w:pPr>
    </w:p>
    <w:sectPr w:rsidR="00F45570" w:rsidRPr="00CE6204" w:rsidSect="00CE62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4A"/>
    <w:rsid w:val="001163C2"/>
    <w:rsid w:val="003155B3"/>
    <w:rsid w:val="00360E4A"/>
    <w:rsid w:val="005866BB"/>
    <w:rsid w:val="005B48C2"/>
    <w:rsid w:val="006628A0"/>
    <w:rsid w:val="00B10100"/>
    <w:rsid w:val="00C56E01"/>
    <w:rsid w:val="00CE6204"/>
    <w:rsid w:val="00F4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5435"/>
  <w15:chartTrackingRefBased/>
  <w15:docId w15:val="{C7A6CE9E-CB9D-42FF-A341-86B3F9C7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Seremak Tomasz</dc:creator>
  <cp:keywords/>
  <dc:description/>
  <cp:lastModifiedBy>Jędrzejewski Michał</cp:lastModifiedBy>
  <cp:revision>8</cp:revision>
  <dcterms:created xsi:type="dcterms:W3CDTF">2022-11-28T06:31:00Z</dcterms:created>
  <dcterms:modified xsi:type="dcterms:W3CDTF">2022-11-28T08:40:00Z</dcterms:modified>
</cp:coreProperties>
</file>