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F6" w:rsidRPr="006C04F6" w:rsidRDefault="006C04F6" w:rsidP="006C04F6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    </w:t>
      </w:r>
      <w:r w:rsidRPr="006C04F6" w:rsidDel="006231A2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/>
          <w:i/>
          <w:iCs/>
          <w:lang w:eastAsia="pl-PL"/>
        </w:rPr>
        <w:t>Załącznik nr 2</w:t>
      </w:r>
    </w:p>
    <w:p w:rsidR="006C04F6" w:rsidRPr="006C04F6" w:rsidRDefault="006C04F6" w:rsidP="006C04F6">
      <w:pPr>
        <w:keepNext/>
        <w:keepLines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4F6">
        <w:rPr>
          <w:rFonts w:ascii="Times New Roman" w:eastAsia="Times New Roman" w:hAnsi="Times New Roman" w:cs="Times New Roman"/>
          <w:color w:val="000000"/>
          <w:lang w:eastAsia="pl-PL"/>
        </w:rPr>
        <w:t>__________________________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PEŁNA NAZWA WYKONAWCY/WYKONAWCÓW 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ADRES Z KODEM POCZTOWYM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………….………………………………………………………………………………………………………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NR FAKSU    </w:t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  <w:t>E-MAIL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………….………………………………………………………………………………………………………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NIP</w:t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</w:r>
      <w:r w:rsidRPr="006C04F6">
        <w:rPr>
          <w:rFonts w:ascii="Times New Roman" w:eastAsia="Times New Roman" w:hAnsi="Times New Roman" w:cs="Times New Roman"/>
          <w:lang w:eastAsia="pl-PL"/>
        </w:rPr>
        <w:tab/>
        <w:t>REGON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IMIONA I NAZWISKA OSÓB UPOWAŻNIONYCH DO REPREZENTOWANIA I SKŁADANIA OŚWIADCZEŃ WOLI W IMIENIU WYKONAWCY</w:t>
      </w:r>
    </w:p>
    <w:p w:rsidR="006C04F6" w:rsidRPr="006C04F6" w:rsidRDefault="006C04F6" w:rsidP="006C04F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iCs/>
          <w:lang w:eastAsia="pl-PL"/>
        </w:rPr>
        <w:t>Oferta na świadczenie usługi analiz w zakresie statusów przedsiębiorstw</w:t>
      </w:r>
    </w:p>
    <w:p w:rsidR="006C04F6" w:rsidRPr="006C04F6" w:rsidRDefault="006C04F6" w:rsidP="006C04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iCs/>
          <w:lang w:eastAsia="pl-PL"/>
        </w:rPr>
        <w:t>lub/i analiz w zakresie zapewnienia wkładu własnego przez wnioskodawców.</w:t>
      </w:r>
    </w:p>
    <w:p w:rsidR="006C04F6" w:rsidRPr="006C04F6" w:rsidRDefault="006C04F6" w:rsidP="006C04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iCs/>
          <w:lang w:eastAsia="pl-PL"/>
        </w:rPr>
        <w:t>Nawiązując do otrzymanej Specyfikacji Istotnych Warunków Zamówienia, zwanej dalej „SIWZ”,</w:t>
      </w:r>
      <w:r w:rsidRPr="006C04F6">
        <w:rPr>
          <w:rFonts w:ascii="Times New Roman" w:eastAsia="Times New Roman" w:hAnsi="Times New Roman" w:cs="Times New Roman"/>
          <w:iCs/>
          <w:lang w:eastAsia="pl-PL"/>
        </w:rPr>
        <w:br/>
        <w:t xml:space="preserve">do postępowania prowadzonego w trybie przetargu nieograniczonego </w:t>
      </w:r>
      <w:r w:rsidRPr="006C04F6">
        <w:rPr>
          <w:rFonts w:ascii="Times New Roman" w:eastAsia="Times New Roman" w:hAnsi="Times New Roman" w:cs="Times New Roman"/>
          <w:bCs/>
          <w:iCs/>
          <w:lang w:eastAsia="pl-PL"/>
        </w:rPr>
        <w:t xml:space="preserve">na </w:t>
      </w:r>
      <w:r w:rsidRPr="006C04F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świadczenie usługi analiz w zakresie statusów przedsiębiorstw lub/i analiz w zakresie zapewnienia wkładu własnego przez wnioskodawców </w:t>
      </w:r>
      <w:r w:rsidRPr="006C04F6">
        <w:rPr>
          <w:rFonts w:ascii="Times New Roman" w:eastAsia="Times New Roman" w:hAnsi="Times New Roman" w:cs="Times New Roman"/>
          <w:iCs/>
          <w:lang w:eastAsia="pl-PL"/>
        </w:rPr>
        <w:t>oferujemy wykonanie przedmiotu zamówienia w pełnym rzeczowym zakresie ujętym w SIWZ dla danej części, za cenę:</w:t>
      </w:r>
    </w:p>
    <w:p w:rsidR="006C04F6" w:rsidRPr="006C04F6" w:rsidRDefault="006C04F6" w:rsidP="006C04F6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6C04F6">
        <w:rPr>
          <w:rFonts w:ascii="Times New Roman" w:eastAsia="Times New Roman" w:hAnsi="Times New Roman" w:cs="Times New Roman"/>
          <w:iCs/>
          <w:lang w:eastAsia="pl-PL"/>
        </w:rPr>
        <w:t>Część I* –</w:t>
      </w:r>
      <w:r w:rsidRPr="006C04F6">
        <w:rPr>
          <w:rFonts w:ascii="Times New Roman" w:eastAsia="Calibri" w:hAnsi="Times New Roman" w:cs="Times New Roman"/>
          <w:color w:val="000000"/>
        </w:rPr>
        <w:t>: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usługi analiz w zakresie statusów przedsiębiorstw, weryfikacji pod kątem trudnej sytuacji finansowej przedsiębiorstwa, analiz w zakresie pomocy de minimis</w:t>
      </w:r>
    </w:p>
    <w:p w:rsidR="006C04F6" w:rsidRPr="006C04F6" w:rsidRDefault="006C04F6" w:rsidP="006C04F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netto wykonania jednej analizy statusu przedsiębiorstwa: 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lastRenderedPageBreak/>
        <w:t>Stawka VAT:…………………………..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jednej analizy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Cs/>
          <w:lang w:eastAsia="pl-PL"/>
        </w:rPr>
        <w:t>statusu przedsiębiorstwa (cena jednostkowa netto+VAT): 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100 szt. analiz statusów przedsiębiorstw (cena jednostkowa brutto x 100):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400 szt. analiz (cena jednostkowa brutto x 400):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C04F6" w:rsidRPr="006C04F6" w:rsidRDefault="006C04F6" w:rsidP="006C04F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netto wykonania jednej analizy w zakresie weryfikacji pod kątem trudnej sytuacji finansowej przedsiębiorstwa: 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Stawka VAT:…………………………..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jednej analizy weryfikacji pod kątem trudnej sytuacji finansowej przedsiębiorstwa (cena jednostkowa netto+VAT): 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5 szt. analiz w zakresie weryfikacji pod kątem trudnej sytuacji finansowej przedsiębiorstwa</w:t>
      </w:r>
      <w:r w:rsidRPr="006C04F6" w:rsidDel="00A947B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Cs/>
          <w:lang w:eastAsia="pl-PL"/>
        </w:rPr>
        <w:t>(cena jednostkowa brutto x 5):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20 szt. analiz w zakresie weryfikacji pod kątem trudnej sytuacji finansowej przedsiębiorstwa</w:t>
      </w:r>
      <w:r w:rsidRPr="006C04F6" w:rsidDel="00A947B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Cs/>
          <w:lang w:eastAsia="pl-PL"/>
        </w:rPr>
        <w:t>(cena jednostkowa brutto x 20):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C04F6" w:rsidRPr="006C04F6" w:rsidRDefault="006C04F6" w:rsidP="006C04F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netto wykonania jednej analizy w zakresie pomocy de minimis: 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Stawka VAT:…………………………..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jednej analizy w zakresie pomocy de minimis (cena jednostkowa netto+VAT): 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lastRenderedPageBreak/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5 szt. analiz w zakresie pomocy de minimis</w:t>
      </w:r>
      <w:r w:rsidRPr="006C04F6" w:rsidDel="00A947B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Cs/>
          <w:lang w:eastAsia="pl-PL"/>
        </w:rPr>
        <w:t>(cena jednostkowa brutto x 5):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10 szt. analiz w zakresie pomocy de minimis</w:t>
      </w:r>
      <w:r w:rsidRPr="006C04F6" w:rsidDel="00A947B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Cs/>
          <w:lang w:eastAsia="pl-PL"/>
        </w:rPr>
        <w:t>(cena jednostkowa brutto x 10):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Wartość zamówienia gwarantowanego wynosi (Cena brutto wykonania 100 szt. analiz statusów przedsiębiorstw +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Cena brutto wykonania 5 szt. analiz w analizy w zakresie weryfikacji pod kątem trudnej sytuacji finansowej przedsiębiorstw + Cena brutto wykonania 5 szt. analiz w zakresie pomocy de minimis): …………. Zł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Maksymalna wartość oferty brutto wynosi (Cena brutto wykonania 400 szt. analiz statusów przedsiębiorstw +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Cena brutto wykonania 20 szt. analiz w analizy w zakresie weryfikacji pod kątem trudnej sytuacji finansowej przedsiębiorstw + Cena brutto wykonania 10 szt. analiz w zakresie pomocy de minimis):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…………………………………………………………..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Słownie:…………………………………………………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Termin wykonania jednej analizy:……………….. dni kalendarzowych</w:t>
      </w:r>
    </w:p>
    <w:p w:rsidR="006C04F6" w:rsidRPr="006C04F6" w:rsidRDefault="006C04F6" w:rsidP="006C04F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Oświadczamy, że maksymalna c</w:t>
      </w:r>
      <w:r w:rsidRPr="006C04F6">
        <w:rPr>
          <w:rFonts w:ascii="Times New Roman" w:eastAsia="Times New Roman" w:hAnsi="Times New Roman" w:cs="Times New Roman"/>
          <w:bCs/>
          <w:iCs/>
          <w:lang w:eastAsia="pl-PL"/>
        </w:rPr>
        <w:t>ena oferty brutto jest ceną obejmującą wszystkie koszty i składniki związane z realizacją zamówienia (w tym m.in. ewentualne opusty i rabaty).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iCs/>
          <w:lang w:eastAsia="pl-PL"/>
        </w:rPr>
        <w:t>Część II* –</w:t>
      </w:r>
      <w:r w:rsidRPr="006C04F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lang w:eastAsia="pl-PL"/>
        </w:rPr>
        <w:t>analiz w zakresie zapewnienia wkładu własnego przez wnioskodawców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netto wykonania jednej analizy sytuacji prawnej i finansowej wskazanych inwestorów:……………………………………….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Stawka VAT:…………………………..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Cena brutto wykonania jednej analizy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Cs/>
          <w:lang w:eastAsia="pl-PL"/>
        </w:rPr>
        <w:t>sytuacji prawnej i finansowej wskazanych inwestorów (cena jednostkowa netto+VAT): 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lastRenderedPageBreak/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Wartość zamówienia gwarantowanego (Cena brutto wykonania 30 szt. analiz sytuacji prawnej i finansowej wskazanych inwestorów) wynosi: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Maksymalna wartość oferty brutto (Cena wykonania 60 szt. analiz sytuacji prawnej i finansowej wskazanych inwestorów) wynosi: ……………………………………………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Słownie:………………………………………………………………………….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Deklarowany termin wykonania analiz przy jednoczesnym zleceniu do 5 analiz wynosi: …  dni roboczych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Deklarowany termin wykonania analiz przy jednoczesnym zleceniu do 10 analiz wynosi: … dni roboczych</w:t>
      </w:r>
    </w:p>
    <w:p w:rsidR="006C04F6" w:rsidRPr="006C04F6" w:rsidRDefault="006C04F6" w:rsidP="006C04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Cs/>
          <w:lang w:eastAsia="pl-PL"/>
        </w:rPr>
        <w:t>Oświadczamy, że maksymalna c</w:t>
      </w:r>
      <w:r w:rsidRPr="006C04F6">
        <w:rPr>
          <w:rFonts w:ascii="Times New Roman" w:eastAsia="Times New Roman" w:hAnsi="Times New Roman" w:cs="Times New Roman"/>
          <w:bCs/>
          <w:iCs/>
          <w:lang w:eastAsia="pl-PL"/>
        </w:rPr>
        <w:t>ena oferty brutto jest ceną obejmującą wszystkie koszty i składniki związane z realizacją zamówienia (w tym m.in. ewentualne opusty i rabaty).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 xml:space="preserve">Oświadczamy, że zapoznaliśmy się z treścią SIWZ i nie wnosimy do niej zastrzeżeń </w:t>
      </w:r>
      <w:r w:rsidRPr="006C04F6">
        <w:rPr>
          <w:rFonts w:ascii="Times New Roman" w:eastAsia="Times New Roman" w:hAnsi="Times New Roman" w:cs="Times New Roman"/>
          <w:lang w:eastAsia="pl-PL"/>
        </w:rPr>
        <w:t>ani do załączników będących integralną częścią SIWZ</w:t>
      </w:r>
      <w:r w:rsidRPr="006C04F6">
        <w:rPr>
          <w:rFonts w:ascii="Times New Roman" w:eastAsia="Batang" w:hAnsi="Times New Roman" w:cs="Times New Roman"/>
          <w:lang w:eastAsia="pl-PL"/>
        </w:rPr>
        <w:t xml:space="preserve"> oraz, że uzyskaliśmy wszelkie informacje niezbędne </w:t>
      </w:r>
      <w:r w:rsidRPr="006C04F6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6C04F6">
        <w:rPr>
          <w:rFonts w:ascii="Times New Roman" w:eastAsia="TimesNewRoman" w:hAnsi="Times New Roman" w:cs="Times New Roman"/>
          <w:lang w:eastAsia="pl-PL"/>
        </w:rPr>
        <w:t>ę</w:t>
      </w:r>
      <w:r w:rsidRPr="006C04F6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6C04F6">
        <w:rPr>
          <w:rFonts w:ascii="Times New Roman" w:eastAsia="TimesNewRoman" w:hAnsi="Times New Roman" w:cs="Times New Roman"/>
          <w:lang w:eastAsia="pl-PL"/>
        </w:rPr>
        <w:t>ż</w:t>
      </w:r>
      <w:r w:rsidRPr="006C04F6">
        <w:rPr>
          <w:rFonts w:ascii="Times New Roman" w:eastAsia="Times New Roman" w:hAnsi="Times New Roman" w:cs="Times New Roman"/>
          <w:lang w:eastAsia="pl-PL"/>
        </w:rPr>
        <w:t>eniu.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Spełniamy wszystkie wymagania zawarte w SIWZ i w załącznikach będących integralną częścią SIWZ.</w:t>
      </w:r>
    </w:p>
    <w:p w:rsidR="006C04F6" w:rsidRPr="006C04F6" w:rsidRDefault="006C04F6" w:rsidP="006C04F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Złożona przez nas oferta jest zgodna z treścią SIWZ i załącznikami będącymi integralną częścią SIWZ.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Akceptujemy Wzór umowy, w tym warunki płatności oraz termin realizacji przedmiotu zamówienia podany przez Zamawiającego.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W przypadku wyboru naszej oferty, zobowiązujemy się w terminie i miejscu wyznaczonym przez Zamawiającego, do zawarcia umowy wg wzoru, stanowiącego załącznik nr 6.1. lub 6.2. do SIWZ.</w:t>
      </w:r>
    </w:p>
    <w:p w:rsidR="006C04F6" w:rsidRPr="006C04F6" w:rsidRDefault="006C04F6" w:rsidP="006C04F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Uważamy się za związanych niniejszą ofertą 30 dni od dnia upływu terminu składania ofert.</w:t>
      </w:r>
    </w:p>
    <w:p w:rsidR="006C04F6" w:rsidRPr="006C04F6" w:rsidRDefault="006C04F6" w:rsidP="006C04F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Oświadczam(-y), iż realizację przedmiotu zamówienia*:</w:t>
      </w:r>
    </w:p>
    <w:p w:rsidR="006C04F6" w:rsidRPr="006C04F6" w:rsidRDefault="006C04F6" w:rsidP="006C04F6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lastRenderedPageBreak/>
        <w:t>W przypadku części I zamówienia w zakresie</w:t>
      </w:r>
      <w:r w:rsidRPr="006C04F6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  <w:r w:rsidRPr="006C04F6">
        <w:rPr>
          <w:rFonts w:ascii="Times New Roman" w:eastAsia="Batang" w:hAnsi="Times New Roman" w:cs="Times New Roman"/>
          <w:lang w:eastAsia="pl-PL"/>
        </w:rPr>
        <w:t xml:space="preserve"> ……………………………………… …………………………………………….……………………………………….</w:t>
      </w:r>
    </w:p>
    <w:p w:rsidR="006C04F6" w:rsidRPr="006C04F6" w:rsidRDefault="006C04F6" w:rsidP="006C04F6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powierz</w:t>
      </w:r>
      <w:r w:rsidRPr="006C04F6">
        <w:rPr>
          <w:rFonts w:ascii="Times New Roman" w:eastAsia="TimesNewRoman" w:hAnsi="Times New Roman" w:cs="Times New Roman"/>
          <w:lang w:eastAsia="pl-PL"/>
        </w:rPr>
        <w:t>ę</w:t>
      </w:r>
      <w:r w:rsidRPr="006C04F6">
        <w:rPr>
          <w:rFonts w:ascii="Times New Roman" w:eastAsia="Batang" w:hAnsi="Times New Roman" w:cs="Times New Roman"/>
          <w:lang w:eastAsia="pl-PL"/>
        </w:rPr>
        <w:t>(-my) podwykonawcy(-om), ……………………………(nazwa podwykonawcy), po zawarciu stosownej umowy;</w:t>
      </w:r>
    </w:p>
    <w:p w:rsidR="006C04F6" w:rsidRPr="006C04F6" w:rsidRDefault="006C04F6" w:rsidP="006C04F6">
      <w:pPr>
        <w:spacing w:after="0" w:line="360" w:lineRule="auto"/>
        <w:ind w:left="851" w:hanging="425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7.2.</w:t>
      </w:r>
      <w:r w:rsidRPr="006C04F6">
        <w:rPr>
          <w:rFonts w:ascii="Times New Roman" w:eastAsia="Batang" w:hAnsi="Times New Roman" w:cs="Times New Roman"/>
          <w:lang w:eastAsia="pl-PL"/>
        </w:rPr>
        <w:tab/>
        <w:t>W przypadku części II zamówienia w zakresie  ……………………………………… …………………………………………….……………………………………….</w:t>
      </w:r>
    </w:p>
    <w:p w:rsidR="006C04F6" w:rsidRPr="006C04F6" w:rsidRDefault="006C04F6" w:rsidP="006C04F6">
      <w:pPr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 xml:space="preserve">powierzę(-my) podwykonawcy(-om), ……………………………(nazwa podwykonawcy), po zawarciu stosownej umowy. 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 xml:space="preserve">Informuję, iż dokumenty, o których mowa w pkt 7.6 SIWZ są dostępne w formie elektronicznej </w:t>
      </w:r>
      <w:r w:rsidRPr="006C04F6">
        <w:rPr>
          <w:rFonts w:ascii="Times New Roman" w:eastAsia="Batang" w:hAnsi="Times New Roman" w:cs="Times New Roman"/>
          <w:lang w:eastAsia="pl-PL"/>
        </w:rPr>
        <w:br/>
        <w:t>w ogólnodostępnych i bezpłatnych bazach danych pod adresem internetowym (jeżeli dotyczy):</w:t>
      </w:r>
    </w:p>
    <w:p w:rsidR="006C04F6" w:rsidRPr="006C04F6" w:rsidRDefault="006C04F6" w:rsidP="006C04F6">
      <w:pPr>
        <w:spacing w:after="0" w:line="360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…………………………………………………………………………………………...</w:t>
      </w:r>
    </w:p>
    <w:p w:rsidR="006C04F6" w:rsidRPr="006C04F6" w:rsidRDefault="006C04F6" w:rsidP="006C04F6">
      <w:pPr>
        <w:spacing w:after="0" w:line="360" w:lineRule="auto"/>
        <w:ind w:left="360"/>
        <w:jc w:val="both"/>
        <w:rPr>
          <w:rFonts w:ascii="Times New Roman" w:eastAsia="Batang" w:hAnsi="Times New Roman" w:cs="Times New Roman"/>
          <w:i/>
          <w:lang w:eastAsia="pl-PL"/>
        </w:rPr>
      </w:pPr>
      <w:r w:rsidRPr="006C04F6">
        <w:rPr>
          <w:rFonts w:ascii="Times New Roman" w:eastAsia="Batang" w:hAnsi="Times New Roman" w:cs="Times New Roman"/>
          <w:i/>
          <w:lang w:eastAsia="pl-PL"/>
        </w:rPr>
        <w:t>(podać rodzaj dokumentu oraz adres strony internetowej)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Oświadczam, że jestem małym/średnim przedsiębiorcą: TAK/NIE</w:t>
      </w:r>
    </w:p>
    <w:p w:rsidR="006C04F6" w:rsidRPr="006C04F6" w:rsidRDefault="006C04F6" w:rsidP="006C04F6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.**</w:t>
      </w:r>
    </w:p>
    <w:p w:rsidR="006C04F6" w:rsidRPr="006C04F6" w:rsidRDefault="006C04F6" w:rsidP="006C04F6">
      <w:pPr>
        <w:spacing w:after="0" w:line="276" w:lineRule="auto"/>
        <w:ind w:left="426"/>
        <w:jc w:val="both"/>
        <w:rPr>
          <w:rFonts w:ascii="Times New Roman" w:eastAsia="Batang" w:hAnsi="Times New Roman" w:cs="Times New Roman"/>
          <w:szCs w:val="20"/>
          <w:lang w:eastAsia="pl-PL"/>
        </w:rPr>
      </w:pPr>
      <w:r w:rsidRPr="006C04F6">
        <w:rPr>
          <w:rFonts w:ascii="Times New Roman" w:eastAsia="Batang" w:hAnsi="Times New Roman" w:cs="Times New Roman"/>
          <w:szCs w:val="20"/>
          <w:lang w:eastAsia="pl-PL"/>
        </w:rPr>
        <w:t>Oświadczam, że uzyskałem zgody osób biorących udział w postępowaniu o udzielenie zamówienia publicznego, a także wyrażam zgodę na przetwarzanie moich danych osobowych przez Narodowe Centrum Badań i Rozwoju (dalej NCBiR) z siedzibą w Warszawa 00-695, Nowogrodzka 47a,   i przyjmuję do wiadomości, że moje dane będą przetwarzane w celu związanym z postępowaniem o udzielenie zamówienia publicznego.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Oferta została złożona na … stronach, ponumerowanych od nr … do nr …</w:t>
      </w:r>
    </w:p>
    <w:p w:rsidR="006C04F6" w:rsidRPr="006C04F6" w:rsidRDefault="006C04F6" w:rsidP="006C04F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Załącznikami do niniejszej oferty stanowiącymi jej integralną część są następujące dokumenty:</w:t>
      </w:r>
    </w:p>
    <w:p w:rsidR="006C04F6" w:rsidRPr="006C04F6" w:rsidRDefault="006C04F6" w:rsidP="006C04F6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6C04F6" w:rsidRPr="006C04F6" w:rsidRDefault="006C04F6" w:rsidP="006C04F6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6C04F6" w:rsidRPr="006C04F6" w:rsidRDefault="006C04F6" w:rsidP="006C04F6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.........................................................</w:t>
      </w:r>
    </w:p>
    <w:p w:rsidR="006C04F6" w:rsidRPr="006C04F6" w:rsidRDefault="006C04F6" w:rsidP="006C04F6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6C04F6">
        <w:rPr>
          <w:rFonts w:ascii="Times New Roman" w:eastAsia="Batang" w:hAnsi="Times New Roman" w:cs="Times New Roman"/>
          <w:lang w:eastAsia="pl-PL"/>
        </w:rPr>
        <w:t>………………………………………..</w:t>
      </w:r>
    </w:p>
    <w:p w:rsidR="006C04F6" w:rsidRPr="006C04F6" w:rsidRDefault="006C04F6" w:rsidP="006C04F6">
      <w:pPr>
        <w:tabs>
          <w:tab w:val="left" w:pos="0"/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  <w:r w:rsidRPr="006C04F6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 </w:t>
      </w:r>
      <w:r w:rsidRPr="006C04F6">
        <w:rPr>
          <w:rFonts w:ascii="Times New Roman" w:eastAsia="Times New Roman" w:hAnsi="Times New Roman" w:cs="Times New Roman"/>
          <w:lang w:eastAsia="pl-PL"/>
        </w:rPr>
        <w:tab/>
        <w:t xml:space="preserve">          podpis, imię i nazwisko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lub podpis na pieczęci imienne</w:t>
      </w:r>
    </w:p>
    <w:p w:rsidR="006C04F6" w:rsidRPr="006C04F6" w:rsidRDefault="006C04F6" w:rsidP="006C04F6">
      <w:pPr>
        <w:numPr>
          <w:ilvl w:val="0"/>
          <w:numId w:val="2"/>
        </w:numPr>
        <w:tabs>
          <w:tab w:val="clear" w:pos="283"/>
          <w:tab w:val="left" w:pos="0"/>
          <w:tab w:val="left" w:pos="294"/>
          <w:tab w:val="right" w:pos="14002"/>
        </w:tabs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lastRenderedPageBreak/>
        <w:t>Niepotrzebne skreślić</w:t>
      </w:r>
    </w:p>
    <w:p w:rsidR="006C04F6" w:rsidRPr="006C04F6" w:rsidRDefault="006C04F6" w:rsidP="006C04F6">
      <w:pPr>
        <w:tabs>
          <w:tab w:val="left" w:pos="0"/>
          <w:tab w:val="right" w:pos="1400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C04F6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:rsidR="006C04F6" w:rsidRPr="006C04F6" w:rsidRDefault="006C04F6" w:rsidP="006C04F6">
      <w:pPr>
        <w:keepNext/>
        <w:tabs>
          <w:tab w:val="left" w:pos="0"/>
        </w:tabs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 w:type="page"/>
      </w:r>
      <w:r w:rsidRPr="006C04F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lastRenderedPageBreak/>
        <w:t>Załącznik nr 3</w:t>
      </w:r>
    </w:p>
    <w:p w:rsidR="006C04F6" w:rsidRPr="006C04F6" w:rsidRDefault="006C04F6" w:rsidP="006C04F6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 xml:space="preserve">Nazwa Wykonawcy, w imieniu którego składane jest oświadczenie: </w:t>
      </w: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C04F6" w:rsidRPr="006C04F6" w:rsidRDefault="006C04F6" w:rsidP="006C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Pr="006C04F6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2"/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Niniejszym oświadczam(-my), iż </w:t>
      </w:r>
    </w:p>
    <w:p w:rsidR="006C04F6" w:rsidRPr="006C04F6" w:rsidRDefault="006C04F6" w:rsidP="006C04F6">
      <w:pPr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spełniam(-my) warunki udziału w postępowaniu na</w:t>
      </w:r>
      <w:r w:rsidRPr="006C04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świadczenie usługi analiz w zakresie statusów przedsiębiorstw i/lub analiz w zakresie zapewnienia wkładu własnego przez wnioskodawców </w:t>
      </w:r>
      <w:r w:rsidRPr="006C04F6">
        <w:rPr>
          <w:rFonts w:ascii="Times New Roman" w:eastAsia="Times New Roman" w:hAnsi="Times New Roman" w:cs="Times New Roman"/>
          <w:lang w:eastAsia="pl-PL"/>
        </w:rPr>
        <w:t xml:space="preserve">dotyczące posiadania zdolności technicznej oraz zawodowej określonej w art. 22 ust. 1b pkt 3 ustawy z dnia 29 stycznia 2004 r. Prawo zamówień publicznych (Dz. U. z 2017 r. poz. </w:t>
      </w:r>
      <w:r w:rsidRPr="006C04F6">
        <w:rPr>
          <w:rFonts w:ascii="Times New Roman" w:eastAsia="MS Mincho" w:hAnsi="Times New Roman" w:cs="Times New Roman"/>
          <w:lang w:eastAsia="pl-PL"/>
        </w:rPr>
        <w:t>1579, z późn. zm.), zwanej dalej „uPzp”, wskazane w pkt 5.2. SIWZ</w:t>
      </w:r>
    </w:p>
    <w:p w:rsidR="006C04F6" w:rsidRPr="006C04F6" w:rsidRDefault="006C04F6" w:rsidP="006C04F6">
      <w:pPr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nie podlegam(-my) wykluczeniu z postępowania o udzielenie zamówienia publicznego na </w:t>
      </w:r>
      <w:r w:rsidRPr="006C04F6">
        <w:rPr>
          <w:rFonts w:ascii="Times New Roman" w:eastAsia="Times New Roman" w:hAnsi="Times New Roman" w:cs="Times New Roman"/>
          <w:b/>
          <w:bCs/>
          <w:iCs/>
          <w:lang w:eastAsia="pl-PL"/>
        </w:rPr>
        <w:t>świadczenie usługi analiz w zakresie statusów przedsiębiorstw i/lub analiz w zakresie zapewnienia wkładu własnego przez wnioskodawców</w:t>
      </w:r>
      <w:r w:rsidRPr="006C04F6" w:rsidDel="00597C63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6C04F6">
        <w:rPr>
          <w:rFonts w:ascii="Times New Roman" w:eastAsia="Times New Roman" w:hAnsi="Times New Roman" w:cs="Times New Roman"/>
          <w:lang w:eastAsia="pl-PL"/>
        </w:rPr>
        <w:t>na podstawie art. 24 ust. 1 i 5 pkt 1 uPzp;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lub</w:t>
      </w:r>
      <w:r w:rsidRPr="006C04F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……………………… uPzp </w:t>
      </w:r>
      <w:r w:rsidRPr="006C04F6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24 ust. 1 pkt 13-14, 16-20 lub art. 24  ust. 5 pkt 1 uPzp)</w:t>
      </w:r>
      <w:r w:rsidRPr="006C04F6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uPzp podjąłem następujące środki naprawcze: …………………………..……. </w:t>
      </w:r>
      <w:r w:rsidRPr="006C04F6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4F6" w:rsidRPr="006C04F6" w:rsidRDefault="006C04F6" w:rsidP="006C04F6">
      <w:pPr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Oświadczam, że następujący/e podmiot/y, na którego/ych zasoby powołuję się w niniejszym postępowaniu, tj.: 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C04F6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 KRS/CEiDG) </w:t>
      </w:r>
    </w:p>
    <w:p w:rsidR="006C04F6" w:rsidRPr="006C04F6" w:rsidRDefault="006C04F6" w:rsidP="006C04F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6C04F6" w:rsidRPr="006C04F6" w:rsidRDefault="006C04F6" w:rsidP="006C04F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:rsidR="006C04F6" w:rsidRPr="006C04F6" w:rsidRDefault="006C04F6" w:rsidP="006C04F6">
      <w:pPr>
        <w:spacing w:after="0" w:line="360" w:lineRule="auto"/>
        <w:ind w:left="4111" w:right="-14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C04F6">
        <w:rPr>
          <w:rFonts w:ascii="Times New Roman" w:eastAsia="Times New Roman" w:hAnsi="Times New Roman" w:cs="Times New Roman"/>
          <w:i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:rsidR="006C04F6" w:rsidRPr="006C04F6" w:rsidRDefault="006C04F6" w:rsidP="006C04F6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br w:type="page"/>
      </w:r>
      <w:r w:rsidRPr="006C04F6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4.1</w:t>
      </w:r>
    </w:p>
    <w:p w:rsidR="006C04F6" w:rsidRPr="006C04F6" w:rsidRDefault="006C04F6" w:rsidP="006C04F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C04F6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:rsidR="006C04F6" w:rsidRPr="006C04F6" w:rsidRDefault="006C04F6" w:rsidP="006C04F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NALEŻYCie wykonanych USŁUG 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część I 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 warunku wiedzy i doświadczenia, o którym mowa w pkt 5.2.1. SIWZ, w okresie ostatnich 3 (trzech) lat przed upływem terminu składania ofert,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969"/>
        <w:gridCol w:w="5365"/>
      </w:tblGrid>
      <w:tr w:rsidR="006C04F6" w:rsidRPr="006C04F6" w:rsidTr="00842FBC">
        <w:trPr>
          <w:trHeight w:val="648"/>
        </w:trPr>
        <w:tc>
          <w:tcPr>
            <w:tcW w:w="1003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Zamawiającego 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– należyte wykonanie/wykonywanie </w:t>
            </w:r>
            <w:r w:rsidRPr="006C04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co najmniej jednej usługi polegającej na przeprowadzeniu analiz przedsiębiorstw dot. wielkości zatrudnienia oraz wielkości obrotu sumy i bilansu, w celu określenia statusu przedsiębiorstwa (mikro, mały, średni, duży). Wartość usługi nie może być niższa niż  50 000,00 zł brutto.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33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Wykonana usługa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after="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3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365" w:type="dxa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6C04F6" w:rsidRPr="006C04F6" w:rsidRDefault="006C04F6" w:rsidP="006C04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Wartość zrealizowanej usługi</w:t>
            </w:r>
          </w:p>
        </w:tc>
        <w:tc>
          <w:tcPr>
            <w:tcW w:w="5365" w:type="dxa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before="240"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……………………… zł brutto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365" w:type="dxa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3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</w:tbl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Do powyższego wykazu załączam dowody potwierdzające, że wskazane w nim usługi, o których mowa w pkt 5.2.1. SIWZ, zostały wykonane należycie.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podpis, imię i nazwisko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6C04F6">
        <w:rPr>
          <w:rFonts w:ascii="Times New Roman" w:eastAsia="Times New Roman" w:hAnsi="Times New Roman" w:cs="Times New Roman"/>
          <w:lang w:eastAsia="pl-PL"/>
        </w:rPr>
        <w:tab/>
        <w:t xml:space="preserve">  lub podpis na pieczęci imiennej</w:t>
      </w:r>
    </w:p>
    <w:p w:rsidR="006C04F6" w:rsidRPr="006C04F6" w:rsidRDefault="006C04F6" w:rsidP="006C04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C04F6"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:rsidR="006C04F6" w:rsidRPr="006C04F6" w:rsidRDefault="006C04F6" w:rsidP="006C04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04F6" w:rsidRPr="006C04F6" w:rsidRDefault="006C04F6" w:rsidP="006C04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04F6" w:rsidRPr="006C04F6" w:rsidRDefault="006C04F6" w:rsidP="006C04F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i/>
          <w:lang w:eastAsia="pl-PL"/>
        </w:rPr>
        <w:t>Załącznik nr 4.2</w:t>
      </w:r>
    </w:p>
    <w:p w:rsidR="006C04F6" w:rsidRPr="006C04F6" w:rsidRDefault="006C04F6" w:rsidP="006C04F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C04F6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:rsidR="006C04F6" w:rsidRPr="006C04F6" w:rsidRDefault="006C04F6" w:rsidP="006C04F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caps/>
          <w:lang w:eastAsia="pl-PL"/>
        </w:rPr>
        <w:t>Wykaz NALEŻYCie wykonanych USŁUG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część II 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 warunku wiedzy i doświadczenia, o którym mowa w pkt 5.2.2. SIWZ, w okresie ostatnich 3 (trzech) lat przed upływem terminu składania ofert,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969"/>
        <w:gridCol w:w="5338"/>
      </w:tblGrid>
      <w:tr w:rsidR="006C04F6" w:rsidRPr="006C04F6" w:rsidTr="00842FBC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Wymaganie Zamawiającego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 –  należyte wykonanie/wykonywanie co najmniej </w:t>
            </w: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jednej usługi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 polegającej na przeprowadzeniu analiz wywiadowni gospodarczej w zakresie legalności pochodzenia środków wnoszonych przez inwestora do projektu. Wartość usługi nie może być niższa niż  </w:t>
            </w: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40 000,00 zł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 brutto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30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Wykonana usługa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after="0" w:line="360" w:lineRule="auto"/>
              <w:ind w:right="252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3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6C04F6" w:rsidRPr="006C04F6" w:rsidRDefault="006C04F6" w:rsidP="006C04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338" w:type="dxa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6C04F6" w:rsidRPr="006C04F6" w:rsidRDefault="006C04F6" w:rsidP="006C04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Wartość zrealizowanej usługi</w:t>
            </w:r>
          </w:p>
        </w:tc>
        <w:tc>
          <w:tcPr>
            <w:tcW w:w="5338" w:type="dxa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before="240"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………………………….. zł brutto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338" w:type="dxa"/>
            <w:tcBorders>
              <w:right w:val="single" w:sz="4" w:space="0" w:color="auto"/>
            </w:tcBorders>
            <w:shd w:val="clear" w:color="auto" w:fill="FFFFFF"/>
          </w:tcPr>
          <w:p w:rsidR="006C04F6" w:rsidRPr="006C04F6" w:rsidRDefault="006C04F6" w:rsidP="006C04F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6C04F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6C04F6" w:rsidRPr="006C04F6" w:rsidTr="00842FBC">
        <w:trPr>
          <w:trHeight w:val="648"/>
        </w:trPr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3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4F6" w:rsidRPr="006C04F6" w:rsidRDefault="006C04F6" w:rsidP="006C04F6">
            <w:pPr>
              <w:spacing w:after="0" w:line="360" w:lineRule="auto"/>
              <w:ind w:right="25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04F6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</w:tbl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lastRenderedPageBreak/>
        <w:t>Do powyższego wykazu załączam dowody potwierdzające, że wskazane w nim usługi, o których mowa w pkt 5.2.2. SIWZ, zostały wykonane należycie.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podpis, imię i nazwisko</w:t>
      </w:r>
    </w:p>
    <w:p w:rsidR="006C04F6" w:rsidRPr="006C04F6" w:rsidRDefault="006C04F6" w:rsidP="006C04F6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6C04F6">
        <w:rPr>
          <w:rFonts w:ascii="Times New Roman" w:eastAsia="Times New Roman" w:hAnsi="Times New Roman" w:cs="Times New Roman"/>
          <w:lang w:eastAsia="pl-PL"/>
        </w:rPr>
        <w:tab/>
        <w:t xml:space="preserve">  lub podpis na pieczęci imiennej</w:t>
      </w:r>
      <w:r w:rsidRPr="006C04F6"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:rsidR="006C04F6" w:rsidRPr="006C04F6" w:rsidRDefault="006C04F6" w:rsidP="006C04F6">
      <w:pPr>
        <w:tabs>
          <w:tab w:val="left" w:pos="807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6C04F6">
        <w:rPr>
          <w:rFonts w:ascii="Times New Roman" w:eastAsia="Times New Roman" w:hAnsi="Times New Roman" w:cs="Times New Roman"/>
          <w:b/>
          <w:i/>
          <w:lang w:eastAsia="pl-PL"/>
        </w:rPr>
        <w:t>Załącznik Nr 5</w:t>
      </w:r>
    </w:p>
    <w:p w:rsidR="006C04F6" w:rsidRPr="006C04F6" w:rsidRDefault="006C04F6" w:rsidP="006C04F6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Nazwa Wykonawcy w imieniu którego składane jest oświadczenie: </w:t>
      </w:r>
      <w:r w:rsidRPr="006C04F6">
        <w:rPr>
          <w:rFonts w:ascii="Times New Roman" w:eastAsia="Times New Roman" w:hAnsi="Times New Roman" w:cs="Times New Roman"/>
          <w:bCs/>
          <w:i/>
          <w:i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OŚWIADCZENIE </w:t>
      </w:r>
      <w:r w:rsidRPr="006C04F6">
        <w:rPr>
          <w:rFonts w:ascii="Times New Roman" w:eastAsia="Times New Roman" w:hAnsi="Times New Roman" w:cs="Times New Roman"/>
          <w:b/>
          <w:bCs/>
          <w:i/>
          <w:iCs/>
          <w:vertAlign w:val="superscript"/>
          <w:lang w:eastAsia="pl-PL"/>
        </w:rPr>
        <w:footnoteReference w:id="4"/>
      </w:r>
    </w:p>
    <w:p w:rsidR="006C04F6" w:rsidRPr="006C04F6" w:rsidRDefault="006C04F6" w:rsidP="006C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w zakresie określonym w art. 24 ust. 11 ustawy z dnia 29 stycznia 2004 r. Prawo zamówień publicznych (</w:t>
      </w:r>
      <w:r w:rsidRPr="006C04F6">
        <w:rPr>
          <w:rFonts w:ascii="Times New Roman" w:eastAsia="MS Mincho" w:hAnsi="Times New Roman" w:cs="Times New Roman"/>
          <w:b/>
          <w:lang w:eastAsia="pl-PL"/>
        </w:rPr>
        <w:t>Dz. U. z 2015 r.  poz. 2164  z późn.zm.), zwanej dalej „uPzp”</w:t>
      </w:r>
    </w:p>
    <w:p w:rsidR="006C04F6" w:rsidRPr="006C04F6" w:rsidRDefault="006C04F6" w:rsidP="006C04F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 xml:space="preserve">Niniejszym oświadczam(-my), iż </w:t>
      </w:r>
      <w:r w:rsidRPr="006C04F6">
        <w:rPr>
          <w:rFonts w:ascii="Times New Roman" w:eastAsia="Times New Roman" w:hAnsi="Times New Roman" w:cs="Times New Roman"/>
          <w:vertAlign w:val="superscript"/>
          <w:lang w:eastAsia="pl-PL"/>
        </w:rPr>
        <w:footnoteReference w:customMarkFollows="1" w:id="5"/>
        <w:t>2</w:t>
      </w:r>
      <w:r w:rsidRPr="006C04F6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6C04F6" w:rsidRPr="006C04F6" w:rsidRDefault="006C04F6" w:rsidP="006C04F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</w:t>
      </w:r>
      <w:r w:rsidRPr="006C04F6">
        <w:rPr>
          <w:rFonts w:ascii="Times New Roman" w:eastAsia="Times New Roman" w:hAnsi="Times New Roman" w:cs="Times New Roman"/>
          <w:lang w:eastAsia="pl-PL"/>
        </w:rPr>
        <w:tab/>
        <w:t>nie należę(-my) do grupy kapitałowej, o której mowa w art. 24 ust. 1 pkt 23 uPzp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trike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trike/>
          <w:lang w:eastAsia="pl-PL"/>
        </w:rPr>
      </w:pPr>
    </w:p>
    <w:p w:rsidR="006C04F6" w:rsidRPr="006C04F6" w:rsidRDefault="006C04F6" w:rsidP="006C04F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</w:t>
      </w:r>
      <w:r w:rsidRPr="006C04F6">
        <w:rPr>
          <w:rFonts w:ascii="Times New Roman" w:eastAsia="Times New Roman" w:hAnsi="Times New Roman" w:cs="Times New Roman"/>
          <w:lang w:eastAsia="pl-PL"/>
        </w:rPr>
        <w:tab/>
        <w:t xml:space="preserve">należę(-my) do grupy kapitałowej, o której mowa w art. 24 ust. 1 pkt 23 </w:t>
      </w:r>
      <w:r w:rsidRPr="006C04F6">
        <w:rPr>
          <w:rFonts w:ascii="Times New Roman" w:eastAsia="MS Mincho" w:hAnsi="Times New Roman" w:cs="Times New Roman"/>
          <w:lang w:eastAsia="pl-PL"/>
        </w:rPr>
        <w:t xml:space="preserve">uPzp i w załączeniu </w:t>
      </w:r>
      <w:r w:rsidRPr="006C04F6">
        <w:rPr>
          <w:rFonts w:ascii="Times New Roman" w:eastAsia="MS Mincho" w:hAnsi="Times New Roman" w:cs="Times New Roman"/>
          <w:b/>
          <w:bCs/>
          <w:lang w:eastAsia="pl-PL"/>
        </w:rPr>
        <w:t>przedstawiam dowody, że powiązania z innym wykonawcą nie prowadzą do zakłócenia konkurencji w postępowaniu o udzielenie zamówienia</w:t>
      </w:r>
      <w:r w:rsidRPr="006C04F6">
        <w:rPr>
          <w:rFonts w:ascii="Times New Roman" w:eastAsia="MS Mincho" w:hAnsi="Times New Roman" w:cs="Times New Roman"/>
          <w:lang w:eastAsia="pl-PL"/>
        </w:rPr>
        <w:t>.</w:t>
      </w:r>
    </w:p>
    <w:p w:rsidR="006C04F6" w:rsidRPr="006C04F6" w:rsidRDefault="006C04F6" w:rsidP="006C04F6">
      <w:pPr>
        <w:widowControl w:val="0"/>
        <w:adjustRightInd w:val="0"/>
        <w:spacing w:after="0" w:line="360" w:lineRule="atLeast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04F6" w:rsidRPr="006C04F6" w:rsidRDefault="006C04F6" w:rsidP="006C04F6">
      <w:pPr>
        <w:widowControl w:val="0"/>
        <w:adjustRightInd w:val="0"/>
        <w:spacing w:after="0" w:line="360" w:lineRule="atLeast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6C04F6">
        <w:rPr>
          <w:rFonts w:ascii="Times New Roman" w:eastAsia="Times New Roman" w:hAnsi="Times New Roman" w:cs="Times New Roman"/>
          <w:b/>
          <w:i/>
          <w:lang w:eastAsia="pl-PL"/>
        </w:rPr>
        <w:t>....................................................................................</w:t>
      </w:r>
    </w:p>
    <w:p w:rsidR="006C04F6" w:rsidRPr="006C04F6" w:rsidRDefault="006C04F6" w:rsidP="006C04F6">
      <w:pPr>
        <w:keepNext/>
        <w:tabs>
          <w:tab w:val="left" w:pos="0"/>
        </w:tabs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C04F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data, podpis, imię i nazwisko lub podpis na pieczęci imiennej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6C04F6">
        <w:rPr>
          <w:rFonts w:ascii="Times New Roman" w:eastAsia="Times New Roman" w:hAnsi="Times New Roman" w:cs="Times New Roman"/>
          <w:b/>
          <w:i/>
          <w:lang w:eastAsia="pl-PL"/>
        </w:rPr>
        <w:t>Załącznik Nr 7</w:t>
      </w:r>
    </w:p>
    <w:p w:rsidR="006C04F6" w:rsidRPr="006C04F6" w:rsidRDefault="006C04F6" w:rsidP="006C04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6C04F6" w:rsidRPr="006C04F6" w:rsidRDefault="006C04F6" w:rsidP="006C04F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04F6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6C04F6" w:rsidRPr="006C04F6" w:rsidRDefault="006C04F6" w:rsidP="006C04F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C04F6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:rsidR="006C04F6" w:rsidRPr="006C04F6" w:rsidRDefault="006C04F6" w:rsidP="006C04F6">
      <w:pPr>
        <w:spacing w:after="0" w:line="360" w:lineRule="auto"/>
        <w:ind w:right="-83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C04F6" w:rsidRPr="006C04F6" w:rsidRDefault="006C04F6" w:rsidP="006C04F6">
      <w:pPr>
        <w:spacing w:after="0" w:line="360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Narodowe Centrum Badań i Rozwoju</w:t>
      </w:r>
    </w:p>
    <w:p w:rsidR="006C04F6" w:rsidRPr="006C04F6" w:rsidRDefault="006C04F6" w:rsidP="006C04F6">
      <w:pPr>
        <w:spacing w:after="0" w:line="360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ul. Nowogrodzka 47A</w:t>
      </w:r>
    </w:p>
    <w:p w:rsidR="006C04F6" w:rsidRPr="006C04F6" w:rsidRDefault="006C04F6" w:rsidP="006C04F6">
      <w:pPr>
        <w:spacing w:after="0" w:line="360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C04F6">
        <w:rPr>
          <w:rFonts w:ascii="Times New Roman" w:eastAsia="Times New Roman" w:hAnsi="Times New Roman" w:cs="Times New Roman"/>
          <w:b/>
          <w:lang w:eastAsia="pl-PL"/>
        </w:rPr>
        <w:t>00-659 Warszawa</w:t>
      </w:r>
    </w:p>
    <w:p w:rsidR="006C04F6" w:rsidRPr="006C04F6" w:rsidRDefault="006C04F6" w:rsidP="006C04F6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ARKUSZ WERYFIKACJI PODMIOTU PRZETWARZAJĄCEGO DANE OSOBOWE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6C04F6" w:rsidRPr="006C04F6" w:rsidTr="00842FB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b/>
                <w:sz w:val="24"/>
                <w:szCs w:val="24"/>
              </w:rPr>
            </w:pPr>
            <w:r w:rsidRPr="006C04F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b/>
                <w:sz w:val="24"/>
                <w:szCs w:val="24"/>
              </w:rPr>
            </w:pPr>
            <w:r w:rsidRPr="006C04F6">
              <w:rPr>
                <w:b/>
                <w:sz w:val="24"/>
                <w:szCs w:val="24"/>
              </w:rPr>
              <w:t>Pytanie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b/>
                <w:sz w:val="24"/>
                <w:szCs w:val="24"/>
              </w:rPr>
            </w:pPr>
            <w:r w:rsidRPr="006C04F6">
              <w:rPr>
                <w:b/>
                <w:sz w:val="24"/>
                <w:szCs w:val="24"/>
              </w:rPr>
              <w:t>Odpowiedź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b/>
                <w:sz w:val="24"/>
                <w:szCs w:val="24"/>
              </w:rPr>
            </w:pPr>
            <w:r w:rsidRPr="006C04F6">
              <w:rPr>
                <w:b/>
                <w:sz w:val="24"/>
                <w:szCs w:val="24"/>
              </w:rPr>
              <w:t>Uwagi</w:t>
            </w:r>
          </w:p>
        </w:tc>
      </w:tr>
      <w:tr w:rsidR="006C04F6" w:rsidRPr="006C04F6" w:rsidTr="00842FB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*</w:t>
            </w: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- tak zaplanowano wyznaczenie</w:t>
            </w: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- tak wyznaczono</w:t>
            </w: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- nie zaplanowano wyznaczenia (uzasadnienie: np. nie jest wymagane przepisami prawa)</w:t>
            </w: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- zaplanowano wyznaczenie  (kiedy: podać przewidywaną datę)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</w:tc>
      </w:tr>
      <w:tr w:rsidR="006C04F6" w:rsidRPr="006C04F6" w:rsidTr="00842FBC">
        <w:trPr>
          <w:trHeight w:val="18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Jeżeli nie planuje wyznaczyć/nie został wyznaczony IOD to proszę o wskazanie innej osoby do kontaktu w kwestiach związanych z ochroną danych osobowych.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Osoba do kontaktu….., stanowisko/funkcja…., numer tel.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</w:tc>
      </w:tr>
      <w:tr w:rsidR="006C04F6" w:rsidRPr="006C04F6" w:rsidTr="00842FB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 xml:space="preserve">Czy podmiot przetwarzający dane </w:t>
            </w:r>
            <w:r w:rsidRPr="006C04F6">
              <w:rPr>
                <w:sz w:val="24"/>
                <w:szCs w:val="24"/>
              </w:rPr>
              <w:lastRenderedPageBreak/>
              <w:t>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TAK/NIE/INNE</w:t>
            </w: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</w:tc>
      </w:tr>
      <w:tr w:rsidR="006C04F6" w:rsidRPr="006C04F6" w:rsidTr="00842FB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 xml:space="preserve">TAK/NIE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</w:tc>
      </w:tr>
      <w:tr w:rsidR="006C04F6" w:rsidRPr="006C04F6" w:rsidTr="00842FB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Jeżeli podmiot przetwarzający dane osobowe korzysta z dalszych procesorów to czy są oni zlokalizowani w ramach EOG?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  <w:p w:rsidR="006C04F6" w:rsidRPr="006C04F6" w:rsidRDefault="006C04F6" w:rsidP="006C04F6">
            <w:pPr>
              <w:rPr>
                <w:sz w:val="24"/>
                <w:szCs w:val="24"/>
              </w:rPr>
            </w:pPr>
            <w:r w:rsidRPr="006C04F6">
              <w:rPr>
                <w:sz w:val="24"/>
                <w:szCs w:val="24"/>
              </w:rPr>
              <w:t>TAK/NIE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6" w:rsidRPr="006C04F6" w:rsidRDefault="006C04F6" w:rsidP="006C04F6">
            <w:pPr>
              <w:rPr>
                <w:sz w:val="24"/>
                <w:szCs w:val="24"/>
              </w:rPr>
            </w:pPr>
          </w:p>
        </w:tc>
      </w:tr>
    </w:tbl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C04F6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Właściwe podkreślić/uzupełnić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Oświadczenie: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 przetwarzającego dane osobowe /nazwa podmiotu/na zlecenie Narodowego Centrum Badań i Rozwoju,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data 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podpis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Inspektora Ochrony Danych w Narodowym Centrum Badań i Rozwoju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Wypełnia IOD :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Rekomenduję/nie rekomenduję zawarcie umowy powierzenia przetwarzania danych osobowych.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 ………………………………………………………………………………………………………………………..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…………………………………………………………………………………………………………………………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data </w:t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4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podpis</w:t>
      </w:r>
    </w:p>
    <w:p w:rsidR="006C04F6" w:rsidRPr="006C04F6" w:rsidRDefault="006C04F6" w:rsidP="006C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4F6" w:rsidRPr="006C04F6" w:rsidRDefault="006C04F6" w:rsidP="006C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A76" w:rsidRDefault="006C04F6">
      <w:bookmarkStart w:id="0" w:name="_GoBack"/>
      <w:bookmarkEnd w:id="0"/>
    </w:p>
    <w:sectPr w:rsidR="006A5A76" w:rsidSect="00B301BF">
      <w:headerReference w:type="default" r:id="rId7"/>
      <w:footerReference w:type="default" r:id="rId8"/>
      <w:pgSz w:w="12240" w:h="15840"/>
      <w:pgMar w:top="1985" w:right="1325" w:bottom="851" w:left="1276" w:header="567" w:footer="22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F6" w:rsidRDefault="006C04F6" w:rsidP="006C04F6">
      <w:pPr>
        <w:spacing w:after="0" w:line="240" w:lineRule="auto"/>
      </w:pPr>
      <w:r>
        <w:separator/>
      </w:r>
    </w:p>
  </w:endnote>
  <w:endnote w:type="continuationSeparator" w:id="0">
    <w:p w:rsidR="006C04F6" w:rsidRDefault="006C04F6" w:rsidP="006C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A" w:rsidRPr="0054218A" w:rsidRDefault="006C04F6" w:rsidP="0054218A">
    <w:pPr>
      <w:pStyle w:val="Stopka"/>
      <w:spacing w:before="100"/>
      <w:jc w:val="center"/>
      <w:rPr>
        <w:sz w:val="20"/>
        <w:szCs w:val="20"/>
      </w:rPr>
    </w:pPr>
    <w:r w:rsidRPr="00801ECA">
      <w:rPr>
        <w:sz w:val="20"/>
        <w:szCs w:val="20"/>
      </w:rPr>
      <w:t xml:space="preserve">Strona </w:t>
    </w:r>
    <w:r w:rsidRPr="00801ECA">
      <w:rPr>
        <w:sz w:val="20"/>
        <w:szCs w:val="20"/>
      </w:rPr>
      <w:fldChar w:fldCharType="begin"/>
    </w:r>
    <w:r w:rsidRPr="00801ECA">
      <w:rPr>
        <w:sz w:val="20"/>
        <w:szCs w:val="20"/>
      </w:rPr>
      <w:instrText>PAGE</w:instrText>
    </w:r>
    <w:r w:rsidRPr="00801ECA">
      <w:rPr>
        <w:sz w:val="20"/>
        <w:szCs w:val="20"/>
      </w:rPr>
      <w:fldChar w:fldCharType="separate"/>
    </w:r>
    <w:r>
      <w:rPr>
        <w:noProof/>
        <w:sz w:val="20"/>
        <w:szCs w:val="20"/>
      </w:rPr>
      <w:t>16</w:t>
    </w:r>
    <w:r w:rsidRPr="00801ECA">
      <w:rPr>
        <w:noProof/>
        <w:sz w:val="20"/>
        <w:szCs w:val="20"/>
      </w:rPr>
      <w:fldChar w:fldCharType="end"/>
    </w:r>
    <w:r w:rsidRPr="00801ECA">
      <w:rPr>
        <w:sz w:val="20"/>
        <w:szCs w:val="20"/>
      </w:rPr>
      <w:t xml:space="preserve"> z </w:t>
    </w:r>
    <w:r w:rsidRPr="00801ECA">
      <w:rPr>
        <w:sz w:val="20"/>
        <w:szCs w:val="20"/>
      </w:rPr>
      <w:fldChar w:fldCharType="begin"/>
    </w:r>
    <w:r w:rsidRPr="00801ECA">
      <w:rPr>
        <w:sz w:val="20"/>
        <w:szCs w:val="20"/>
      </w:rPr>
      <w:instrText>NUMPAGES</w:instrText>
    </w:r>
    <w:r w:rsidRPr="00801ECA">
      <w:rPr>
        <w:sz w:val="20"/>
        <w:szCs w:val="20"/>
      </w:rPr>
      <w:fldChar w:fldCharType="separate"/>
    </w:r>
    <w:r>
      <w:rPr>
        <w:noProof/>
        <w:sz w:val="20"/>
        <w:szCs w:val="20"/>
      </w:rPr>
      <w:t>16</w:t>
    </w:r>
    <w:r w:rsidRPr="00801ECA">
      <w:rPr>
        <w:noProof/>
        <w:sz w:val="20"/>
        <w:szCs w:val="20"/>
      </w:rPr>
      <w:fldChar w:fldCharType="end"/>
    </w:r>
  </w:p>
  <w:p w:rsidR="0054218A" w:rsidRDefault="006C04F6" w:rsidP="003A53E1">
    <w:pPr>
      <w:jc w:val="center"/>
    </w:pPr>
  </w:p>
  <w:p w:rsidR="0054218A" w:rsidRDefault="006C04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F6" w:rsidRDefault="006C04F6" w:rsidP="006C04F6">
      <w:pPr>
        <w:spacing w:after="0" w:line="240" w:lineRule="auto"/>
      </w:pPr>
      <w:r>
        <w:separator/>
      </w:r>
    </w:p>
  </w:footnote>
  <w:footnote w:type="continuationSeparator" w:id="0">
    <w:p w:rsidR="006C04F6" w:rsidRDefault="006C04F6" w:rsidP="006C04F6">
      <w:pPr>
        <w:spacing w:after="0" w:line="240" w:lineRule="auto"/>
      </w:pPr>
      <w:r>
        <w:continuationSeparator/>
      </w:r>
    </w:p>
  </w:footnote>
  <w:footnote w:id="1">
    <w:p w:rsidR="006C04F6" w:rsidRPr="00D64677" w:rsidRDefault="006C04F6" w:rsidP="006C04F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677">
        <w:rPr>
          <w:rStyle w:val="Odwoanieprzypisudolnego"/>
          <w:sz w:val="20"/>
          <w:szCs w:val="20"/>
        </w:rPr>
        <w:footnoteRef/>
      </w:r>
      <w:r w:rsidRPr="00D64677">
        <w:rPr>
          <w:sz w:val="20"/>
          <w:szCs w:val="20"/>
        </w:rPr>
        <w:t xml:space="preserve"> Je</w:t>
      </w:r>
      <w:r w:rsidRPr="00D64677">
        <w:rPr>
          <w:rFonts w:eastAsia="TimesNewRoman"/>
          <w:sz w:val="20"/>
          <w:szCs w:val="20"/>
        </w:rPr>
        <w:t>ż</w:t>
      </w:r>
      <w:r w:rsidRPr="00D64677">
        <w:rPr>
          <w:sz w:val="20"/>
          <w:szCs w:val="20"/>
        </w:rPr>
        <w:t>eli Wykonawca zamierza powierzy</w:t>
      </w:r>
      <w:r w:rsidRPr="00D64677">
        <w:rPr>
          <w:rFonts w:eastAsia="TimesNewRoman"/>
          <w:sz w:val="20"/>
          <w:szCs w:val="20"/>
        </w:rPr>
        <w:t xml:space="preserve">ć </w:t>
      </w:r>
      <w:r w:rsidRPr="00D64677">
        <w:rPr>
          <w:sz w:val="20"/>
          <w:szCs w:val="20"/>
        </w:rPr>
        <w:t>cz</w:t>
      </w:r>
      <w:r w:rsidRPr="00D64677">
        <w:rPr>
          <w:rFonts w:eastAsia="TimesNewRoman"/>
          <w:sz w:val="20"/>
          <w:szCs w:val="20"/>
        </w:rPr>
        <w:t xml:space="preserve">ęść </w:t>
      </w:r>
      <w:r w:rsidRPr="00D64677">
        <w:rPr>
          <w:sz w:val="20"/>
          <w:szCs w:val="20"/>
        </w:rPr>
        <w:t>prac podwykonawcy(-om) powinien wpisa</w:t>
      </w:r>
      <w:r w:rsidRPr="00D64677">
        <w:rPr>
          <w:rFonts w:eastAsia="TimesNewRoman"/>
          <w:sz w:val="20"/>
          <w:szCs w:val="20"/>
        </w:rPr>
        <w:t xml:space="preserve">ć </w:t>
      </w:r>
      <w:r w:rsidRPr="00D64677">
        <w:rPr>
          <w:sz w:val="20"/>
          <w:szCs w:val="20"/>
        </w:rPr>
        <w:t>powierzony zakres prac. W przypadku braku</w:t>
      </w:r>
      <w:r>
        <w:rPr>
          <w:sz w:val="20"/>
          <w:szCs w:val="20"/>
        </w:rPr>
        <w:t xml:space="preserve"> </w:t>
      </w:r>
      <w:r w:rsidRPr="00D64677">
        <w:rPr>
          <w:sz w:val="20"/>
          <w:szCs w:val="20"/>
        </w:rPr>
        <w:t>miejsca sporz</w:t>
      </w:r>
      <w:r w:rsidRPr="00D64677">
        <w:rPr>
          <w:rFonts w:eastAsia="TimesNewRoman"/>
          <w:sz w:val="20"/>
          <w:szCs w:val="20"/>
        </w:rPr>
        <w:t>ą</w:t>
      </w:r>
      <w:r w:rsidRPr="00D64677">
        <w:rPr>
          <w:sz w:val="20"/>
          <w:szCs w:val="20"/>
        </w:rPr>
        <w:t>dzi</w:t>
      </w:r>
      <w:r w:rsidRPr="00D64677">
        <w:rPr>
          <w:rFonts w:eastAsia="TimesNewRoman"/>
          <w:sz w:val="20"/>
          <w:szCs w:val="20"/>
        </w:rPr>
        <w:t xml:space="preserve">ć </w:t>
      </w:r>
      <w:r w:rsidRPr="00D64677">
        <w:rPr>
          <w:sz w:val="20"/>
          <w:szCs w:val="20"/>
        </w:rPr>
        <w:t>stosown</w:t>
      </w:r>
      <w:r w:rsidRPr="00D64677">
        <w:rPr>
          <w:rFonts w:eastAsia="TimesNewRoman"/>
          <w:sz w:val="20"/>
          <w:szCs w:val="20"/>
        </w:rPr>
        <w:t xml:space="preserve">ą </w:t>
      </w:r>
      <w:r w:rsidRPr="00D64677">
        <w:rPr>
          <w:sz w:val="20"/>
          <w:szCs w:val="20"/>
        </w:rPr>
        <w:t>informacj</w:t>
      </w:r>
      <w:r w:rsidRPr="00D64677">
        <w:rPr>
          <w:rFonts w:eastAsia="TimesNewRoman"/>
          <w:sz w:val="20"/>
          <w:szCs w:val="20"/>
        </w:rPr>
        <w:t xml:space="preserve">ę </w:t>
      </w:r>
      <w:r w:rsidRPr="00D64677">
        <w:rPr>
          <w:sz w:val="20"/>
          <w:szCs w:val="20"/>
        </w:rPr>
        <w:t>w postaci zał</w:t>
      </w:r>
      <w:r w:rsidRPr="00D64677">
        <w:rPr>
          <w:rFonts w:eastAsia="TimesNewRoman"/>
          <w:sz w:val="20"/>
          <w:szCs w:val="20"/>
        </w:rPr>
        <w:t>ą</w:t>
      </w:r>
      <w:r w:rsidRPr="00D64677">
        <w:rPr>
          <w:sz w:val="20"/>
          <w:szCs w:val="20"/>
        </w:rPr>
        <w:t>cznika do składanej oferty. Je</w:t>
      </w:r>
      <w:r w:rsidRPr="00D64677">
        <w:rPr>
          <w:rFonts w:eastAsia="TimesNewRoman"/>
          <w:sz w:val="20"/>
          <w:szCs w:val="20"/>
        </w:rPr>
        <w:t>ż</w:t>
      </w:r>
      <w:r w:rsidRPr="00D64677">
        <w:rPr>
          <w:sz w:val="20"/>
          <w:szCs w:val="20"/>
        </w:rPr>
        <w:t>eli Wykonawca nie zamierza powierzy</w:t>
      </w:r>
      <w:r w:rsidRPr="00D64677">
        <w:rPr>
          <w:rFonts w:eastAsia="TimesNewRoman"/>
          <w:sz w:val="20"/>
          <w:szCs w:val="20"/>
        </w:rPr>
        <w:t xml:space="preserve">ć </w:t>
      </w:r>
      <w:r w:rsidRPr="00D64677">
        <w:rPr>
          <w:sz w:val="20"/>
          <w:szCs w:val="20"/>
        </w:rPr>
        <w:t>cz</w:t>
      </w:r>
      <w:r w:rsidRPr="00D64677">
        <w:rPr>
          <w:rFonts w:eastAsia="TimesNewRoman"/>
          <w:sz w:val="20"/>
          <w:szCs w:val="20"/>
        </w:rPr>
        <w:t>ęś</w:t>
      </w:r>
      <w:r w:rsidRPr="00D64677">
        <w:rPr>
          <w:sz w:val="20"/>
          <w:szCs w:val="20"/>
        </w:rPr>
        <w:t>ci prac podwykonawcy(-om) punktu tego może nie wypełniać lub wpisać nie dotyczy lub skreślić.</w:t>
      </w:r>
    </w:p>
  </w:footnote>
  <w:footnote w:id="2">
    <w:p w:rsidR="006C04F6" w:rsidRPr="005869EA" w:rsidRDefault="006C04F6" w:rsidP="006C04F6">
      <w:pPr>
        <w:pStyle w:val="Tekstpodstawowy"/>
        <w:rPr>
          <w:b/>
          <w:i/>
          <w:sz w:val="20"/>
        </w:rPr>
      </w:pPr>
      <w:r w:rsidRPr="005869EA">
        <w:rPr>
          <w:rStyle w:val="Odwoanieprzypisudolnego"/>
          <w:sz w:val="20"/>
        </w:rPr>
        <w:footnoteRef/>
      </w:r>
      <w:r w:rsidRPr="005869EA">
        <w:rPr>
          <w:sz w:val="20"/>
          <w:vertAlign w:val="superscript"/>
        </w:rPr>
        <w:t xml:space="preserve"> </w:t>
      </w:r>
      <w:r w:rsidRPr="00A96B40">
        <w:rPr>
          <w:sz w:val="20"/>
        </w:rPr>
        <w:t>POUCZENIE O ODPOWIEDZIALNOŚCI KARNEJ:</w:t>
      </w:r>
    </w:p>
    <w:p w:rsidR="006C04F6" w:rsidRPr="005869EA" w:rsidRDefault="006C04F6" w:rsidP="006C04F6">
      <w:pPr>
        <w:pStyle w:val="Tekstpodstawowy"/>
        <w:spacing w:line="240" w:lineRule="auto"/>
        <w:rPr>
          <w:b/>
          <w:sz w:val="20"/>
        </w:rPr>
      </w:pPr>
      <w:r w:rsidRPr="005869EA">
        <w:rPr>
          <w:sz w:val="20"/>
        </w:rPr>
        <w:t>Art. 297 § 1 ustawy z dnia 6 czerwca 1997 r. Kodeks karny (Dz. U. z 2016 r. poz. 1137, z późn. zm.):</w:t>
      </w:r>
    </w:p>
    <w:p w:rsidR="006C04F6" w:rsidRPr="00363566" w:rsidRDefault="006C04F6" w:rsidP="006C04F6">
      <w:pPr>
        <w:pStyle w:val="Tekstpodstawowy"/>
        <w:spacing w:line="240" w:lineRule="auto"/>
        <w:rPr>
          <w:sz w:val="20"/>
        </w:rPr>
      </w:pPr>
      <w:r w:rsidRPr="005869EA">
        <w:rPr>
          <w:sz w:val="20"/>
        </w:rPr>
        <w:t>„</w:t>
      </w:r>
      <w:r w:rsidRPr="005869EA">
        <w:rPr>
          <w:sz w:val="20"/>
          <w:u w:val="single"/>
        </w:rPr>
        <w:t>Kto w celu uzyskania</w:t>
      </w:r>
      <w:r w:rsidRPr="005869EA">
        <w:rPr>
          <w:sz w:val="20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3">
    <w:p w:rsidR="006C04F6" w:rsidRDefault="006C04F6" w:rsidP="006C04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:rsidR="006C04F6" w:rsidRPr="005869EA" w:rsidRDefault="006C04F6" w:rsidP="006C04F6">
      <w:pPr>
        <w:pStyle w:val="Tekstpodstawowy"/>
        <w:spacing w:line="276" w:lineRule="auto"/>
        <w:rPr>
          <w:b/>
          <w:sz w:val="20"/>
          <w:szCs w:val="20"/>
        </w:rPr>
      </w:pPr>
      <w:r w:rsidRPr="005869EA">
        <w:rPr>
          <w:rStyle w:val="Odwoanieprzypisudolnego"/>
          <w:sz w:val="20"/>
          <w:szCs w:val="20"/>
        </w:rPr>
        <w:footnoteRef/>
      </w:r>
      <w:r w:rsidRPr="005869EA">
        <w:rPr>
          <w:sz w:val="20"/>
          <w:szCs w:val="20"/>
          <w:vertAlign w:val="superscript"/>
        </w:rPr>
        <w:t xml:space="preserve"> </w:t>
      </w:r>
      <w:r w:rsidRPr="005869EA">
        <w:rPr>
          <w:sz w:val="20"/>
          <w:szCs w:val="20"/>
        </w:rPr>
        <w:t>POUCZENIE O ODPOWIEDZIALNOŚCI KARNEJ:</w:t>
      </w:r>
    </w:p>
    <w:p w:rsidR="006C04F6" w:rsidRPr="005869EA" w:rsidRDefault="006C04F6" w:rsidP="006C04F6">
      <w:pPr>
        <w:pStyle w:val="Tekstpodstawowy"/>
        <w:rPr>
          <w:b/>
          <w:sz w:val="20"/>
          <w:szCs w:val="20"/>
        </w:rPr>
      </w:pPr>
      <w:r w:rsidRPr="005869EA">
        <w:rPr>
          <w:sz w:val="20"/>
          <w:szCs w:val="20"/>
        </w:rPr>
        <w:t xml:space="preserve">Art. 297 </w:t>
      </w:r>
      <w:r w:rsidRPr="005869EA">
        <w:rPr>
          <w:rFonts w:ascii="Lucida Sans Unicode" w:hAnsi="Lucida Sans Unicode"/>
          <w:sz w:val="20"/>
          <w:szCs w:val="20"/>
        </w:rPr>
        <w:t>§</w:t>
      </w:r>
      <w:r w:rsidRPr="005869EA">
        <w:rPr>
          <w:sz w:val="20"/>
          <w:szCs w:val="20"/>
        </w:rPr>
        <w:t xml:space="preserve"> 1 Kodeksu karnego (Dz. U. z 2016 r. poz. 1137, z późn. zm.):</w:t>
      </w:r>
    </w:p>
    <w:p w:rsidR="006C04F6" w:rsidRDefault="006C04F6" w:rsidP="006C04F6">
      <w:pPr>
        <w:pStyle w:val="Tekstpodstawowy"/>
        <w:spacing w:line="276" w:lineRule="auto"/>
        <w:rPr>
          <w:b/>
          <w:sz w:val="20"/>
          <w:szCs w:val="20"/>
        </w:rPr>
      </w:pPr>
      <w:r w:rsidRPr="005869EA">
        <w:rPr>
          <w:sz w:val="20"/>
          <w:szCs w:val="20"/>
        </w:rPr>
        <w:t>„</w:t>
      </w:r>
      <w:r w:rsidRPr="005869EA">
        <w:rPr>
          <w:sz w:val="20"/>
          <w:szCs w:val="20"/>
          <w:u w:val="single"/>
        </w:rPr>
        <w:t>Kto w celu uzyskania</w:t>
      </w:r>
      <w:r w:rsidRPr="005869EA">
        <w:rPr>
          <w:sz w:val="20"/>
          <w:szCs w:val="20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6C04F6" w:rsidRPr="005869EA" w:rsidRDefault="006C04F6" w:rsidP="006C04F6">
      <w:pPr>
        <w:pStyle w:val="Tekstpodstawowy"/>
        <w:spacing w:line="276" w:lineRule="auto"/>
        <w:rPr>
          <w:sz w:val="20"/>
          <w:szCs w:val="20"/>
        </w:rPr>
      </w:pPr>
    </w:p>
  </w:footnote>
  <w:footnote w:id="5">
    <w:p w:rsidR="006C04F6" w:rsidRDefault="006C04F6" w:rsidP="006C04F6">
      <w:pPr>
        <w:pStyle w:val="Tekstprzypisudolnego"/>
        <w:spacing w:line="276" w:lineRule="auto"/>
      </w:pPr>
      <w:r w:rsidRPr="005869EA">
        <w:rPr>
          <w:rStyle w:val="Odwoanieprzypisudolnego"/>
        </w:rPr>
        <w:t>2</w:t>
      </w:r>
      <w:r w:rsidRPr="005869EA"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A" w:rsidRDefault="006C04F6" w:rsidP="003A53E1">
    <w:pPr>
      <w:pStyle w:val="Nagwek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A364B9" wp14:editId="0B5BCF13">
          <wp:simplePos x="0" y="0"/>
          <wp:positionH relativeFrom="column">
            <wp:posOffset>-704850</wp:posOffset>
          </wp:positionH>
          <wp:positionV relativeFrom="paragraph">
            <wp:posOffset>-608965</wp:posOffset>
          </wp:positionV>
          <wp:extent cx="7564439" cy="10695709"/>
          <wp:effectExtent l="19050" t="0" r="0" b="0"/>
          <wp:wrapNone/>
          <wp:docPr id="21" name="Obraz 2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18A" w:rsidRDefault="006C04F6" w:rsidP="00B301B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multilevel"/>
    <w:tmpl w:val="74FA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36FC9"/>
    <w:multiLevelType w:val="hybridMultilevel"/>
    <w:tmpl w:val="A9E8ACFA"/>
    <w:lvl w:ilvl="0" w:tplc="5AA4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35CE"/>
    <w:multiLevelType w:val="multilevel"/>
    <w:tmpl w:val="171606D2"/>
    <w:lvl w:ilvl="0">
      <w:start w:val="2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6"/>
    <w:rsid w:val="003416A4"/>
    <w:rsid w:val="00403F05"/>
    <w:rsid w:val="006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59223-F734-4F71-B739-70DC28E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4F6"/>
  </w:style>
  <w:style w:type="paragraph" w:styleId="Stopka">
    <w:name w:val="footer"/>
    <w:basedOn w:val="Normalny"/>
    <w:link w:val="StopkaZnak"/>
    <w:uiPriority w:val="99"/>
    <w:rsid w:val="006C0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0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6C04F6"/>
    <w:rPr>
      <w:vertAlign w:val="superscript"/>
    </w:rPr>
  </w:style>
  <w:style w:type="table" w:styleId="Tabela-Siatka">
    <w:name w:val="Table Grid"/>
    <w:basedOn w:val="Standardowy"/>
    <w:uiPriority w:val="39"/>
    <w:rsid w:val="006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2689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Maja Hernik</cp:lastModifiedBy>
  <cp:revision>1</cp:revision>
  <dcterms:created xsi:type="dcterms:W3CDTF">2020-04-10T10:32:00Z</dcterms:created>
  <dcterms:modified xsi:type="dcterms:W3CDTF">2020-04-10T10:33:00Z</dcterms:modified>
</cp:coreProperties>
</file>