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C6147" w14:textId="70C90021" w:rsidR="00297A4F" w:rsidRPr="00B5426C" w:rsidRDefault="00297A4F" w:rsidP="00297A4F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5426C">
        <w:rPr>
          <w:rFonts w:ascii="Times New Roman" w:eastAsia="Calibri" w:hAnsi="Times New Roman" w:cs="Times New Roman"/>
          <w:iCs/>
          <w:sz w:val="24"/>
          <w:szCs w:val="24"/>
        </w:rPr>
        <w:t>Załącznik nr 3</w:t>
      </w:r>
      <w:r w:rsidR="008D37EE" w:rsidRPr="00B5426C">
        <w:rPr>
          <w:rFonts w:ascii="Times New Roman" w:eastAsia="Calibri" w:hAnsi="Times New Roman" w:cs="Times New Roman"/>
          <w:iCs/>
          <w:sz w:val="24"/>
          <w:szCs w:val="24"/>
        </w:rPr>
        <w:t xml:space="preserve"> (wzór)</w:t>
      </w:r>
    </w:p>
    <w:p w14:paraId="5E0CDEF8" w14:textId="77777777" w:rsidR="00297A4F" w:rsidRPr="00B5426C" w:rsidRDefault="00297A4F" w:rsidP="00297A4F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ED2CBCD" w14:textId="77777777" w:rsidR="00297A4F" w:rsidRPr="00B5426C" w:rsidRDefault="00297A4F" w:rsidP="00297A4F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5426C">
        <w:rPr>
          <w:rFonts w:ascii="Times New Roman" w:eastAsia="Calibri" w:hAnsi="Times New Roman" w:cs="Times New Roman"/>
          <w:sz w:val="24"/>
          <w:szCs w:val="24"/>
        </w:rPr>
        <w:t>Oświadczenie wymagane od wykonawcy w zakresie wypełnienia obowiązków informacyjnych wynikających z RODO</w:t>
      </w:r>
    </w:p>
    <w:p w14:paraId="67E14D0A" w14:textId="77777777" w:rsidR="00297A4F" w:rsidRPr="00297A4F" w:rsidRDefault="00297A4F" w:rsidP="00297A4F">
      <w:pPr>
        <w:spacing w:after="120" w:line="276" w:lineRule="auto"/>
        <w:rPr>
          <w:rFonts w:ascii="Calibri" w:eastAsia="Calibri" w:hAnsi="Calibri" w:cs="Times New Roman"/>
          <w:i/>
          <w:u w:val="single"/>
        </w:rPr>
      </w:pPr>
    </w:p>
    <w:p w14:paraId="4955631B" w14:textId="4A343863" w:rsidR="00297A4F" w:rsidRPr="00B5426C" w:rsidRDefault="00297A4F" w:rsidP="00297A4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ubiegając się o udzielenie zamówienia publicznego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jest zobowiązany do wypełnienia wszystkich obowiązków formalno-prawnych związanych z udziałem  w postępowaniu. Do obowiązków tych należą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m.in. obowiązki wynikające z RODO</w:t>
      </w:r>
      <w:r w:rsidRPr="00B54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B542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obowiązek informacyjny przewidziany w </w:t>
      </w:r>
      <w:r w:rsidRPr="00B54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13 RODO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względem osób fizycznych, których dane osobowe dotyczą i od których dane te wykonawca </w:t>
      </w:r>
      <w:r w:rsidRPr="00B542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bezpośrednio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pozyskał. Jednakże obowiązek informacyjny wynikający z art. 13 RODO nie będzie miał zastosowania, </w:t>
      </w:r>
      <w:r w:rsidR="006A136F"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>gdy i w zakresie, w jakim osoba fizyczna, której dane dotyczą, dysponuje już tymi informacjami (vide: art. 13 ust. 4).</w:t>
      </w:r>
    </w:p>
    <w:p w14:paraId="6BC7E0EB" w14:textId="77777777" w:rsidR="00297A4F" w:rsidRPr="00B5426C" w:rsidRDefault="00297A4F" w:rsidP="00297A4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wypełnić obowiązek informacyjny wynikający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Pr="00B54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14 RODO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względem osób fizycznych, których dane przekazuje zamawiającemu i których dane </w:t>
      </w:r>
      <w:r w:rsidRPr="00B542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pośrednio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pozyskał, chyba że ma zastosowanie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 włączeń, o których mowa w art. 14 ust. 5 RODO.</w:t>
      </w:r>
    </w:p>
    <w:p w14:paraId="6E0C769A" w14:textId="77777777" w:rsidR="00297A4F" w:rsidRPr="00B5426C" w:rsidRDefault="00297A4F" w:rsidP="00297A4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zapewnienia, że wykonawca wypełnił ww. obowiązki informacyjne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ochrony prawnie uzasadnionych interesów osoby trzeciej, której dane zostały przekazane w związku z udziałem wykonawcy w postępowaniu, wykonawca składa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o udzielenie zamówienia publicznego oświadczenie o wypełnieniu przez niego obowiązków informacyjnych przewidzianych w art. 13 lub art. 14 RODO.</w:t>
      </w:r>
    </w:p>
    <w:p w14:paraId="6F2EED0D" w14:textId="77777777" w:rsidR="00297A4F" w:rsidRPr="00B5426C" w:rsidRDefault="00297A4F" w:rsidP="00297A4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wykonawca składa razem z ofertą. </w:t>
      </w:r>
    </w:p>
    <w:p w14:paraId="7648F658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1F7A17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9BA265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AE98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3D602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5EDE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75B02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F4C40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1223EE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F928F2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A48A55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5B9E1F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</w:p>
    <w:p w14:paraId="49CDCA6D" w14:textId="77777777" w:rsidR="00297A4F" w:rsidRPr="00297A4F" w:rsidRDefault="00297A4F" w:rsidP="00297A4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36"/>
          <w:szCs w:val="24"/>
          <w:u w:val="single"/>
          <w:lang w:eastAsia="pl-PL"/>
        </w:rPr>
      </w:pPr>
    </w:p>
    <w:p w14:paraId="76DB9627" w14:textId="77777777" w:rsidR="00297A4F" w:rsidRPr="00B5426C" w:rsidRDefault="00297A4F" w:rsidP="00297A4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B542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lastRenderedPageBreak/>
        <w:t xml:space="preserve">oświadczenie wymagane od wykonawcy w zakresie wypełnienia obowiązków informacyjnych przewidzianych w art. 13 lub art. 14 RODO </w:t>
      </w:r>
    </w:p>
    <w:p w14:paraId="611C5F36" w14:textId="77777777" w:rsidR="00297A4F" w:rsidRPr="00B5426C" w:rsidRDefault="00297A4F" w:rsidP="00297A4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2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</w:p>
    <w:p w14:paraId="187D7D00" w14:textId="77777777" w:rsidR="00297A4F" w:rsidRPr="00B5426C" w:rsidRDefault="00297A4F" w:rsidP="00297A4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</w:t>
      </w:r>
      <w:r w:rsidRPr="00B54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13 lub art. 14 RODO</w:t>
      </w:r>
      <w:r w:rsidRPr="00B542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 w:rsidRPr="00B54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B542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B5426C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21312F6F" w14:textId="77777777" w:rsidR="00297A4F" w:rsidRPr="00B5426C" w:rsidRDefault="00297A4F" w:rsidP="0029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6F58545" w14:textId="77777777" w:rsidR="00297A4F" w:rsidRPr="00B5426C" w:rsidRDefault="00297A4F" w:rsidP="0029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06A100" w14:textId="77777777" w:rsidR="00297A4F" w:rsidRPr="00B5426C" w:rsidRDefault="00297A4F" w:rsidP="0029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5B5D6F" w14:textId="77777777" w:rsidR="00297A4F" w:rsidRPr="00B5426C" w:rsidRDefault="00297A4F" w:rsidP="00297A4F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5426C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5426C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B5426C">
        <w:rPr>
          <w:rFonts w:ascii="Times New Roman" w:eastAsia="Calibri" w:hAnsi="Times New Roman" w:cs="Times New Roman"/>
        </w:rPr>
        <w:t>dnia</w:t>
      </w:r>
      <w:r w:rsidRPr="00B5426C">
        <w:rPr>
          <w:rFonts w:ascii="Times New Roman" w:eastAsia="Calibri" w:hAnsi="Times New Roman" w:cs="Times New Roman"/>
          <w:sz w:val="20"/>
          <w:szCs w:val="20"/>
        </w:rPr>
        <w:t xml:space="preserve"> ………….……. </w:t>
      </w:r>
      <w:r w:rsidRPr="00B5426C">
        <w:rPr>
          <w:rFonts w:ascii="Times New Roman" w:eastAsia="Calibri" w:hAnsi="Times New Roman" w:cs="Times New Roman"/>
        </w:rPr>
        <w:t>r.</w:t>
      </w:r>
      <w:r w:rsidRPr="00B5426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51C3C66" w14:textId="77777777" w:rsidR="00297A4F" w:rsidRPr="00B5426C" w:rsidRDefault="00297A4F" w:rsidP="00297A4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45DD0F" w14:textId="77777777" w:rsidR="00297A4F" w:rsidRPr="00B5426C" w:rsidRDefault="00297A4F" w:rsidP="00297A4F">
      <w:pPr>
        <w:spacing w:after="20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426C">
        <w:rPr>
          <w:rFonts w:ascii="Times New Roman" w:eastAsia="Calibri" w:hAnsi="Times New Roman" w:cs="Times New Roman"/>
          <w:sz w:val="20"/>
          <w:szCs w:val="20"/>
        </w:rPr>
        <w:tab/>
      </w:r>
      <w:r w:rsidRPr="00B5426C">
        <w:rPr>
          <w:rFonts w:ascii="Times New Roman" w:eastAsia="Calibri" w:hAnsi="Times New Roman" w:cs="Times New Roman"/>
          <w:sz w:val="20"/>
          <w:szCs w:val="20"/>
        </w:rPr>
        <w:tab/>
      </w:r>
      <w:r w:rsidRPr="00B5426C">
        <w:rPr>
          <w:rFonts w:ascii="Times New Roman" w:eastAsia="Calibri" w:hAnsi="Times New Roman" w:cs="Times New Roman"/>
          <w:sz w:val="20"/>
          <w:szCs w:val="20"/>
        </w:rPr>
        <w:tab/>
      </w:r>
      <w:r w:rsidRPr="00B5426C">
        <w:rPr>
          <w:rFonts w:ascii="Times New Roman" w:eastAsia="Calibri" w:hAnsi="Times New Roman" w:cs="Times New Roman"/>
          <w:sz w:val="20"/>
          <w:szCs w:val="20"/>
        </w:rPr>
        <w:tab/>
      </w:r>
      <w:r w:rsidRPr="00B5426C">
        <w:rPr>
          <w:rFonts w:ascii="Times New Roman" w:eastAsia="Calibri" w:hAnsi="Times New Roman" w:cs="Times New Roman"/>
          <w:sz w:val="20"/>
          <w:szCs w:val="20"/>
        </w:rPr>
        <w:tab/>
      </w:r>
      <w:r w:rsidRPr="00B5426C">
        <w:rPr>
          <w:rFonts w:ascii="Times New Roman" w:eastAsia="Calibri" w:hAnsi="Times New Roman" w:cs="Times New Roman"/>
          <w:sz w:val="20"/>
          <w:szCs w:val="20"/>
        </w:rPr>
        <w:tab/>
      </w:r>
      <w:r w:rsidRPr="00B5426C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14:paraId="7E3E77A4" w14:textId="77777777" w:rsidR="00297A4F" w:rsidRPr="00B5426C" w:rsidRDefault="00297A4F" w:rsidP="00297A4F">
      <w:pPr>
        <w:spacing w:after="200" w:line="276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5426C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14:paraId="3D80BDB2" w14:textId="77777777" w:rsidR="00297A4F" w:rsidRPr="00297A4F" w:rsidRDefault="00297A4F" w:rsidP="00297A4F">
      <w:pPr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FA3DE5" w14:textId="77777777" w:rsidR="00297A4F" w:rsidRPr="00B5426C" w:rsidRDefault="00297A4F" w:rsidP="00297A4F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426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W przypadku gdy wykonawca </w:t>
      </w:r>
      <w:r w:rsidRPr="00B5426C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2520B5" w14:textId="77777777" w:rsidR="00297A4F" w:rsidRPr="00B5426C" w:rsidRDefault="00297A4F" w:rsidP="00297A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u w:val="single"/>
        </w:rPr>
      </w:pPr>
      <w:r w:rsidRPr="00B5426C">
        <w:rPr>
          <w:rFonts w:ascii="Times New Roman" w:eastAsia="Calibri" w:hAnsi="Times New Roman" w:cs="Times New Roman"/>
          <w:b/>
          <w:i/>
          <w:u w:val="single"/>
        </w:rPr>
        <w:t>Klauzula informacyjna z art. 13 RODO związana z postępowaniem o udzielenie zamówienia publicznego do 30 000 euro</w:t>
      </w:r>
    </w:p>
    <w:p w14:paraId="7864812A" w14:textId="77777777" w:rsidR="00297A4F" w:rsidRPr="00B5426C" w:rsidRDefault="00297A4F" w:rsidP="00297A4F">
      <w:pPr>
        <w:spacing w:after="200" w:line="276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42BC180D" w14:textId="77777777" w:rsidR="00297A4F" w:rsidRPr="00B5426C" w:rsidRDefault="00297A4F" w:rsidP="00297A4F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B5426C">
        <w:rPr>
          <w:rFonts w:ascii="Times New Roman" w:eastAsia="Calibri" w:hAnsi="Times New Roman" w:cs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</w:t>
      </w:r>
      <w:r w:rsidRPr="00B5426C">
        <w:rPr>
          <w:rFonts w:ascii="Times New Roman" w:eastAsia="Calibri" w:hAnsi="Times New Roman" w:cs="Times New Roman"/>
        </w:rPr>
        <w:br/>
        <w:t xml:space="preserve">oraz uchylenia dyrektywy 95/46/WE (ogólne rozporządzenie o ochronie danych) </w:t>
      </w:r>
      <w:r w:rsidRPr="00B5426C">
        <w:rPr>
          <w:rFonts w:ascii="Times New Roman" w:eastAsia="Calibri" w:hAnsi="Times New Roman" w:cs="Times New Roman"/>
        </w:rPr>
        <w:br/>
        <w:t xml:space="preserve">(Dz. Urz. UE L 119 z 04.05.2016, str. 1), dalej „RODO”, informuję, że: </w:t>
      </w:r>
    </w:p>
    <w:p w14:paraId="44F384DD" w14:textId="77777777" w:rsidR="00297A4F" w:rsidRPr="00B5426C" w:rsidRDefault="00297A4F" w:rsidP="00297A4F">
      <w:pPr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i/>
        </w:rPr>
      </w:pPr>
      <w:r w:rsidRPr="00B5426C">
        <w:rPr>
          <w:rFonts w:ascii="Times New Roman" w:eastAsia="Calibri" w:hAnsi="Times New Roman" w:cs="Times New Roman"/>
        </w:rPr>
        <w:t xml:space="preserve">administratorem Pani/Pana danych osobowych jest </w:t>
      </w:r>
      <w:r w:rsidRPr="00B5426C">
        <w:rPr>
          <w:rFonts w:ascii="Times New Roman" w:eastAsia="Calibri" w:hAnsi="Times New Roman" w:cs="Times New Roman"/>
          <w:i/>
        </w:rPr>
        <w:t>/</w:t>
      </w:r>
      <w:r w:rsidRPr="00B5426C">
        <w:rPr>
          <w:rFonts w:ascii="Times New Roman" w:eastAsia="Calibri" w:hAnsi="Times New Roman" w:cs="Times New Roman"/>
          <w:b/>
          <w:i/>
        </w:rPr>
        <w:t>………………………………………</w:t>
      </w:r>
      <w:r w:rsidRPr="00B5426C">
        <w:rPr>
          <w:rFonts w:ascii="Times New Roman" w:eastAsia="Calibri" w:hAnsi="Times New Roman" w:cs="Times New Roman"/>
          <w:i/>
        </w:rPr>
        <w:t>/;</w:t>
      </w:r>
    </w:p>
    <w:p w14:paraId="4D3CD977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B0F0"/>
        </w:rPr>
      </w:pPr>
      <w:r w:rsidRPr="00B5426C">
        <w:rPr>
          <w:rFonts w:ascii="Times New Roman" w:eastAsia="Calibri" w:hAnsi="Times New Roman" w:cs="Times New Roman"/>
        </w:rPr>
        <w:t xml:space="preserve">inspektorem ochrony danych osobowych w </w:t>
      </w:r>
      <w:r w:rsidRPr="00B5426C">
        <w:rPr>
          <w:rFonts w:ascii="Times New Roman" w:eastAsia="Calibri" w:hAnsi="Times New Roman" w:cs="Times New Roman"/>
          <w:i/>
        </w:rPr>
        <w:t>/nazwa zamawiającego/</w:t>
      </w:r>
      <w:r w:rsidRPr="00B5426C">
        <w:rPr>
          <w:rFonts w:ascii="Times New Roman" w:eastAsia="Calibri" w:hAnsi="Times New Roman" w:cs="Times New Roman"/>
        </w:rPr>
        <w:t xml:space="preserve"> jest Pan/Pani </w:t>
      </w:r>
      <w:r w:rsidRPr="00B5426C">
        <w:rPr>
          <w:rFonts w:ascii="Times New Roman" w:eastAsia="Calibri" w:hAnsi="Times New Roman" w:cs="Times New Roman"/>
          <w:i/>
        </w:rPr>
        <w:t>/</w:t>
      </w:r>
      <w:r w:rsidRPr="00B5426C">
        <w:rPr>
          <w:rFonts w:ascii="Times New Roman" w:eastAsia="Calibri" w:hAnsi="Times New Roman" w:cs="Times New Roman"/>
          <w:b/>
          <w:i/>
        </w:rPr>
        <w:t>…………………………………………………………………………………………………..</w:t>
      </w:r>
      <w:r w:rsidRPr="00B5426C">
        <w:rPr>
          <w:rFonts w:ascii="Times New Roman" w:eastAsia="Calibri" w:hAnsi="Times New Roman" w:cs="Times New Roman"/>
          <w:i/>
        </w:rPr>
        <w:t xml:space="preserve">/ </w:t>
      </w:r>
      <w:r w:rsidRPr="00B5426C">
        <w:rPr>
          <w:rFonts w:ascii="Times New Roman" w:eastAsia="Calibri" w:hAnsi="Times New Roman" w:cs="Times New Roman"/>
          <w:b/>
          <w:i/>
          <w:vertAlign w:val="superscript"/>
        </w:rPr>
        <w:t>*</w:t>
      </w:r>
      <w:r w:rsidRPr="00B5426C">
        <w:rPr>
          <w:rFonts w:ascii="Times New Roman" w:eastAsia="Calibri" w:hAnsi="Times New Roman" w:cs="Times New Roman"/>
        </w:rPr>
        <w:t>;</w:t>
      </w:r>
    </w:p>
    <w:p w14:paraId="326F9980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B0F0"/>
        </w:rPr>
      </w:pPr>
      <w:r w:rsidRPr="00B5426C">
        <w:rPr>
          <w:rFonts w:ascii="Times New Roman" w:eastAsia="Calibri" w:hAnsi="Times New Roman" w:cs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</w:t>
      </w:r>
      <w:r w:rsidRPr="00B5426C">
        <w:rPr>
          <w:rFonts w:ascii="Times New Roman" w:eastAsia="Calibri" w:hAnsi="Times New Roman" w:cs="Times New Roman"/>
        </w:rPr>
        <w:br/>
        <w:t xml:space="preserve">poz. 1579 i 2018), dalej „ustawa </w:t>
      </w:r>
      <w:proofErr w:type="spellStart"/>
      <w:r w:rsidRPr="00B5426C">
        <w:rPr>
          <w:rFonts w:ascii="Times New Roman" w:eastAsia="Calibri" w:hAnsi="Times New Roman" w:cs="Times New Roman"/>
        </w:rPr>
        <w:t>Pzp</w:t>
      </w:r>
      <w:proofErr w:type="spellEnd"/>
      <w:r w:rsidRPr="00B5426C">
        <w:rPr>
          <w:rFonts w:ascii="Times New Roman" w:eastAsia="Calibri" w:hAnsi="Times New Roman" w:cs="Times New Roman"/>
        </w:rPr>
        <w:t xml:space="preserve">”;  </w:t>
      </w:r>
    </w:p>
    <w:p w14:paraId="7E609338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B0F0"/>
        </w:rPr>
      </w:pPr>
      <w:r w:rsidRPr="00B5426C">
        <w:rPr>
          <w:rFonts w:ascii="Times New Roman" w:eastAsia="Calibri" w:hAnsi="Times New Roman" w:cs="Times New Roman"/>
        </w:rPr>
        <w:t xml:space="preserve">Pani/Pana dane osobowe będą przechowywane, zgodnie z art. 97 ust. 1 ustawy </w:t>
      </w:r>
      <w:proofErr w:type="spellStart"/>
      <w:r w:rsidRPr="00B5426C">
        <w:rPr>
          <w:rFonts w:ascii="Times New Roman" w:eastAsia="Calibri" w:hAnsi="Times New Roman" w:cs="Times New Roman"/>
        </w:rPr>
        <w:t>Pzp</w:t>
      </w:r>
      <w:proofErr w:type="spellEnd"/>
      <w:r w:rsidRPr="00B5426C">
        <w:rPr>
          <w:rFonts w:ascii="Times New Roman" w:eastAsia="Calibri" w:hAnsi="Times New Roman" w:cs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59FCD5BC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b/>
          <w:i/>
        </w:rPr>
      </w:pPr>
      <w:r w:rsidRPr="00B5426C">
        <w:rPr>
          <w:rFonts w:ascii="Times New Roman" w:eastAsia="Calibri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5426C">
        <w:rPr>
          <w:rFonts w:ascii="Times New Roman" w:eastAsia="Calibri" w:hAnsi="Times New Roman" w:cs="Times New Roman"/>
        </w:rPr>
        <w:t>Pzp</w:t>
      </w:r>
      <w:proofErr w:type="spellEnd"/>
      <w:r w:rsidRPr="00B5426C">
        <w:rPr>
          <w:rFonts w:ascii="Times New Roman" w:eastAsia="Calibri" w:hAnsi="Times New Roman" w:cs="Times New Roma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5426C">
        <w:rPr>
          <w:rFonts w:ascii="Times New Roman" w:eastAsia="Calibri" w:hAnsi="Times New Roman" w:cs="Times New Roman"/>
        </w:rPr>
        <w:t>Pzp</w:t>
      </w:r>
      <w:proofErr w:type="spellEnd"/>
      <w:r w:rsidRPr="00B5426C">
        <w:rPr>
          <w:rFonts w:ascii="Times New Roman" w:eastAsia="Calibri" w:hAnsi="Times New Roman" w:cs="Times New Roman"/>
        </w:rPr>
        <w:t xml:space="preserve">;  </w:t>
      </w:r>
    </w:p>
    <w:p w14:paraId="53A07A04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B5426C">
        <w:rPr>
          <w:rFonts w:ascii="Times New Roman" w:eastAsia="Calibri" w:hAnsi="Times New Roman" w:cs="Times New Roman"/>
        </w:rPr>
        <w:lastRenderedPageBreak/>
        <w:t xml:space="preserve">w odniesieniu do Pani/Pana danych osobowych decyzje nie będą podejmowane </w:t>
      </w:r>
      <w:r w:rsidRPr="00B5426C">
        <w:rPr>
          <w:rFonts w:ascii="Times New Roman" w:eastAsia="Calibri" w:hAnsi="Times New Roman" w:cs="Times New Roman"/>
        </w:rPr>
        <w:br/>
        <w:t>w sposób zautomatyzowany, stosowanie do art. 22 RODO;</w:t>
      </w:r>
    </w:p>
    <w:p w14:paraId="4E75DACC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B0F0"/>
        </w:rPr>
      </w:pPr>
      <w:r w:rsidRPr="00B5426C">
        <w:rPr>
          <w:rFonts w:ascii="Times New Roman" w:eastAsia="Calibri" w:hAnsi="Times New Roman" w:cs="Times New Roman"/>
        </w:rPr>
        <w:t>posiada Pani/Pan:</w:t>
      </w:r>
    </w:p>
    <w:p w14:paraId="1A579ACE" w14:textId="77777777" w:rsidR="00297A4F" w:rsidRPr="00B5426C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  <w:color w:val="00B0F0"/>
        </w:rPr>
      </w:pPr>
      <w:r w:rsidRPr="00B5426C">
        <w:rPr>
          <w:rFonts w:ascii="Times New Roman" w:eastAsia="Calibri" w:hAnsi="Times New Roman" w:cs="Times New Roman"/>
        </w:rPr>
        <w:t>na podstawie art. 15 RODO prawo dostępu do danych osobowych Pani/Pana dotyczących;</w:t>
      </w:r>
    </w:p>
    <w:p w14:paraId="2DDA8A62" w14:textId="77777777" w:rsidR="00297A4F" w:rsidRPr="00B5426C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B5426C">
        <w:rPr>
          <w:rFonts w:ascii="Times New Roman" w:eastAsia="Calibri" w:hAnsi="Times New Roman" w:cs="Times New Roman"/>
        </w:rPr>
        <w:t xml:space="preserve">na podstawie art. 16 RODO prawo do sprostowania Pani/Pana danych osobowych </w:t>
      </w:r>
      <w:r w:rsidRPr="00B5426C">
        <w:rPr>
          <w:rFonts w:ascii="Times New Roman" w:eastAsia="Calibri" w:hAnsi="Times New Roman" w:cs="Times New Roman"/>
          <w:b/>
          <w:vertAlign w:val="superscript"/>
        </w:rPr>
        <w:t>**</w:t>
      </w:r>
      <w:r w:rsidRPr="00B5426C">
        <w:rPr>
          <w:rFonts w:ascii="Times New Roman" w:eastAsia="Calibri" w:hAnsi="Times New Roman" w:cs="Times New Roman"/>
        </w:rPr>
        <w:t>;</w:t>
      </w:r>
    </w:p>
    <w:p w14:paraId="33FB9843" w14:textId="77777777" w:rsidR="00297A4F" w:rsidRPr="00B5426C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B5426C">
        <w:rPr>
          <w:rFonts w:ascii="Times New Roman" w:eastAsia="Calibri" w:hAnsi="Times New Roman" w:cs="Times New Roman"/>
        </w:rPr>
        <w:t xml:space="preserve">na podstawie art. 18 RODO prawo żądania od administratora ograniczenia przetwarzania danych osobowych z zastrzeżeniem przypadków, o których mowa </w:t>
      </w:r>
      <w:r w:rsidRPr="00B5426C">
        <w:rPr>
          <w:rFonts w:ascii="Times New Roman" w:eastAsia="Calibri" w:hAnsi="Times New Roman" w:cs="Times New Roman"/>
        </w:rPr>
        <w:br/>
        <w:t xml:space="preserve">w art. 18 ust. 2 RODO ***;  </w:t>
      </w:r>
    </w:p>
    <w:p w14:paraId="560D00D4" w14:textId="77777777" w:rsidR="00297A4F" w:rsidRPr="00B5426C" w:rsidRDefault="00297A4F" w:rsidP="00297A4F">
      <w:pPr>
        <w:numPr>
          <w:ilvl w:val="0"/>
          <w:numId w:val="3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B5426C">
        <w:rPr>
          <w:rFonts w:ascii="Times New Roman" w:eastAsia="Calibri" w:hAnsi="Times New Roman" w:cs="Times New Roman"/>
        </w:rPr>
        <w:t xml:space="preserve">prawo do wniesienia skargi do Prezesa Urzędu Ochrony Danych Osobowych, </w:t>
      </w:r>
      <w:r w:rsidRPr="00B5426C">
        <w:rPr>
          <w:rFonts w:ascii="Times New Roman" w:eastAsia="Calibri" w:hAnsi="Times New Roman" w:cs="Times New Roman"/>
        </w:rPr>
        <w:br/>
        <w:t>gdy uzna Pani/Pan, że przetwarzanie danych osobowych Pani/Pana dotyczących narusza przepisy RODO;</w:t>
      </w:r>
    </w:p>
    <w:p w14:paraId="4BE5B196" w14:textId="77777777" w:rsidR="00297A4F" w:rsidRPr="00B5426C" w:rsidRDefault="00297A4F" w:rsidP="00297A4F">
      <w:pPr>
        <w:spacing w:line="276" w:lineRule="auto"/>
        <w:ind w:left="709"/>
        <w:jc w:val="both"/>
        <w:rPr>
          <w:rFonts w:ascii="Times New Roman" w:eastAsia="Calibri" w:hAnsi="Times New Roman" w:cs="Times New Roman"/>
          <w:i/>
          <w:color w:val="00B0F0"/>
        </w:rPr>
      </w:pPr>
    </w:p>
    <w:p w14:paraId="45DAA8E6" w14:textId="77777777" w:rsidR="00297A4F" w:rsidRPr="00B5426C" w:rsidRDefault="00297A4F" w:rsidP="00297A4F">
      <w:pPr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i/>
          <w:color w:val="00B0F0"/>
        </w:rPr>
      </w:pPr>
      <w:r w:rsidRPr="00B5426C">
        <w:rPr>
          <w:rFonts w:ascii="Times New Roman" w:eastAsia="Calibri" w:hAnsi="Times New Roman" w:cs="Times New Roman"/>
        </w:rPr>
        <w:t>nie przysługuje Pani/Panu:</w:t>
      </w:r>
    </w:p>
    <w:p w14:paraId="708E5E7C" w14:textId="77777777" w:rsidR="00297A4F" w:rsidRPr="00B5426C" w:rsidRDefault="00297A4F" w:rsidP="00297A4F">
      <w:pPr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  <w:i/>
          <w:color w:val="00B0F0"/>
        </w:rPr>
      </w:pPr>
      <w:r w:rsidRPr="00B5426C">
        <w:rPr>
          <w:rFonts w:ascii="Times New Roman" w:eastAsia="Calibri" w:hAnsi="Times New Roman" w:cs="Times New Roman"/>
        </w:rPr>
        <w:t>w związku z art. 17 ust. 3 lit. b, d lub e RODO prawo do usunięcia danych osobowych;</w:t>
      </w:r>
    </w:p>
    <w:p w14:paraId="20CBC092" w14:textId="77777777" w:rsidR="00297A4F" w:rsidRPr="00B5426C" w:rsidRDefault="00297A4F" w:rsidP="00297A4F">
      <w:pPr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  <w:b/>
          <w:i/>
        </w:rPr>
      </w:pPr>
      <w:r w:rsidRPr="00B5426C">
        <w:rPr>
          <w:rFonts w:ascii="Times New Roman" w:eastAsia="Calibri" w:hAnsi="Times New Roman" w:cs="Times New Roman"/>
        </w:rPr>
        <w:t>prawo do przenoszenia danych osobowych, o którym mowa w art. 20 RODO;</w:t>
      </w:r>
    </w:p>
    <w:p w14:paraId="43A76EE4" w14:textId="77777777" w:rsidR="00297A4F" w:rsidRPr="00B5426C" w:rsidRDefault="00297A4F" w:rsidP="00297A4F">
      <w:pPr>
        <w:numPr>
          <w:ilvl w:val="0"/>
          <w:numId w:val="4"/>
        </w:numPr>
        <w:spacing w:after="200" w:line="276" w:lineRule="auto"/>
        <w:ind w:left="709" w:hanging="283"/>
        <w:jc w:val="both"/>
        <w:rPr>
          <w:rFonts w:ascii="Times New Roman" w:eastAsia="Calibri" w:hAnsi="Times New Roman" w:cs="Times New Roman"/>
          <w:b/>
          <w:i/>
        </w:rPr>
      </w:pPr>
      <w:r w:rsidRPr="00B5426C">
        <w:rPr>
          <w:rFonts w:ascii="Times New Roman" w:eastAsia="Calibri" w:hAnsi="Times New Roman" w:cs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B5426C">
        <w:rPr>
          <w:rFonts w:ascii="Times New Roman" w:eastAsia="Calibri" w:hAnsi="Times New Roman" w:cs="Times New Roman"/>
        </w:rPr>
        <w:t>.</w:t>
      </w:r>
      <w:r w:rsidRPr="00B5426C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</w:p>
    <w:p w14:paraId="0955F01B" w14:textId="77777777" w:rsidR="00297A4F" w:rsidRPr="00B5426C" w:rsidRDefault="00297A4F" w:rsidP="00297A4F">
      <w:pPr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B5426C">
        <w:rPr>
          <w:rFonts w:ascii="Times New Roman" w:eastAsia="Calibri" w:hAnsi="Times New Roman" w:cs="Times New Roman"/>
        </w:rPr>
        <w:t>______________________</w:t>
      </w:r>
    </w:p>
    <w:p w14:paraId="40E8F607" w14:textId="77777777" w:rsidR="00297A4F" w:rsidRPr="00B5426C" w:rsidRDefault="00297A4F" w:rsidP="00297A4F">
      <w:pPr>
        <w:spacing w:after="150" w:line="276" w:lineRule="auto"/>
        <w:ind w:left="42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426C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>*</w:t>
      </w:r>
      <w:r w:rsidRPr="00B5426C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Wyjaśnienie: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t xml:space="preserve"> informacja w tym zakresie jest wymagana, jeżeli w odniesieniu do danego administratora 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br/>
        <w:t>lub podmiotu przetwarzającego istnieje obowiązek wyznaczenia inspektora ochrony danych osobowych.</w:t>
      </w:r>
    </w:p>
    <w:p w14:paraId="4433498D" w14:textId="77777777" w:rsidR="00297A4F" w:rsidRPr="00B5426C" w:rsidRDefault="00297A4F" w:rsidP="00297A4F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5426C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B5426C">
        <w:rPr>
          <w:rFonts w:ascii="Times New Roman" w:eastAsia="Calibri" w:hAnsi="Times New Roman" w:cs="Times New Roman"/>
          <w:b/>
          <w:i/>
          <w:sz w:val="18"/>
          <w:szCs w:val="18"/>
        </w:rPr>
        <w:t>Wyjaśnienie: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t xml:space="preserve"> skorzystanie z prawa do sprostowania nie może skutkować zmianą wyniku postępowania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B5426C">
        <w:rPr>
          <w:rFonts w:ascii="Times New Roman" w:eastAsia="Calibri" w:hAnsi="Times New Roman" w:cs="Times New Roman"/>
          <w:i/>
          <w:sz w:val="18"/>
          <w:szCs w:val="18"/>
        </w:rPr>
        <w:t>Pzp</w:t>
      </w:r>
      <w:proofErr w:type="spellEnd"/>
      <w:r w:rsidRPr="00B5426C">
        <w:rPr>
          <w:rFonts w:ascii="Times New Roman" w:eastAsia="Calibri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14:paraId="7E998C59" w14:textId="77777777" w:rsidR="00297A4F" w:rsidRPr="00B5426C" w:rsidRDefault="00297A4F" w:rsidP="00297A4F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 w:rsidRPr="00B5426C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B5426C">
        <w:rPr>
          <w:rFonts w:ascii="Times New Roman" w:eastAsia="Calibri" w:hAnsi="Times New Roman" w:cs="Times New Roman"/>
          <w:b/>
          <w:i/>
          <w:sz w:val="18"/>
          <w:szCs w:val="18"/>
        </w:rPr>
        <w:t>Wyjaśnienie: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t xml:space="preserve"> prawo do ograniczenia przetwarzania nie ma zastosowania w odniesieniu 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br/>
        <w:t xml:space="preserve">do przechowywania, w celu zapewnienia korzystania ze środków ochrony prawnej lub w celu ochrony praw innej osoby fizycznej lub prawnej, lub z uwagi na ważne względy interesu publicznego Unii Europejskiej </w:t>
      </w:r>
      <w:r w:rsidRPr="00B5426C">
        <w:rPr>
          <w:rFonts w:ascii="Times New Roman" w:eastAsia="Calibri" w:hAnsi="Times New Roman" w:cs="Times New Roman"/>
          <w:i/>
          <w:sz w:val="18"/>
          <w:szCs w:val="18"/>
        </w:rPr>
        <w:br/>
        <w:t>lub państwa członkowskiego.</w:t>
      </w:r>
    </w:p>
    <w:p w14:paraId="63AA2246" w14:textId="77777777" w:rsidR="00297A4F" w:rsidRPr="00B5426C" w:rsidRDefault="00297A4F" w:rsidP="00297A4F">
      <w:pPr>
        <w:spacing w:after="20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1BFA8" w14:textId="77777777" w:rsidR="00297A4F" w:rsidRPr="00B5426C" w:rsidRDefault="00297A4F" w:rsidP="00297A4F">
      <w:pPr>
        <w:spacing w:after="20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525CE9" w14:textId="77777777" w:rsidR="00297A4F" w:rsidRPr="00B5426C" w:rsidRDefault="00297A4F" w:rsidP="00297A4F">
      <w:pPr>
        <w:spacing w:after="20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3180E" w14:textId="77777777" w:rsidR="00297A4F" w:rsidRPr="00B5426C" w:rsidRDefault="00297A4F" w:rsidP="00297A4F">
      <w:pPr>
        <w:spacing w:after="20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EC0E1" w14:textId="77777777" w:rsidR="00297A4F" w:rsidRPr="00B5426C" w:rsidRDefault="00297A4F" w:rsidP="00297A4F">
      <w:pPr>
        <w:spacing w:after="20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3CABF" w14:textId="77777777" w:rsidR="002E740D" w:rsidRPr="00B5426C" w:rsidRDefault="002E740D">
      <w:pPr>
        <w:rPr>
          <w:rFonts w:ascii="Times New Roman" w:hAnsi="Times New Roman" w:cs="Times New Roman"/>
        </w:rPr>
      </w:pPr>
    </w:p>
    <w:sectPr w:rsidR="002E740D" w:rsidRPr="00B5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1C1F2" w14:textId="77777777" w:rsidR="00EC29DF" w:rsidRDefault="00EC29DF" w:rsidP="00297A4F">
      <w:pPr>
        <w:spacing w:after="0" w:line="240" w:lineRule="auto"/>
      </w:pPr>
      <w:r>
        <w:separator/>
      </w:r>
    </w:p>
  </w:endnote>
  <w:endnote w:type="continuationSeparator" w:id="0">
    <w:p w14:paraId="7E2E1528" w14:textId="77777777" w:rsidR="00EC29DF" w:rsidRDefault="00EC29DF" w:rsidP="0029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5192" w14:textId="77777777" w:rsidR="00EC29DF" w:rsidRDefault="00EC29DF" w:rsidP="00297A4F">
      <w:pPr>
        <w:spacing w:after="0" w:line="240" w:lineRule="auto"/>
      </w:pPr>
      <w:r>
        <w:separator/>
      </w:r>
    </w:p>
  </w:footnote>
  <w:footnote w:type="continuationSeparator" w:id="0">
    <w:p w14:paraId="4542A19E" w14:textId="77777777" w:rsidR="00EC29DF" w:rsidRDefault="00EC29DF" w:rsidP="00297A4F">
      <w:pPr>
        <w:spacing w:after="0" w:line="240" w:lineRule="auto"/>
      </w:pPr>
      <w:r>
        <w:continuationSeparator/>
      </w:r>
    </w:p>
  </w:footnote>
  <w:footnote w:id="1">
    <w:p w14:paraId="6FBA51E0" w14:textId="77777777" w:rsidR="00297A4F" w:rsidRPr="00B5426C" w:rsidRDefault="00297A4F" w:rsidP="00297A4F">
      <w:pPr>
        <w:pStyle w:val="Tekstprzypisudolneg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B5426C">
        <w:rPr>
          <w:rStyle w:val="Odwoanieprzypisudolnego"/>
          <w:rFonts w:ascii="Times New Roman" w:hAnsi="Times New Roman" w:cs="Times New Roman"/>
        </w:rPr>
        <w:footnoteRef/>
      </w:r>
      <w:r w:rsidRPr="00B5426C">
        <w:rPr>
          <w:rFonts w:ascii="Times New Roman" w:hAnsi="Times New Roman" w:cs="Times New Roman"/>
          <w:vertAlign w:val="superscript"/>
        </w:rPr>
        <w:t>)</w:t>
      </w:r>
      <w:r w:rsidRPr="00B5426C">
        <w:rPr>
          <w:rFonts w:ascii="Times New Roman" w:hAnsi="Times New Roman" w:cs="Times New Roman"/>
        </w:rPr>
        <w:t xml:space="preserve"> </w:t>
      </w:r>
      <w:r w:rsidRPr="00B5426C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B5426C">
        <w:rPr>
          <w:rFonts w:ascii="Times New Roman" w:hAnsi="Times New Roman" w:cs="Times New Roman"/>
          <w:sz w:val="16"/>
          <w:szCs w:val="16"/>
        </w:rPr>
        <w:br/>
        <w:t xml:space="preserve">oraz uchylenia dyrektywy 95/46/WE (ogólne rozporządzenie o ochronie danych) (Dz. Urz. UE L 119 z 04.05.2016, str. 1). </w:t>
      </w:r>
    </w:p>
    <w:p w14:paraId="59E3EBEB" w14:textId="77777777" w:rsidR="00297A4F" w:rsidRPr="00B5426C" w:rsidRDefault="00297A4F" w:rsidP="00297A4F">
      <w:pPr>
        <w:pStyle w:val="Tekstprzypisudolnego"/>
        <w:ind w:left="28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53"/>
    <w:rsid w:val="00152C53"/>
    <w:rsid w:val="00297A4F"/>
    <w:rsid w:val="002E740D"/>
    <w:rsid w:val="006A136F"/>
    <w:rsid w:val="008D37EE"/>
    <w:rsid w:val="00B5426C"/>
    <w:rsid w:val="00E4326C"/>
    <w:rsid w:val="00EB3D38"/>
    <w:rsid w:val="00E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08C3"/>
  <w15:chartTrackingRefBased/>
  <w15:docId w15:val="{64F96D50-1580-4A13-8F05-32DD8D6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7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A4F"/>
    <w:rPr>
      <w:sz w:val="20"/>
      <w:szCs w:val="20"/>
    </w:rPr>
  </w:style>
  <w:style w:type="character" w:styleId="Odwoanieprzypisudolnego">
    <w:name w:val="footnote reference"/>
    <w:semiHidden/>
    <w:rsid w:val="00297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kwat_mragowo@kwpsp.olsztyn.pl</dc:creator>
  <cp:keywords/>
  <dc:description/>
  <cp:lastModifiedBy>kwatermistrz</cp:lastModifiedBy>
  <cp:revision>6</cp:revision>
  <dcterms:created xsi:type="dcterms:W3CDTF">2021-07-09T07:53:00Z</dcterms:created>
  <dcterms:modified xsi:type="dcterms:W3CDTF">2021-08-17T08:21:00Z</dcterms:modified>
</cp:coreProperties>
</file>