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2D1B78" w:rsidRPr="002D1B78" w:rsidRDefault="002D1B78" w:rsidP="002D1B78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prawo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użytkowania wieczystego nieruchomości zabudowanej oznaczonej w ewidencji gruntów jako zabudowana działka numer 5/1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o powierzchni 0,0930 ha, wraz z posadowionymi na niej, stanowiącymi odrębną nieruchomość budynkami: innym niemieszkalnym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>o powierzchni użytkowej 311,30 m</w:t>
      </w:r>
      <w:r w:rsidRPr="00EC5DA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i innym niemieszkalnym o powierzchni użytkowej 55,93 m</w:t>
      </w:r>
      <w:r w:rsidRPr="00EC5DA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wraz z urządzeniami, położonej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w miejscowości Małdyty, przy ul. Dworcowej 5, gminie Małdyty, powiecie ostródzkim, województwie warmińsko-mazurskim, objętej księgą wieczystą Nr EL2O/00006625/9 prowadzoną przez Sąd Rejonowy w Ostródzie, VI Zamiejscowy Wydział Ksiąg Wieczystych z siedzibą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w Morągu. </w:t>
      </w:r>
    </w:p>
    <w:p w:rsidR="002D1B78" w:rsidRPr="00F05C8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2D1B7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D1B7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684F44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 xml:space="preserve">- </w:t>
      </w:r>
      <w:r w:rsidR="002D1B78" w:rsidRPr="00684F44">
        <w:rPr>
          <w:rFonts w:ascii="Arial" w:hAnsi="Arial" w:cs="Arial"/>
          <w:sz w:val="16"/>
          <w:szCs w:val="16"/>
        </w:rPr>
        <w:t>Małdyty ul. Dworcowa 5</w:t>
      </w:r>
      <w:r w:rsidR="00686290" w:rsidRPr="00684F44">
        <w:rPr>
          <w:rFonts w:ascii="Arial" w:hAnsi="Arial" w:cs="Arial"/>
          <w:sz w:val="16"/>
          <w:szCs w:val="16"/>
        </w:rPr>
        <w:t xml:space="preserve"> </w:t>
      </w:r>
    </w:p>
    <w:p w:rsidR="00E06CB1" w:rsidRPr="00684F4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Prowadzący aukcję informuje:</w:t>
      </w:r>
    </w:p>
    <w:p w:rsidR="00686290" w:rsidRPr="00684F44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Pr="00684F44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budynek nie posiada świadectwa charakterystyki energetycznej.</w:t>
      </w:r>
    </w:p>
    <w:p w:rsidR="00684F44" w:rsidRPr="00684F44" w:rsidRDefault="00684F44" w:rsidP="00684F44">
      <w:pPr>
        <w:numPr>
          <w:ilvl w:val="0"/>
          <w:numId w:val="2"/>
        </w:numPr>
        <w:spacing w:line="360" w:lineRule="auto"/>
        <w:jc w:val="both"/>
      </w:pPr>
      <w:r w:rsidRPr="00684F4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CC2633" w:rsidRPr="002D1B78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CC2633" w:rsidRPr="002D1B7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D1B78">
        <w:rPr>
          <w:rFonts w:ascii="Arial" w:hAnsi="Arial" w:cs="Arial"/>
          <w:b/>
          <w:sz w:val="16"/>
          <w:szCs w:val="16"/>
        </w:rPr>
        <w:t xml:space="preserve">  </w:t>
      </w:r>
      <w:r w:rsidR="002D1B78" w:rsidRPr="002D1B78">
        <w:rPr>
          <w:rFonts w:ascii="Arial" w:hAnsi="Arial" w:cs="Arial"/>
          <w:b/>
          <w:sz w:val="16"/>
          <w:szCs w:val="16"/>
        </w:rPr>
        <w:t>274</w:t>
      </w:r>
      <w:r w:rsidRPr="002D1B78">
        <w:rPr>
          <w:rFonts w:ascii="Arial" w:hAnsi="Arial" w:cs="Arial"/>
          <w:b/>
          <w:sz w:val="16"/>
          <w:szCs w:val="16"/>
        </w:rPr>
        <w:t xml:space="preserve"> 000,00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D1B78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3 000</w:t>
      </w:r>
      <w:r w:rsidR="00063743" w:rsidRPr="002D1B78">
        <w:rPr>
          <w:rFonts w:ascii="Arial" w:hAnsi="Arial" w:cs="Arial"/>
          <w:b/>
          <w:sz w:val="16"/>
          <w:szCs w:val="16"/>
        </w:rPr>
        <w:t>,00 zł.</w:t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F05C81"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sz w:val="16"/>
          <w:szCs w:val="16"/>
          <w:u w:val="single"/>
        </w:rPr>
        <w:t>Wadium: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27 400</w:t>
      </w:r>
      <w:r w:rsidRPr="002D1B78">
        <w:rPr>
          <w:rFonts w:ascii="Arial" w:hAnsi="Arial" w:cs="Arial"/>
          <w:b/>
          <w:sz w:val="16"/>
          <w:szCs w:val="16"/>
        </w:rPr>
        <w:t xml:space="preserve">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684F4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684F4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684F44">
        <w:rPr>
          <w:rFonts w:ascii="Arial" w:hAnsi="Arial" w:cs="Arial"/>
          <w:sz w:val="16"/>
          <w:szCs w:val="16"/>
        </w:rPr>
        <w:t xml:space="preserve"> Postępowań</w:t>
      </w:r>
      <w:r w:rsidRPr="00684F44">
        <w:rPr>
          <w:rFonts w:ascii="Arial" w:hAnsi="Arial" w:cs="Arial"/>
          <w:sz w:val="16"/>
          <w:szCs w:val="16"/>
        </w:rPr>
        <w:t>.</w:t>
      </w:r>
    </w:p>
    <w:p w:rsidR="00E06CB1" w:rsidRPr="002D1B78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F0793A">
        <w:rPr>
          <w:rFonts w:ascii="Arial" w:hAnsi="Arial" w:cs="Arial"/>
          <w:sz w:val="16"/>
          <w:szCs w:val="16"/>
        </w:rPr>
        <w:t xml:space="preserve"> </w:t>
      </w:r>
      <w:r w:rsidR="00F0793A" w:rsidRPr="00587664">
        <w:rPr>
          <w:rFonts w:ascii="Arial" w:hAnsi="Arial" w:cs="Arial"/>
          <w:b/>
          <w:sz w:val="16"/>
          <w:szCs w:val="16"/>
        </w:rPr>
        <w:t>26</w:t>
      </w:r>
      <w:r w:rsidR="00CC2633" w:rsidRPr="00587664">
        <w:rPr>
          <w:rFonts w:ascii="Arial" w:hAnsi="Arial" w:cs="Arial"/>
          <w:b/>
          <w:sz w:val="16"/>
          <w:szCs w:val="16"/>
        </w:rPr>
        <w:t>.0</w:t>
      </w:r>
      <w:r w:rsidR="002D1B78" w:rsidRPr="00587664">
        <w:rPr>
          <w:rFonts w:ascii="Arial" w:hAnsi="Arial" w:cs="Arial"/>
          <w:b/>
          <w:sz w:val="16"/>
          <w:szCs w:val="16"/>
        </w:rPr>
        <w:t>8</w:t>
      </w:r>
      <w:r w:rsidR="00CC2633" w:rsidRPr="00587664">
        <w:rPr>
          <w:rFonts w:ascii="Arial" w:hAnsi="Arial" w:cs="Arial"/>
          <w:b/>
          <w:sz w:val="16"/>
          <w:szCs w:val="16"/>
        </w:rPr>
        <w:t>.2020</w:t>
      </w:r>
      <w:r w:rsidR="00587664" w:rsidRPr="00587664">
        <w:rPr>
          <w:rFonts w:ascii="Arial" w:hAnsi="Arial" w:cs="Arial"/>
          <w:b/>
          <w:sz w:val="16"/>
          <w:szCs w:val="16"/>
        </w:rPr>
        <w:t xml:space="preserve"> </w:t>
      </w:r>
      <w:r w:rsidR="00CC2633" w:rsidRPr="00587664">
        <w:rPr>
          <w:rFonts w:ascii="Arial" w:hAnsi="Arial" w:cs="Arial"/>
          <w:b/>
          <w:sz w:val="16"/>
          <w:szCs w:val="16"/>
        </w:rPr>
        <w:t>r.</w:t>
      </w:r>
    </w:p>
    <w:p w:rsidR="00E06CB1" w:rsidRPr="002D1B78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587664">
        <w:rPr>
          <w:rFonts w:ascii="Arial" w:hAnsi="Arial" w:cs="Arial"/>
          <w:b/>
          <w:sz w:val="16"/>
          <w:szCs w:val="16"/>
        </w:rPr>
        <w:t>10</w:t>
      </w:r>
      <w:r w:rsidR="00CC2633" w:rsidRPr="00587664">
        <w:rPr>
          <w:rFonts w:ascii="Arial" w:hAnsi="Arial" w:cs="Arial"/>
          <w:b/>
          <w:sz w:val="16"/>
          <w:szCs w:val="16"/>
        </w:rPr>
        <w:t>:30</w:t>
      </w:r>
      <w:r w:rsidRPr="002D1B78">
        <w:rPr>
          <w:rFonts w:ascii="Arial" w:hAnsi="Arial" w:cs="Arial"/>
          <w:sz w:val="16"/>
          <w:szCs w:val="16"/>
        </w:rPr>
        <w:t xml:space="preserve">, aukcja rozpocznie się o godzinie </w:t>
      </w:r>
      <w:r w:rsidRPr="002D1B7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C2633" w:rsidRPr="00587664">
        <w:rPr>
          <w:rFonts w:ascii="Arial" w:hAnsi="Arial" w:cs="Arial"/>
          <w:b/>
          <w:sz w:val="16"/>
          <w:szCs w:val="16"/>
        </w:rPr>
        <w:t>1</w:t>
      </w:r>
      <w:r w:rsidR="00393828" w:rsidRPr="00587664">
        <w:rPr>
          <w:rFonts w:ascii="Arial" w:hAnsi="Arial" w:cs="Arial"/>
          <w:b/>
          <w:sz w:val="16"/>
          <w:szCs w:val="16"/>
        </w:rPr>
        <w:t>1</w:t>
      </w:r>
      <w:r w:rsidR="00CC2633" w:rsidRPr="00587664">
        <w:rPr>
          <w:rFonts w:ascii="Arial" w:hAnsi="Arial" w:cs="Arial"/>
          <w:b/>
          <w:sz w:val="16"/>
          <w:szCs w:val="16"/>
        </w:rPr>
        <w:t>:00</w:t>
      </w:r>
      <w:r w:rsidRPr="002D1B7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 xml:space="preserve">w pokoju nr </w:t>
      </w:r>
      <w:r w:rsidR="00CC2633" w:rsidRPr="00587664">
        <w:rPr>
          <w:rFonts w:ascii="Arial" w:hAnsi="Arial" w:cs="Arial"/>
          <w:b/>
          <w:sz w:val="16"/>
          <w:szCs w:val="16"/>
        </w:rPr>
        <w:t>111</w:t>
      </w:r>
    </w:p>
    <w:p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F0793A" w:rsidRPr="00587664">
        <w:rPr>
          <w:rFonts w:ascii="Arial" w:hAnsi="Arial" w:cs="Arial"/>
          <w:b/>
          <w:sz w:val="16"/>
          <w:szCs w:val="16"/>
        </w:rPr>
        <w:t>24</w:t>
      </w:r>
      <w:r w:rsidR="00CC2633" w:rsidRPr="00587664">
        <w:rPr>
          <w:rFonts w:ascii="Arial" w:hAnsi="Arial" w:cs="Arial"/>
          <w:b/>
          <w:sz w:val="16"/>
          <w:szCs w:val="16"/>
        </w:rPr>
        <w:t>.0</w:t>
      </w:r>
      <w:r w:rsidR="002D1B78" w:rsidRPr="00587664">
        <w:rPr>
          <w:rFonts w:ascii="Arial" w:hAnsi="Arial" w:cs="Arial"/>
          <w:b/>
          <w:sz w:val="16"/>
          <w:szCs w:val="16"/>
        </w:rPr>
        <w:t>8</w:t>
      </w:r>
      <w:r w:rsidR="00CC2633" w:rsidRPr="00587664">
        <w:rPr>
          <w:rFonts w:ascii="Arial" w:hAnsi="Arial" w:cs="Arial"/>
          <w:b/>
          <w:sz w:val="16"/>
          <w:szCs w:val="16"/>
        </w:rPr>
        <w:t>.2020</w:t>
      </w:r>
      <w:r w:rsidR="00587664" w:rsidRPr="00587664">
        <w:rPr>
          <w:rFonts w:ascii="Arial" w:hAnsi="Arial" w:cs="Arial"/>
          <w:b/>
          <w:sz w:val="16"/>
          <w:szCs w:val="16"/>
        </w:rPr>
        <w:t xml:space="preserve"> </w:t>
      </w:r>
      <w:r w:rsidR="00CC2633" w:rsidRPr="00587664">
        <w:rPr>
          <w:rFonts w:ascii="Arial" w:hAnsi="Arial" w:cs="Arial"/>
          <w:b/>
          <w:sz w:val="16"/>
          <w:szCs w:val="16"/>
        </w:rPr>
        <w:t>r</w:t>
      </w:r>
      <w:r w:rsidR="00587664" w:rsidRPr="00587664">
        <w:rPr>
          <w:rFonts w:ascii="Arial" w:hAnsi="Arial" w:cs="Arial"/>
          <w:b/>
          <w:sz w:val="16"/>
          <w:szCs w:val="16"/>
        </w:rPr>
        <w:t>.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2D1B7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D1B78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D1B7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D1B78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Małdyty</w:t>
      </w:r>
      <w:r w:rsidRPr="002D1B78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2D1B7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2D1B7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1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2D1B7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2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Nieruchomość można </w:t>
      </w:r>
      <w:r w:rsidRPr="002D1B7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D1B78" w:rsidRPr="002D1B78">
        <w:rPr>
          <w:rStyle w:val="Numerstrony"/>
          <w:rFonts w:ascii="Arial" w:hAnsi="Arial" w:cs="Arial"/>
          <w:sz w:val="16"/>
          <w:szCs w:val="16"/>
        </w:rPr>
        <w:t>502 012 514</w:t>
      </w:r>
      <w:r w:rsidRPr="002D1B78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F0793A" w:rsidRPr="00587664">
        <w:rPr>
          <w:rStyle w:val="Numerstrony"/>
          <w:rFonts w:ascii="Arial" w:hAnsi="Arial" w:cs="Arial"/>
          <w:b/>
          <w:sz w:val="16"/>
          <w:szCs w:val="16"/>
        </w:rPr>
        <w:t>24</w:t>
      </w:r>
      <w:r w:rsidR="000F5519" w:rsidRPr="00587664">
        <w:rPr>
          <w:rStyle w:val="Numerstrony"/>
          <w:rFonts w:ascii="Arial" w:hAnsi="Arial" w:cs="Arial"/>
          <w:b/>
          <w:sz w:val="16"/>
          <w:szCs w:val="16"/>
        </w:rPr>
        <w:t>.0</w:t>
      </w:r>
      <w:r w:rsidR="002D1B78" w:rsidRPr="00587664">
        <w:rPr>
          <w:rStyle w:val="Numerstrony"/>
          <w:rFonts w:ascii="Arial" w:hAnsi="Arial" w:cs="Arial"/>
          <w:b/>
          <w:sz w:val="16"/>
          <w:szCs w:val="16"/>
        </w:rPr>
        <w:t>8</w:t>
      </w:r>
      <w:r w:rsidR="000F5519" w:rsidRPr="00587664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587664" w:rsidRPr="00587664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587664">
        <w:rPr>
          <w:rStyle w:val="Numerstrony"/>
          <w:rFonts w:ascii="Arial" w:hAnsi="Arial" w:cs="Arial"/>
          <w:b/>
          <w:sz w:val="16"/>
          <w:szCs w:val="16"/>
        </w:rPr>
        <w:t>r</w:t>
      </w:r>
      <w:r w:rsidR="00587664" w:rsidRPr="00587664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2D1B7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587664">
        <w:rPr>
          <w:rFonts w:ascii="Arial" w:hAnsi="Arial" w:cs="Arial"/>
          <w:b/>
          <w:sz w:val="16"/>
          <w:szCs w:val="16"/>
        </w:rPr>
        <w:t>85 662-35-51 oraz 502-338-116.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przypadku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2D1B7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A3" w:rsidRDefault="006F25A3">
      <w:r>
        <w:separator/>
      </w:r>
    </w:p>
  </w:endnote>
  <w:endnote w:type="continuationSeparator" w:id="0">
    <w:p w:rsidR="006F25A3" w:rsidRDefault="006F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C5DA7" w:rsidRDefault="00D5732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45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DA7" w:rsidRDefault="00EC5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A3" w:rsidRDefault="006F25A3">
      <w:r>
        <w:separator/>
      </w:r>
    </w:p>
  </w:footnote>
  <w:footnote w:type="continuationSeparator" w:id="0">
    <w:p w:rsidR="006F25A3" w:rsidRDefault="006F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1F6DD9"/>
    <w:rsid w:val="002835E3"/>
    <w:rsid w:val="002D1B78"/>
    <w:rsid w:val="00393828"/>
    <w:rsid w:val="003C7E35"/>
    <w:rsid w:val="003E6DBF"/>
    <w:rsid w:val="00587664"/>
    <w:rsid w:val="005A6E85"/>
    <w:rsid w:val="00680939"/>
    <w:rsid w:val="00684F44"/>
    <w:rsid w:val="00686290"/>
    <w:rsid w:val="006B0AFB"/>
    <w:rsid w:val="006F25A3"/>
    <w:rsid w:val="0074545B"/>
    <w:rsid w:val="007F47D1"/>
    <w:rsid w:val="00A330F7"/>
    <w:rsid w:val="00A621F6"/>
    <w:rsid w:val="00A776F2"/>
    <w:rsid w:val="00AB4442"/>
    <w:rsid w:val="00BC7EE6"/>
    <w:rsid w:val="00C73CFF"/>
    <w:rsid w:val="00CA11D4"/>
    <w:rsid w:val="00CC2633"/>
    <w:rsid w:val="00D5732D"/>
    <w:rsid w:val="00DF10F2"/>
    <w:rsid w:val="00E06CB1"/>
    <w:rsid w:val="00E5624F"/>
    <w:rsid w:val="00EC5DA7"/>
    <w:rsid w:val="00F05C81"/>
    <w:rsid w:val="00F0793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F8BA1-3042-4CF6-A5B3-9D2EF10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2020-06-30T05:52:00Z</cp:lastPrinted>
  <dcterms:created xsi:type="dcterms:W3CDTF">2020-07-06T08:13:00Z</dcterms:created>
  <dcterms:modified xsi:type="dcterms:W3CDTF">2020-07-06T08:13:00Z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