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79F8" w14:textId="77777777" w:rsidR="00F23324" w:rsidRDefault="00F23324" w:rsidP="00F23324">
      <w:pPr>
        <w:spacing w:before="240"/>
        <w:ind w:left="5387"/>
        <w:rPr>
          <w:rFonts w:ascii="Arial" w:hAnsi="Arial" w:cs="Arial"/>
          <w:b/>
        </w:rPr>
      </w:pPr>
    </w:p>
    <w:p w14:paraId="7267FDCD" w14:textId="77777777" w:rsidR="00F23324" w:rsidRDefault="00F23324" w:rsidP="00F23324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14 do SWZ</w:t>
      </w:r>
    </w:p>
    <w:p w14:paraId="1A809218" w14:textId="77777777" w:rsidR="00F23324" w:rsidRDefault="00F23324" w:rsidP="00F23324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SA.270.20.2022</w:t>
      </w:r>
    </w:p>
    <w:p w14:paraId="5171567E" w14:textId="77777777" w:rsidR="00F23324" w:rsidRDefault="00F23324" w:rsidP="00F23324">
      <w:pPr>
        <w:ind w:right="-143"/>
        <w:rPr>
          <w:rFonts w:ascii="Arial" w:hAnsi="Arial" w:cs="Arial"/>
          <w:b/>
          <w:sz w:val="22"/>
          <w:szCs w:val="22"/>
        </w:rPr>
      </w:pPr>
    </w:p>
    <w:p w14:paraId="04100D53" w14:textId="77777777" w:rsidR="00F23324" w:rsidRDefault="00F23324" w:rsidP="00F23324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14:paraId="76DBCBB1" w14:textId="77777777" w:rsidR="00F23324" w:rsidRDefault="00F23324" w:rsidP="00F2332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9223B63" w14:textId="77777777" w:rsidR="00F23324" w:rsidRDefault="00F23324" w:rsidP="00F2332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14D28FE" w14:textId="77777777" w:rsidR="00F23324" w:rsidRDefault="00F23324" w:rsidP="00F2332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682A84EB" w14:textId="77777777" w:rsidR="00F23324" w:rsidRDefault="00F23324" w:rsidP="00F2332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23A13BF" w14:textId="77777777" w:rsidR="00F23324" w:rsidRDefault="00F23324" w:rsidP="00F2332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49146133" w14:textId="6C1D1726" w:rsidR="00F23324" w:rsidRDefault="00F23324" w:rsidP="00F23324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</w:t>
      </w:r>
      <w:r w:rsidR="00565B5A" w:rsidRPr="00565B5A">
        <w:rPr>
          <w:rFonts w:ascii="Arial" w:hAnsi="Arial" w:cs="Arial"/>
          <w:b/>
          <w:sz w:val="22"/>
          <w:szCs w:val="22"/>
        </w:rPr>
        <w:t>Utrzymanie dróg leśnych w leśnictwach Borów i Irena na terenie Nadleśnictwa Gościeradów w 2022 r.</w:t>
      </w:r>
      <w:r>
        <w:rPr>
          <w:rFonts w:ascii="Arial" w:hAnsi="Arial" w:cs="Arial"/>
          <w:b/>
          <w:sz w:val="22"/>
          <w:szCs w:val="22"/>
        </w:rPr>
        <w:t>”</w:t>
      </w:r>
    </w:p>
    <w:p w14:paraId="2DE1C110" w14:textId="77777777" w:rsidR="00F23324" w:rsidRDefault="00F23324" w:rsidP="00F23324">
      <w:pPr>
        <w:ind w:left="7080" w:right="-143"/>
        <w:rPr>
          <w:rFonts w:ascii="Arial" w:hAnsi="Arial" w:cs="Arial"/>
          <w:sz w:val="22"/>
          <w:szCs w:val="22"/>
        </w:rPr>
      </w:pPr>
    </w:p>
    <w:p w14:paraId="48B84CFE" w14:textId="77777777" w:rsidR="00F23324" w:rsidRDefault="00F23324" w:rsidP="00F23324">
      <w:pPr>
        <w:ind w:right="-143"/>
        <w:rPr>
          <w:rFonts w:ascii="Arial" w:hAnsi="Arial" w:cs="Arial"/>
          <w:sz w:val="22"/>
          <w:szCs w:val="22"/>
        </w:rPr>
      </w:pPr>
    </w:p>
    <w:p w14:paraId="616E7F5E" w14:textId="77777777" w:rsidR="00F23324" w:rsidRDefault="00F23324" w:rsidP="00F23324">
      <w:pPr>
        <w:ind w:left="7080" w:right="-143"/>
        <w:rPr>
          <w:rFonts w:ascii="Arial" w:hAnsi="Arial" w:cs="Arial"/>
          <w:sz w:val="22"/>
          <w:szCs w:val="22"/>
        </w:rPr>
      </w:pPr>
    </w:p>
    <w:p w14:paraId="671923D8" w14:textId="77777777" w:rsidR="00F23324" w:rsidRDefault="00F23324" w:rsidP="00F23324">
      <w:pPr>
        <w:ind w:left="7080" w:right="-143"/>
        <w:rPr>
          <w:rFonts w:ascii="Arial" w:hAnsi="Arial" w:cs="Arial"/>
          <w:sz w:val="22"/>
          <w:szCs w:val="22"/>
        </w:rPr>
      </w:pPr>
    </w:p>
    <w:p w14:paraId="4A81087C" w14:textId="77777777" w:rsidR="00F23324" w:rsidRDefault="00F23324" w:rsidP="00F23324">
      <w:pPr>
        <w:ind w:left="7080" w:right="-143" w:hanging="7080"/>
        <w:rPr>
          <w:rFonts w:ascii="Arial" w:hAnsi="Arial" w:cs="Arial"/>
          <w:sz w:val="22"/>
          <w:szCs w:val="22"/>
        </w:rPr>
      </w:pPr>
    </w:p>
    <w:p w14:paraId="532F4FEB" w14:textId="77777777" w:rsidR="00F23324" w:rsidRDefault="00F23324" w:rsidP="00F23324">
      <w:pPr>
        <w:ind w:left="7080" w:right="-143"/>
        <w:rPr>
          <w:rFonts w:ascii="Arial" w:hAnsi="Arial" w:cs="Arial"/>
          <w:sz w:val="22"/>
          <w:szCs w:val="22"/>
        </w:rPr>
      </w:pPr>
    </w:p>
    <w:p w14:paraId="5919C02A" w14:textId="77777777" w:rsidR="00F23324" w:rsidRDefault="00F23324" w:rsidP="00F23324">
      <w:pPr>
        <w:ind w:left="7080" w:right="-143"/>
        <w:rPr>
          <w:rFonts w:ascii="Arial" w:hAnsi="Arial" w:cs="Arial"/>
          <w:sz w:val="22"/>
          <w:szCs w:val="22"/>
        </w:rPr>
      </w:pPr>
    </w:p>
    <w:p w14:paraId="4BEDE446" w14:textId="77777777" w:rsidR="00F23324" w:rsidRDefault="00F23324" w:rsidP="00F23324">
      <w:pPr>
        <w:ind w:left="7080" w:right="-143"/>
        <w:rPr>
          <w:rFonts w:ascii="Arial" w:hAnsi="Arial" w:cs="Arial"/>
          <w:sz w:val="22"/>
          <w:szCs w:val="22"/>
        </w:rPr>
      </w:pPr>
    </w:p>
    <w:p w14:paraId="005B232E" w14:textId="77777777" w:rsidR="00F23324" w:rsidRDefault="00F23324" w:rsidP="00F23324">
      <w:pPr>
        <w:ind w:left="7080" w:right="-143"/>
        <w:rPr>
          <w:rFonts w:ascii="Arial" w:hAnsi="Arial" w:cs="Arial"/>
          <w:sz w:val="22"/>
          <w:szCs w:val="22"/>
        </w:rPr>
      </w:pPr>
    </w:p>
    <w:p w14:paraId="436155B5" w14:textId="77777777" w:rsidR="00F23324" w:rsidRDefault="00F23324" w:rsidP="00F23324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0821CADD" w14:textId="77777777" w:rsidR="00F23324" w:rsidRDefault="00F23324" w:rsidP="00F23324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14:paraId="13703470" w14:textId="77777777" w:rsidR="00F23324" w:rsidRDefault="00F23324" w:rsidP="00F23324">
      <w:pPr>
        <w:rPr>
          <w:rFonts w:ascii="Arial" w:hAnsi="Arial" w:cs="Arial"/>
          <w:sz w:val="22"/>
          <w:szCs w:val="22"/>
        </w:rPr>
      </w:pPr>
    </w:p>
    <w:p w14:paraId="52987059" w14:textId="77777777" w:rsidR="00F23324" w:rsidRDefault="00F23324" w:rsidP="00F23324">
      <w:pPr>
        <w:spacing w:before="240"/>
        <w:ind w:left="5387"/>
        <w:rPr>
          <w:rFonts w:ascii="Arial" w:hAnsi="Arial" w:cs="Arial"/>
          <w:b/>
        </w:rPr>
      </w:pPr>
    </w:p>
    <w:p w14:paraId="3D1AE0FF" w14:textId="77777777" w:rsidR="00DC4839" w:rsidRDefault="00DC4839"/>
    <w:sectPr w:rsidR="00DC4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24"/>
    <w:rsid w:val="00565B5A"/>
    <w:rsid w:val="00DC4839"/>
    <w:rsid w:val="00F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9839"/>
  <w15:chartTrackingRefBased/>
  <w15:docId w15:val="{6F52C393-5027-40A2-A6F8-40F87DC5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2022-07-27T10:13:00Z</dcterms:created>
  <dcterms:modified xsi:type="dcterms:W3CDTF">2022-07-29T06:29:00Z</dcterms:modified>
</cp:coreProperties>
</file>