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88CF" w14:textId="77777777" w:rsidR="00E80927" w:rsidRDefault="00E80927" w:rsidP="00BB062B">
      <w:pPr>
        <w:jc w:val="center"/>
      </w:pPr>
    </w:p>
    <w:p w14:paraId="47BCF275" w14:textId="16B4FE02" w:rsidR="00EA0DA0" w:rsidRDefault="00EA0DA0" w:rsidP="00504CCE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36AE55B6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591AED79" w14:textId="77777777" w:rsidR="00672A47" w:rsidRPr="00E61308" w:rsidRDefault="00672A47" w:rsidP="00672A47">
      <w:pPr>
        <w:pStyle w:val="Tekstwstpniesformatowany"/>
        <w:rPr>
          <w:rFonts w:ascii="Calibri" w:hAnsi="Calibri" w:cs="Times New Roman"/>
          <w:i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  <w:r>
        <w:rPr>
          <w:rFonts w:asciiTheme="minorHAnsi" w:hAnsiTheme="minorHAnsi" w:cs="Times New Roman"/>
          <w:sz w:val="22"/>
          <w:szCs w:val="22"/>
        </w:rPr>
        <w:t xml:space="preserve">                                            </w:t>
      </w:r>
    </w:p>
    <w:p w14:paraId="79152A4C" w14:textId="77777777" w:rsidR="00672A47" w:rsidRDefault="00672A47" w:rsidP="00672A47">
      <w:pPr>
        <w:pStyle w:val="Tekstwstpniesformatowany"/>
        <w:ind w:firstLine="709"/>
        <w:rPr>
          <w:rFonts w:asciiTheme="minorHAnsi" w:hAnsiTheme="minorHAnsi" w:cs="Times New Roman"/>
          <w:i/>
          <w:sz w:val="18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>(n</w:t>
      </w:r>
      <w:r>
        <w:rPr>
          <w:rFonts w:asciiTheme="minorHAnsi" w:hAnsiTheme="minorHAnsi" w:cs="Times New Roman"/>
          <w:i/>
          <w:sz w:val="18"/>
          <w:szCs w:val="22"/>
        </w:rPr>
        <w:t>azwa i adres Wykonawcy/</w:t>
      </w:r>
    </w:p>
    <w:p w14:paraId="3C04A2AA" w14:textId="77777777" w:rsidR="00672A47" w:rsidRDefault="00672A47" w:rsidP="00672A47">
      <w:pPr>
        <w:pStyle w:val="Tekstwstpniesformatowany"/>
        <w:jc w:val="both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>nazwy i adresy Wykonawców</w:t>
      </w:r>
      <w:r>
        <w:rPr>
          <w:rFonts w:asciiTheme="minorHAnsi" w:hAnsiTheme="minorHAnsi" w:cs="Times New Roman"/>
          <w:i/>
          <w:sz w:val="18"/>
          <w:szCs w:val="22"/>
        </w:rPr>
        <w:t xml:space="preserve"> </w:t>
      </w:r>
      <w:r w:rsidRPr="00677A9D">
        <w:rPr>
          <w:rFonts w:asciiTheme="minorHAnsi" w:hAnsiTheme="minorHAnsi" w:cs="Times New Roman"/>
          <w:i/>
          <w:sz w:val="18"/>
          <w:szCs w:val="22"/>
        </w:rPr>
        <w:t>wspólnie</w:t>
      </w:r>
    </w:p>
    <w:p w14:paraId="18E133BE" w14:textId="77777777" w:rsidR="00672A47" w:rsidRPr="006717B8" w:rsidRDefault="00672A47" w:rsidP="00672A47">
      <w:pPr>
        <w:pStyle w:val="Tekstwstpniesformatowany"/>
        <w:jc w:val="both"/>
        <w:rPr>
          <w:rFonts w:asciiTheme="minorHAnsi" w:hAnsiTheme="minorHAnsi" w:cs="Times New Roman"/>
          <w:i/>
          <w:sz w:val="18"/>
          <w:szCs w:val="22"/>
        </w:rPr>
      </w:pPr>
      <w:r w:rsidRPr="00677A9D">
        <w:rPr>
          <w:rFonts w:asciiTheme="minorHAnsi" w:hAnsiTheme="minorHAnsi" w:cs="Times New Roman"/>
          <w:i/>
          <w:sz w:val="18"/>
          <w:szCs w:val="22"/>
        </w:rPr>
        <w:t xml:space="preserve"> ubiega</w:t>
      </w:r>
      <w:r>
        <w:rPr>
          <w:rFonts w:asciiTheme="minorHAnsi" w:hAnsiTheme="minorHAnsi" w:cs="Times New Roman"/>
          <w:i/>
          <w:sz w:val="18"/>
          <w:szCs w:val="22"/>
        </w:rPr>
        <w:t>jących</w:t>
      </w:r>
      <w:r w:rsidRPr="00677A9D">
        <w:rPr>
          <w:rFonts w:asciiTheme="minorHAnsi" w:hAnsiTheme="minorHAnsi" w:cs="Times New Roman"/>
          <w:i/>
          <w:sz w:val="18"/>
          <w:szCs w:val="22"/>
        </w:rPr>
        <w:t xml:space="preserve"> się o udzielenie zamówienia</w:t>
      </w:r>
      <w:r w:rsidRPr="00FC38D6">
        <w:rPr>
          <w:rFonts w:asciiTheme="minorHAnsi" w:hAnsiTheme="minorHAnsi" w:cs="Times New Roman"/>
          <w:i/>
          <w:sz w:val="18"/>
          <w:szCs w:val="22"/>
        </w:rPr>
        <w:t xml:space="preserve">) </w:t>
      </w:r>
    </w:p>
    <w:p w14:paraId="128ACDA7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 w:rsidR="00530AC3" w:rsidRPr="00DE2029">
        <w:rPr>
          <w:rFonts w:ascii="Calibri" w:hAnsi="Calibri" w:cs="Times New Roman"/>
          <w:sz w:val="22"/>
          <w:szCs w:val="22"/>
        </w:rPr>
        <w:t>20</w:t>
      </w:r>
      <w:r w:rsidR="00530AC3">
        <w:rPr>
          <w:rFonts w:ascii="Calibri" w:hAnsi="Calibri" w:cs="Times New Roman"/>
          <w:sz w:val="22"/>
          <w:szCs w:val="22"/>
        </w:rPr>
        <w:t>20</w:t>
      </w:r>
      <w:r w:rsidR="00530AC3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72003A09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DBF5838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00A81405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4B14B5B8" w14:textId="18DF8530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</w:t>
      </w:r>
      <w:r w:rsidRPr="001774DA">
        <w:rPr>
          <w:rFonts w:ascii="Calibri" w:hAnsi="Calibri" w:cs="Times New Roman"/>
        </w:rPr>
        <w:t>nieograniczonym 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49EA">
            <w:rPr>
              <w:rFonts w:ascii="Calibri" w:hAnsi="Calibri" w:cs="Times New Roman"/>
              <w:b/>
            </w:rPr>
            <w:t>Wykonanie usługi Inżyniera Kontraktu dla projektu „Budowa nowej siedziby Ambasady RP w Republice Federalnej Niemiec”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>
            <w:rPr>
              <w:rFonts w:ascii="Calibri" w:hAnsi="Calibri" w:cs="Times New Roman"/>
              <w:b/>
            </w:rPr>
            <w:t>AMB.BERL.RIB.741.1.2020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748C2CA2" w14:textId="77777777" w:rsidR="00585228" w:rsidRPr="00585228" w:rsidRDefault="00585228" w:rsidP="00237CFC">
      <w:pPr>
        <w:widowControl w:val="0"/>
        <w:numPr>
          <w:ilvl w:val="0"/>
          <w:numId w:val="42"/>
        </w:numPr>
        <w:tabs>
          <w:tab w:val="num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Calibri" w:hAnsi="Calibri" w:cs="Times New Roman"/>
          <w:b/>
        </w:rPr>
      </w:pPr>
      <w:r w:rsidRPr="00585228">
        <w:rPr>
          <w:rFonts w:ascii="Calibri" w:hAnsi="Calibri" w:cs="Times New Roman"/>
          <w:b/>
        </w:rPr>
        <w:t>OFERUJEMY wykonanie przedmiotu zamówienia za całkowitą cenę ryczałtową:</w:t>
      </w:r>
    </w:p>
    <w:p w14:paraId="40993185" w14:textId="3FFCB09C" w:rsidR="00585228" w:rsidRDefault="00585228" w:rsidP="00585228">
      <w:pPr>
        <w:tabs>
          <w:tab w:val="num" w:pos="426"/>
        </w:tabs>
        <w:spacing w:after="0" w:line="240" w:lineRule="auto"/>
        <w:ind w:left="426"/>
        <w:jc w:val="both"/>
        <w:rPr>
          <w:rFonts w:ascii="Calibri" w:hAnsi="Calibri" w:cs="Times New Roman"/>
        </w:rPr>
      </w:pPr>
      <w:r w:rsidRPr="00585228">
        <w:rPr>
          <w:rFonts w:ascii="Calibri" w:hAnsi="Calibri" w:cs="Times New Roman"/>
        </w:rPr>
        <w:t xml:space="preserve">……..……………………………… (słownie: …………………………………) Euro netto, </w:t>
      </w:r>
    </w:p>
    <w:p w14:paraId="5C102B2F" w14:textId="0D080BAE" w:rsidR="00671AF1" w:rsidRDefault="00671AF1" w:rsidP="00585228">
      <w:pPr>
        <w:tabs>
          <w:tab w:val="num" w:pos="426"/>
        </w:tabs>
        <w:spacing w:after="0" w:line="240" w:lineRule="auto"/>
        <w:ind w:left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podatek VAT 16% tj.   ………………..………..…. Euro</w:t>
      </w:r>
    </w:p>
    <w:p w14:paraId="08B4B79B" w14:textId="77777777" w:rsidR="008226A3" w:rsidRPr="00585228" w:rsidRDefault="008226A3" w:rsidP="00585228">
      <w:pPr>
        <w:tabs>
          <w:tab w:val="num" w:pos="426"/>
        </w:tabs>
        <w:spacing w:after="0" w:line="240" w:lineRule="auto"/>
        <w:ind w:left="426"/>
        <w:jc w:val="both"/>
        <w:rPr>
          <w:rFonts w:ascii="Calibri" w:hAnsi="Calibri" w:cs="Times New Roman"/>
        </w:rPr>
      </w:pPr>
    </w:p>
    <w:p w14:paraId="500DA018" w14:textId="7D93CEBC" w:rsidR="00585228" w:rsidRDefault="00585228" w:rsidP="00585228">
      <w:pPr>
        <w:pStyle w:val="Akapitzlist"/>
        <w:widowControl w:val="0"/>
        <w:suppressAutoHyphens/>
        <w:spacing w:after="120" w:line="240" w:lineRule="auto"/>
        <w:ind w:left="360"/>
        <w:jc w:val="both"/>
        <w:rPr>
          <w:rFonts w:ascii="Calibri" w:hAnsi="Calibri" w:cs="Times New Roman"/>
        </w:rPr>
      </w:pPr>
      <w:r w:rsidRPr="00585228">
        <w:rPr>
          <w:rFonts w:ascii="Calibri" w:hAnsi="Calibri" w:cs="Times New Roman"/>
        </w:rPr>
        <w:t>tj. ………………………………… (słownie: …………………………………) Euro brutto</w:t>
      </w:r>
      <w:r w:rsidR="00671AF1">
        <w:rPr>
          <w:rFonts w:ascii="Calibri" w:hAnsi="Calibri" w:cs="Times New Roman"/>
        </w:rPr>
        <w:t>.</w:t>
      </w:r>
      <w:r w:rsidRPr="009A2426" w:rsidDel="00585228">
        <w:rPr>
          <w:rFonts w:ascii="Calibri" w:hAnsi="Calibri" w:cs="Times New Roman"/>
        </w:rPr>
        <w:t xml:space="preserve"> </w:t>
      </w:r>
    </w:p>
    <w:p w14:paraId="35C39E53" w14:textId="77777777" w:rsidR="009A2426" w:rsidRDefault="009A2426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2C9D9552" w14:textId="77777777" w:rsidR="00530AC3" w:rsidRPr="00B94D60" w:rsidRDefault="00530AC3" w:rsidP="00237CFC">
      <w:pPr>
        <w:pStyle w:val="Tekstpodstawowy"/>
        <w:numPr>
          <w:ilvl w:val="0"/>
          <w:numId w:val="38"/>
        </w:numPr>
        <w:spacing w:before="12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Oświadczamy</w:t>
      </w:r>
      <w:r w:rsidR="009A2426">
        <w:rPr>
          <w:rFonts w:ascii="Calibri" w:hAnsi="Calibri"/>
          <w:sz w:val="22"/>
          <w:szCs w:val="22"/>
          <w:lang w:val="pl-PL"/>
        </w:rPr>
        <w:t>, że stosownie do treści pkt 12</w:t>
      </w:r>
      <w:r>
        <w:rPr>
          <w:rFonts w:ascii="Calibri" w:hAnsi="Calibri"/>
          <w:sz w:val="22"/>
          <w:szCs w:val="22"/>
          <w:lang w:val="pl-PL"/>
        </w:rPr>
        <w:t>.3 SIWZ,</w:t>
      </w:r>
      <w:r w:rsidRPr="001647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t xml:space="preserve">oferta w zakresie </w:t>
      </w:r>
      <w:r w:rsidR="009A2426">
        <w:rPr>
          <w:rFonts w:ascii="Calibri" w:hAnsi="Calibri"/>
          <w:sz w:val="22"/>
          <w:szCs w:val="22"/>
          <w:lang w:val="pl-PL"/>
        </w:rPr>
        <w:t>kryterium</w:t>
      </w:r>
      <w:r>
        <w:rPr>
          <w:rFonts w:ascii="Calibri" w:hAnsi="Calibri"/>
          <w:sz w:val="22"/>
          <w:szCs w:val="22"/>
          <w:lang w:val="pl-PL"/>
        </w:rPr>
        <w:t>„</w:t>
      </w:r>
      <w:r w:rsidR="009A2426" w:rsidRPr="00763E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Doświadczenie zawodowe </w:t>
      </w:r>
      <w:r w:rsidR="009A2426" w:rsidRPr="00734E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osób </w:t>
      </w:r>
      <w:proofErr w:type="spellStart"/>
      <w:r w:rsidR="00E55B8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skierowa</w:t>
      </w:r>
      <w:r w:rsidR="009A2426" w:rsidRPr="00734EB8">
        <w:rPr>
          <w:rFonts w:asciiTheme="minorHAnsi" w:eastAsiaTheme="minorHAnsi" w:hAnsiTheme="minorHAnsi" w:cstheme="minorBidi"/>
          <w:sz w:val="22"/>
          <w:szCs w:val="22"/>
          <w:lang w:eastAsia="en-US"/>
        </w:rPr>
        <w:t>nych</w:t>
      </w:r>
      <w:proofErr w:type="spellEnd"/>
      <w:r w:rsidR="009A2426" w:rsidRPr="00734E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realizacji zamówienia</w:t>
      </w:r>
      <w:r w:rsidR="009A2426" w:rsidRPr="00763E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2426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9A2426" w:rsidRPr="00763E70">
        <w:rPr>
          <w:rFonts w:asciiTheme="minorHAnsi" w:eastAsiaTheme="minorHAnsi" w:hAnsiTheme="minorHAnsi" w:cstheme="minorBidi"/>
          <w:sz w:val="22"/>
          <w:szCs w:val="22"/>
          <w:lang w:eastAsia="en-US"/>
        </w:rPr>
        <w:t>Zespołu Inżyniera Kontraktu</w:t>
      </w:r>
      <w:r w:rsidR="009A2426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="Calibri" w:hAnsi="Calibri"/>
          <w:sz w:val="22"/>
          <w:szCs w:val="22"/>
          <w:lang w:val="pl-PL"/>
        </w:rPr>
        <w:t xml:space="preserve">” została przedstawiona w Załączniku nr </w:t>
      </w:r>
      <w:r w:rsidR="005B181E">
        <w:rPr>
          <w:rFonts w:ascii="Calibri" w:hAnsi="Calibri"/>
          <w:sz w:val="22"/>
          <w:szCs w:val="22"/>
          <w:lang w:val="pl-PL"/>
        </w:rPr>
        <w:t>1</w:t>
      </w:r>
      <w:r>
        <w:rPr>
          <w:rFonts w:ascii="Calibri" w:hAnsi="Calibri"/>
          <w:sz w:val="22"/>
          <w:szCs w:val="22"/>
          <w:lang w:val="pl-PL"/>
        </w:rPr>
        <w:t xml:space="preserve"> do Formularza Oferty *</w:t>
      </w:r>
      <w:r w:rsidRPr="00164748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8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5"/>
        <w:gridCol w:w="454"/>
        <w:gridCol w:w="549"/>
        <w:gridCol w:w="549"/>
        <w:gridCol w:w="549"/>
        <w:gridCol w:w="454"/>
        <w:gridCol w:w="549"/>
      </w:tblGrid>
      <w:tr w:rsidR="00530AC3" w:rsidRPr="00EF66C0" w14:paraId="19D33324" w14:textId="77777777" w:rsidTr="00415939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47622FC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ind w:left="360"/>
              <w:jc w:val="both"/>
              <w:rPr>
                <w:rFonts w:ascii="Calibri" w:eastAsia="Courier New" w:hAnsi="Calibri" w:cs="Times New Roman"/>
                <w:bCs/>
              </w:rPr>
            </w:pPr>
            <w:r w:rsidRPr="00EF66C0">
              <w:rPr>
                <w:rFonts w:ascii="Calibri" w:eastAsia="Courier New" w:hAnsi="Calibri" w:cs="Times New Roman"/>
                <w:bCs/>
              </w:rPr>
              <w:t>TAK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03B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6FA9360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F4AFB5" w14:textId="77777777" w:rsidR="00530AC3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7056075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  <w:r>
              <w:rPr>
                <w:rFonts w:ascii="Calibri" w:eastAsia="Courier New" w:hAnsi="Calibri" w:cs="Times New Roman"/>
                <w:bCs/>
              </w:rPr>
              <w:t>NIE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110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</w:p>
        </w:tc>
        <w:tc>
          <w:tcPr>
            <w:tcW w:w="54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7762869D" w14:textId="77777777" w:rsidR="00530AC3" w:rsidRPr="00EF66C0" w:rsidRDefault="00530AC3" w:rsidP="00415939">
            <w:pPr>
              <w:tabs>
                <w:tab w:val="left" w:pos="1701"/>
              </w:tabs>
              <w:spacing w:before="60" w:after="120"/>
              <w:jc w:val="both"/>
              <w:rPr>
                <w:rFonts w:ascii="Calibri" w:eastAsia="Courier New" w:hAnsi="Calibri" w:cs="Times New Roman"/>
                <w:bCs/>
              </w:rPr>
            </w:pPr>
          </w:p>
        </w:tc>
      </w:tr>
    </w:tbl>
    <w:p w14:paraId="565DBA87" w14:textId="77777777" w:rsidR="00530AC3" w:rsidRPr="001C475F" w:rsidRDefault="00530AC3" w:rsidP="00530AC3">
      <w:pPr>
        <w:tabs>
          <w:tab w:val="left" w:pos="851"/>
          <w:tab w:val="left" w:pos="1701"/>
        </w:tabs>
        <w:spacing w:before="120" w:after="120"/>
        <w:ind w:left="992" w:hanging="56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</w:t>
      </w:r>
      <w:r w:rsidRPr="001C475F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</w:t>
      </w:r>
      <w:r w:rsidRPr="001C475F">
        <w:rPr>
          <w:rFonts w:ascii="Calibri" w:hAnsi="Calibri"/>
          <w:sz w:val="20"/>
          <w:szCs w:val="20"/>
        </w:rPr>
        <w:t xml:space="preserve">(należy postawić znak </w:t>
      </w:r>
      <w:r w:rsidRPr="001C475F">
        <w:rPr>
          <w:rFonts w:ascii="Calibri" w:hAnsi="Calibri"/>
          <w:b/>
          <w:sz w:val="20"/>
          <w:szCs w:val="20"/>
        </w:rPr>
        <w:t>„X”</w:t>
      </w:r>
      <w:r w:rsidRPr="001C475F">
        <w:rPr>
          <w:rFonts w:ascii="Calibri" w:hAnsi="Calibri"/>
          <w:sz w:val="20"/>
          <w:szCs w:val="20"/>
        </w:rPr>
        <w:t xml:space="preserve"> przy słowie „TAK” /wówczas należy również załączyć w</w:t>
      </w:r>
      <w:r w:rsidR="009A2426">
        <w:rPr>
          <w:rFonts w:ascii="Calibri" w:hAnsi="Calibri"/>
          <w:sz w:val="20"/>
          <w:szCs w:val="20"/>
        </w:rPr>
        <w:t>ykaz „Doświadczenie zawodowe osób</w:t>
      </w:r>
      <w:r w:rsidRPr="001C475F">
        <w:rPr>
          <w:rFonts w:ascii="Calibri" w:hAnsi="Calibri"/>
          <w:sz w:val="20"/>
          <w:szCs w:val="20"/>
        </w:rPr>
        <w:t xml:space="preserve"> </w:t>
      </w:r>
      <w:r w:rsidR="009A2426">
        <w:rPr>
          <w:rFonts w:ascii="Calibri" w:hAnsi="Calibri"/>
          <w:sz w:val="20"/>
          <w:szCs w:val="20"/>
        </w:rPr>
        <w:t>wyznaczonych</w:t>
      </w:r>
      <w:r w:rsidRPr="001C475F">
        <w:rPr>
          <w:rFonts w:ascii="Calibri" w:hAnsi="Calibri"/>
          <w:sz w:val="20"/>
          <w:szCs w:val="20"/>
        </w:rPr>
        <w:t xml:space="preserve"> do realizacji zamówienia”/ </w:t>
      </w:r>
      <w:r w:rsidRPr="001C475F">
        <w:rPr>
          <w:rFonts w:ascii="Calibri" w:hAnsi="Calibri"/>
          <w:b/>
          <w:sz w:val="20"/>
          <w:szCs w:val="20"/>
        </w:rPr>
        <w:t>albo</w:t>
      </w:r>
      <w:r w:rsidRPr="001C475F">
        <w:rPr>
          <w:rFonts w:ascii="Calibri" w:hAnsi="Calibri"/>
          <w:sz w:val="20"/>
          <w:szCs w:val="20"/>
        </w:rPr>
        <w:t xml:space="preserve"> postawić znak </w:t>
      </w:r>
      <w:r w:rsidRPr="001C475F">
        <w:rPr>
          <w:rFonts w:ascii="Calibri" w:hAnsi="Calibri"/>
          <w:b/>
          <w:sz w:val="20"/>
          <w:szCs w:val="20"/>
        </w:rPr>
        <w:t>„X”</w:t>
      </w:r>
      <w:r w:rsidRPr="001C475F">
        <w:rPr>
          <w:rFonts w:ascii="Calibri" w:hAnsi="Calibri"/>
          <w:sz w:val="20"/>
          <w:szCs w:val="20"/>
        </w:rPr>
        <w:t xml:space="preserve"> przy słowie „NIE”).</w:t>
      </w:r>
    </w:p>
    <w:p w14:paraId="64C9ADB3" w14:textId="77777777" w:rsidR="00530AC3" w:rsidRPr="005C3750" w:rsidRDefault="00530AC3" w:rsidP="00530AC3">
      <w:pPr>
        <w:tabs>
          <w:tab w:val="left" w:pos="1701"/>
        </w:tabs>
        <w:spacing w:before="120"/>
        <w:ind w:left="425"/>
        <w:jc w:val="both"/>
        <w:rPr>
          <w:rFonts w:ascii="Calibri" w:hAnsi="Calibri" w:cs="Times New Roman"/>
          <w:i/>
          <w:sz w:val="18"/>
          <w:szCs w:val="18"/>
        </w:rPr>
      </w:pPr>
      <w:r w:rsidRPr="005C3750">
        <w:rPr>
          <w:rFonts w:ascii="Calibri" w:hAnsi="Calibri" w:cs="Times New Roman"/>
          <w:i/>
          <w:sz w:val="18"/>
          <w:szCs w:val="18"/>
        </w:rPr>
        <w:t xml:space="preserve">Uwaga: </w:t>
      </w:r>
    </w:p>
    <w:p w14:paraId="28199202" w14:textId="77777777" w:rsidR="00530AC3" w:rsidRPr="00F035D2" w:rsidRDefault="00530AC3" w:rsidP="00237CFC">
      <w:pPr>
        <w:numPr>
          <w:ilvl w:val="0"/>
          <w:numId w:val="37"/>
        </w:numPr>
        <w:tabs>
          <w:tab w:val="left" w:pos="1134"/>
        </w:tabs>
        <w:spacing w:after="40" w:line="240" w:lineRule="auto"/>
        <w:ind w:left="1145" w:hanging="357"/>
        <w:jc w:val="both"/>
        <w:rPr>
          <w:rFonts w:ascii="Calibri" w:eastAsia="Courier New" w:hAnsi="Calibri" w:cs="Times New Roman"/>
          <w:bCs/>
          <w:i/>
          <w:sz w:val="18"/>
          <w:szCs w:val="18"/>
        </w:rPr>
      </w:pPr>
      <w:r w:rsidRPr="005C3750">
        <w:rPr>
          <w:rFonts w:ascii="Calibri" w:hAnsi="Calibri" w:cs="Times New Roman"/>
          <w:i/>
          <w:sz w:val="18"/>
          <w:szCs w:val="18"/>
        </w:rPr>
        <w:t xml:space="preserve">brak znaku </w:t>
      </w:r>
      <w:r w:rsidRPr="005C3750">
        <w:rPr>
          <w:rFonts w:ascii="Calibri" w:hAnsi="Calibri"/>
          <w:b/>
          <w:sz w:val="18"/>
          <w:szCs w:val="18"/>
        </w:rPr>
        <w:t>„X”</w:t>
      </w:r>
      <w:r w:rsidRPr="005C3750">
        <w:rPr>
          <w:rFonts w:ascii="Calibri" w:hAnsi="Calibri"/>
          <w:sz w:val="18"/>
          <w:szCs w:val="18"/>
        </w:rPr>
        <w:t xml:space="preserve"> </w:t>
      </w:r>
      <w:r w:rsidRPr="005C3750">
        <w:rPr>
          <w:rFonts w:ascii="Calibri" w:hAnsi="Calibri" w:cs="Times New Roman"/>
          <w:i/>
          <w:sz w:val="18"/>
          <w:szCs w:val="18"/>
        </w:rPr>
        <w:t>przy słowie „TAK " albo przy słowie „NIE”</w:t>
      </w:r>
      <w:r w:rsidRPr="00F035D2">
        <w:rPr>
          <w:rFonts w:ascii="Calibri" w:hAnsi="Calibri" w:cs="Times New Roman"/>
          <w:i/>
          <w:sz w:val="18"/>
          <w:szCs w:val="18"/>
        </w:rPr>
        <w:t xml:space="preserve"> </w:t>
      </w:r>
      <w:r>
        <w:rPr>
          <w:rFonts w:ascii="Calibri" w:hAnsi="Calibri" w:cs="Times New Roman"/>
          <w:i/>
          <w:sz w:val="18"/>
          <w:szCs w:val="18"/>
        </w:rPr>
        <w:t xml:space="preserve">albo </w:t>
      </w:r>
      <w:r w:rsidRPr="005C3750">
        <w:rPr>
          <w:rFonts w:ascii="Calibri" w:hAnsi="Calibri" w:cs="Times New Roman"/>
          <w:i/>
          <w:sz w:val="18"/>
          <w:szCs w:val="18"/>
        </w:rPr>
        <w:t xml:space="preserve">postawienie znaku </w:t>
      </w:r>
      <w:r w:rsidRPr="005C3750">
        <w:rPr>
          <w:rFonts w:ascii="Calibri" w:hAnsi="Calibri"/>
          <w:b/>
          <w:sz w:val="18"/>
          <w:szCs w:val="18"/>
        </w:rPr>
        <w:t>„X”</w:t>
      </w:r>
      <w:r w:rsidRPr="005C3750">
        <w:rPr>
          <w:rFonts w:ascii="Calibri" w:hAnsi="Calibri"/>
          <w:sz w:val="18"/>
          <w:szCs w:val="18"/>
        </w:rPr>
        <w:t xml:space="preserve"> </w:t>
      </w:r>
      <w:r w:rsidRPr="005C3750">
        <w:rPr>
          <w:rFonts w:ascii="Calibri" w:hAnsi="Calibri" w:cs="Times New Roman"/>
          <w:i/>
          <w:sz w:val="18"/>
          <w:szCs w:val="18"/>
        </w:rPr>
        <w:t xml:space="preserve">zarówno przy słowie „TAK” jak i przy słowie „NIE” </w:t>
      </w:r>
      <w:r>
        <w:rPr>
          <w:rFonts w:ascii="Calibri" w:hAnsi="Calibri" w:cs="Times New Roman"/>
          <w:i/>
          <w:sz w:val="18"/>
          <w:szCs w:val="18"/>
        </w:rPr>
        <w:t xml:space="preserve">- </w:t>
      </w:r>
      <w:r w:rsidRPr="005C3750">
        <w:rPr>
          <w:rFonts w:ascii="Calibri" w:hAnsi="Calibri" w:cs="Times New Roman"/>
          <w:i/>
          <w:sz w:val="18"/>
          <w:szCs w:val="18"/>
        </w:rPr>
        <w:t>przy jednoczesnym braku załączenia do Formularza Oferty wykazu „</w:t>
      </w:r>
      <w:r w:rsidR="009A2426">
        <w:rPr>
          <w:rFonts w:ascii="Calibri" w:hAnsi="Calibri"/>
          <w:i/>
          <w:sz w:val="18"/>
          <w:szCs w:val="18"/>
        </w:rPr>
        <w:t>Doświadczenie zawodowe osób</w:t>
      </w:r>
      <w:r w:rsidRPr="00F035D2">
        <w:rPr>
          <w:rFonts w:ascii="Calibri" w:hAnsi="Calibri"/>
          <w:i/>
          <w:sz w:val="18"/>
          <w:szCs w:val="18"/>
        </w:rPr>
        <w:t xml:space="preserve"> </w:t>
      </w:r>
      <w:r w:rsidR="009A2426">
        <w:rPr>
          <w:rFonts w:ascii="Calibri" w:hAnsi="Calibri"/>
          <w:i/>
          <w:sz w:val="18"/>
          <w:szCs w:val="18"/>
        </w:rPr>
        <w:t>wyznaczonych</w:t>
      </w:r>
      <w:r w:rsidRPr="00F035D2">
        <w:rPr>
          <w:rFonts w:ascii="Calibri" w:hAnsi="Calibri"/>
          <w:i/>
          <w:sz w:val="18"/>
          <w:szCs w:val="18"/>
        </w:rPr>
        <w:t xml:space="preserve"> do realizacji zamówienia</w:t>
      </w:r>
      <w:r>
        <w:rPr>
          <w:rFonts w:ascii="Calibri" w:hAnsi="Calibri"/>
          <w:i/>
          <w:sz w:val="18"/>
          <w:szCs w:val="18"/>
        </w:rPr>
        <w:t xml:space="preserve"> podlegają</w:t>
      </w:r>
      <w:r w:rsidR="009A2426">
        <w:rPr>
          <w:rFonts w:ascii="Calibri" w:hAnsi="Calibri"/>
          <w:i/>
          <w:sz w:val="18"/>
          <w:szCs w:val="18"/>
        </w:rPr>
        <w:t>ce ocenie w kryterium</w:t>
      </w:r>
      <w:r w:rsidRPr="005C3750">
        <w:rPr>
          <w:rFonts w:ascii="Calibri" w:hAnsi="Calibri"/>
          <w:sz w:val="18"/>
          <w:szCs w:val="18"/>
        </w:rPr>
        <w:t>”</w:t>
      </w:r>
      <w:r w:rsidRPr="00F035D2">
        <w:rPr>
          <w:rFonts w:ascii="Calibri" w:hAnsi="Calibri" w:cs="Times New Roman"/>
          <w:i/>
          <w:sz w:val="18"/>
          <w:szCs w:val="18"/>
        </w:rPr>
        <w:t xml:space="preserve"> </w:t>
      </w:r>
      <w:r w:rsidRPr="005C3750">
        <w:rPr>
          <w:rFonts w:ascii="Calibri" w:hAnsi="Calibri" w:cs="Times New Roman"/>
          <w:i/>
          <w:sz w:val="18"/>
          <w:szCs w:val="18"/>
        </w:rPr>
        <w:t xml:space="preserve">oznaczać będzie </w:t>
      </w:r>
      <w:r w:rsidRPr="005C3750">
        <w:rPr>
          <w:rFonts w:ascii="Calibri" w:hAnsi="Calibri" w:cs="Times New Roman"/>
          <w:i/>
          <w:sz w:val="18"/>
          <w:szCs w:val="18"/>
          <w:u w:val="single"/>
        </w:rPr>
        <w:t>brak oferty</w:t>
      </w:r>
      <w:r w:rsidRPr="005C3750">
        <w:rPr>
          <w:rFonts w:ascii="Calibri" w:hAnsi="Calibri" w:cs="Times New Roman"/>
          <w:i/>
          <w:sz w:val="18"/>
          <w:szCs w:val="18"/>
        </w:rPr>
        <w:t xml:space="preserve"> w zakresie </w:t>
      </w:r>
      <w:r>
        <w:rPr>
          <w:rFonts w:ascii="Calibri" w:hAnsi="Calibri" w:cs="Times New Roman"/>
          <w:i/>
          <w:sz w:val="18"/>
          <w:szCs w:val="18"/>
        </w:rPr>
        <w:t>kr</w:t>
      </w:r>
      <w:r w:rsidR="009A2426">
        <w:rPr>
          <w:rFonts w:ascii="Calibri" w:hAnsi="Calibri" w:cs="Times New Roman"/>
          <w:i/>
          <w:sz w:val="18"/>
          <w:szCs w:val="18"/>
        </w:rPr>
        <w:t>yterium, o którym mowa w pkt 12</w:t>
      </w:r>
      <w:r>
        <w:rPr>
          <w:rFonts w:ascii="Calibri" w:hAnsi="Calibri" w:cs="Times New Roman"/>
          <w:i/>
          <w:sz w:val="18"/>
          <w:szCs w:val="18"/>
        </w:rPr>
        <w:t>.3 SIWZ i spowoduje  brak punktacji.</w:t>
      </w:r>
    </w:p>
    <w:p w14:paraId="7803125E" w14:textId="77777777" w:rsidR="00530AC3" w:rsidRPr="00F035D2" w:rsidRDefault="00530AC3" w:rsidP="00237CFC">
      <w:pPr>
        <w:numPr>
          <w:ilvl w:val="0"/>
          <w:numId w:val="37"/>
        </w:numPr>
        <w:tabs>
          <w:tab w:val="left" w:pos="1134"/>
        </w:tabs>
        <w:spacing w:after="240" w:line="240" w:lineRule="auto"/>
        <w:jc w:val="both"/>
        <w:rPr>
          <w:rFonts w:ascii="Calibri" w:eastAsia="Courier New" w:hAnsi="Calibri" w:cs="Times New Roman"/>
          <w:bCs/>
          <w:i/>
          <w:sz w:val="18"/>
          <w:szCs w:val="18"/>
        </w:rPr>
      </w:pPr>
      <w:r w:rsidRPr="005C3750">
        <w:rPr>
          <w:rFonts w:ascii="Calibri" w:hAnsi="Calibri" w:cs="Times New Roman"/>
          <w:i/>
          <w:sz w:val="18"/>
          <w:szCs w:val="18"/>
        </w:rPr>
        <w:t xml:space="preserve">postawienie znaku </w:t>
      </w:r>
      <w:r w:rsidRPr="005C3750">
        <w:rPr>
          <w:rFonts w:ascii="Calibri" w:hAnsi="Calibri"/>
          <w:b/>
          <w:sz w:val="18"/>
          <w:szCs w:val="18"/>
        </w:rPr>
        <w:t>„X”</w:t>
      </w:r>
      <w:r w:rsidRPr="005C3750">
        <w:rPr>
          <w:rFonts w:ascii="Calibri" w:hAnsi="Calibri"/>
          <w:sz w:val="18"/>
          <w:szCs w:val="18"/>
        </w:rPr>
        <w:t xml:space="preserve"> </w:t>
      </w:r>
      <w:r w:rsidRPr="005C3750">
        <w:rPr>
          <w:rFonts w:ascii="Calibri" w:hAnsi="Calibri" w:cs="Times New Roman"/>
          <w:i/>
          <w:sz w:val="18"/>
          <w:szCs w:val="18"/>
        </w:rPr>
        <w:t xml:space="preserve">przy słowie „TAK” - przy jednoczesnym braku załączenia do Formularza Oferty </w:t>
      </w:r>
      <w:r w:rsidR="009A2426">
        <w:rPr>
          <w:rFonts w:ascii="Calibri" w:hAnsi="Calibri" w:cs="Times New Roman"/>
          <w:i/>
          <w:sz w:val="18"/>
          <w:szCs w:val="18"/>
        </w:rPr>
        <w:t xml:space="preserve">ww. </w:t>
      </w:r>
      <w:r w:rsidRPr="005C3750">
        <w:rPr>
          <w:rFonts w:ascii="Calibri" w:hAnsi="Calibri" w:cs="Times New Roman"/>
          <w:i/>
          <w:sz w:val="18"/>
          <w:szCs w:val="18"/>
        </w:rPr>
        <w:t xml:space="preserve">wykazu </w:t>
      </w:r>
      <w:r w:rsidRPr="00F035D2">
        <w:rPr>
          <w:rFonts w:ascii="Calibri" w:hAnsi="Calibri"/>
          <w:sz w:val="18"/>
          <w:szCs w:val="18"/>
        </w:rPr>
        <w:t xml:space="preserve"> -</w:t>
      </w:r>
      <w:r w:rsidRPr="005C3750">
        <w:rPr>
          <w:rFonts w:ascii="Calibri" w:hAnsi="Calibri"/>
          <w:sz w:val="18"/>
          <w:szCs w:val="18"/>
        </w:rPr>
        <w:t xml:space="preserve"> </w:t>
      </w:r>
      <w:r w:rsidRPr="005C3750">
        <w:rPr>
          <w:rFonts w:ascii="Calibri" w:hAnsi="Calibri" w:cs="Times New Roman"/>
          <w:i/>
          <w:sz w:val="18"/>
          <w:szCs w:val="18"/>
        </w:rPr>
        <w:t xml:space="preserve"> oznaczać będzie </w:t>
      </w:r>
      <w:r w:rsidRPr="005C3750">
        <w:rPr>
          <w:rFonts w:ascii="Calibri" w:hAnsi="Calibri" w:cs="Times New Roman"/>
          <w:i/>
          <w:sz w:val="18"/>
          <w:szCs w:val="18"/>
          <w:u w:val="single"/>
        </w:rPr>
        <w:t>brak oferty</w:t>
      </w:r>
      <w:r w:rsidRPr="005C3750">
        <w:rPr>
          <w:rFonts w:ascii="Calibri" w:hAnsi="Calibri" w:cs="Times New Roman"/>
          <w:i/>
          <w:sz w:val="18"/>
          <w:szCs w:val="18"/>
        </w:rPr>
        <w:t xml:space="preserve"> </w:t>
      </w:r>
      <w:r>
        <w:rPr>
          <w:rFonts w:ascii="Calibri" w:hAnsi="Calibri" w:cs="Times New Roman"/>
          <w:i/>
          <w:sz w:val="18"/>
          <w:szCs w:val="18"/>
        </w:rPr>
        <w:t xml:space="preserve">w </w:t>
      </w:r>
      <w:r w:rsidRPr="005C3750">
        <w:rPr>
          <w:rFonts w:ascii="Calibri" w:hAnsi="Calibri" w:cs="Times New Roman"/>
          <w:i/>
          <w:sz w:val="18"/>
          <w:szCs w:val="18"/>
        </w:rPr>
        <w:t xml:space="preserve">zakresie </w:t>
      </w:r>
      <w:r>
        <w:rPr>
          <w:rFonts w:ascii="Calibri" w:hAnsi="Calibri" w:cs="Times New Roman"/>
          <w:i/>
          <w:sz w:val="18"/>
          <w:szCs w:val="18"/>
        </w:rPr>
        <w:t>kryterium, o którym mowa w pkt 12.2.3 SIWZ i spowoduje  brak punktacji.</w:t>
      </w:r>
    </w:p>
    <w:p w14:paraId="28E49078" w14:textId="77777777" w:rsidR="00EA0DA0" w:rsidRPr="00DE2029" w:rsidRDefault="00EA0DA0" w:rsidP="00237CFC">
      <w:pPr>
        <w:widowControl w:val="0"/>
        <w:numPr>
          <w:ilvl w:val="0"/>
          <w:numId w:val="22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638709DB" w14:textId="77777777" w:rsidR="00EA0DA0" w:rsidRPr="00DE2029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4E921496" w14:textId="77777777" w:rsidR="00EA0DA0" w:rsidRPr="00DE2029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lastRenderedPageBreak/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52CAC43" w14:textId="77777777" w:rsidR="00EA0DA0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2DD96427" w14:textId="77777777" w:rsidR="00EA0DA0" w:rsidRPr="00ED4C13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617BD6">
        <w:rPr>
          <w:rFonts w:ascii="Calibri" w:hAnsi="Calibri" w:cs="Times New Roman"/>
        </w:rPr>
        <w:t>19</w:t>
      </w:r>
      <w:r w:rsidRPr="00ED4C13">
        <w:rPr>
          <w:rFonts w:ascii="Calibri" w:hAnsi="Calibri" w:cs="Times New Roman"/>
        </w:rPr>
        <w:t>.3 SIWZ.</w:t>
      </w:r>
    </w:p>
    <w:p w14:paraId="07E3EF88" w14:textId="77777777" w:rsidR="00EA0DA0" w:rsidRPr="00ED4C13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672A47">
        <w:rPr>
          <w:rFonts w:ascii="Calibri" w:hAnsi="Calibri" w:cs="Times New Roman"/>
          <w:i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</w:t>
      </w:r>
      <w:r w:rsidRPr="00EA0DA0">
        <w:rPr>
          <w:rFonts w:ascii="Calibri" w:hAnsi="Calibri" w:cs="Times New Roman"/>
        </w:rPr>
        <w:t>).</w:t>
      </w:r>
    </w:p>
    <w:p w14:paraId="4E68F332" w14:textId="77777777" w:rsidR="00EA0DA0" w:rsidRPr="00646E66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2B46A73F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508AECCF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CABA1A1" w14:textId="77777777" w:rsidR="00EA0DA0" w:rsidRPr="00BA6611" w:rsidRDefault="00EA0DA0" w:rsidP="00237CFC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1560"/>
        <w:rPr>
          <w:rFonts w:ascii="Calibri" w:hAnsi="Calibri" w:cs="Times New Roman"/>
          <w:sz w:val="20"/>
          <w:szCs w:val="20"/>
        </w:rPr>
      </w:pP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5F6494EC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30B21041" w14:textId="77777777" w:rsidR="00EA0DA0" w:rsidRPr="004E5A35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3A266462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6DE5C41D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22A17570" w14:textId="77777777" w:rsidR="00B61754" w:rsidRDefault="00B61754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before="240"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Wadium wpłacone w pieniądzu należy zwró</w:t>
      </w:r>
      <w:r w:rsidR="00467219">
        <w:rPr>
          <w:rFonts w:ascii="Calibri" w:hAnsi="Calibri" w:cs="Times New Roman"/>
        </w:rPr>
        <w:t>cić na konto nr</w:t>
      </w:r>
      <w:r>
        <w:rPr>
          <w:rFonts w:ascii="Calibri" w:hAnsi="Calibri" w:cs="Times New Roman"/>
        </w:rPr>
        <w:t xml:space="preserve"> …………………………………………………………</w:t>
      </w:r>
      <w:r w:rsidR="00467219">
        <w:rPr>
          <w:rFonts w:ascii="Calibri" w:hAnsi="Calibri" w:cs="Times New Roman"/>
        </w:rPr>
        <w:t>. .</w:t>
      </w:r>
    </w:p>
    <w:p w14:paraId="2723088E" w14:textId="77777777" w:rsidR="00EA0DA0" w:rsidRPr="00DE2029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060BF247" w14:textId="77777777" w:rsidR="00F13482" w:rsidRPr="00F13482" w:rsidRDefault="00585228" w:rsidP="00237CFC">
      <w:pPr>
        <w:pStyle w:val="Akapitzlist"/>
        <w:numPr>
          <w:ilvl w:val="0"/>
          <w:numId w:val="22"/>
        </w:numPr>
        <w:tabs>
          <w:tab w:val="clear" w:pos="644"/>
        </w:tabs>
        <w:spacing w:after="120"/>
        <w:ind w:left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>dczamy</w:t>
      </w:r>
      <w:r w:rsidR="00F13482" w:rsidRPr="00F13482">
        <w:rPr>
          <w:rFonts w:ascii="Calibri" w:hAnsi="Calibri" w:cs="Times New Roman"/>
        </w:rPr>
        <w:t>, że wybór oferty będzie/nie będzie* prowadził do powstania obowiązku podatkowego po stronie Zamawiającego.</w:t>
      </w:r>
    </w:p>
    <w:p w14:paraId="135A343C" w14:textId="77777777" w:rsidR="00F13482" w:rsidRPr="00F13482" w:rsidRDefault="00F13482" w:rsidP="00F13482">
      <w:pPr>
        <w:pStyle w:val="Akapitzlist"/>
        <w:spacing w:after="120"/>
        <w:ind w:left="360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*(wybrać odpowiednie)</w:t>
      </w:r>
    </w:p>
    <w:p w14:paraId="06929C3F" w14:textId="77777777" w:rsidR="00570286" w:rsidRDefault="00570286" w:rsidP="00F13482">
      <w:pPr>
        <w:pStyle w:val="Akapitzlist"/>
        <w:spacing w:after="120"/>
        <w:ind w:left="360"/>
        <w:jc w:val="both"/>
        <w:rPr>
          <w:rFonts w:ascii="Calibri" w:hAnsi="Calibri" w:cs="Times New Roman"/>
        </w:rPr>
      </w:pPr>
    </w:p>
    <w:p w14:paraId="4180C413" w14:textId="77777777" w:rsidR="00F13482" w:rsidRPr="00F13482" w:rsidRDefault="00F13482" w:rsidP="00F13482">
      <w:pPr>
        <w:pStyle w:val="Akapitzlist"/>
        <w:spacing w:after="120"/>
        <w:ind w:left="360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W przypadku, gdy wybór oferty będzie prowadził do powstania u Zamawiającego obowiązku podatkowego wskazuję nazwy (rodzaje) towaru lub usługi, których dostawa lub świadczenie będzie prowadzić do powstania u Zamawiającego obowiązku podatkowego zgodnie z przepisami o podatku od towarów i usług.</w:t>
      </w:r>
    </w:p>
    <w:p w14:paraId="03EEE6AC" w14:textId="77777777" w:rsidR="00F13482" w:rsidRPr="00F13482" w:rsidRDefault="00F13482" w:rsidP="00F13482">
      <w:pPr>
        <w:pStyle w:val="Akapitzlist"/>
        <w:ind w:left="360" w:firstLine="348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1) ……………………………....……………….    ……………………………....</w:t>
      </w:r>
    </w:p>
    <w:p w14:paraId="7F13F8D2" w14:textId="77777777" w:rsidR="00F13482" w:rsidRPr="00F13482" w:rsidRDefault="00F13482" w:rsidP="00F13482">
      <w:pPr>
        <w:pStyle w:val="Akapitzlist"/>
        <w:ind w:left="360" w:firstLine="348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2) ……………………………....……………….    ……………………………....</w:t>
      </w:r>
    </w:p>
    <w:p w14:paraId="3C3D942A" w14:textId="77777777" w:rsidR="00F13482" w:rsidRPr="00F13482" w:rsidRDefault="00F13482" w:rsidP="00F13482">
      <w:pPr>
        <w:pStyle w:val="Akapitzlist"/>
        <w:spacing w:after="120"/>
        <w:ind w:left="1068" w:firstLine="348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 (nazwa towaru lub usługi)                      (wartość)</w:t>
      </w:r>
    </w:p>
    <w:p w14:paraId="2169DD1C" w14:textId="77777777" w:rsidR="00EA0DA0" w:rsidRPr="00F13482" w:rsidRDefault="00EA0DA0" w:rsidP="00237CFC">
      <w:pPr>
        <w:widowControl w:val="0"/>
        <w:numPr>
          <w:ilvl w:val="0"/>
          <w:numId w:val="22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F13482">
        <w:rPr>
          <w:rFonts w:ascii="Calibri" w:hAnsi="Calibri" w:cs="Times New Roman"/>
        </w:rPr>
        <w:t>Do oferty załączamy następujące dokumenty:</w:t>
      </w:r>
    </w:p>
    <w:p w14:paraId="75544A71" w14:textId="77777777" w:rsidR="00EA0DA0" w:rsidRPr="00DE2029" w:rsidRDefault="00EA0DA0" w:rsidP="00237CFC">
      <w:pPr>
        <w:numPr>
          <w:ilvl w:val="0"/>
          <w:numId w:val="2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DB8D7FF" w14:textId="77777777" w:rsidR="00EA0DA0" w:rsidRPr="00DE2029" w:rsidRDefault="00EA0DA0" w:rsidP="00237CFC">
      <w:pPr>
        <w:numPr>
          <w:ilvl w:val="0"/>
          <w:numId w:val="2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74330B8" w14:textId="77777777" w:rsidR="00EA0DA0" w:rsidRPr="00DE2029" w:rsidRDefault="00EA0DA0" w:rsidP="00237CFC">
      <w:pPr>
        <w:numPr>
          <w:ilvl w:val="0"/>
          <w:numId w:val="2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7B0EFF0" w14:textId="77777777" w:rsidR="00EA0DA0" w:rsidRPr="00DE2029" w:rsidRDefault="00EA0DA0" w:rsidP="00237CFC">
      <w:pPr>
        <w:numPr>
          <w:ilvl w:val="0"/>
          <w:numId w:val="21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09F1B603" w14:textId="77777777" w:rsidR="00EA0DA0" w:rsidRPr="00F13482" w:rsidRDefault="00EA0DA0" w:rsidP="00237CFC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Calibri" w:hAnsi="Calibri" w:cs="Times New Roman"/>
          <w:u w:val="single"/>
        </w:rPr>
      </w:pPr>
      <w:r w:rsidRPr="00F13482">
        <w:rPr>
          <w:rFonts w:ascii="Calibri" w:hAnsi="Calibri" w:cs="Times New Roman"/>
          <w:u w:val="single"/>
        </w:rPr>
        <w:lastRenderedPageBreak/>
        <w:t>Adres Wykonawcy, na który należy przesyłać ewentualną korespondencję:</w:t>
      </w:r>
    </w:p>
    <w:p w14:paraId="18E0532E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70E3C72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D5B1866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5AC3F1F8" w14:textId="77777777" w:rsidR="001809A7" w:rsidRDefault="00EA0DA0" w:rsidP="001809A7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</w:t>
      </w:r>
      <w:r w:rsidR="001809A7">
        <w:rPr>
          <w:rFonts w:ascii="Calibri" w:hAnsi="Calibri" w:cs="Times New Roman"/>
        </w:rPr>
        <w:t>...............................</w:t>
      </w:r>
    </w:p>
    <w:p w14:paraId="2A26AD1C" w14:textId="77777777" w:rsidR="001809A7" w:rsidRDefault="001809A7" w:rsidP="001809A7">
      <w:pPr>
        <w:jc w:val="both"/>
        <w:rPr>
          <w:rFonts w:ascii="Calibri" w:hAnsi="Calibri" w:cs="Times New Roman"/>
        </w:rPr>
      </w:pPr>
    </w:p>
    <w:p w14:paraId="28CBC1DF" w14:textId="77777777" w:rsidR="001809A7" w:rsidRPr="001809A7" w:rsidRDefault="001809A7" w:rsidP="001809A7">
      <w:pPr>
        <w:ind w:left="4248" w:firstLine="708"/>
        <w:jc w:val="both"/>
        <w:rPr>
          <w:rFonts w:ascii="Calibri" w:hAnsi="Calibri" w:cs="Times New Roman"/>
        </w:rPr>
      </w:pPr>
      <w:r w:rsidRPr="001809A7">
        <w:rPr>
          <w:rFonts w:ascii="Calibri" w:hAnsi="Calibri" w:cs="Times New Roman"/>
          <w:i/>
        </w:rPr>
        <w:t>Podpisano elektronicznie</w:t>
      </w:r>
    </w:p>
    <w:p w14:paraId="2BD9526B" w14:textId="77777777" w:rsidR="00EA0DA0" w:rsidRDefault="00D43C50" w:rsidP="001774DA">
      <w:pPr>
        <w:tabs>
          <w:tab w:val="left" w:pos="4536"/>
        </w:tabs>
        <w:ind w:left="4536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 xml:space="preserve">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 w:rsidRPr="00DE2029">
        <w:rPr>
          <w:rFonts w:ascii="Calibri" w:hAnsi="Calibri" w:cs="Times New Roman"/>
          <w:i/>
        </w:rPr>
        <w:tab/>
      </w:r>
    </w:p>
    <w:p w14:paraId="4B3B9482" w14:textId="77777777" w:rsidR="00EA0DA0" w:rsidRPr="00DE2029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14:paraId="47BD1D90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3D23EB17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25FE99AA" w14:textId="77777777" w:rsidR="00EA0DA0" w:rsidRPr="004E5A35" w:rsidRDefault="00EA0DA0" w:rsidP="00237CF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359CD19" w14:textId="77777777" w:rsidR="00EA0DA0" w:rsidRPr="004E5A35" w:rsidRDefault="00EA0DA0" w:rsidP="00237CF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71E16B8" w14:textId="77777777" w:rsidR="00EA0DA0" w:rsidRPr="004E5A35" w:rsidRDefault="00EA0DA0" w:rsidP="00237CF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4E5A35">
        <w:rPr>
          <w:sz w:val="16"/>
          <w:szCs w:val="16"/>
          <w:lang w:eastAsia="ar-SA"/>
        </w:rPr>
        <w:t>43</w:t>
      </w:r>
      <w:r w:rsidR="002619F2">
        <w:rPr>
          <w:sz w:val="16"/>
          <w:szCs w:val="16"/>
          <w:lang w:eastAsia="ar-SA"/>
        </w:rPr>
        <w:t> </w:t>
      </w:r>
      <w:r w:rsidRPr="004E5A35">
        <w:rPr>
          <w:sz w:val="16"/>
          <w:szCs w:val="16"/>
          <w:lang w:eastAsia="ar-SA"/>
        </w:rPr>
        <w:t>mln. EUR.</w:t>
      </w:r>
    </w:p>
    <w:p w14:paraId="785A5420" w14:textId="77777777" w:rsidR="00B73055" w:rsidRDefault="00EA0DA0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p w14:paraId="3C5A542C" w14:textId="77777777" w:rsidR="005B181E" w:rsidRDefault="00B7305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05C0242" w14:textId="77777777" w:rsidR="00C609EF" w:rsidRDefault="00C609EF">
      <w:pPr>
        <w:rPr>
          <w:rFonts w:ascii="Calibri" w:eastAsia="Calibri" w:hAnsi="Calibri" w:cs="Times New Roman"/>
        </w:rPr>
        <w:sectPr w:rsidR="00C609EF" w:rsidSect="00D7611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CF9BDC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1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</w:t>
      </w:r>
      <w:r>
        <w:rPr>
          <w:rFonts w:ascii="Calibri" w:eastAsia="Lucida Sans Unicode" w:hAnsi="Calibri" w:cs="Times New Roman"/>
          <w:b/>
          <w:bCs/>
          <w:lang w:eastAsia="ar-SA"/>
        </w:rPr>
        <w:t>Formularza Oferty</w:t>
      </w:r>
    </w:p>
    <w:p w14:paraId="7B9B0063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046AE262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7B8C5E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05C49F8F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329E745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99A365B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C24174E" w14:textId="77777777" w:rsidR="00C609EF" w:rsidRPr="00503D0A" w:rsidRDefault="00C609EF" w:rsidP="00C609EF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  <w:r w:rsidRPr="00503D0A">
        <w:rPr>
          <w:rFonts w:eastAsia="Times New Roman" w:cs="Times New Roman"/>
          <w:b/>
          <w:lang w:eastAsia="pl-PL"/>
        </w:rPr>
        <w:t xml:space="preserve">Wykaz osób, którymi dysponuje lub będzie dysponował Wykonawca, </w:t>
      </w:r>
      <w:r w:rsidRPr="00503D0A">
        <w:rPr>
          <w:rFonts w:eastAsia="Times New Roman" w:cs="Times New Roman"/>
          <w:b/>
          <w:lang w:eastAsia="pl-PL"/>
        </w:rPr>
        <w:br/>
        <w:t>które będą uczestniczyć w wykonywaniu zamówienia, podlegające ocenie w kryterium</w:t>
      </w:r>
    </w:p>
    <w:p w14:paraId="5F9EC16F" w14:textId="40407078" w:rsidR="00C609EF" w:rsidRPr="001809A7" w:rsidRDefault="00C609EF" w:rsidP="00C609EF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b/>
          <w:lang w:eastAsia="ar-SA"/>
        </w:rPr>
      </w:pPr>
      <w:r w:rsidRPr="001809A7">
        <w:rPr>
          <w:rFonts w:eastAsia="Lucida Sans Unicode" w:cs="Times New Roman"/>
          <w:lang w:val="x-none" w:eastAsia="ar-SA"/>
        </w:rPr>
        <w:t>Przystępując do postępowania o udzielenie zamówienia publicznego na</w:t>
      </w:r>
      <w:r w:rsidRPr="001809A7">
        <w:rPr>
          <w:rFonts w:eastAsia="Lucida Sans Unicode" w:cs="Times New Roman"/>
          <w:b/>
          <w:lang w:val="x-none" w:eastAsia="ar-SA"/>
        </w:rPr>
        <w:t xml:space="preserve">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1677182959"/>
          <w:placeholder>
            <w:docPart w:val="4D21F277E9A14C708040E2CD6A07A5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1809A7">
            <w:rPr>
              <w:rFonts w:ascii="Calibri" w:eastAsia="Lucida Sans Unicode" w:hAnsi="Calibri" w:cs="Times New Roman"/>
              <w:b/>
              <w:bCs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1809A7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633605144"/>
          <w:placeholder>
            <w:docPart w:val="5D87192DEAB744EFB574A074C6943B6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50657">
            <w:rPr>
              <w:rFonts w:ascii="Calibri" w:eastAsia="Lucida Sans Unicode" w:hAnsi="Calibri" w:cs="Times New Roman"/>
              <w:b/>
              <w:bCs/>
              <w:lang w:eastAsia="ar-SA"/>
            </w:rPr>
            <w:t>AMB.BERL.RIB.741.1.2020</w:t>
          </w:r>
        </w:sdtContent>
      </w:sdt>
      <w:r w:rsidRPr="001809A7">
        <w:rPr>
          <w:rFonts w:ascii="Calibri" w:eastAsia="Lucida Sans Unicode" w:hAnsi="Calibri" w:cs="Times New Roman"/>
          <w:b/>
          <w:lang w:eastAsia="ar-SA"/>
        </w:rPr>
        <w:t xml:space="preserve">  </w:t>
      </w:r>
    </w:p>
    <w:p w14:paraId="686F9EB5" w14:textId="77777777" w:rsidR="00C609EF" w:rsidRPr="001809A7" w:rsidRDefault="00C609EF" w:rsidP="00C609EF">
      <w:pPr>
        <w:widowControl w:val="0"/>
        <w:suppressAutoHyphens/>
        <w:spacing w:after="120" w:line="320" w:lineRule="exact"/>
        <w:jc w:val="both"/>
        <w:rPr>
          <w:rFonts w:eastAsia="Lucida Sans Unicode" w:cs="Times New Roman"/>
          <w:bCs/>
          <w:lang w:eastAsia="ar-SA"/>
        </w:rPr>
      </w:pPr>
      <w:r w:rsidRPr="001809A7">
        <w:rPr>
          <w:rFonts w:eastAsia="Lucida Sans Unicode" w:cs="Times New Roman"/>
          <w:b/>
          <w:i/>
          <w:iCs/>
          <w:lang w:eastAsia="ar-SA"/>
        </w:rPr>
        <w:t xml:space="preserve"> </w:t>
      </w:r>
      <w:r w:rsidRPr="001809A7">
        <w:rPr>
          <w:rFonts w:eastAsia="Lucida Sans Unicode" w:cs="Times New Roman"/>
          <w:lang w:val="x-none" w:eastAsia="ar-SA"/>
        </w:rPr>
        <w:t>oświadczam, że reprezentowany przeze mnie Wykonawca dysponuje / będzie dysponowa</w:t>
      </w:r>
      <w:r w:rsidRPr="001809A7">
        <w:rPr>
          <w:rFonts w:eastAsia="Lucida Sans Unicode" w:cs="Times New Roman"/>
          <w:lang w:eastAsia="ar-SA"/>
        </w:rPr>
        <w:t>ł</w:t>
      </w:r>
      <w:r w:rsidRPr="001809A7">
        <w:rPr>
          <w:rFonts w:eastAsia="Lucida Sans Unicode" w:cs="Times New Roman"/>
          <w:vertAlign w:val="superscript"/>
          <w:lang w:eastAsia="ar-SA"/>
        </w:rPr>
        <w:footnoteReference w:id="2"/>
      </w:r>
      <w:r w:rsidRPr="001809A7">
        <w:rPr>
          <w:rFonts w:eastAsia="Lucida Sans Unicode" w:cs="Times New Roman"/>
          <w:bCs/>
          <w:lang w:eastAsia="ar-SA"/>
        </w:rPr>
        <w:t xml:space="preserve"> osobami zdolnymi do wykonania zamówienia, </w:t>
      </w:r>
      <w:r w:rsidRPr="001809A7">
        <w:rPr>
          <w:rFonts w:eastAsia="Lucida Sans Unicode" w:cs="Times New Roman"/>
          <w:lang w:val="x-none" w:eastAsia="ar-SA"/>
        </w:rPr>
        <w:t xml:space="preserve">które będą uczestniczyć w </w:t>
      </w:r>
      <w:r w:rsidRPr="001809A7">
        <w:rPr>
          <w:rFonts w:eastAsia="Lucida Sans Unicode" w:cs="Times New Roman"/>
          <w:lang w:eastAsia="ar-SA"/>
        </w:rPr>
        <w:t xml:space="preserve">jego realizacji, w tym </w:t>
      </w:r>
      <w:r w:rsidRPr="001809A7">
        <w:rPr>
          <w:rFonts w:eastAsia="Lucida Sans Unicode" w:cs="Times New Roman"/>
          <w:bCs/>
          <w:lang w:eastAsia="ar-SA"/>
        </w:rPr>
        <w:t>co najmniej:</w:t>
      </w:r>
    </w:p>
    <w:p w14:paraId="1D28685D" w14:textId="77777777" w:rsidR="00C609EF" w:rsidRPr="001809A7" w:rsidRDefault="00C609EF" w:rsidP="00C609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4F81BD" w:themeColor="accent1"/>
          <w:sz w:val="18"/>
          <w:szCs w:val="18"/>
          <w:lang w:eastAsia="ar-SA"/>
        </w:rPr>
      </w:pPr>
    </w:p>
    <w:p w14:paraId="32386CC3" w14:textId="77777777" w:rsidR="00C609EF" w:rsidRPr="001809A7" w:rsidRDefault="00C609EF" w:rsidP="00C609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</w:p>
    <w:tbl>
      <w:tblPr>
        <w:tblW w:w="136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29"/>
        <w:gridCol w:w="10201"/>
      </w:tblGrid>
      <w:tr w:rsidR="00C609EF" w:rsidRPr="001809A7" w14:paraId="29FCA8C7" w14:textId="77777777" w:rsidTr="004D2BEA">
        <w:trPr>
          <w:cantSplit/>
          <w:trHeight w:val="1190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B1386D" w14:textId="77777777" w:rsidR="00C609EF" w:rsidRPr="001809A7" w:rsidRDefault="00C609EF" w:rsidP="00A07F83">
            <w:pPr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814A" w14:textId="77777777" w:rsidR="00C609EF" w:rsidRPr="001809A7" w:rsidRDefault="00C609EF" w:rsidP="00A07F83">
            <w:pPr>
              <w:spacing w:after="0" w:line="240" w:lineRule="auto"/>
              <w:ind w:right="11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10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42EFF7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Informacje na temat doświadczenia</w:t>
            </w:r>
          </w:p>
        </w:tc>
      </w:tr>
      <w:tr w:rsidR="00C609EF" w:rsidRPr="001809A7" w14:paraId="20B134F8" w14:textId="77777777" w:rsidTr="00A07F83">
        <w:tc>
          <w:tcPr>
            <w:tcW w:w="13670" w:type="dxa"/>
            <w:gridSpan w:val="3"/>
            <w:tcBorders>
              <w:top w:val="single" w:sz="6" w:space="0" w:color="auto"/>
            </w:tcBorders>
            <w:vAlign w:val="center"/>
          </w:tcPr>
          <w:p w14:paraId="5CE3B029" w14:textId="77777777" w:rsidR="00C609EF" w:rsidRPr="00DE785D" w:rsidRDefault="00C609EF" w:rsidP="00237CFC">
            <w:pPr>
              <w:pStyle w:val="Akapitzlist"/>
              <w:widowControl w:val="0"/>
              <w:numPr>
                <w:ilvl w:val="4"/>
                <w:numId w:val="36"/>
              </w:numPr>
              <w:suppressAutoHyphens/>
              <w:spacing w:after="0" w:line="240" w:lineRule="auto"/>
              <w:ind w:left="426" w:hanging="371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–budowlanej lub architektonicznej, pełniący funkcję Koordynatora Zespołu Inżyniera Kontraktu.  </w:t>
            </w:r>
          </w:p>
          <w:p w14:paraId="25E9F4E1" w14:textId="77777777" w:rsidR="00C609EF" w:rsidRPr="00DE785D" w:rsidRDefault="00EB1356" w:rsidP="00A07F83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Wykazane z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adanie inwestycyjne</w:t>
            </w: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musi polegać</w:t>
            </w:r>
            <w:r w:rsidR="00CC0A20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na </w:t>
            </w:r>
            <w:r w:rsidR="00DE785D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pełnieniu nadzoru inwestorskiego w branży konstrukcyjno-budowlanej lub architektonicznej </w:t>
            </w:r>
            <w:r w:rsidR="00CC0A20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przy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5 000 m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każdy,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obejmującym</w:t>
            </w:r>
            <w:r w:rsidR="003E76BE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co najmniej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branże</w:t>
            </w:r>
            <w:r w:rsidR="003E76BE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: </w:t>
            </w:r>
          </w:p>
          <w:p w14:paraId="1B64295E" w14:textId="77777777" w:rsidR="00C609EF" w:rsidRPr="00DE785D" w:rsidRDefault="00C609EF" w:rsidP="00A07F83">
            <w:pPr>
              <w:spacing w:after="0"/>
              <w:ind w:left="426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1) architektoniczną</w:t>
            </w:r>
          </w:p>
          <w:p w14:paraId="6C93B584" w14:textId="77777777" w:rsidR="00C609EF" w:rsidRPr="00DE785D" w:rsidRDefault="00C609EF" w:rsidP="00A07F83">
            <w:pPr>
              <w:spacing w:after="0"/>
              <w:ind w:left="426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2) konstrukcyjno-budowlaną</w:t>
            </w:r>
          </w:p>
          <w:p w14:paraId="128558ED" w14:textId="77777777" w:rsidR="00C609EF" w:rsidRPr="001809A7" w:rsidRDefault="00C609EF" w:rsidP="00237CFC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38609D07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9E2C3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328D366C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D9011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–budowlanej lub architektonicznej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</w:t>
            </w:r>
            <w:r w:rsidR="00503D0A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sprawujący nadzór inwestorski</w:t>
            </w:r>
            <w:r w:rsidR="00465B4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503D0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o pow</w:t>
            </w:r>
            <w:r w:rsidR="00AE2CF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="004D2BE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C3CDD46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 /przebudowy/remontu ………………………………………………………………………………………………………………………</w:t>
            </w:r>
          </w:p>
          <w:p w14:paraId="4601C56F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4D0008AB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>Branże wchodzące w skład zadania inwestycyjnego……………………………………….</w:t>
            </w:r>
          </w:p>
          <w:p w14:paraId="15595DB1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206C136A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D318141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</w:t>
            </w:r>
            <w:r w:rsidR="00503D0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–budowlanej lub </w:t>
            </w:r>
            <w:r w:rsidR="00503D0A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architektonicznej, sprawujący nadzór inwestorski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</w:t>
            </w:r>
            <w:r w:rsidR="00AE2CFD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 m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F3879D9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54A74E93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317E47F4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Branże wchodzące w skład zadania inwestycyjnego……………………………………….</w:t>
            </w:r>
          </w:p>
          <w:p w14:paraId="549B1A5B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5D4EF02C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9EF" w:rsidRPr="001809A7" w14:paraId="4C015937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4F599" w14:textId="77777777" w:rsidR="00C609EF" w:rsidRPr="000748CA" w:rsidRDefault="00C609EF" w:rsidP="00A07F83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2. Inżynier branży elektrycznej (sieci, instalacje i urządzenia elektryczne i elektroenergetyczne) </w:t>
            </w:r>
          </w:p>
          <w:p w14:paraId="26316712" w14:textId="77777777" w:rsidR="00DF4C5C" w:rsidRDefault="00EB1356" w:rsidP="0057028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Wykazane zadanie inwestycyjne musi </w:t>
            </w:r>
            <w:r w:rsidR="00CC0A2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elektrycznej</w:t>
            </w:r>
            <w:r w:rsidR="00640F6D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 budowie</w:t>
            </w:r>
            <w:r w:rsidR="00C609EF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, przebudowie lub remoncie </w:t>
            </w:r>
            <w:r w:rsidR="00570286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570286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C609EF" w:rsidRPr="000748CA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</w:t>
            </w:r>
          </w:p>
          <w:p w14:paraId="3AFEE98A" w14:textId="7E01CD64" w:rsidR="00C609EF" w:rsidRPr="000748CA" w:rsidRDefault="00C609EF" w:rsidP="0057028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o</w:t>
            </w:r>
            <w:r w:rsidR="00671AF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powierzchni</w:t>
            </w:r>
            <w:r w:rsidR="00640F6D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budynku min. 2 000 m</w:t>
            </w:r>
            <w:r w:rsidRPr="000748CA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2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każdy</w:t>
            </w:r>
            <w:r w:rsidR="000748CA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60522FD1" w14:textId="77777777" w:rsidR="00C609EF" w:rsidRPr="000748CA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145A3609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86938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25798C2C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32D2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nżynier branży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elektrycznej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BE821B5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43621636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24FB0064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………………………………………….…………………………………</w:t>
            </w:r>
          </w:p>
          <w:p w14:paraId="4C4ACFF3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D186C06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2.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elektrycznej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CF51EB6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……………………………………………………………………………………………………………….………</w:t>
            </w:r>
          </w:p>
          <w:p w14:paraId="42A801C3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9C314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25860EB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9C314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………………………………….…………………………………………</w:t>
            </w:r>
          </w:p>
          <w:p w14:paraId="538AF15C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77A171CE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7A20D" w14:textId="77777777" w:rsidR="00EB1356" w:rsidRPr="000748CA" w:rsidRDefault="00C609EF" w:rsidP="004E36E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teletechnicznej (sieci, instalacje i urządzenia telekomunikacyjne) </w:t>
            </w:r>
          </w:p>
          <w:p w14:paraId="6270C20F" w14:textId="77777777" w:rsidR="006817E0" w:rsidRPr="000748CA" w:rsidRDefault="00EB1356" w:rsidP="00D35D85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Wykazane zadanie inwestycyjne musi </w:t>
            </w:r>
            <w:r w:rsidR="00640F6D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teletechnicznej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 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2 000 m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="006817E0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  <w:p w14:paraId="1AD1A486" w14:textId="77777777" w:rsidR="00C609EF" w:rsidRPr="000748CA" w:rsidRDefault="00C609EF" w:rsidP="00D35D85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092CC19A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7F6D5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6BE4FAC1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4B2DA" w14:textId="62BA6102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Inżynier branży teletechnicznej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</w:t>
            </w:r>
            <w:r w:rsidR="004D2BE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br/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79FE2F0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275F3DF1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0BD8201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7D53EE84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teletechnicznej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="00AE2CFD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AE2CFD"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 m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7F227D4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</w:p>
          <w:p w14:paraId="3FEEBCD1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44CE7EBC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BD057B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40E0BFD9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44A9C8C1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BD54A" w14:textId="77777777" w:rsidR="00C609EF" w:rsidRPr="000748CA" w:rsidRDefault="00C609EF" w:rsidP="00A07F83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4. Inżynier branży sanitarnej (sieci, instalacje i urządzenia cieplne, wentylacyjne, gazowe, wodociągowe i kanalizacyjne) </w:t>
            </w:r>
          </w:p>
          <w:p w14:paraId="02022F09" w14:textId="77777777" w:rsidR="000748CA" w:rsidRDefault="00EB1356" w:rsidP="000748CA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 xml:space="preserve">Wykazane zadanie inwestycyjne musi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sanitarnej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2 000 m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</w:p>
          <w:p w14:paraId="28D313C2" w14:textId="77777777" w:rsidR="00C609EF" w:rsidRPr="001809A7" w:rsidRDefault="00BF6D63" w:rsidP="000748CA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09EF" w:rsidRPr="001809A7" w14:paraId="44B08DE4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76556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25476A30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17407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81CB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Inżynier branży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sanitarnej</w:t>
            </w:r>
            <w:r w:rsidR="007D5D74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B8CFA0B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6A617F77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3963E1A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47D4B350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45EFD044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sanitarnej</w:t>
            </w:r>
            <w:r w:rsidR="007D5D74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C159021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02470A26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7A5D0435" w14:textId="77777777" w:rsidR="00C609EF" w:rsidRPr="00BD057B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BD057B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……………………………………….……………………………………</w:t>
            </w:r>
          </w:p>
          <w:p w14:paraId="5D774C22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44403FFD" w14:textId="77777777" w:rsidR="00EB1356" w:rsidRPr="00EB1356" w:rsidRDefault="00EB1356" w:rsidP="00EB1356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</w:p>
    <w:p w14:paraId="6FE3B6C8" w14:textId="77777777" w:rsidR="00EB1356" w:rsidRPr="00EB1356" w:rsidRDefault="00EB1356" w:rsidP="00EB1356">
      <w:pPr>
        <w:widowControl w:val="0"/>
        <w:suppressAutoHyphens/>
        <w:spacing w:after="0" w:line="240" w:lineRule="auto"/>
        <w:ind w:firstLine="708"/>
        <w:rPr>
          <w:rFonts w:ascii="Calibri" w:eastAsia="Courier New" w:hAnsi="Calibri" w:cs="Times New Roman"/>
          <w:b/>
          <w:bCs/>
          <w:lang w:eastAsia="ar-SA"/>
        </w:rPr>
      </w:pPr>
      <w:r>
        <w:rPr>
          <w:rFonts w:ascii="Calibri" w:eastAsia="Courier New" w:hAnsi="Calibri" w:cs="Times New Roman"/>
          <w:b/>
          <w:bCs/>
          <w:lang w:eastAsia="ar-SA"/>
        </w:rPr>
        <w:t xml:space="preserve">Uwaga: </w:t>
      </w:r>
      <w:r w:rsidRPr="00EB1356">
        <w:rPr>
          <w:rFonts w:ascii="Calibri" w:eastAsia="Courier New" w:hAnsi="Calibri" w:cs="Times New Roman"/>
          <w:b/>
          <w:bCs/>
          <w:lang w:eastAsia="ar-SA"/>
        </w:rPr>
        <w:t>Należy wskazać inne usługi, niż te wykazane na potwierdzenie spełniania warunków udziału w postępowaniu</w:t>
      </w:r>
      <w:r>
        <w:rPr>
          <w:rFonts w:ascii="Calibri" w:eastAsia="Courier New" w:hAnsi="Calibri" w:cs="Times New Roman"/>
          <w:b/>
          <w:bCs/>
          <w:lang w:eastAsia="ar-SA"/>
        </w:rPr>
        <w:t>.</w:t>
      </w:r>
    </w:p>
    <w:p w14:paraId="0DE809C0" w14:textId="77777777" w:rsidR="00C609EF" w:rsidRDefault="00C609EF" w:rsidP="00C609E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19CABE3A" w14:textId="77777777" w:rsidR="00C609EF" w:rsidRPr="001809A7" w:rsidRDefault="00C609EF" w:rsidP="00C609E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11F088BF" w14:textId="77777777" w:rsidR="00C609EF" w:rsidRPr="00C609EF" w:rsidRDefault="00C609EF" w:rsidP="00C609EF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  <w:sectPr w:rsidR="00C609EF" w:rsidRPr="00C609EF" w:rsidSect="00514F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809A7">
        <w:rPr>
          <w:rFonts w:eastAsia="Lucida Sans Unicode" w:cs="Calibri"/>
          <w:lang w:eastAsia="ar-SA"/>
        </w:rPr>
        <w:t xml:space="preserve">…………….………………..…. (miejscowość), dnia …………………. r. </w:t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15A2F20D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272CA8B4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7750BBE8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6F45AE29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 w:rsidR="009A2426" w:rsidRPr="00DE2029">
        <w:rPr>
          <w:rFonts w:ascii="Calibri" w:hAnsi="Calibri" w:cs="Times New Roman"/>
          <w:sz w:val="22"/>
          <w:szCs w:val="22"/>
        </w:rPr>
        <w:t>20</w:t>
      </w:r>
      <w:r w:rsidR="009A2426">
        <w:rPr>
          <w:rFonts w:ascii="Calibri" w:hAnsi="Calibri" w:cs="Times New Roman"/>
          <w:sz w:val="22"/>
          <w:szCs w:val="22"/>
        </w:rPr>
        <w:t xml:space="preserve">20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5F3756E6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690DA712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4BCF3E7F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689D699F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9E9F0A5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1EC1DBC3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0E187806" w14:textId="37D1D3AB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9D26C7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49EA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Wykonanie usługi Inżyniera Kontraktu dla projektu „Budowa nowej siedziby Ambasady RP w Republice Federalnej Niemiec”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AMB.BERL.RIB.741.1.2020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5BC129C9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1C6CF949" w14:textId="77777777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3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proofErr w:type="spellStart"/>
      <w:r w:rsidR="00FB25DE">
        <w:rPr>
          <w:rFonts w:ascii="Calibri" w:eastAsia="Calibri" w:hAnsi="Calibri" w:cs="Times New Roman"/>
        </w:rPr>
        <w:t>t.j</w:t>
      </w:r>
      <w:proofErr w:type="spellEnd"/>
      <w:r w:rsidR="00FB25DE">
        <w:rPr>
          <w:rFonts w:ascii="Calibri" w:eastAsia="Calibri" w:hAnsi="Calibri" w:cs="Times New Roman"/>
        </w:rPr>
        <w:t xml:space="preserve">. </w:t>
      </w:r>
      <w:r w:rsidRPr="00E833CC">
        <w:rPr>
          <w:rFonts w:ascii="Calibri" w:eastAsia="Calibri" w:hAnsi="Calibri" w:cs="Times New Roman"/>
        </w:rPr>
        <w:t>Dz. U. z 201</w:t>
      </w:r>
      <w:r w:rsidR="00FB25DE">
        <w:rPr>
          <w:rFonts w:ascii="Calibri" w:eastAsia="Calibri" w:hAnsi="Calibri" w:cs="Times New Roman"/>
        </w:rPr>
        <w:t>9</w:t>
      </w:r>
      <w:r w:rsidRPr="00E833CC">
        <w:rPr>
          <w:rFonts w:ascii="Calibri" w:eastAsia="Calibri" w:hAnsi="Calibri" w:cs="Times New Roman"/>
        </w:rPr>
        <w:t xml:space="preserve"> r., poz. </w:t>
      </w:r>
      <w:r w:rsidR="00FB25DE">
        <w:rPr>
          <w:rFonts w:ascii="Calibri" w:eastAsia="Calibri" w:hAnsi="Calibri" w:cs="Times New Roman"/>
        </w:rPr>
        <w:t xml:space="preserve">369 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1BA42343" w14:textId="77777777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4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066E0D">
        <w:rPr>
          <w:rFonts w:ascii="Calibri" w:eastAsia="Calibri" w:hAnsi="Calibri" w:cs="Times New Roman"/>
          <w:noProof/>
          <w:lang w:eastAsia="pl-PL"/>
        </w:rPr>
        <w:t xml:space="preserve">t.j. </w:t>
      </w:r>
      <w:r w:rsidR="00F3446A">
        <w:rPr>
          <w:rFonts w:ascii="Calibri" w:eastAsia="Calibri" w:hAnsi="Calibri" w:cs="Times New Roman"/>
        </w:rPr>
        <w:t>Dz. U. z 2019</w:t>
      </w:r>
      <w:r w:rsidRPr="00E833CC">
        <w:rPr>
          <w:rFonts w:ascii="Calibri" w:eastAsia="Calibri" w:hAnsi="Calibri" w:cs="Times New Roman"/>
        </w:rPr>
        <w:t xml:space="preserve"> r., poz. </w:t>
      </w:r>
      <w:r w:rsidR="00066E0D">
        <w:rPr>
          <w:rFonts w:ascii="Calibri" w:eastAsia="Calibri" w:hAnsi="Calibri" w:cs="Times New Roman"/>
        </w:rPr>
        <w:t xml:space="preserve">369 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5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02E98E98" w14:textId="77777777" w:rsidR="00EA0DA0" w:rsidRPr="009502DA" w:rsidRDefault="00EA0DA0" w:rsidP="004E36EA">
      <w:pPr>
        <w:widowControl w:val="0"/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55101B1C" w14:textId="77777777" w:rsidR="00EA0DA0" w:rsidRPr="009502DA" w:rsidRDefault="00EA0DA0" w:rsidP="004E36EA">
      <w:pPr>
        <w:widowControl w:val="0"/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65ECDC5C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ACEA870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E833CC">
        <w:rPr>
          <w:rFonts w:ascii="Calibri" w:hAnsi="Calibri" w:cs="Times New Roman"/>
        </w:rPr>
        <w:t xml:space="preserve">                     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9502DA">
        <w:rPr>
          <w:rFonts w:ascii="Calibri" w:hAnsi="Calibri" w:cs="Times New Roman"/>
        </w:rPr>
        <w:t xml:space="preserve"> </w:t>
      </w:r>
    </w:p>
    <w:p w14:paraId="7520A38E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002F7ABF" w14:textId="77777777" w:rsidR="001809A7" w:rsidRPr="001809A7" w:rsidRDefault="001809A7" w:rsidP="001809A7">
      <w:pPr>
        <w:pStyle w:val="Tekstwstpniesformatowany"/>
        <w:spacing w:after="120" w:line="276" w:lineRule="auto"/>
        <w:ind w:left="5664" w:firstLine="708"/>
        <w:rPr>
          <w:rFonts w:ascii="Calibri" w:hAnsi="Calibri" w:cs="Times New Roman"/>
          <w:bCs/>
          <w:sz w:val="22"/>
          <w:szCs w:val="22"/>
        </w:rPr>
      </w:pPr>
      <w:r w:rsidRPr="001809A7">
        <w:rPr>
          <w:rFonts w:ascii="Calibri" w:hAnsi="Calibri" w:cs="Times New Roman"/>
          <w:i/>
        </w:rPr>
        <w:t>Podpisano elektronicznie</w:t>
      </w:r>
    </w:p>
    <w:p w14:paraId="3884A41D" w14:textId="77777777" w:rsidR="001809A7" w:rsidRDefault="001809A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26D412E0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30E4E10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579AD371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 w:rsidR="00363FAE">
        <w:rPr>
          <w:rFonts w:ascii="Calibri" w:eastAsia="Courier New" w:hAnsi="Calibri" w:cs="Times New Roman"/>
          <w:lang w:eastAsia="ar-SA"/>
        </w:rPr>
        <w:t>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14:paraId="69AE6B78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635DB721" w14:textId="254CD9D2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</w:t>
      </w:r>
      <w:r w:rsidRPr="009D26C7">
        <w:rPr>
          <w:rFonts w:ascii="Calibri" w:eastAsia="Courier New" w:hAnsi="Calibri" w:cs="Courier New"/>
          <w:lang w:eastAsia="ar-SA"/>
        </w:rPr>
        <w:t xml:space="preserve">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49EA">
            <w:rPr>
              <w:rFonts w:ascii="Calibri" w:eastAsia="Courier New" w:hAnsi="Calibri" w:cs="Courier New"/>
              <w:b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9D26C7">
        <w:rPr>
          <w:rFonts w:ascii="Calibri" w:eastAsia="Courier New" w:hAnsi="Calibri" w:cs="Courier New"/>
          <w:lang w:eastAsia="ar-SA"/>
        </w:rPr>
        <w:t xml:space="preserve"> </w:t>
      </w:r>
      <w:r w:rsidRPr="009D26C7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>
            <w:rPr>
              <w:rFonts w:ascii="Calibri" w:eastAsia="Courier New" w:hAnsi="Calibri" w:cs="Times New Roman"/>
              <w:b/>
              <w:iCs/>
              <w:lang w:eastAsia="ar-SA"/>
            </w:rPr>
            <w:t>AMB.BERL.RIB.741.1.2020</w:t>
          </w:r>
        </w:sdtContent>
      </w:sdt>
    </w:p>
    <w:p w14:paraId="1D475358" w14:textId="77777777" w:rsidR="00874E52" w:rsidRPr="009D26C7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54550F17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9D26C7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5E30C111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0F6B8F9B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2C70EC6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0329DCA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78028CB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14DE36F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2BEF2EFF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11EAA5E3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71EAA03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112863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4EB423E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FD33886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152C6F6F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64BBA773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0E13D47A" w14:textId="77777777" w:rsidR="00874E52" w:rsidRPr="00874E52" w:rsidRDefault="00874E52" w:rsidP="004E36EA">
      <w:pPr>
        <w:widowControl w:val="0"/>
        <w:numPr>
          <w:ilvl w:val="0"/>
          <w:numId w:val="2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29CAFCCD" w14:textId="77777777" w:rsidR="00874E52" w:rsidRPr="00874E52" w:rsidRDefault="00874E52" w:rsidP="004E36EA">
      <w:pPr>
        <w:widowControl w:val="0"/>
        <w:numPr>
          <w:ilvl w:val="0"/>
          <w:numId w:val="2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6B510BF4" w14:textId="77777777" w:rsidR="00874E52" w:rsidRPr="00874E52" w:rsidRDefault="00874E52" w:rsidP="004E36EA">
      <w:pPr>
        <w:widowControl w:val="0"/>
        <w:numPr>
          <w:ilvl w:val="0"/>
          <w:numId w:val="25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1F44746C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2033128D" w14:textId="77777777" w:rsidR="00874E52" w:rsidRPr="00874E52" w:rsidRDefault="00874E52" w:rsidP="001774DA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</w:p>
    <w:p w14:paraId="625B715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69188A7F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D860D31" w14:textId="77777777" w:rsidR="001809A7" w:rsidRDefault="001809A7" w:rsidP="001809A7">
      <w:pPr>
        <w:pStyle w:val="Tekstwstpniesformatowany"/>
        <w:spacing w:after="120" w:line="276" w:lineRule="auto"/>
        <w:ind w:left="4956" w:firstLine="708"/>
        <w:rPr>
          <w:rFonts w:ascii="Calibri" w:hAnsi="Calibri" w:cs="Times New Roman"/>
          <w:i/>
        </w:rPr>
      </w:pPr>
      <w:r w:rsidRPr="001809A7">
        <w:rPr>
          <w:rFonts w:ascii="Calibri" w:hAnsi="Calibri" w:cs="Times New Roman"/>
          <w:i/>
        </w:rPr>
        <w:t>Podpisano elektronicznie</w:t>
      </w:r>
    </w:p>
    <w:p w14:paraId="4AB4EF96" w14:textId="77777777" w:rsidR="001809A7" w:rsidRDefault="001809A7">
      <w:pPr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</w:rPr>
        <w:br w:type="page"/>
      </w:r>
    </w:p>
    <w:p w14:paraId="1A581ECB" w14:textId="77777777" w:rsidR="001809A7" w:rsidRPr="001809A7" w:rsidRDefault="001809A7" w:rsidP="001809A7">
      <w:pPr>
        <w:pStyle w:val="Tekstwstpniesformatowany"/>
        <w:spacing w:after="120" w:line="276" w:lineRule="auto"/>
        <w:ind w:left="4956" w:firstLine="708"/>
        <w:rPr>
          <w:rFonts w:ascii="Calibri" w:hAnsi="Calibri" w:cs="Times New Roman"/>
          <w:bCs/>
          <w:sz w:val="22"/>
          <w:szCs w:val="22"/>
        </w:rPr>
      </w:pPr>
    </w:p>
    <w:p w14:paraId="00250815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bookmarkStart w:id="0" w:name="_GoBack"/>
      <w:bookmarkEnd w:id="0"/>
      <w:r w:rsidRPr="0043051C">
        <w:rPr>
          <w:rFonts w:ascii="Calibri" w:eastAsia="Courier New" w:hAnsi="Calibri" w:cs="Times New Roman"/>
          <w:b/>
          <w:bCs/>
          <w:lang w:eastAsia="ar-SA"/>
        </w:rPr>
        <w:t>Załącznik nr 6 do SIWZ</w:t>
      </w:r>
    </w:p>
    <w:p w14:paraId="27B3B12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339FB608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11170DC0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3C77451C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46A30C27" w14:textId="77777777" w:rsidR="0043051C" w:rsidRDefault="0043051C">
      <w:pPr>
        <w:rPr>
          <w:rFonts w:ascii="Calibri" w:hAnsi="Calibri" w:cs="Times New Roman"/>
          <w:bCs/>
        </w:rPr>
      </w:pPr>
    </w:p>
    <w:p w14:paraId="78160ADB" w14:textId="77777777" w:rsidR="0043051C" w:rsidRDefault="0043051C">
      <w:pPr>
        <w:rPr>
          <w:rFonts w:ascii="Calibri" w:hAnsi="Calibri" w:cs="Times New Roman"/>
          <w:bCs/>
        </w:rPr>
      </w:pPr>
    </w:p>
    <w:p w14:paraId="00AB79D6" w14:textId="77777777" w:rsidR="00363FAE" w:rsidRDefault="00363FAE">
      <w:pPr>
        <w:rPr>
          <w:rFonts w:ascii="Calibri" w:hAnsi="Calibri" w:cs="Times New Roman"/>
          <w:bCs/>
        </w:rPr>
        <w:sectPr w:rsidR="00363FAE" w:rsidSect="00D761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6DA709" w14:textId="77777777" w:rsidR="00363FAE" w:rsidRDefault="00363FAE" w:rsidP="00363FAE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sz w:val="24"/>
          <w:szCs w:val="24"/>
          <w:lang w:eastAsia="ar-SA"/>
        </w:rPr>
      </w:pPr>
      <w:bookmarkStart w:id="1" w:name="_Toc350332669"/>
    </w:p>
    <w:bookmarkEnd w:id="1"/>
    <w:p w14:paraId="02ADE921" w14:textId="77777777" w:rsidR="001809A7" w:rsidRPr="0079659D" w:rsidRDefault="001809A7" w:rsidP="001809A7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64D5424B" w14:textId="77777777" w:rsidR="001809A7" w:rsidRPr="0079659D" w:rsidRDefault="001809A7" w:rsidP="001809A7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45D3700" w14:textId="77777777" w:rsidR="001809A7" w:rsidRPr="0079659D" w:rsidRDefault="001809A7" w:rsidP="001809A7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6713E03A" w14:textId="77777777" w:rsidR="001809A7" w:rsidRDefault="001809A7" w:rsidP="00ED6230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sz w:val="24"/>
          <w:szCs w:val="24"/>
          <w:lang w:eastAsia="ar-SA"/>
        </w:rPr>
      </w:pPr>
    </w:p>
    <w:p w14:paraId="008DFA20" w14:textId="77777777" w:rsidR="001809A7" w:rsidRDefault="001809A7" w:rsidP="00ED6230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sz w:val="24"/>
          <w:szCs w:val="24"/>
          <w:lang w:eastAsia="ar-SA"/>
        </w:rPr>
      </w:pPr>
    </w:p>
    <w:p w14:paraId="61C14410" w14:textId="77777777" w:rsidR="00ED6230" w:rsidRPr="00363FAE" w:rsidRDefault="00ED6230" w:rsidP="00A972DA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lang w:eastAsia="ar-SA"/>
        </w:rPr>
      </w:pPr>
      <w:r w:rsidRPr="001809A7">
        <w:rPr>
          <w:rFonts w:eastAsia="Lucida Sans Unicode" w:cs="Times New Roman"/>
          <w:b/>
          <w:bCs/>
          <w:lang w:eastAsia="ar-SA"/>
        </w:rPr>
        <w:t xml:space="preserve">Wykaz usług </w:t>
      </w:r>
    </w:p>
    <w:p w14:paraId="4E5CFA9F" w14:textId="77777777" w:rsidR="00ED6230" w:rsidRPr="001809A7" w:rsidRDefault="00ED6230" w:rsidP="00ED6230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bCs/>
          <w:lang w:eastAsia="ar-SA"/>
        </w:rPr>
      </w:pPr>
    </w:p>
    <w:p w14:paraId="60077EC6" w14:textId="77777777" w:rsidR="00ED6230" w:rsidRPr="0079659D" w:rsidRDefault="00ED6230" w:rsidP="00ED623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1A976A0B" w14:textId="765ACC49" w:rsidR="00363FAE" w:rsidRPr="00363FAE" w:rsidRDefault="00ED6230" w:rsidP="00ED623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363FAE">
        <w:rPr>
          <w:rFonts w:eastAsia="Lucida Sans Unicode" w:cs="Times New Roman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350531765"/>
          <w:placeholder>
            <w:docPart w:val="2E956A8C10804A7B9376AF53DB6F88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E422E1">
        <w:rPr>
          <w:rFonts w:ascii="Calibri" w:eastAsia="Lucida Sans Unicode" w:hAnsi="Calibri" w:cs="Times New Roman"/>
          <w:b/>
          <w:bCs/>
          <w:lang w:eastAsia="ar-SA"/>
        </w:rPr>
        <w:t xml:space="preserve">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25427076"/>
          <w:placeholder>
            <w:docPart w:val="C3D81ECA1B8943A1B5EEE16897A9632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422E1">
            <w:rPr>
              <w:rFonts w:ascii="Calibri" w:eastAsia="Lucida Sans Unicode" w:hAnsi="Calibri" w:cs="Times New Roman"/>
              <w:b/>
              <w:bCs/>
              <w:lang w:eastAsia="ar-SA"/>
            </w:rPr>
            <w:t>AMB.BERL.RIB.741.1.2020</w:t>
          </w:r>
        </w:sdtContent>
      </w:sdt>
      <w:r w:rsidRPr="00E422E1">
        <w:rPr>
          <w:rFonts w:ascii="Calibri" w:eastAsia="Lucida Sans Unicode" w:hAnsi="Calibri" w:cs="Times New Roman"/>
          <w:bCs/>
          <w:lang w:eastAsia="ar-SA"/>
        </w:rPr>
        <w:t xml:space="preserve"> </w:t>
      </w:r>
      <w:r w:rsidR="00363FAE" w:rsidRPr="00E422E1">
        <w:rPr>
          <w:rFonts w:eastAsia="Courier New" w:cs="Times New Roman"/>
          <w:lang w:eastAsia="ar-SA"/>
        </w:rPr>
        <w:t>oświadczam</w:t>
      </w:r>
      <w:r w:rsidR="00363FAE" w:rsidRPr="00363FAE">
        <w:rPr>
          <w:rFonts w:eastAsia="Courier New" w:cs="Times New Roman"/>
          <w:lang w:eastAsia="ar-SA"/>
        </w:rPr>
        <w:t xml:space="preserve">, że w okresie ostatnich </w:t>
      </w:r>
      <w:r>
        <w:rPr>
          <w:rFonts w:eastAsia="Courier New" w:cs="Times New Roman"/>
          <w:lang w:eastAsia="ar-SA"/>
        </w:rPr>
        <w:t>5</w:t>
      </w:r>
      <w:r w:rsidR="00363FAE" w:rsidRPr="00363FAE">
        <w:rPr>
          <w:rFonts w:eastAsia="Courier New" w:cs="Times New Roman"/>
          <w:lang w:eastAsia="ar-SA"/>
        </w:rPr>
        <w:t xml:space="preserve"> lat przed upływem terminu składania </w:t>
      </w:r>
      <w:r>
        <w:rPr>
          <w:rFonts w:eastAsia="Courier New" w:cs="Times New Roman"/>
          <w:lang w:eastAsia="ar-SA"/>
        </w:rPr>
        <w:t>ofert</w:t>
      </w:r>
      <w:r w:rsidR="00363FAE" w:rsidRPr="00363FAE">
        <w:rPr>
          <w:rFonts w:eastAsia="Courier New" w:cs="Times New Roman"/>
          <w:lang w:eastAsia="ar-SA"/>
        </w:rPr>
        <w:t xml:space="preserve">, a jeśli okres prowadzenia działalności jest krótszy – w tym okresie, reprezentowany przeze mnie Wykonawca należycie wykonał następujące </w:t>
      </w:r>
      <w:r>
        <w:rPr>
          <w:rFonts w:eastAsia="Courier New" w:cs="Times New Roman"/>
          <w:lang w:eastAsia="ar-SA"/>
        </w:rPr>
        <w:t>usługi</w:t>
      </w:r>
      <w:r w:rsidR="00363FAE" w:rsidRPr="00363FAE">
        <w:rPr>
          <w:rFonts w:eastAsia="Courier New" w:cs="Times New Roman"/>
          <w:lang w:eastAsia="ar-SA"/>
        </w:rPr>
        <w:t>:</w:t>
      </w:r>
    </w:p>
    <w:tbl>
      <w:tblPr>
        <w:tblW w:w="1488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678"/>
        <w:gridCol w:w="1843"/>
        <w:gridCol w:w="1701"/>
        <w:gridCol w:w="2551"/>
      </w:tblGrid>
      <w:tr w:rsidR="00363FAE" w:rsidRPr="00363FAE" w14:paraId="7A8EFB2B" w14:textId="77777777" w:rsidTr="00415939">
        <w:trPr>
          <w:cantSplit/>
          <w:trHeight w:val="1963"/>
        </w:trPr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14:paraId="3DCBE1FE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Lp.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5" w:color="auto" w:fill="auto"/>
          </w:tcPr>
          <w:p w14:paraId="51A99760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Charakterystyka </w:t>
            </w:r>
            <w:r w:rsidR="00ED6230">
              <w:rPr>
                <w:rFonts w:eastAsia="Courier New" w:cs="Times New Roman"/>
                <w:b/>
                <w:bCs/>
                <w:sz w:val="20"/>
                <w:lang w:eastAsia="ar-SA"/>
              </w:rPr>
              <w:t>obiektu</w:t>
            </w:r>
          </w:p>
          <w:p w14:paraId="7221305D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>należy każdorazowo wskazać:</w:t>
            </w:r>
          </w:p>
          <w:p w14:paraId="7E494E9A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</w:p>
          <w:p w14:paraId="5D595CA9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>a) rodzaj budynku użyteczności publicznej</w:t>
            </w:r>
          </w:p>
          <w:p w14:paraId="48449CD4" w14:textId="77777777" w:rsidR="00ED6230" w:rsidRDefault="00363FAE" w:rsidP="00363FAE">
            <w:pPr>
              <w:widowControl w:val="0"/>
              <w:suppressAutoHyphens/>
              <w:spacing w:after="0" w:line="240" w:lineRule="auto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b) miejsce wykonania </w:t>
            </w:r>
            <w:r w:rsidR="00ED6230">
              <w:rPr>
                <w:rFonts w:eastAsia="Courier New" w:cs="Times New Roman"/>
                <w:bCs/>
                <w:i/>
                <w:sz w:val="20"/>
                <w:lang w:eastAsia="ar-SA"/>
              </w:rPr>
              <w:t>usługi</w:t>
            </w:r>
          </w:p>
          <w:p w14:paraId="0B415E44" w14:textId="77777777" w:rsidR="00363FAE" w:rsidRDefault="00363FAE" w:rsidP="00363FAE">
            <w:pPr>
              <w:widowControl w:val="0"/>
              <w:suppressAutoHyphens/>
              <w:spacing w:after="0" w:line="240" w:lineRule="auto"/>
              <w:rPr>
                <w:rFonts w:eastAsia="Courier New" w:cs="Arial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c) </w:t>
            </w:r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powierzchnię</w:t>
            </w:r>
            <w:r w:rsidR="00A8604B"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 całkowitą</w:t>
            </w:r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 </w:t>
            </w:r>
            <w:r w:rsidR="00ED6230"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budynku</w:t>
            </w: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 w </w:t>
            </w:r>
            <w:r w:rsidRPr="00363FAE">
              <w:rPr>
                <w:rFonts w:eastAsia="Courier New" w:cs="Arial"/>
                <w:bCs/>
                <w:i/>
                <w:sz w:val="20"/>
                <w:lang w:eastAsia="ar-SA"/>
              </w:rPr>
              <w:t>m</w:t>
            </w:r>
            <w:r w:rsidRPr="00363FAE">
              <w:rPr>
                <w:rFonts w:eastAsia="Courier New" w:cs="Arial"/>
                <w:bCs/>
                <w:i/>
                <w:sz w:val="20"/>
                <w:vertAlign w:val="superscript"/>
                <w:lang w:eastAsia="ar-SA"/>
              </w:rPr>
              <w:t>2</w:t>
            </w:r>
          </w:p>
          <w:p w14:paraId="65CA03BC" w14:textId="77777777" w:rsidR="00363FAE" w:rsidRPr="00363FAE" w:rsidRDefault="00363FAE" w:rsidP="00A05D53">
            <w:pPr>
              <w:widowControl w:val="0"/>
              <w:suppressAutoHyphens/>
              <w:spacing w:after="0" w:line="240" w:lineRule="auto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15" w:color="auto" w:fill="auto"/>
          </w:tcPr>
          <w:p w14:paraId="11FE2382" w14:textId="77777777" w:rsidR="00363FAE" w:rsidRPr="00A8604B" w:rsidRDefault="00A8604B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trike/>
                <w:sz w:val="20"/>
                <w:lang w:eastAsia="ar-SA"/>
              </w:rPr>
            </w:pPr>
            <w:r w:rsidRPr="00A05D53">
              <w:rPr>
                <w:rFonts w:eastAsia="Courier New" w:cs="Times New Roman"/>
                <w:b/>
                <w:bCs/>
                <w:sz w:val="20"/>
                <w:lang w:eastAsia="ar-SA"/>
              </w:rPr>
              <w:t>Branże objęte nadzorem inwestorskim</w:t>
            </w:r>
          </w:p>
          <w:p w14:paraId="5DA4EE64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</w:tcPr>
          <w:p w14:paraId="1B5A6D10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Podmiot, na rzecz którego wykonano wskazane </w:t>
            </w:r>
            <w:r w:rsidR="00ED6230">
              <w:rPr>
                <w:rFonts w:eastAsia="Courier New" w:cs="Times New Roman"/>
                <w:b/>
                <w:bCs/>
                <w:sz w:val="20"/>
                <w:lang w:eastAsia="ar-SA"/>
              </w:rPr>
              <w:t>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</w:p>
          <w:p w14:paraId="7716C684" w14:textId="6179B641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>(nazwa podmiotu, adres</w:t>
            </w:r>
            <w:r w:rsidR="00DF4C5C">
              <w:rPr>
                <w:rFonts w:eastAsia="Courier New" w:cs="Times New Roman"/>
                <w:bCs/>
                <w:i/>
                <w:sz w:val="20"/>
                <w:lang w:eastAsia="ar-SA"/>
              </w:rPr>
              <w:t>)</w:t>
            </w:r>
          </w:p>
          <w:p w14:paraId="3FCAAFA3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14:paraId="5DC0D974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Termin realizacji </w:t>
            </w:r>
          </w:p>
          <w:p w14:paraId="4A631DCB" w14:textId="77777777" w:rsidR="00363FAE" w:rsidRPr="00363FAE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od/do </w:t>
            </w:r>
          </w:p>
          <w:p w14:paraId="577AC8BD" w14:textId="77777777" w:rsidR="00363FAE" w:rsidRPr="00A05D53" w:rsidRDefault="00363FAE" w:rsidP="00363FAE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="Times New Roman"/>
                <w:b/>
                <w:bCs/>
                <w:i/>
                <w:sz w:val="20"/>
                <w:lang w:eastAsia="ar-SA"/>
              </w:rPr>
            </w:pPr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(</w:t>
            </w:r>
            <w:proofErr w:type="spellStart"/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dd.mm.rrrr</w:t>
            </w:r>
            <w:proofErr w:type="spellEnd"/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/ </w:t>
            </w:r>
            <w:proofErr w:type="spellStart"/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dd.mm.rrrr</w:t>
            </w:r>
            <w:proofErr w:type="spellEnd"/>
            <w:r w:rsidRPr="00A05D53">
              <w:rPr>
                <w:rFonts w:eastAsia="Courier New" w:cs="Times New Roman"/>
                <w:bCs/>
                <w:i/>
                <w:sz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14:paraId="1C73EC41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>Informacja – czy Wykonawca  korzysta z zasobów podmiotu trzeciego na zasadach określonych w art. 26 ust 2b ustawy</w:t>
            </w:r>
            <w:r w:rsidRPr="00363FAE">
              <w:rPr>
                <w:rFonts w:eastAsia="Courier New" w:cs="Times New Roman"/>
                <w:b/>
                <w:bCs/>
                <w:sz w:val="20"/>
                <w:vertAlign w:val="superscript"/>
                <w:lang w:eastAsia="ar-SA"/>
              </w:rPr>
              <w:footnoteReference w:id="6"/>
            </w:r>
          </w:p>
          <w:p w14:paraId="263B3B2D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</w:p>
          <w:p w14:paraId="495A04B7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/>
                <w:bCs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>TAK/NIE*</w:t>
            </w:r>
          </w:p>
          <w:p w14:paraId="1D73B261" w14:textId="77777777" w:rsidR="00363FAE" w:rsidRPr="00363FAE" w:rsidRDefault="00363FAE" w:rsidP="00363F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="Times New Roman"/>
                <w:bCs/>
                <w:i/>
                <w:sz w:val="20"/>
                <w:lang w:eastAsia="ar-SA"/>
              </w:rPr>
            </w:pPr>
            <w:r w:rsidRPr="00363FAE">
              <w:rPr>
                <w:rFonts w:eastAsia="Courier New" w:cs="Times New Roman"/>
                <w:bCs/>
                <w:i/>
                <w:sz w:val="20"/>
                <w:lang w:eastAsia="ar-SA"/>
              </w:rPr>
              <w:t xml:space="preserve"> *(wybrać właściwe)</w:t>
            </w:r>
          </w:p>
        </w:tc>
      </w:tr>
      <w:tr w:rsidR="00363FAE" w:rsidRPr="00363FAE" w14:paraId="7F793E54" w14:textId="77777777" w:rsidTr="00415939">
        <w:trPr>
          <w:cantSplit/>
          <w:trHeight w:val="508"/>
        </w:trPr>
        <w:tc>
          <w:tcPr>
            <w:tcW w:w="567" w:type="dxa"/>
            <w:vAlign w:val="center"/>
          </w:tcPr>
          <w:p w14:paraId="5A4688D8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  <w:r w:rsidRPr="00363FAE">
              <w:rPr>
                <w:rFonts w:eastAsia="Lucida Sans Unicode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</w:tcPr>
          <w:p w14:paraId="5EFCB9C8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0701C67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7FE60BB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4D19A15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81101A7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  <w:r w:rsidRPr="00363FAE">
              <w:rPr>
                <w:rFonts w:eastAsia="Lucida Sans Unicode" w:cs="Times New Roman"/>
                <w:bCs/>
                <w:sz w:val="24"/>
                <w:lang w:val="x-none" w:eastAsia="ar-SA"/>
              </w:rPr>
              <w:t>TAK/NIE</w:t>
            </w:r>
          </w:p>
        </w:tc>
      </w:tr>
      <w:tr w:rsidR="00363FAE" w:rsidRPr="00363FAE" w14:paraId="3C367206" w14:textId="77777777" w:rsidTr="00415939">
        <w:trPr>
          <w:cantSplit/>
          <w:trHeight w:val="587"/>
        </w:trPr>
        <w:tc>
          <w:tcPr>
            <w:tcW w:w="567" w:type="dxa"/>
            <w:vAlign w:val="center"/>
          </w:tcPr>
          <w:p w14:paraId="69591479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  <w:r w:rsidRPr="00363FAE">
              <w:rPr>
                <w:rFonts w:eastAsia="Lucida Sans Unicode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4" w:type="dxa"/>
          </w:tcPr>
          <w:p w14:paraId="19735ED2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A09513D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27E7EC8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9D28E9A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DB5A2E0" w14:textId="77777777" w:rsidR="00363FAE" w:rsidRPr="00363FAE" w:rsidRDefault="00363FAE" w:rsidP="00363F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="Times New Roman"/>
                <w:sz w:val="24"/>
                <w:szCs w:val="24"/>
                <w:lang w:eastAsia="ar-SA"/>
              </w:rPr>
            </w:pPr>
            <w:r w:rsidRPr="00363FAE">
              <w:rPr>
                <w:rFonts w:eastAsia="Lucida Sans Unicode" w:cs="Times New Roman"/>
                <w:bCs/>
                <w:sz w:val="24"/>
                <w:lang w:val="x-none" w:eastAsia="ar-SA"/>
              </w:rPr>
              <w:t>TAK/NIE</w:t>
            </w:r>
          </w:p>
        </w:tc>
      </w:tr>
    </w:tbl>
    <w:p w14:paraId="0FC11365" w14:textId="77777777" w:rsidR="00363FAE" w:rsidRPr="00363FAE" w:rsidRDefault="00363FAE" w:rsidP="00363FAE">
      <w:pPr>
        <w:widowControl w:val="0"/>
        <w:suppressAutoHyphens/>
        <w:spacing w:after="120" w:line="240" w:lineRule="auto"/>
        <w:jc w:val="both"/>
        <w:rPr>
          <w:rFonts w:eastAsia="Lucida Sans Unicode" w:cs="Times New Roman"/>
          <w:sz w:val="24"/>
          <w:szCs w:val="24"/>
          <w:lang w:eastAsia="ar-SA"/>
        </w:rPr>
      </w:pPr>
    </w:p>
    <w:p w14:paraId="7D11BA8B" w14:textId="77777777" w:rsidR="00ED6230" w:rsidRPr="00ED6230" w:rsidRDefault="00ED6230" w:rsidP="00ED6230">
      <w:pPr>
        <w:autoSpaceDE w:val="0"/>
        <w:autoSpaceDN w:val="0"/>
        <w:adjustRightInd w:val="0"/>
        <w:spacing w:after="120" w:line="240" w:lineRule="auto"/>
        <w:jc w:val="both"/>
        <w:rPr>
          <w:rFonts w:eastAsia="Courier New" w:cs="Times New Roman"/>
          <w:lang w:eastAsia="ar-SA"/>
        </w:rPr>
      </w:pPr>
    </w:p>
    <w:p w14:paraId="2C2E50D2" w14:textId="77777777" w:rsidR="00ED6230" w:rsidRPr="00ED6230" w:rsidRDefault="00ED6230" w:rsidP="00ED6230">
      <w:pPr>
        <w:autoSpaceDE w:val="0"/>
        <w:autoSpaceDN w:val="0"/>
        <w:adjustRightInd w:val="0"/>
        <w:spacing w:after="120" w:line="240" w:lineRule="auto"/>
        <w:jc w:val="both"/>
        <w:rPr>
          <w:rFonts w:eastAsia="Courier New" w:cs="Times New Roman"/>
          <w:lang w:eastAsia="ar-SA"/>
        </w:rPr>
      </w:pPr>
      <w:r w:rsidRPr="00ED6230">
        <w:rPr>
          <w:rFonts w:eastAsia="Courier New" w:cs="Times New Roman"/>
          <w:lang w:eastAsia="ar-SA"/>
        </w:rPr>
        <w:lastRenderedPageBreak/>
        <w:t xml:space="preserve">Do wykazu należy załączyć dowody określające czy usługi zostały </w:t>
      </w:r>
      <w:r w:rsidRPr="00A05D53">
        <w:rPr>
          <w:rFonts w:eastAsia="Courier New" w:cs="Times New Roman"/>
          <w:lang w:eastAsia="ar-SA"/>
        </w:rPr>
        <w:t>wykonane należycie.</w:t>
      </w:r>
    </w:p>
    <w:p w14:paraId="07DF588B" w14:textId="77777777" w:rsidR="00ED6230" w:rsidRPr="00ED6230" w:rsidRDefault="00ED6230" w:rsidP="00ED6230">
      <w:pPr>
        <w:widowControl w:val="0"/>
        <w:suppressAutoHyphens/>
        <w:spacing w:after="120" w:line="240" w:lineRule="auto"/>
        <w:ind w:left="907" w:hanging="481"/>
        <w:jc w:val="both"/>
        <w:rPr>
          <w:rFonts w:eastAsia="Courier New" w:cs="Times New Roman"/>
          <w:lang w:eastAsia="ar-SA"/>
        </w:rPr>
      </w:pPr>
      <w:r w:rsidRPr="00ED6230">
        <w:rPr>
          <w:rFonts w:eastAsia="Courier New" w:cs="Times New Roman"/>
          <w:lang w:eastAsia="ar-SA"/>
        </w:rPr>
        <w:t>Dowodami, o których mowa są:</w:t>
      </w:r>
    </w:p>
    <w:p w14:paraId="1E546E37" w14:textId="77777777" w:rsidR="00ED6230" w:rsidRPr="001D6ABF" w:rsidRDefault="00ED6230" w:rsidP="004E36EA">
      <w:pPr>
        <w:widowControl w:val="0"/>
        <w:numPr>
          <w:ilvl w:val="0"/>
          <w:numId w:val="8"/>
        </w:numPr>
        <w:suppressAutoHyphens/>
        <w:spacing w:after="120" w:line="240" w:lineRule="auto"/>
        <w:ind w:left="1276" w:hanging="481"/>
        <w:jc w:val="both"/>
        <w:rPr>
          <w:rFonts w:eastAsia="Courier New" w:cs="Times New Roman"/>
          <w:strike/>
          <w:lang w:eastAsia="ar-SA"/>
        </w:rPr>
      </w:pPr>
      <w:r w:rsidRPr="001D6ABF">
        <w:rPr>
          <w:rFonts w:eastAsia="Courier New" w:cs="Times New Roman"/>
          <w:lang w:eastAsia="ar-SA"/>
        </w:rPr>
        <w:t xml:space="preserve">referencje bądź inne dokumenty wystawione przez podmiot, na rzecz którego </w:t>
      </w:r>
      <w:r w:rsidR="00570286">
        <w:rPr>
          <w:rFonts w:eastAsia="Courier New" w:cs="Times New Roman"/>
          <w:lang w:eastAsia="ar-SA"/>
        </w:rPr>
        <w:t>usługi</w:t>
      </w:r>
      <w:r w:rsidR="00570286" w:rsidRPr="001D6ABF">
        <w:rPr>
          <w:rFonts w:eastAsia="Courier New" w:cs="Times New Roman"/>
          <w:lang w:eastAsia="ar-SA"/>
        </w:rPr>
        <w:t xml:space="preserve"> </w:t>
      </w:r>
      <w:r w:rsidRPr="001D6ABF">
        <w:rPr>
          <w:rFonts w:eastAsia="Courier New" w:cs="Times New Roman"/>
          <w:lang w:eastAsia="ar-SA"/>
        </w:rPr>
        <w:t>były wykonywane</w:t>
      </w:r>
      <w:r w:rsidR="001D6ABF" w:rsidRPr="001D6ABF">
        <w:rPr>
          <w:rFonts w:eastAsia="Courier New" w:cs="Times New Roman"/>
          <w:lang w:eastAsia="ar-SA"/>
        </w:rPr>
        <w:t xml:space="preserve">        </w:t>
      </w:r>
    </w:p>
    <w:p w14:paraId="281503C8" w14:textId="77777777" w:rsidR="00ED6230" w:rsidRPr="00ED6230" w:rsidRDefault="00ED6230" w:rsidP="004E36EA">
      <w:pPr>
        <w:widowControl w:val="0"/>
        <w:numPr>
          <w:ilvl w:val="0"/>
          <w:numId w:val="8"/>
        </w:numPr>
        <w:suppressAutoHyphens/>
        <w:spacing w:after="120" w:line="240" w:lineRule="auto"/>
        <w:ind w:left="1276" w:hanging="481"/>
        <w:jc w:val="both"/>
        <w:rPr>
          <w:rFonts w:eastAsia="Courier New" w:cs="Times New Roman"/>
          <w:lang w:eastAsia="ar-SA"/>
        </w:rPr>
      </w:pPr>
      <w:r w:rsidRPr="00ED6230">
        <w:rPr>
          <w:rFonts w:eastAsia="Courier New" w:cs="Times New Roman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493ED44A" w14:textId="77777777" w:rsidR="00ED6230" w:rsidRPr="0079659D" w:rsidRDefault="00ED6230" w:rsidP="00ED623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0A630369" w14:textId="77777777" w:rsidR="00363FAE" w:rsidRPr="00363FAE" w:rsidRDefault="00363FAE" w:rsidP="00363FAE">
      <w:pPr>
        <w:widowControl w:val="0"/>
        <w:suppressAutoHyphens/>
        <w:spacing w:after="0" w:line="240" w:lineRule="auto"/>
        <w:rPr>
          <w:rFonts w:eastAsia="Lucida Sans Unicode" w:cs="Calibri"/>
          <w:szCs w:val="24"/>
          <w:lang w:eastAsia="ar-SA"/>
        </w:rPr>
      </w:pPr>
    </w:p>
    <w:p w14:paraId="13869589" w14:textId="77777777" w:rsidR="00363FAE" w:rsidRPr="00363FAE" w:rsidRDefault="00363FAE" w:rsidP="00363FAE">
      <w:pPr>
        <w:widowControl w:val="0"/>
        <w:suppressAutoHyphens/>
        <w:spacing w:after="0" w:line="240" w:lineRule="auto"/>
        <w:rPr>
          <w:rFonts w:eastAsia="Lucida Sans Unicode" w:cs="Calibri"/>
          <w:szCs w:val="24"/>
          <w:lang w:eastAsia="ar-SA"/>
        </w:rPr>
      </w:pPr>
      <w:r w:rsidRPr="00363FAE">
        <w:rPr>
          <w:rFonts w:eastAsia="Lucida Sans Unicode" w:cs="Calibri"/>
          <w:szCs w:val="24"/>
          <w:lang w:eastAsia="ar-SA"/>
        </w:rPr>
        <w:t xml:space="preserve">…………….………………..…. (miejscowość), dnia …………………. r. </w:t>
      </w:r>
    </w:p>
    <w:p w14:paraId="2D2359B3" w14:textId="77777777" w:rsidR="00363FAE" w:rsidRPr="00363FAE" w:rsidRDefault="00363FAE" w:rsidP="00363FA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034F2F5" w14:textId="77777777" w:rsidR="00363FAE" w:rsidRPr="00363FAE" w:rsidRDefault="00363FAE" w:rsidP="00363FAE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4A596D0E" w14:textId="77777777" w:rsidR="001809A7" w:rsidRPr="001809A7" w:rsidRDefault="001809A7" w:rsidP="001809A7">
      <w:pPr>
        <w:widowControl w:val="0"/>
        <w:suppressAutoHyphens/>
        <w:spacing w:after="120"/>
        <w:ind w:left="9204" w:firstLine="708"/>
        <w:rPr>
          <w:rFonts w:eastAsia="Lucida Sans Unicode" w:cs="Calibri"/>
          <w:i/>
          <w:szCs w:val="24"/>
          <w:lang w:eastAsia="ar-SA"/>
        </w:rPr>
      </w:pPr>
      <w:r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63B999EF" w14:textId="77777777" w:rsidR="00363FAE" w:rsidRPr="00363FAE" w:rsidRDefault="00363FAE" w:rsidP="00363FAE">
      <w:pPr>
        <w:widowControl w:val="0"/>
        <w:suppressAutoHyphens/>
        <w:spacing w:after="120" w:line="240" w:lineRule="auto"/>
        <w:jc w:val="both"/>
        <w:rPr>
          <w:rFonts w:eastAsia="Lucida Sans Unicode" w:cs="Times New Roman"/>
          <w:sz w:val="24"/>
          <w:szCs w:val="24"/>
          <w:lang w:eastAsia="ar-SA"/>
        </w:rPr>
      </w:pPr>
    </w:p>
    <w:p w14:paraId="62535C95" w14:textId="77777777"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</w:p>
    <w:p w14:paraId="3313BC83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1809A7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1733B526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35B93830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363FAE"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DAD6AEC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0EB9F47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0A4A1B7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80C98AB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649BC4C" w14:textId="77777777" w:rsidR="001809A7" w:rsidRPr="00503D0A" w:rsidRDefault="001809A7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  <w:r w:rsidRPr="00503D0A">
        <w:rPr>
          <w:rFonts w:eastAsia="Times New Roman" w:cs="Times New Roman"/>
          <w:b/>
          <w:lang w:eastAsia="pl-PL"/>
        </w:rPr>
        <w:t>Wykaz osób, którymi dysponuje lub będzie dysponował Wykonawca, które będą uczestniczyć w wykonywaniu zamówienia</w:t>
      </w:r>
    </w:p>
    <w:p w14:paraId="05C9AA32" w14:textId="411F7929" w:rsidR="00272645" w:rsidRPr="00503D0A" w:rsidRDefault="00272645" w:rsidP="00272645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lang w:eastAsia="ar-SA"/>
        </w:rPr>
      </w:pPr>
      <w:r w:rsidRPr="00503D0A">
        <w:rPr>
          <w:rFonts w:eastAsia="Lucida Sans Unicode" w:cs="Times New Roman"/>
          <w:b/>
          <w:bCs/>
          <w:lang w:eastAsia="ar-SA"/>
        </w:rPr>
        <w:t xml:space="preserve">na potwierdzenie spełniania warunków udziału w postępowaniu, </w:t>
      </w:r>
      <w:r w:rsidRPr="00503D0A">
        <w:rPr>
          <w:rFonts w:eastAsia="Lucida Sans Unicode" w:cs="Times New Roman"/>
          <w:b/>
          <w:bCs/>
          <w:lang w:eastAsia="ar-SA"/>
        </w:rPr>
        <w:br/>
        <w:t xml:space="preserve">o których mowa w pkt </w:t>
      </w:r>
      <w:r w:rsidR="00570286">
        <w:rPr>
          <w:rFonts w:eastAsia="Lucida Sans Unicode" w:cs="Times New Roman"/>
          <w:b/>
          <w:bCs/>
          <w:lang w:eastAsia="ar-SA"/>
        </w:rPr>
        <w:t>7.2.2</w:t>
      </w:r>
      <w:r w:rsidR="00570286" w:rsidRPr="00503D0A">
        <w:rPr>
          <w:rFonts w:eastAsia="Lucida Sans Unicode" w:cs="Times New Roman"/>
          <w:b/>
          <w:bCs/>
          <w:lang w:eastAsia="ar-SA"/>
        </w:rPr>
        <w:t xml:space="preserve"> </w:t>
      </w:r>
      <w:r w:rsidRPr="00503D0A">
        <w:rPr>
          <w:rFonts w:eastAsia="Lucida Sans Unicode" w:cs="Times New Roman"/>
          <w:b/>
          <w:bCs/>
          <w:lang w:eastAsia="ar-SA"/>
        </w:rPr>
        <w:t xml:space="preserve">SIWZ </w:t>
      </w:r>
    </w:p>
    <w:p w14:paraId="2492F9F0" w14:textId="77777777" w:rsidR="00272645" w:rsidRPr="00363FAE" w:rsidRDefault="00272645" w:rsidP="00272645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lang w:eastAsia="ar-SA"/>
        </w:rPr>
      </w:pPr>
      <w:r w:rsidRPr="00503D0A">
        <w:rPr>
          <w:rFonts w:eastAsia="Lucida Sans Unicode" w:cs="Times New Roman"/>
          <w:b/>
          <w:bCs/>
          <w:lang w:eastAsia="ar-SA"/>
        </w:rPr>
        <w:t>Kwalifikacje techniczne i /lub zawodowe</w:t>
      </w:r>
    </w:p>
    <w:p w14:paraId="358B2163" w14:textId="77777777" w:rsidR="00272645" w:rsidRPr="001809A7" w:rsidRDefault="00272645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</w:p>
    <w:p w14:paraId="358CAB75" w14:textId="77777777" w:rsidR="001809A7" w:rsidRPr="001809A7" w:rsidRDefault="001809A7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</w:p>
    <w:p w14:paraId="709A6ED5" w14:textId="7DC28F1B" w:rsidR="001809A7" w:rsidRPr="001809A7" w:rsidRDefault="001809A7" w:rsidP="001809A7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b/>
          <w:lang w:eastAsia="ar-SA"/>
        </w:rPr>
      </w:pPr>
      <w:r w:rsidRPr="001809A7">
        <w:rPr>
          <w:rFonts w:eastAsia="Lucida Sans Unicode" w:cs="Times New Roman"/>
          <w:lang w:val="x-none" w:eastAsia="ar-SA"/>
        </w:rPr>
        <w:t>Przystępując do postępowania o udzielenie zamówienia publicznego na</w:t>
      </w:r>
      <w:r w:rsidRPr="001809A7">
        <w:rPr>
          <w:rFonts w:eastAsia="Lucida Sans Unicode" w:cs="Times New Roman"/>
          <w:b/>
          <w:lang w:val="x-none" w:eastAsia="ar-SA"/>
        </w:rPr>
        <w:t xml:space="preserve">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1052998853"/>
          <w:placeholder>
            <w:docPart w:val="0C36BA0600B14065B5DAEC07ACCFC1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E422E1">
            <w:rPr>
              <w:rFonts w:ascii="Calibri" w:eastAsia="Lucida Sans Unicode" w:hAnsi="Calibri" w:cs="Times New Roman"/>
              <w:b/>
              <w:bCs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E422E1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180044969"/>
          <w:placeholder>
            <w:docPart w:val="6D610E3A095C41E4AE04198B496A052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422E1">
            <w:rPr>
              <w:rFonts w:ascii="Calibri" w:eastAsia="Lucida Sans Unicode" w:hAnsi="Calibri" w:cs="Times New Roman"/>
              <w:b/>
              <w:bCs/>
              <w:lang w:eastAsia="ar-SA"/>
            </w:rPr>
            <w:t>AMB.BERL.RIB.741.1.2020</w:t>
          </w:r>
        </w:sdtContent>
      </w:sdt>
      <w:r w:rsidRPr="001809A7">
        <w:rPr>
          <w:rFonts w:ascii="Calibri" w:eastAsia="Lucida Sans Unicode" w:hAnsi="Calibri" w:cs="Times New Roman"/>
          <w:b/>
          <w:lang w:eastAsia="ar-SA"/>
        </w:rPr>
        <w:t xml:space="preserve">  </w:t>
      </w:r>
    </w:p>
    <w:p w14:paraId="6F9ADE95" w14:textId="77777777" w:rsidR="001809A7" w:rsidRPr="001809A7" w:rsidRDefault="001809A7" w:rsidP="001809A7">
      <w:pPr>
        <w:widowControl w:val="0"/>
        <w:suppressAutoHyphens/>
        <w:spacing w:after="120" w:line="320" w:lineRule="exact"/>
        <w:jc w:val="both"/>
        <w:rPr>
          <w:rFonts w:eastAsia="Lucida Sans Unicode" w:cs="Times New Roman"/>
          <w:bCs/>
          <w:lang w:eastAsia="ar-SA"/>
        </w:rPr>
      </w:pPr>
      <w:r w:rsidRPr="001809A7">
        <w:rPr>
          <w:rFonts w:eastAsia="Lucida Sans Unicode" w:cs="Times New Roman"/>
          <w:b/>
          <w:i/>
          <w:iCs/>
          <w:lang w:eastAsia="ar-SA"/>
        </w:rPr>
        <w:t xml:space="preserve"> </w:t>
      </w:r>
      <w:r w:rsidRPr="001809A7">
        <w:rPr>
          <w:rFonts w:eastAsia="Lucida Sans Unicode" w:cs="Times New Roman"/>
          <w:lang w:val="x-none" w:eastAsia="ar-SA"/>
        </w:rPr>
        <w:t>oświadczam, że reprezentowany przeze mnie Wykonawca dysponuje / będzie dysponowa</w:t>
      </w:r>
      <w:r w:rsidRPr="001809A7">
        <w:rPr>
          <w:rFonts w:eastAsia="Lucida Sans Unicode" w:cs="Times New Roman"/>
          <w:lang w:eastAsia="ar-SA"/>
        </w:rPr>
        <w:t>ł</w:t>
      </w:r>
      <w:r w:rsidRPr="001809A7">
        <w:rPr>
          <w:rFonts w:eastAsia="Lucida Sans Unicode" w:cs="Times New Roman"/>
          <w:vertAlign w:val="superscript"/>
          <w:lang w:eastAsia="ar-SA"/>
        </w:rPr>
        <w:footnoteReference w:id="7"/>
      </w:r>
      <w:r w:rsidRPr="001809A7">
        <w:rPr>
          <w:rFonts w:eastAsia="Lucida Sans Unicode" w:cs="Times New Roman"/>
          <w:bCs/>
          <w:lang w:eastAsia="ar-SA"/>
        </w:rPr>
        <w:t xml:space="preserve"> osobami zdolnymi do wykonania zamówienia, </w:t>
      </w:r>
      <w:r w:rsidRPr="001809A7">
        <w:rPr>
          <w:rFonts w:eastAsia="Lucida Sans Unicode" w:cs="Times New Roman"/>
          <w:lang w:val="x-none" w:eastAsia="ar-SA"/>
        </w:rPr>
        <w:t xml:space="preserve">które będą uczestniczyć w </w:t>
      </w:r>
      <w:r w:rsidRPr="001809A7">
        <w:rPr>
          <w:rFonts w:eastAsia="Lucida Sans Unicode" w:cs="Times New Roman"/>
          <w:lang w:eastAsia="ar-SA"/>
        </w:rPr>
        <w:t xml:space="preserve">jego realizacji, w tym </w:t>
      </w:r>
      <w:r w:rsidRPr="001809A7">
        <w:rPr>
          <w:rFonts w:eastAsia="Lucida Sans Unicode" w:cs="Times New Roman"/>
          <w:bCs/>
          <w:lang w:eastAsia="ar-SA"/>
        </w:rPr>
        <w:t>co najmniej:</w:t>
      </w:r>
    </w:p>
    <w:p w14:paraId="2359E80D" w14:textId="77777777" w:rsidR="001809A7" w:rsidRPr="001809A7" w:rsidRDefault="001809A7" w:rsidP="001809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4F81BD" w:themeColor="accent1"/>
          <w:sz w:val="18"/>
          <w:szCs w:val="18"/>
          <w:lang w:eastAsia="ar-SA"/>
        </w:rPr>
      </w:pPr>
    </w:p>
    <w:p w14:paraId="4B28002E" w14:textId="77777777" w:rsidR="001809A7" w:rsidRPr="001809A7" w:rsidRDefault="001809A7" w:rsidP="00180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</w:p>
    <w:tbl>
      <w:tblPr>
        <w:tblW w:w="136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03"/>
        <w:gridCol w:w="3753"/>
        <w:gridCol w:w="5886"/>
        <w:gridCol w:w="1988"/>
      </w:tblGrid>
      <w:tr w:rsidR="001809A7" w:rsidRPr="001809A7" w14:paraId="79F051F3" w14:textId="77777777" w:rsidTr="00F81CB7">
        <w:trPr>
          <w:cantSplit/>
          <w:trHeight w:val="1190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9BCD29" w14:textId="77777777" w:rsidR="001809A7" w:rsidRPr="001809A7" w:rsidRDefault="001809A7" w:rsidP="001809A7">
            <w:pPr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1A7FAC" w14:textId="77777777" w:rsidR="001809A7" w:rsidRPr="001809A7" w:rsidRDefault="001809A7" w:rsidP="001809A7">
            <w:pPr>
              <w:spacing w:after="0" w:line="240" w:lineRule="auto"/>
              <w:ind w:right="11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A0EB42" w14:textId="77777777" w:rsidR="001809A7" w:rsidRPr="001809A7" w:rsidRDefault="001809A7" w:rsidP="0018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Informacje na temat kwalifikacji zawodowych, </w:t>
            </w: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br/>
              <w:t>doświadczenia, wykształcenia:</w:t>
            </w:r>
          </w:p>
        </w:tc>
        <w:tc>
          <w:tcPr>
            <w:tcW w:w="58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E33E4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Informacje na temat doświadczenia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C9A7C3" w14:textId="77777777" w:rsidR="001809A7" w:rsidRPr="001809A7" w:rsidRDefault="001809A7" w:rsidP="0018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Informacja Wykonawcy</w:t>
            </w:r>
          </w:p>
          <w:p w14:paraId="3C35E072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o dysponowaniu osobami </w:t>
            </w: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br/>
              <w:t xml:space="preserve"> w wykonywaniu zamówienia</w:t>
            </w:r>
          </w:p>
        </w:tc>
      </w:tr>
      <w:tr w:rsidR="001809A7" w:rsidRPr="001809A7" w14:paraId="34F8CF50" w14:textId="77777777" w:rsidTr="00463BE0">
        <w:tc>
          <w:tcPr>
            <w:tcW w:w="13670" w:type="dxa"/>
            <w:gridSpan w:val="5"/>
            <w:tcBorders>
              <w:top w:val="single" w:sz="6" w:space="0" w:color="auto"/>
            </w:tcBorders>
            <w:vAlign w:val="center"/>
          </w:tcPr>
          <w:p w14:paraId="1384BDA2" w14:textId="77777777" w:rsidR="00A972DA" w:rsidRPr="00CC4761" w:rsidRDefault="00F81CB7" w:rsidP="00CC4761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–budowlanej lub architektonicznej, pełniący funkcję Koordynatora Zespołu Inżyniera Kontraktu  </w:t>
            </w:r>
            <w:r w:rsidR="001809A7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</w:t>
            </w:r>
            <w:r w:rsidR="00CC4761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łniający następujące wymagania:</w:t>
            </w:r>
            <w:r w:rsidR="00CC4761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- co najmniej 5 lat doświadczenia zawodowego w pełnieniu nadzoru inwestorskiego w branży konstrukcyjno-budowlanej lub architektonicznej obejmującego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:  </w:t>
            </w:r>
          </w:p>
          <w:p w14:paraId="666BA81F" w14:textId="77777777" w:rsidR="00A972DA" w:rsidRPr="00CC4761" w:rsidRDefault="00CC4761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 xml:space="preserve">(a) 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4B1D96E9" w14:textId="77777777" w:rsidR="00A972DA" w:rsidRPr="00CC4761" w:rsidRDefault="00A972DA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</w:p>
          <w:p w14:paraId="493346D4" w14:textId="77777777" w:rsidR="00514F04" w:rsidRPr="00CC4761" w:rsidRDefault="00514F04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(b) czynności, o których mowa w niemieckim rozporządzeniu „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I S. 2276) –dalej „HOAI” - etap 8: nadzór budowlany i dokumentacja zgodnie z załącznikiem 10 (do § 34 ust. 4, 35 ust. 7 HOAI),</w:t>
            </w:r>
            <w:r w:rsidRPr="00CC4761">
              <w:t xml:space="preserve">               </w:t>
            </w:r>
          </w:p>
          <w:p w14:paraId="4F311938" w14:textId="77777777" w:rsidR="00514F04" w:rsidRPr="00CC4761" w:rsidRDefault="00514F04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29A149E5" w14:textId="77777777" w:rsidR="00CC4761" w:rsidRPr="00CC4761" w:rsidRDefault="00CC4761" w:rsidP="00CC4761">
            <w:pPr>
              <w:spacing w:after="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doświadczenie w okresie ostatnich 5 lat w pełnieniu nadzoru inwestorskiego w branży konstrukcyjno-budowlanej lub architektonicznej przy co najmniej 2 zadaniach inwestycyjnych polegających na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całkowitej budynku min. 5 000 m2 każdy, obejmującym co najmniej branże:</w:t>
            </w:r>
          </w:p>
          <w:p w14:paraId="2B9C93C9" w14:textId="77777777" w:rsidR="00CC4761" w:rsidRPr="00CC4761" w:rsidRDefault="00CC4761" w:rsidP="00CC4761">
            <w:pPr>
              <w:spacing w:after="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1) architektoniczną </w:t>
            </w:r>
          </w:p>
          <w:p w14:paraId="5A16BA60" w14:textId="7C2AA649" w:rsidR="001809A7" w:rsidRPr="00CC4761" w:rsidRDefault="00DF4C5C" w:rsidP="00DF4C5C">
            <w:pPr>
              <w:spacing w:after="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2) konstrukcyjno-budowlaną</w:t>
            </w:r>
          </w:p>
        </w:tc>
      </w:tr>
      <w:tr w:rsidR="001809A7" w:rsidRPr="001809A7" w14:paraId="50F9B85C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6131E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5D8844AE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FBECC" w14:textId="77777777" w:rsidR="001809A7" w:rsidRPr="00CC4761" w:rsidRDefault="001809A7" w:rsidP="007707CF">
            <w:pPr>
              <w:widowControl w:val="0"/>
              <w:suppressAutoHyphens/>
              <w:spacing w:after="0" w:line="240" w:lineRule="auto"/>
              <w:ind w:right="211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Lata doświadczenia zawodowego </w:t>
            </w:r>
            <w:r w:rsidR="007E2B86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w pełnieniu </w:t>
            </w:r>
            <w:r w:rsidR="004D2BEA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>nadzoru inwestorskiego</w:t>
            </w:r>
            <w:r w:rsidR="007707CF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 w branży konstrukcyjno-budowlanej lub architektonicznej</w:t>
            </w:r>
            <w:r w:rsidR="007E2B86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>…..</w:t>
            </w:r>
          </w:p>
          <w:p w14:paraId="0A076E0E" w14:textId="77777777" w:rsidR="00A07F83" w:rsidRPr="00CC4761" w:rsidRDefault="00A07F83" w:rsidP="00463BE0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  <w:p w14:paraId="11CCE95B" w14:textId="77777777" w:rsidR="001809A7" w:rsidRPr="00463BE0" w:rsidRDefault="001809A7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102CD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–budowlanej lub architektonicznej, pełniący </w:t>
            </w:r>
            <w:r w:rsidR="00180D12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nadzór inwestorski</w:t>
            </w:r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7707CF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7707CF" w:rsidRPr="001D6ABF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6755BE5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Miejsce (adres) budowy </w:t>
            </w:r>
            <w:r w:rsidR="00F137BF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/przebudowy/remontu 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</w:t>
            </w:r>
            <w:r w:rsidR="001009D9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="008B6F28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</w:t>
            </w:r>
          </w:p>
          <w:p w14:paraId="0F534FEA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 w:rsidR="001009D9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0A2D70E5" w14:textId="77777777" w:rsidR="001009D9" w:rsidRPr="001D6ABF" w:rsidRDefault="001009D9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Branże wchodzące w skład zadania inwestycyjnego……………………………………….</w:t>
            </w:r>
          </w:p>
          <w:p w14:paraId="0C50AD1A" w14:textId="77777777" w:rsidR="001009D9" w:rsidRPr="001D6ABF" w:rsidRDefault="001009D9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Zakres </w:t>
            </w:r>
            <w:r w:rsidR="00463BE0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świadczonych usług ……………………………………………………………………………</w:t>
            </w:r>
          </w:p>
          <w:p w14:paraId="0E0D82DC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3761DF2E" w14:textId="77777777" w:rsidR="00463BE0" w:rsidRPr="001809A7" w:rsidRDefault="001809A7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</w:t>
            </w:r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</w:t>
            </w:r>
            <w:proofErr w:type="spellStart"/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–budowlanej lub architektonicznej, pełniący </w:t>
            </w:r>
            <w:r w:rsidR="00180D12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nadzór inwestorski</w:t>
            </w:r>
            <w:r w:rsidR="00180D12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463BE0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="00463BE0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7707CF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7707C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.........</w:t>
            </w:r>
            <w:r w:rsidR="007707CF" w:rsidRPr="007707C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="007707CF" w:rsidRPr="007707CF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40BBB676" w14:textId="77777777" w:rsidR="00463BE0" w:rsidRPr="001809A7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 w:rsidR="00F137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</w:t>
            </w:r>
            <w:r w:rsid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7C53A308" w14:textId="77777777" w:rsidR="00463BE0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FA265C4" w14:textId="77777777" w:rsidR="00463BE0" w:rsidRPr="00C079C3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Branże wchodzące w skład zadania inwestycyjnego……………………………………….</w:t>
            </w:r>
          </w:p>
          <w:p w14:paraId="0426CD6C" w14:textId="77777777" w:rsidR="00463BE0" w:rsidRPr="00C079C3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5FA36B12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4F6C48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Będę dysponował*</w:t>
            </w:r>
          </w:p>
        </w:tc>
      </w:tr>
      <w:tr w:rsidR="001809A7" w:rsidRPr="001809A7" w14:paraId="10AD228D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26FBA" w14:textId="77777777" w:rsidR="001809A7" w:rsidRPr="00CC4761" w:rsidRDefault="00F81CB7" w:rsidP="00CC4761">
            <w:pPr>
              <w:tabs>
                <w:tab w:val="left" w:pos="3402"/>
              </w:tabs>
              <w:spacing w:after="0" w:line="240" w:lineRule="auto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2. </w:t>
            </w:r>
            <w:r w:rsidR="00514F04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elektrycznej (sieci, instalacje i urządzenia elektryczne i elektroenergetyczne) </w:t>
            </w:r>
            <w:r w:rsidR="001809A7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1F24DEEE" w14:textId="77777777" w:rsidR="00514F04" w:rsidRPr="00CC4761" w:rsidRDefault="00514F04" w:rsidP="00CC4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- co najmniej 5 lat doświadczenia zawodowego w </w:t>
            </w:r>
            <w:r w:rsidR="007707CF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pełnieniu nadzoru inwestorskiego w branży</w:t>
            </w:r>
            <w:r w:rsidR="009E7AF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elekt</w:t>
            </w:r>
            <w:r w:rsidR="00004E0C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ycznej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, obejmujące</w:t>
            </w:r>
            <w:r w:rsidR="0072283E">
              <w:rPr>
                <w:rFonts w:eastAsia="Times New Roman" w:cs="Calibri"/>
                <w:sz w:val="18"/>
                <w:szCs w:val="18"/>
                <w:lang w:eastAsia="pl-PL"/>
              </w:rPr>
              <w:t>go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  <w:p w14:paraId="64891851" w14:textId="77777777" w:rsidR="00514F04" w:rsidRPr="00CC4761" w:rsidRDefault="00463BE0" w:rsidP="00CC4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(a) 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czynności </w:t>
            </w:r>
            <w:r w:rsidR="00514F04" w:rsidRPr="00CC4761">
              <w:rPr>
                <w:rFonts w:eastAsia="Times New Roman" w:cs="Times New Roman"/>
                <w:sz w:val="18"/>
                <w:szCs w:val="18"/>
                <w:lang w:eastAsia="pl-PL"/>
              </w:rPr>
              <w:t>Inspektora Nadzoru Inwestorskiego (</w:t>
            </w:r>
            <w:r w:rsidR="00514F04" w:rsidRPr="00CC4761">
              <w:rPr>
                <w:rFonts w:cs="Arial"/>
                <w:sz w:val="18"/>
                <w:szCs w:val="18"/>
              </w:rPr>
              <w:t>ustawa z dn. 7 lipca 1994 r. Prawo Budowlane (Dz.U. Nr 89, poz. 414), Rozdział 3. Prawa i Obowiązki Uczestników Procesu Budowlanego, Art. 2</w:t>
            </w:r>
            <w:r w:rsidR="00CC4761">
              <w:rPr>
                <w:rFonts w:cs="Arial"/>
                <w:sz w:val="18"/>
                <w:szCs w:val="18"/>
              </w:rPr>
              <w:t>5 Obowiązki Inspektora Nadzoru)</w:t>
            </w:r>
            <w:r w:rsidR="00CC4761">
              <w:rPr>
                <w:rFonts w:cs="Arial"/>
                <w:sz w:val="18"/>
                <w:szCs w:val="18"/>
              </w:rPr>
              <w:br/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lub</w:t>
            </w:r>
          </w:p>
          <w:p w14:paraId="7A76BCAE" w14:textId="77777777" w:rsidR="00514F04" w:rsidRPr="00CC4761" w:rsidRDefault="00463BE0" w:rsidP="004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(b) 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czynności, o których mowa w „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Verordnung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ber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die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Honorare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fu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Architekten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und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Ingenieurleistungen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Honorarordnung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fu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Architekten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und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Ingenieure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BGBl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. I S. 2276) –dalej „HOAI” - nadzór budowlany i dokumentacja zgodnie z załącznikiem 10 (do § 34 ust. 4, 35 ust. 7 HOAI) świadczenia podstawowe w zakresie budynków i wnętrz, świadczenia szczególne, listy obiektów – HOAI 2013: etap 8,</w:t>
            </w:r>
          </w:p>
          <w:p w14:paraId="38315693" w14:textId="77777777" w:rsidR="00514F04" w:rsidRPr="00CC4761" w:rsidRDefault="00514F04" w:rsidP="00514F04">
            <w:pPr>
              <w:autoSpaceDE w:val="0"/>
              <w:autoSpaceDN w:val="0"/>
              <w:adjustRightInd w:val="0"/>
              <w:spacing w:after="0" w:line="240" w:lineRule="auto"/>
              <w:ind w:left="851" w:hanging="708"/>
              <w:jc w:val="both"/>
              <w:rPr>
                <w:rFonts w:cs="Arial"/>
                <w:sz w:val="18"/>
                <w:szCs w:val="18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     </w:t>
            </w:r>
            <w:r w:rsidRPr="00CC4761" w:rsidDel="00D3160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  <w:p w14:paraId="57D30684" w14:textId="77777777" w:rsidR="0072283E" w:rsidRDefault="0072283E" w:rsidP="007707CF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- doświadczenie w okresie ostatnich 5 lat w pełnieniu nadzoru inwestorskiego w branży elekt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ycznej przy co najmniej 2 zadaniach inwestycyjnych polegających na budowie, przebudowie</w:t>
            </w:r>
          </w:p>
          <w:p w14:paraId="55ADC9DF" w14:textId="77777777" w:rsidR="0072283E" w:rsidRDefault="0072283E" w:rsidP="0072283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656FE4E5" w14:textId="77777777" w:rsidR="007329CB" w:rsidRPr="001809A7" w:rsidRDefault="007329CB" w:rsidP="004E36E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809A7" w:rsidRPr="001809A7" w14:paraId="6034D35B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32A47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4349C254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0F6DD" w14:textId="7DB9132A" w:rsidR="001809A7" w:rsidRPr="0072283E" w:rsidRDefault="00463BE0" w:rsidP="007707CF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Lata doświadczenia zawodowego w pełnieniu 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nadzoru inwestor</w:t>
            </w:r>
            <w:r w:rsidR="00671AF1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="009E7AFA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elektrycznej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........</w:t>
            </w:r>
          </w:p>
          <w:p w14:paraId="42FB8122" w14:textId="77777777" w:rsidR="00A07F83" w:rsidRPr="0072283E" w:rsidRDefault="00A07F83" w:rsidP="00463BE0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1F85191D" w14:textId="77777777" w:rsidR="00A07F83" w:rsidRPr="001809A7" w:rsidRDefault="00A07F83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12881" w14:textId="77777777" w:rsidR="00F137BF" w:rsidRPr="0072283E" w:rsidRDefault="008B6F28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Inżynier branży elektrycznej</w:t>
            </w:r>
            <w:r w:rsidR="00C079C3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, pełniący nadzór inwestorski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…. m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231BB4D5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</w:t>
            </w:r>
            <w:r w:rsidR="008B6F28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</w:t>
            </w:r>
          </w:p>
          <w:p w14:paraId="78F50C4B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6BE58CEF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</w:t>
            </w:r>
            <w:r w:rsidR="008B6F28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</w:t>
            </w:r>
          </w:p>
          <w:p w14:paraId="605C980C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B41DB80" w14:textId="77777777" w:rsidR="00F137BF" w:rsidRPr="001809A7" w:rsidRDefault="008B6F28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2.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elektrycznej</w:t>
            </w:r>
            <w:r w:rsidR="00C079C3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, pełniący nadzór inwestorski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…….</w:t>
            </w:r>
            <w:r w:rsidR="00F137BF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="00F137BF" w:rsidRPr="001809A7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088EA0DC" w14:textId="77777777" w:rsidR="00F137BF" w:rsidRPr="001809A7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</w:t>
            </w:r>
            <w:r w:rsid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</w:t>
            </w:r>
          </w:p>
          <w:p w14:paraId="62BDC5DA" w14:textId="77777777" w:rsidR="00F137BF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55C234C" w14:textId="77777777" w:rsidR="00F137BF" w:rsidRPr="00C079C3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</w:t>
            </w:r>
            <w:r w:rsidR="008B6F28"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</w:t>
            </w:r>
          </w:p>
          <w:p w14:paraId="5AC2F20D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03CCB597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5F25AA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Będę dysponował*</w:t>
            </w:r>
          </w:p>
        </w:tc>
      </w:tr>
      <w:tr w:rsidR="001809A7" w:rsidRPr="001809A7" w14:paraId="2D40A6CD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D39C6" w14:textId="77777777" w:rsidR="001809A7" w:rsidRPr="0072283E" w:rsidRDefault="00F81CB7" w:rsidP="00C27D46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3. </w:t>
            </w:r>
            <w:r w:rsidR="00C27D46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teletechnicznej (sieci, instalacje i urządzenia telekomunikacyjne) </w:t>
            </w:r>
            <w:r w:rsidR="001809A7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5BBE5A76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co najmniej 5 lat doświadczenia zawodowego w </w:t>
            </w:r>
            <w:r w:rsidR="009E7AFA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pełnieniu nadzoru inwestorskiego w branży </w:t>
            </w:r>
            <w:r w:rsid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teletechnicznej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, obejmującego: </w:t>
            </w:r>
          </w:p>
          <w:p w14:paraId="30A15289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(a) 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37E81A4D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(b)  czynności, o których mowa w „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I S. 2276) –dalej „HOAI” - nadzór budowlany i dokumentacja zgodnie z załącznikiem 10 (do § 34 ust. 4, 35 ust. 7 HOAI) świadczenia podstawowe w zakresie budynków i wnętrz, świadczenia szczególne, listy obiektów – HOAI 2013: etap 8,</w:t>
            </w:r>
          </w:p>
          <w:p w14:paraId="5E45CF37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1428" w:hanging="708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           </w:t>
            </w:r>
          </w:p>
          <w:p w14:paraId="372B699E" w14:textId="77777777" w:rsidR="0072283E" w:rsidRDefault="0072283E" w:rsidP="0072283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- doświadczenie w okresie ostatnich 5 lat w pełnieniu nadzoru inwestorskiego w branży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teletechnicznej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przy co najmniej 2 zadaniach inwestycyjnych polegających na budowie, przebudowie</w:t>
            </w:r>
          </w:p>
          <w:p w14:paraId="0B14850B" w14:textId="5F79002E" w:rsidR="001809A7" w:rsidRPr="00DF4C5C" w:rsidRDefault="0072283E" w:rsidP="004E36E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1809A7" w:rsidRPr="001809A7" w14:paraId="18440CAA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BDBF8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0D42763D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EBE07" w14:textId="2975A338" w:rsidR="00EA5FC5" w:rsidRPr="0072283E" w:rsidRDefault="00EA5FC5" w:rsidP="00EA5FC5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Lata doświadczenia zawodowego w pełnieniu nadzoru inwestor</w:t>
            </w:r>
            <w:r w:rsidR="00671AF1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teletechnicznej ........</w:t>
            </w:r>
          </w:p>
          <w:p w14:paraId="358CF167" w14:textId="77777777" w:rsidR="007329CB" w:rsidRPr="0072283E" w:rsidRDefault="007329CB" w:rsidP="00F137BF">
            <w:pPr>
              <w:widowControl w:val="0"/>
              <w:suppressAutoHyphens/>
              <w:spacing w:after="0" w:line="240" w:lineRule="auto"/>
              <w:ind w:left="77" w:right="275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7B15D49B" w14:textId="77777777" w:rsidR="007329CB" w:rsidRDefault="007329CB" w:rsidP="007329CB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459671A" w14:textId="77777777" w:rsidR="007329CB" w:rsidRPr="001809A7" w:rsidRDefault="007329CB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5166E" w14:textId="77777777" w:rsidR="008B6F28" w:rsidRPr="008B6F28" w:rsidRDefault="008B6F28" w:rsidP="004E36EA">
            <w:pPr>
              <w:pStyle w:val="Akapitzlist"/>
              <w:numPr>
                <w:ilvl w:val="4"/>
                <w:numId w:val="38"/>
              </w:numPr>
              <w:spacing w:after="0" w:line="240" w:lineRule="auto"/>
              <w:ind w:left="9" w:right="-70" w:hanging="4475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teletechnicznej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B6F28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6DCA4676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</w:t>
            </w:r>
          </w:p>
          <w:p w14:paraId="03FE082B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38C114B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6F804282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26847462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.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teletechnicznej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14:paraId="42719085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</w:t>
            </w:r>
          </w:p>
          <w:p w14:paraId="19C20BA5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4457DCD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38F7F88A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06A286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 xml:space="preserve">Dysponuję / </w:t>
            </w:r>
          </w:p>
          <w:p w14:paraId="4595A0BB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Będę dysponował*</w:t>
            </w:r>
          </w:p>
        </w:tc>
      </w:tr>
      <w:tr w:rsidR="001809A7" w:rsidRPr="001809A7" w14:paraId="1A5FF21B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68A5D" w14:textId="77777777" w:rsidR="001809A7" w:rsidRPr="0072283E" w:rsidRDefault="00F81CB7" w:rsidP="00C27D46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4. </w:t>
            </w:r>
            <w:r w:rsidR="00C27D46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sanitarnej (sieci, instalacje i urządzenia cieplne, wentylacyjne, gazowe, wodociągowe i kanalizacyjne) </w:t>
            </w:r>
            <w:r w:rsidR="001809A7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6116B287" w14:textId="77777777" w:rsidR="0028258E" w:rsidRPr="0072283E" w:rsidRDefault="001809A7" w:rsidP="008608C6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 </w:t>
            </w:r>
            <w:r w:rsidR="0028258E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co najmniej 5 lat doświadczenia </w:t>
            </w:r>
            <w:r w:rsidR="0028258E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zawodowego w </w:t>
            </w:r>
            <w:r w:rsidR="00EA5FC5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pełnieniu nadzoru inwestorskiego w branży </w:t>
            </w:r>
            <w:r w:rsidR="008608C6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sanitarnej</w:t>
            </w:r>
            <w:r w:rsidR="0028258E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, obejmujące:</w:t>
            </w:r>
          </w:p>
          <w:p w14:paraId="3ECBCD58" w14:textId="77777777" w:rsidR="0028258E" w:rsidRPr="0072283E" w:rsidRDefault="0028258E" w:rsidP="004E36EA">
            <w:pPr>
              <w:pStyle w:val="Akapitzlist"/>
              <w:numPr>
                <w:ilvl w:val="0"/>
                <w:numId w:val="39"/>
              </w:num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2B917CD1" w14:textId="77777777" w:rsidR="0028258E" w:rsidRPr="0072283E" w:rsidRDefault="0028258E" w:rsidP="0028258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(b) czynności, o których mowa w niemieckim rozporządzeniu „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I S. 2276) –dalej „HOAI” - etap 8: nadzór budowlany i dokumentacja zgodnie z załącznikiem 10 (do § 34 ust. 4, 35 ust. 7 HOAI), </w:t>
            </w:r>
          </w:p>
          <w:p w14:paraId="076E1B39" w14:textId="77777777" w:rsidR="0028258E" w:rsidRPr="0072283E" w:rsidRDefault="0028258E" w:rsidP="0028258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2552" w:hanging="567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            </w:t>
            </w:r>
          </w:p>
          <w:p w14:paraId="2616FD26" w14:textId="77777777" w:rsidR="0072283E" w:rsidRDefault="0072283E" w:rsidP="0072283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- doświadczenie w okresie ostatnich 5 lat w pełnieniu nadzoru inwestorskiego w branży </w:t>
            </w:r>
            <w:r w:rsidR="008608C6">
              <w:rPr>
                <w:rFonts w:eastAsia="Times New Roman" w:cs="Calibri"/>
                <w:sz w:val="18"/>
                <w:szCs w:val="18"/>
                <w:lang w:eastAsia="pl-PL"/>
              </w:rPr>
              <w:t>sani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tarnej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przy co najmniej 2 zadaniach inwestycyjnych polegających na budowie, przebudowie</w:t>
            </w:r>
          </w:p>
          <w:p w14:paraId="66DF2A20" w14:textId="657580C8" w:rsidR="001809A7" w:rsidRPr="00DF4C5C" w:rsidRDefault="0072283E" w:rsidP="00DF4C5C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1809A7" w:rsidRPr="001809A7" w14:paraId="0301DEDA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7BF89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08DBE0C9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B35CA" w14:textId="77777777" w:rsidR="00EA5FC5" w:rsidRPr="0072283E" w:rsidRDefault="00EA5FC5" w:rsidP="00EA5FC5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Lata doświadczenia zawodowego w pełnieniu nadzoru inwestor</w:t>
            </w:r>
            <w:r w:rsidR="00004E0C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sanitarnej........</w:t>
            </w:r>
          </w:p>
          <w:p w14:paraId="3E5B7E1E" w14:textId="77777777" w:rsidR="007329CB" w:rsidRPr="0072283E" w:rsidRDefault="007329CB" w:rsidP="001809A7">
            <w:pPr>
              <w:ind w:left="498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70228ED" w14:textId="77777777" w:rsidR="007329CB" w:rsidRPr="0072283E" w:rsidRDefault="007329CB" w:rsidP="007329CB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C9B7965" w14:textId="77777777" w:rsidR="007329CB" w:rsidRPr="001809A7" w:rsidRDefault="007329CB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D18DF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81CB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1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. Inżynier branży sanitarnej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6FFDC2E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50AEC141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5B38ADDB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2872A332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0EB7993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sanitarnej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4A3D005" w14:textId="77777777" w:rsidR="00F81CB7" w:rsidRPr="001809A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4B7044EE" w14:textId="77777777" w:rsidR="00F81CB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D1134B4" w14:textId="77777777" w:rsidR="00F81CB7" w:rsidRPr="001809A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081FB9DB" w14:textId="77777777" w:rsidR="001809A7" w:rsidRPr="001809A7" w:rsidRDefault="001809A7" w:rsidP="001809A7">
            <w:pPr>
              <w:ind w:left="217" w:right="-7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9BF94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</w:p>
          <w:p w14:paraId="10A77360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Będę dysponował*</w:t>
            </w:r>
          </w:p>
        </w:tc>
      </w:tr>
    </w:tbl>
    <w:p w14:paraId="185D105B" w14:textId="77777777" w:rsidR="008608C6" w:rsidRDefault="008608C6" w:rsidP="001809A7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b/>
          <w:u w:val="single"/>
          <w:lang w:eastAsia="ar-SA"/>
        </w:rPr>
      </w:pPr>
    </w:p>
    <w:p w14:paraId="4549396B" w14:textId="77777777" w:rsidR="001809A7" w:rsidRPr="001809A7" w:rsidRDefault="001809A7" w:rsidP="001809A7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b/>
          <w:u w:val="single"/>
          <w:lang w:eastAsia="ar-SA"/>
        </w:rPr>
      </w:pPr>
      <w:r w:rsidRPr="001809A7">
        <w:rPr>
          <w:rFonts w:ascii="Calibri" w:eastAsia="Courier New" w:hAnsi="Calibri" w:cs="Times New Roman"/>
          <w:b/>
          <w:u w:val="single"/>
          <w:lang w:eastAsia="ar-SA"/>
        </w:rPr>
        <w:t>Uwaga:</w:t>
      </w:r>
    </w:p>
    <w:p w14:paraId="252C86DA" w14:textId="77777777" w:rsidR="001809A7" w:rsidRPr="001809A7" w:rsidRDefault="001809A7" w:rsidP="001809A7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1809A7">
        <w:rPr>
          <w:rFonts w:ascii="Calibri" w:eastAsia="Lucida Sans Unicode" w:hAnsi="Calibri" w:cs="Times New Roman"/>
          <w:lang w:eastAsia="ar-SA"/>
        </w:rPr>
        <w:t>W przypadku wybrania opcji „będę dysponować”, Wykonawca zobowiązany jest udowodnić Zamawiającemu, iż będzie dysponował tymi zasobami (osobami) w trakcie realizacji zamówienia, w szczególności przedstawiając w tym celu</w:t>
      </w:r>
      <w:r w:rsidRPr="001809A7">
        <w:rPr>
          <w:rFonts w:ascii="Calibri" w:eastAsia="Lucida Sans Unicode" w:hAnsi="Calibri" w:cs="Times New Roman"/>
          <w:color w:val="FF0000"/>
          <w:lang w:eastAsia="ar-SA"/>
        </w:rPr>
        <w:t xml:space="preserve"> </w:t>
      </w:r>
      <w:r w:rsidRPr="001809A7">
        <w:rPr>
          <w:rFonts w:ascii="Calibri" w:eastAsia="Lucida Sans Unicode" w:hAnsi="Calibri" w:cs="Times New Roman"/>
          <w:lang w:eastAsia="ar-SA"/>
        </w:rPr>
        <w:t>pisemne zobowiązanie tych podmiotów do oddania mu do dyspozycji niezbędnych zasobów na potrzeby wykonania zamówienia.</w:t>
      </w:r>
    </w:p>
    <w:p w14:paraId="383E2FE3" w14:textId="77777777" w:rsidR="001809A7" w:rsidRPr="001809A7" w:rsidRDefault="001809A7" w:rsidP="001809A7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44BFF760" w14:textId="77777777" w:rsidR="00C95A53" w:rsidRPr="00F81CB7" w:rsidRDefault="001809A7" w:rsidP="00F81CB7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  <w:r w:rsidRPr="001809A7">
        <w:rPr>
          <w:rFonts w:eastAsia="Lucida Sans Unicode" w:cs="Calibri"/>
          <w:lang w:eastAsia="ar-SA"/>
        </w:rPr>
        <w:t xml:space="preserve">…………….………………..…. (miejscowość), dnia …………………. r. </w:t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C95A53"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1381E489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Sect="00514F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291A42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8E1428C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1809A7">
        <w:rPr>
          <w:rFonts w:ascii="Calibri" w:eastAsia="Lucida Sans Unicode" w:hAnsi="Calibri" w:cs="Times New Roman"/>
          <w:b/>
          <w:bCs/>
          <w:lang w:eastAsia="ar-SA"/>
        </w:rPr>
        <w:t>9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34C2D658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31A5AD82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1809A7">
        <w:rPr>
          <w:rFonts w:ascii="Calibri" w:eastAsia="Lucida Sans Unicode" w:hAnsi="Calibri" w:cs="Calibri"/>
          <w:lang w:eastAsia="ar-SA"/>
        </w:rPr>
        <w:t>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3BFE2F44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16811C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07EE37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EE96D2E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C0E37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3873453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9345A61" w14:textId="71580C45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49EA">
            <w:rPr>
              <w:rFonts w:ascii="Calibri" w:eastAsia="Courier New" w:hAnsi="Calibri" w:cs="Times New Roman"/>
              <w:b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</w:t>
      </w:r>
      <w:r w:rsidR="000A507C" w:rsidRPr="00E422E1">
        <w:rPr>
          <w:rFonts w:ascii="Calibri" w:eastAsia="Courier New" w:hAnsi="Calibri" w:cs="Times New Roman"/>
          <w:b/>
          <w:lang w:eastAsia="ar-SA"/>
        </w:rPr>
        <w:t xml:space="preserve">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422E1">
            <w:rPr>
              <w:rFonts w:ascii="Calibri" w:eastAsia="Courier New" w:hAnsi="Calibri" w:cs="Times New Roman"/>
              <w:b/>
              <w:lang w:eastAsia="ar-SA"/>
            </w:rPr>
            <w:t>AMB.BERL.RIB.741.1.2020</w:t>
          </w:r>
        </w:sdtContent>
      </w:sdt>
      <w:r w:rsidR="000A507C" w:rsidRPr="00E422E1">
        <w:rPr>
          <w:rFonts w:ascii="Calibri" w:eastAsia="Courier New" w:hAnsi="Calibri" w:cs="Times New Roman"/>
          <w:b/>
          <w:lang w:eastAsia="ar-SA"/>
        </w:rPr>
        <w:t xml:space="preserve"> </w:t>
      </w:r>
      <w:r w:rsidRPr="00E422E1">
        <w:rPr>
          <w:rFonts w:ascii="Calibri" w:eastAsia="Lucida Sans Unicode" w:hAnsi="Calibri" w:cs="Calibri"/>
          <w:lang w:eastAsia="ar-SA"/>
        </w:rPr>
        <w:t>oświadczam</w:t>
      </w:r>
      <w:r w:rsidRPr="00A04C9D">
        <w:rPr>
          <w:rFonts w:ascii="Calibri" w:eastAsia="Lucida Sans Unicode" w:hAnsi="Calibri" w:cs="Calibri"/>
          <w:lang w:eastAsia="ar-SA"/>
        </w:rPr>
        <w:t>, że:</w:t>
      </w:r>
    </w:p>
    <w:p w14:paraId="287C0292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87B71E2" w14:textId="77777777" w:rsidR="00A04C9D" w:rsidRPr="00A04C9D" w:rsidRDefault="00A04C9D" w:rsidP="00FC56E7">
      <w:pPr>
        <w:widowControl w:val="0"/>
        <w:numPr>
          <w:ilvl w:val="0"/>
          <w:numId w:val="26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72CCB295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31EBE2E9" w14:textId="77777777" w:rsidR="00A04C9D" w:rsidRPr="00A04C9D" w:rsidRDefault="000F0020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9D26C7">
        <w:rPr>
          <w:rFonts w:ascii="Calibri" w:eastAsia="Lucida Sans Unicode" w:hAnsi="Calibri" w:cs="Calibri"/>
          <w:i/>
          <w:lang w:eastAsia="ar-SA"/>
        </w:rPr>
        <w:t>W</w:t>
      </w:r>
      <w:r w:rsidR="00A04C9D" w:rsidRPr="009D26C7">
        <w:rPr>
          <w:rFonts w:ascii="Calibri" w:eastAsia="Lucida Sans Unicode" w:hAnsi="Calibri" w:cs="Calibri"/>
          <w:i/>
          <w:lang w:eastAsia="ar-SA"/>
        </w:rPr>
        <w:t xml:space="preserve"> przypadku wydania takiego wyroku lub decyzji – załączam dokumenty potwierdzające dokonanie płatności tych należności, wraz z ewentualnymi odsetkami lub grzywnami lub zawarcie wiążącego porozumienia w sprawie spłat tych należności</w:t>
      </w:r>
      <w:r w:rsidRPr="009D26C7">
        <w:rPr>
          <w:rFonts w:ascii="Calibri" w:eastAsia="Lucida Sans Unicode" w:hAnsi="Calibri" w:cs="Calibri"/>
          <w:i/>
          <w:lang w:eastAsia="ar-SA"/>
        </w:rPr>
        <w:t>.</w:t>
      </w:r>
    </w:p>
    <w:p w14:paraId="416CC3F6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04A67A81" w14:textId="77777777" w:rsidR="00A04C9D" w:rsidRDefault="00A04C9D" w:rsidP="00FC56E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</w:t>
      </w:r>
      <w:r w:rsidR="000F0020">
        <w:rPr>
          <w:rFonts w:ascii="Calibri" w:eastAsia="Lucida Sans Unicode" w:hAnsi="Calibri" w:cs="Calibri"/>
          <w:lang w:eastAsia="ar-SA"/>
        </w:rPr>
        <w:t>.</w:t>
      </w:r>
    </w:p>
    <w:p w14:paraId="01B65AF1" w14:textId="77777777" w:rsidR="004B0612" w:rsidRDefault="004B0612" w:rsidP="004B0612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lang w:eastAsia="ar-SA"/>
        </w:rPr>
      </w:pPr>
    </w:p>
    <w:p w14:paraId="4BCB8C3E" w14:textId="77777777" w:rsidR="004B0612" w:rsidRPr="004B0612" w:rsidRDefault="004B0612" w:rsidP="00FC56E7">
      <w:pPr>
        <w:pStyle w:val="Akapitzlist"/>
        <w:numPr>
          <w:ilvl w:val="0"/>
          <w:numId w:val="26"/>
        </w:numPr>
        <w:jc w:val="both"/>
        <w:rPr>
          <w:rFonts w:ascii="Calibri" w:eastAsia="Lucida Sans Unicode" w:hAnsi="Calibri" w:cs="Calibri"/>
          <w:lang w:eastAsia="ar-SA"/>
        </w:rPr>
      </w:pPr>
      <w:r w:rsidRPr="004B0612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skazującego za wykroczenie na karę ograniczenia wolności lub grzywny w zakresie określonym w art. 24 ust. 5 pkt 5 i 6 ustawy;</w:t>
      </w:r>
    </w:p>
    <w:p w14:paraId="5AD0054F" w14:textId="77777777" w:rsidR="004B0612" w:rsidRPr="00A04C9D" w:rsidRDefault="004B0612" w:rsidP="004B0612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lang w:eastAsia="ar-SA"/>
        </w:rPr>
      </w:pPr>
    </w:p>
    <w:p w14:paraId="79688FE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B6643F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D4A8F62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106B79F9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0632F0FF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B540834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1CB9B1E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4B0A9AD9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70E36593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EBCA413" w14:textId="77777777" w:rsidR="00C95A53" w:rsidRDefault="00C95A53" w:rsidP="00C95A53">
      <w:pPr>
        <w:widowControl w:val="0"/>
        <w:suppressAutoHyphens/>
        <w:spacing w:after="120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05EF477F" w14:textId="77777777" w:rsidR="00C95A53" w:rsidRPr="001809A7" w:rsidRDefault="00C95A53" w:rsidP="00C95A53">
      <w:pPr>
        <w:widowControl w:val="0"/>
        <w:suppressAutoHyphens/>
        <w:spacing w:after="120"/>
        <w:ind w:left="4956" w:firstLine="708"/>
        <w:rPr>
          <w:rFonts w:eastAsia="Lucida Sans Unicode" w:cs="Calibri"/>
          <w:i/>
          <w:szCs w:val="24"/>
          <w:lang w:eastAsia="ar-SA"/>
        </w:rPr>
      </w:pPr>
      <w:r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47967767" w14:textId="77777777" w:rsidR="007224C6" w:rsidRDefault="007224C6">
      <w:pPr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br w:type="page"/>
      </w:r>
    </w:p>
    <w:p w14:paraId="726F80F5" w14:textId="77777777" w:rsidR="007224C6" w:rsidRPr="00A04C9D" w:rsidRDefault="007224C6" w:rsidP="007224C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10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3AB32F57" w14:textId="77777777" w:rsidR="007224C6" w:rsidRDefault="007224C6" w:rsidP="007224C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</w:t>
      </w:r>
    </w:p>
    <w:p w14:paraId="072BEBA9" w14:textId="77777777" w:rsidR="007224C6" w:rsidRPr="00A04C9D" w:rsidRDefault="007224C6" w:rsidP="007224C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3AFC57B6" w14:textId="77777777" w:rsidR="007224C6" w:rsidRPr="00A04C9D" w:rsidRDefault="007224C6" w:rsidP="007224C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DBDA61F" w14:textId="77777777" w:rsidR="007224C6" w:rsidRPr="00A04C9D" w:rsidRDefault="007224C6" w:rsidP="007224C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F9AFEA0" w14:textId="77777777" w:rsidR="007224C6" w:rsidRDefault="007224C6" w:rsidP="007224C6">
      <w:pPr>
        <w:spacing w:after="120"/>
        <w:rPr>
          <w:rFonts w:ascii="Calibri" w:hAnsi="Calibri" w:cs="Times New Roman"/>
          <w:b/>
        </w:rPr>
      </w:pPr>
    </w:p>
    <w:p w14:paraId="28273AA2" w14:textId="77777777" w:rsidR="007224C6" w:rsidRDefault="007224C6" w:rsidP="007224C6">
      <w:pPr>
        <w:spacing w:after="120"/>
        <w:rPr>
          <w:rFonts w:ascii="Calibri" w:hAnsi="Calibri" w:cs="Times New Roman"/>
          <w:b/>
        </w:rPr>
      </w:pPr>
    </w:p>
    <w:p w14:paraId="04013218" w14:textId="77777777" w:rsidR="007224C6" w:rsidRPr="0091262D" w:rsidRDefault="007224C6" w:rsidP="007224C6">
      <w:pPr>
        <w:spacing w:after="120"/>
        <w:rPr>
          <w:rFonts w:ascii="Calibri" w:hAnsi="Calibri" w:cs="Times New Roman"/>
          <w:b/>
        </w:rPr>
      </w:pPr>
    </w:p>
    <w:p w14:paraId="3CEB8302" w14:textId="77777777" w:rsidR="007224C6" w:rsidRDefault="007224C6" w:rsidP="007224C6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/>
          <w:bCs/>
        </w:rPr>
        <w:t xml:space="preserve">OŚWIADCZENIE </w:t>
      </w:r>
      <w:r w:rsidRPr="004F53A1">
        <w:rPr>
          <w:rFonts w:ascii="Calibri" w:eastAsia="Courier New" w:hAnsi="Calibri" w:cs="Times New Roman"/>
          <w:b/>
          <w:bCs/>
        </w:rPr>
        <w:t xml:space="preserve">WYKONAWCY </w:t>
      </w:r>
    </w:p>
    <w:p w14:paraId="320DB7B9" w14:textId="77777777" w:rsidR="007224C6" w:rsidRPr="0091262D" w:rsidRDefault="007224C6" w:rsidP="007224C6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4F53A1">
        <w:rPr>
          <w:rFonts w:ascii="Calibri" w:eastAsia="Courier New" w:hAnsi="Calibri" w:cs="Times New Roman"/>
          <w:b/>
          <w:bCs/>
        </w:rPr>
        <w:t>O ZACHOWANIU POUFNOŚCI</w:t>
      </w:r>
      <w:r>
        <w:rPr>
          <w:rFonts w:ascii="Calibri" w:eastAsia="Courier New" w:hAnsi="Calibri" w:cs="Times New Roman"/>
          <w:b/>
          <w:bCs/>
        </w:rPr>
        <w:t xml:space="preserve"> INFORMACJI</w:t>
      </w:r>
    </w:p>
    <w:p w14:paraId="534DFF6F" w14:textId="77777777" w:rsidR="007224C6" w:rsidRPr="0091262D" w:rsidRDefault="007224C6" w:rsidP="007224C6">
      <w:pPr>
        <w:spacing w:after="120"/>
        <w:jc w:val="center"/>
        <w:rPr>
          <w:rFonts w:ascii="Calibri" w:hAnsi="Calibri" w:cs="Times New Roman"/>
        </w:rPr>
      </w:pPr>
    </w:p>
    <w:p w14:paraId="724D2D3F" w14:textId="67B153A4" w:rsidR="007224C6" w:rsidRPr="001017CB" w:rsidRDefault="007224C6" w:rsidP="007224C6">
      <w:pPr>
        <w:spacing w:after="120"/>
        <w:jc w:val="both"/>
        <w:rPr>
          <w:rFonts w:ascii="Calibri" w:hAnsi="Calibri" w:cs="Times New Roman"/>
        </w:rPr>
      </w:pPr>
      <w:r w:rsidRPr="0091262D">
        <w:rPr>
          <w:rFonts w:ascii="Calibri" w:hAnsi="Calibri" w:cs="Times New Roman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-1548907738"/>
          <w:placeholder>
            <w:docPart w:val="0E0967418B4845F1B38E5FDBCE70BC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Courier New" w:hAnsi="Calibri" w:cs="Times New Roman"/>
              <w:b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0A507C">
        <w:rPr>
          <w:rFonts w:ascii="Calibri" w:eastAsia="Courier New" w:hAnsi="Calibri" w:cs="Times New Roman"/>
          <w:b/>
          <w:lang w:eastAsia="ar-SA"/>
        </w:rPr>
        <w:t xml:space="preserve">  – </w:t>
      </w:r>
      <w:r w:rsidRPr="00E422E1">
        <w:rPr>
          <w:rFonts w:ascii="Calibri" w:eastAsia="Courier New" w:hAnsi="Calibri" w:cs="Times New Roman"/>
          <w:b/>
          <w:lang w:eastAsia="ar-SA"/>
        </w:rPr>
        <w:t xml:space="preserve">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-1602939085"/>
          <w:placeholder>
            <w:docPart w:val="F4CECE4F2C914E19A9CCAFA568E1C5A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422E1">
            <w:rPr>
              <w:rFonts w:ascii="Calibri" w:eastAsia="Courier New" w:hAnsi="Calibri" w:cs="Times New Roman"/>
              <w:b/>
              <w:lang w:eastAsia="ar-SA"/>
            </w:rPr>
            <w:t>AMB.BERL.RIB.741.1.2020</w:t>
          </w:r>
        </w:sdtContent>
      </w:sdt>
      <w:r w:rsidRPr="00E422E1">
        <w:rPr>
          <w:rFonts w:ascii="Calibri" w:hAnsi="Calibri" w:cs="Times New Roman"/>
        </w:rPr>
        <w:t>, w celu zapoznania się z dokumentami stanowiącymi część opisu przedmiotu zamówienia, zawierającymi</w:t>
      </w:r>
      <w:r w:rsidRPr="00490A15">
        <w:rPr>
          <w:rFonts w:ascii="Calibri" w:hAnsi="Calibri" w:cs="Times New Roman"/>
        </w:rPr>
        <w:t xml:space="preserve"> tzw. informacje wrażliwe,  oświadczam, że:</w:t>
      </w:r>
      <w:r w:rsidRPr="001017CB">
        <w:rPr>
          <w:rFonts w:ascii="Calibri" w:hAnsi="Calibri" w:cs="Times New Roman"/>
        </w:rPr>
        <w:t xml:space="preserve"> </w:t>
      </w:r>
    </w:p>
    <w:p w14:paraId="15CDC79F" w14:textId="77777777" w:rsidR="007224C6" w:rsidRDefault="007224C6" w:rsidP="00FC56E7">
      <w:pPr>
        <w:widowControl w:val="0"/>
        <w:numPr>
          <w:ilvl w:val="0"/>
          <w:numId w:val="41"/>
        </w:numPr>
        <w:suppressAutoHyphens/>
        <w:spacing w:after="120" w:line="240" w:lineRule="auto"/>
        <w:ind w:left="357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zobowiązuję</w:t>
      </w:r>
      <w:r w:rsidRPr="00FB2661">
        <w:rPr>
          <w:rFonts w:ascii="Calibri" w:hAnsi="Calibri" w:cs="Times New Roman"/>
        </w:rPr>
        <w:t xml:space="preserve"> się do zachowania </w:t>
      </w:r>
      <w:r>
        <w:rPr>
          <w:rFonts w:ascii="Calibri" w:hAnsi="Calibri" w:cs="Times New Roman"/>
        </w:rPr>
        <w:t>w poufności wszelkich informacji technicznych, technologicznych, prawnych i organizacyjnych uzyskanych w związku z udziałem w postępowaniu,</w:t>
      </w:r>
    </w:p>
    <w:p w14:paraId="126FCA73" w14:textId="77777777" w:rsidR="007224C6" w:rsidRDefault="007224C6" w:rsidP="00FC56E7">
      <w:pPr>
        <w:widowControl w:val="0"/>
        <w:numPr>
          <w:ilvl w:val="0"/>
          <w:numId w:val="41"/>
        </w:numPr>
        <w:suppressAutoHyphens/>
        <w:spacing w:after="120" w:line="240" w:lineRule="auto"/>
        <w:ind w:left="357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zobowiązuję się nie kopiować, nie powielać, ani nie utrwalać żadnych danych lub informacji uzyskanych w związku z udziałem w postępowaniu,</w:t>
      </w:r>
    </w:p>
    <w:p w14:paraId="65B64D48" w14:textId="77777777" w:rsidR="007224C6" w:rsidRDefault="007224C6" w:rsidP="00FC56E7">
      <w:pPr>
        <w:widowControl w:val="0"/>
        <w:numPr>
          <w:ilvl w:val="0"/>
          <w:numId w:val="41"/>
        </w:numPr>
        <w:suppressAutoHyphens/>
        <w:spacing w:after="120" w:line="240" w:lineRule="auto"/>
        <w:ind w:left="357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zobowiązuję się wykorzystać uzyskane informacje jedynie w celu udziału w postępowaniu,</w:t>
      </w:r>
    </w:p>
    <w:p w14:paraId="1DBFA324" w14:textId="77777777" w:rsidR="007224C6" w:rsidRDefault="007224C6" w:rsidP="00FC56E7">
      <w:pPr>
        <w:widowControl w:val="0"/>
        <w:numPr>
          <w:ilvl w:val="0"/>
          <w:numId w:val="41"/>
        </w:numPr>
        <w:suppressAutoHyphens/>
        <w:spacing w:after="120" w:line="240" w:lineRule="auto"/>
        <w:ind w:left="357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zobowiązuje się, do podjęcia wszelkich niezbędnych kroków dla zapewnienia, że żaden pracownik/firma otrzymująca informacje, o których mowa powyżej, nie ujawni tych informacji, ani ich źródła, zarówno w całości, jak i w części osobom lub firmom trzecim bez uzyskania uprzednio wyraźnego upoważnienia na piśmie od MSZ, którego informacja lub źródło informacji dotyczy.</w:t>
      </w:r>
    </w:p>
    <w:p w14:paraId="5BE269B4" w14:textId="77777777" w:rsidR="007224C6" w:rsidRPr="0091262D" w:rsidRDefault="007224C6" w:rsidP="007224C6">
      <w:pPr>
        <w:spacing w:after="120"/>
        <w:ind w:left="360"/>
        <w:rPr>
          <w:rFonts w:ascii="Calibri" w:hAnsi="Calibri" w:cs="Times New Roman"/>
        </w:rPr>
      </w:pPr>
    </w:p>
    <w:p w14:paraId="17FDFF20" w14:textId="77777777" w:rsidR="007224C6" w:rsidRPr="0091262D" w:rsidRDefault="007224C6" w:rsidP="007224C6">
      <w:pPr>
        <w:spacing w:after="120"/>
        <w:ind w:left="360"/>
        <w:rPr>
          <w:rFonts w:ascii="Calibri" w:hAnsi="Calibri" w:cs="Times New Roman"/>
        </w:rPr>
      </w:pPr>
    </w:p>
    <w:p w14:paraId="06313536" w14:textId="77777777" w:rsidR="007224C6" w:rsidRPr="00A04C9D" w:rsidRDefault="007224C6" w:rsidP="007224C6">
      <w:pPr>
        <w:widowControl w:val="0"/>
        <w:suppressAutoHyphens/>
        <w:spacing w:after="0" w:line="320" w:lineRule="exact"/>
        <w:ind w:left="5664" w:firstLine="708"/>
        <w:rPr>
          <w:rFonts w:ascii="Calibri" w:eastAsia="Lucida Sans Unicode" w:hAnsi="Calibri" w:cs="Times New Roman"/>
          <w:sz w:val="12"/>
          <w:szCs w:val="20"/>
          <w:lang w:eastAsia="ar-SA"/>
        </w:rPr>
      </w:pPr>
      <w:r w:rsidRPr="002F3A86">
        <w:rPr>
          <w:rFonts w:ascii="Calibri" w:hAnsi="Calibri" w:cs="Times New Roman"/>
          <w:i/>
        </w:rPr>
        <w:t>Podpisano elektronicznie</w:t>
      </w:r>
    </w:p>
    <w:p w14:paraId="28D31024" w14:textId="77777777" w:rsidR="00F50A4A" w:rsidRPr="00004E0C" w:rsidRDefault="00F50A4A" w:rsidP="00004E0C">
      <w:pPr>
        <w:rPr>
          <w:rFonts w:ascii="Calibri" w:eastAsia="Courier New" w:hAnsi="Calibri" w:cs="Times New Roman"/>
          <w:bCs/>
          <w:lang w:eastAsia="ar-SA"/>
        </w:rPr>
      </w:pPr>
    </w:p>
    <w:sectPr w:rsidR="00F50A4A" w:rsidRPr="00004E0C" w:rsidSect="000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68DA" w16cex:dateUtc="2020-07-26T18:40:00Z"/>
  <w16cex:commentExtensible w16cex:durableId="22C868E7" w16cex:dateUtc="2020-07-26T18:41:00Z"/>
  <w16cex:commentExtensible w16cex:durableId="22C868F9" w16cex:dateUtc="2020-07-26T18:41:00Z"/>
  <w16cex:commentExtensible w16cex:durableId="22C8692C" w16cex:dateUtc="2020-07-26T18:42:00Z"/>
  <w16cex:commentExtensible w16cex:durableId="22C8694A" w16cex:dateUtc="2020-07-26T18:42:00Z"/>
  <w16cex:commentExtensible w16cex:durableId="22C8698B" w16cex:dateUtc="2020-07-26T18:43:00Z"/>
  <w16cex:commentExtensible w16cex:durableId="22C869B2" w16cex:dateUtc="2020-07-26T18:44:00Z"/>
  <w16cex:commentExtensible w16cex:durableId="22C869C6" w16cex:dateUtc="2020-07-2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A2FCFA" w16cid:durableId="22C85384"/>
  <w16cid:commentId w16cid:paraId="0F74C678" w16cid:durableId="22C868DA"/>
  <w16cid:commentId w16cid:paraId="458EA0F9" w16cid:durableId="22C868E7"/>
  <w16cid:commentId w16cid:paraId="70CFF8FB" w16cid:durableId="22C85385"/>
  <w16cid:commentId w16cid:paraId="10AB2B5D" w16cid:durableId="22C868F9"/>
  <w16cid:commentId w16cid:paraId="758FA041" w16cid:durableId="22C85386"/>
  <w16cid:commentId w16cid:paraId="34A70A12" w16cid:durableId="22C8692C"/>
  <w16cid:commentId w16cid:paraId="2203CD2F" w16cid:durableId="22C85387"/>
  <w16cid:commentId w16cid:paraId="06E34963" w16cid:durableId="22C85388"/>
  <w16cid:commentId w16cid:paraId="32A13D2C" w16cid:durableId="22C8694A"/>
  <w16cid:commentId w16cid:paraId="58830F1D" w16cid:durableId="22C85389"/>
  <w16cid:commentId w16cid:paraId="37FC3DAC" w16cid:durableId="22C8698B"/>
  <w16cid:commentId w16cid:paraId="44D69DA2" w16cid:durableId="22C8538A"/>
  <w16cid:commentId w16cid:paraId="77001EC0" w16cid:durableId="22C869B2"/>
  <w16cid:commentId w16cid:paraId="786A2258" w16cid:durableId="22C8538B"/>
  <w16cid:commentId w16cid:paraId="507842B1" w16cid:durableId="22C869C6"/>
  <w16cid:commentId w16cid:paraId="1AB489A6" w16cid:durableId="22C8538C"/>
  <w16cid:commentId w16cid:paraId="1B116C90" w16cid:durableId="22C853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4522" w14:textId="77777777" w:rsidR="0039497A" w:rsidRDefault="0039497A" w:rsidP="00162BEE">
      <w:pPr>
        <w:spacing w:after="0" w:line="240" w:lineRule="auto"/>
      </w:pPr>
      <w:r>
        <w:separator/>
      </w:r>
    </w:p>
  </w:endnote>
  <w:endnote w:type="continuationSeparator" w:id="0">
    <w:p w14:paraId="1BB3596B" w14:textId="77777777" w:rsidR="0039497A" w:rsidRDefault="0039497A" w:rsidP="00162BEE">
      <w:pPr>
        <w:spacing w:after="0" w:line="240" w:lineRule="auto"/>
      </w:pPr>
      <w:r>
        <w:continuationSeparator/>
      </w:r>
    </w:p>
  </w:endnote>
  <w:endnote w:type="continuationNotice" w:id="1">
    <w:p w14:paraId="4B1D30CB" w14:textId="77777777" w:rsidR="0039497A" w:rsidRDefault="00394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81622"/>
      <w:docPartObj>
        <w:docPartGallery w:val="Page Numbers (Bottom of Page)"/>
        <w:docPartUnique/>
      </w:docPartObj>
    </w:sdtPr>
    <w:sdtEndPr/>
    <w:sdtContent>
      <w:p w14:paraId="1DA67EEA" w14:textId="3A549424" w:rsidR="00451550" w:rsidRDefault="004515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CE">
          <w:rPr>
            <w:noProof/>
          </w:rPr>
          <w:t>17</w:t>
        </w:r>
        <w:r>
          <w:fldChar w:fldCharType="end"/>
        </w:r>
      </w:p>
    </w:sdtContent>
  </w:sdt>
  <w:p w14:paraId="175FA589" w14:textId="77777777" w:rsidR="00451550" w:rsidRDefault="00451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A478" w14:textId="77777777" w:rsidR="0039497A" w:rsidRDefault="0039497A" w:rsidP="00162BEE">
      <w:pPr>
        <w:spacing w:after="0" w:line="240" w:lineRule="auto"/>
      </w:pPr>
      <w:r>
        <w:separator/>
      </w:r>
    </w:p>
  </w:footnote>
  <w:footnote w:type="continuationSeparator" w:id="0">
    <w:p w14:paraId="58C1F1F9" w14:textId="77777777" w:rsidR="0039497A" w:rsidRDefault="0039497A" w:rsidP="00162BEE">
      <w:pPr>
        <w:spacing w:after="0" w:line="240" w:lineRule="auto"/>
      </w:pPr>
      <w:r>
        <w:continuationSeparator/>
      </w:r>
    </w:p>
  </w:footnote>
  <w:footnote w:type="continuationNotice" w:id="1">
    <w:p w14:paraId="1C257744" w14:textId="77777777" w:rsidR="0039497A" w:rsidRDefault="0039497A">
      <w:pPr>
        <w:spacing w:after="0" w:line="240" w:lineRule="auto"/>
      </w:pPr>
    </w:p>
  </w:footnote>
  <w:footnote w:id="2">
    <w:p w14:paraId="0A0CE939" w14:textId="77777777" w:rsidR="00451550" w:rsidRPr="00A21694" w:rsidRDefault="00451550" w:rsidP="00C609E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Wykonawca, który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korzysta z zasobów podmiotu trzeciego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zobowiązany jest dołączyć do </w:t>
      </w:r>
      <w:r>
        <w:rPr>
          <w:rFonts w:ascii="Arial" w:eastAsia="Times New Roman" w:hAnsi="Arial" w:cs="Arial"/>
          <w:bCs/>
          <w:sz w:val="16"/>
          <w:szCs w:val="16"/>
          <w:lang w:val="pl-PL" w:eastAsia="pl-PL"/>
        </w:rPr>
        <w:t xml:space="preserve">wniosku o dopuszczenie do udziału w postępowaniu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pisemne zobowiązanie tych podmiotów, do oddania mu do dyspozycji niezbędnych zasobów na okres korzystania z nich przy wykonywaniu zamówienia, niezależnie od charakteru prawnego łączących go z nimi stosunków.</w:t>
      </w:r>
      <w:r w:rsidRPr="00BB02A0">
        <w:rPr>
          <w:rFonts w:ascii="Calibri" w:hAnsi="Calibri"/>
          <w:bCs/>
          <w:sz w:val="22"/>
          <w:szCs w:val="22"/>
        </w:rPr>
        <w:t xml:space="preserve"> 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 odniesieniu do warunków dotyczących </w:t>
      </w:r>
      <w:r w:rsidRPr="0007178D">
        <w:rPr>
          <w:rFonts w:ascii="Arial" w:eastAsia="Times New Roman" w:hAnsi="Arial" w:cs="Arial"/>
          <w:bCs/>
          <w:sz w:val="16"/>
          <w:szCs w:val="16"/>
          <w:lang w:eastAsia="pl-PL"/>
        </w:rPr>
        <w:t>wykształcenia, kwalifikacji zawodowych, doświadczenia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Wykonawcy mogą polegać na zdolnościach innych podmiotów, jeśli podmioty te zrealizują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roboty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>, do realizacji których te zdolności są wymagane.</w:t>
      </w:r>
    </w:p>
  </w:footnote>
  <w:footnote w:id="3">
    <w:p w14:paraId="2C5BF637" w14:textId="77777777" w:rsidR="00451550" w:rsidRPr="00E108BF" w:rsidRDefault="00451550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4">
    <w:p w14:paraId="5F0172E5" w14:textId="77777777" w:rsidR="00451550" w:rsidRPr="00E108BF" w:rsidRDefault="00451550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5">
    <w:p w14:paraId="55A1B001" w14:textId="77777777" w:rsidR="00451550" w:rsidRPr="00307BEE" w:rsidRDefault="00451550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  <w:footnote w:id="6">
    <w:p w14:paraId="36E9F706" w14:textId="77777777" w:rsidR="00451550" w:rsidRPr="009F7E65" w:rsidRDefault="00451550" w:rsidP="00363FA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F440F">
        <w:rPr>
          <w:rFonts w:asciiTheme="minorHAnsi" w:eastAsia="Times New Roman" w:hAnsiTheme="minorHAnsi" w:cs="Arial"/>
          <w:bCs/>
          <w:sz w:val="16"/>
          <w:szCs w:val="16"/>
          <w:lang w:eastAsia="pl-PL"/>
        </w:rPr>
        <w:t xml:space="preserve">Wykonawca, który korzysta z zasobów podmiotu trzeciego, zobowiązany jest dołączyć do </w:t>
      </w:r>
      <w:r w:rsidRPr="009F440F">
        <w:rPr>
          <w:rFonts w:asciiTheme="minorHAnsi" w:eastAsia="Times New Roman" w:hAnsiTheme="minorHAnsi" w:cs="Arial"/>
          <w:bCs/>
          <w:sz w:val="16"/>
          <w:szCs w:val="16"/>
          <w:lang w:val="pl-PL" w:eastAsia="pl-PL"/>
        </w:rPr>
        <w:t xml:space="preserve">wniosku o dopuszczenie do udziału w postępowaniu </w:t>
      </w:r>
      <w:r w:rsidRPr="009F440F">
        <w:rPr>
          <w:rFonts w:asciiTheme="minorHAnsi" w:eastAsia="Times New Roman" w:hAnsiTheme="minorHAnsi" w:cs="Arial"/>
          <w:bCs/>
          <w:sz w:val="16"/>
          <w:szCs w:val="16"/>
          <w:lang w:eastAsia="pl-PL"/>
        </w:rPr>
        <w:t xml:space="preserve"> pisemne zobowiązanie tych podmiotów, do oddania mu do dyspozycji niezbędnych zasobów na okres korzystania z nich przy wykonywaniu zamówienia, niezależnie od charakteru prawnego łączących go z nimi stosunków.</w:t>
      </w:r>
      <w:r w:rsidRPr="009F440F">
        <w:rPr>
          <w:rFonts w:asciiTheme="minorHAnsi" w:hAnsiTheme="minorHAnsi"/>
          <w:bCs/>
          <w:sz w:val="22"/>
          <w:szCs w:val="22"/>
        </w:rPr>
        <w:t xml:space="preserve"> </w:t>
      </w:r>
      <w:r w:rsidRPr="009F440F">
        <w:rPr>
          <w:rFonts w:asciiTheme="minorHAnsi" w:eastAsia="Times New Roman" w:hAnsiTheme="minorHAnsi" w:cs="Arial"/>
          <w:bCs/>
          <w:sz w:val="16"/>
          <w:szCs w:val="16"/>
          <w:lang w:eastAsia="pl-PL"/>
        </w:rPr>
        <w:t>W odniesieniu do warunków dotyczących doświadczenia, Wykonawcy mogą polegać na zdolnościach innych podmiotów, jeśli podmioty te zrealizują roboty, do realizacji których te zdolności są wymagane.</w:t>
      </w:r>
    </w:p>
  </w:footnote>
  <w:footnote w:id="7">
    <w:p w14:paraId="48B660CB" w14:textId="77777777" w:rsidR="00451550" w:rsidRPr="00A21694" w:rsidRDefault="00451550" w:rsidP="001809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Wykonawca, który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korzysta z zasobów podmiotu trzeciego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zobowiązany jest dołączyć do </w:t>
      </w:r>
      <w:r>
        <w:rPr>
          <w:rFonts w:ascii="Arial" w:eastAsia="Times New Roman" w:hAnsi="Arial" w:cs="Arial"/>
          <w:bCs/>
          <w:sz w:val="16"/>
          <w:szCs w:val="16"/>
          <w:lang w:val="pl-PL" w:eastAsia="pl-PL"/>
        </w:rPr>
        <w:t xml:space="preserve">wniosku o dopuszczenie do udziału w postępowaniu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pisemne zobowiązanie tych podmiotów, do oddania mu do dyspozycji niezbędnych zasobów na okres korzystania z nich przy wykonywaniu zamówienia, niezależnie od charakteru prawnego łączących go z nimi stosunków.</w:t>
      </w:r>
      <w:r w:rsidRPr="00BB02A0">
        <w:rPr>
          <w:rFonts w:ascii="Calibri" w:hAnsi="Calibri"/>
          <w:bCs/>
          <w:sz w:val="22"/>
          <w:szCs w:val="22"/>
        </w:rPr>
        <w:t xml:space="preserve"> 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 odniesieniu do warunków dotyczących </w:t>
      </w:r>
      <w:r w:rsidRPr="0007178D">
        <w:rPr>
          <w:rFonts w:ascii="Arial" w:eastAsia="Times New Roman" w:hAnsi="Arial" w:cs="Arial"/>
          <w:bCs/>
          <w:sz w:val="16"/>
          <w:szCs w:val="16"/>
          <w:lang w:eastAsia="pl-PL"/>
        </w:rPr>
        <w:t>wykształcenia, kwalifikacji zawodowych, doświadczenia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Wykonawcy mogą polegać na zdolnościach innych podmiotów, jeśli podmioty te zrealizują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roboty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>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B080" w14:textId="77777777" w:rsidR="00451550" w:rsidRDefault="00451550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2EB2D9EB" w14:textId="77777777" w:rsidR="00451550" w:rsidRPr="000D1FF5" w:rsidRDefault="00451550" w:rsidP="00A92026">
    <w:pPr>
      <w:pStyle w:val="Nagwek"/>
      <w:jc w:val="right"/>
      <w:rPr>
        <w:b/>
        <w:sz w:val="16"/>
        <w:szCs w:val="16"/>
      </w:rPr>
    </w:pPr>
    <w:r w:rsidRPr="000D1FF5">
      <w:rPr>
        <w:b/>
        <w:sz w:val="16"/>
        <w:szCs w:val="16"/>
      </w:rPr>
      <w:t xml:space="preserve">Wykonanie usługi Inżyniera Kontraktu dla projektu </w:t>
    </w:r>
  </w:p>
  <w:p w14:paraId="1E5EE7C9" w14:textId="77777777" w:rsidR="00451550" w:rsidRDefault="00451550" w:rsidP="00A92026">
    <w:pPr>
      <w:pStyle w:val="Nagwek"/>
      <w:jc w:val="right"/>
      <w:rPr>
        <w:b/>
        <w:sz w:val="16"/>
        <w:szCs w:val="16"/>
      </w:rPr>
    </w:pPr>
    <w:r w:rsidRPr="000D1FF5">
      <w:rPr>
        <w:b/>
        <w:sz w:val="16"/>
        <w:szCs w:val="16"/>
      </w:rPr>
      <w:t>„Budowa nowej siedziby Ambasady RP w Republice Federalnej Niemiec”</w:t>
    </w:r>
    <w:r>
      <w:rPr>
        <w:b/>
        <w:sz w:val="16"/>
        <w:szCs w:val="16"/>
      </w:rPr>
      <w:t xml:space="preserve"> </w:t>
    </w:r>
  </w:p>
  <w:p w14:paraId="39EED493" w14:textId="0404689A" w:rsidR="00451550" w:rsidRPr="00162BEE" w:rsidRDefault="00451550" w:rsidP="00A9202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Znak: AMB.BERL.RIB.741.1.2020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0A55D1B"/>
    <w:multiLevelType w:val="hybridMultilevel"/>
    <w:tmpl w:val="06286564"/>
    <w:lvl w:ilvl="0" w:tplc="04150011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0D412A86"/>
    <w:multiLevelType w:val="hybridMultilevel"/>
    <w:tmpl w:val="2C88CBE0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 w15:restartNumberingAfterBreak="0">
    <w:nsid w:val="0EA21521"/>
    <w:multiLevelType w:val="hybridMultilevel"/>
    <w:tmpl w:val="F0302552"/>
    <w:lvl w:ilvl="0" w:tplc="3C1C6DF6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0" w15:restartNumberingAfterBreak="0">
    <w:nsid w:val="10E8560A"/>
    <w:multiLevelType w:val="hybridMultilevel"/>
    <w:tmpl w:val="97C623A4"/>
    <w:lvl w:ilvl="0" w:tplc="952C4DF0">
      <w:start w:val="1"/>
      <w:numFmt w:val="decimal"/>
      <w:lvlText w:val="%1)"/>
      <w:lvlJc w:val="left"/>
      <w:pPr>
        <w:ind w:left="1266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80D56"/>
    <w:multiLevelType w:val="hybridMultilevel"/>
    <w:tmpl w:val="85602E0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185064CC"/>
    <w:multiLevelType w:val="hybridMultilevel"/>
    <w:tmpl w:val="4C4C6458"/>
    <w:lvl w:ilvl="0" w:tplc="04090011">
      <w:start w:val="1"/>
      <w:numFmt w:val="decimal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1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034B4"/>
    <w:multiLevelType w:val="hybridMultilevel"/>
    <w:tmpl w:val="957C1FB4"/>
    <w:lvl w:ilvl="0" w:tplc="8D965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4F4EB4"/>
    <w:multiLevelType w:val="hybridMultilevel"/>
    <w:tmpl w:val="D0C4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2" w15:restartNumberingAfterBreak="0">
    <w:nsid w:val="229C71B2"/>
    <w:multiLevelType w:val="multilevel"/>
    <w:tmpl w:val="50E82690"/>
    <w:lvl w:ilvl="0">
      <w:start w:val="12"/>
      <w:numFmt w:val="decimal"/>
      <w:lvlText w:val="%1"/>
      <w:lvlJc w:val="left"/>
      <w:pPr>
        <w:ind w:left="540" w:hanging="540"/>
      </w:pPr>
      <w:rPr>
        <w:rFonts w:cs="Courier New"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cs="Courier New"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cs="Courier New" w:hint="default"/>
        <w:b w:val="0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ascii="Calibri" w:eastAsia="Courier New" w:hAnsi="Calibri" w:cs="Times New Roman"/>
        <w:b/>
      </w:rPr>
    </w:lvl>
    <w:lvl w:ilvl="4">
      <w:start w:val="1"/>
      <w:numFmt w:val="decimal"/>
      <w:lvlText w:val="%5."/>
      <w:lvlJc w:val="left"/>
      <w:pPr>
        <w:ind w:left="4484" w:hanging="1080"/>
      </w:pPr>
      <w:rPr>
        <w:rFonts w:ascii="Calibri" w:eastAsia="Courier New" w:hAnsi="Calibri" w:cs="Times New Roman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Courier New" w:hint="default"/>
      </w:rPr>
    </w:lvl>
  </w:abstractNum>
  <w:abstractNum w:abstractNumId="23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25C40796"/>
    <w:multiLevelType w:val="multilevel"/>
    <w:tmpl w:val="D002995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6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7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2EF24707"/>
    <w:multiLevelType w:val="multilevel"/>
    <w:tmpl w:val="2FB0F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DE0DC1"/>
    <w:multiLevelType w:val="hybridMultilevel"/>
    <w:tmpl w:val="3728610C"/>
    <w:lvl w:ilvl="0" w:tplc="ACFEF978">
      <w:start w:val="1"/>
      <w:numFmt w:val="lowerLetter"/>
      <w:lvlText w:val="(%1)"/>
      <w:lvlJc w:val="left"/>
      <w:pPr>
        <w:ind w:left="1428" w:hanging="708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C5410"/>
    <w:multiLevelType w:val="hybridMultilevel"/>
    <w:tmpl w:val="B030D4A2"/>
    <w:lvl w:ilvl="0" w:tplc="69845DE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F0B0E"/>
    <w:multiLevelType w:val="hybridMultilevel"/>
    <w:tmpl w:val="210AC17E"/>
    <w:lvl w:ilvl="0" w:tplc="F36E5C8C">
      <w:start w:val="1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EC2AA0"/>
    <w:multiLevelType w:val="hybridMultilevel"/>
    <w:tmpl w:val="091606DA"/>
    <w:lvl w:ilvl="0" w:tplc="04090011">
      <w:start w:val="1"/>
      <w:numFmt w:val="decimal"/>
      <w:lvlText w:val="%1)"/>
      <w:lvlJc w:val="left"/>
      <w:pPr>
        <w:ind w:left="324" w:hanging="360"/>
      </w:p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0409001B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4" w15:restartNumberingAfterBreak="0">
    <w:nsid w:val="34223A47"/>
    <w:multiLevelType w:val="hybridMultilevel"/>
    <w:tmpl w:val="06821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3D38EA"/>
    <w:multiLevelType w:val="hybridMultilevel"/>
    <w:tmpl w:val="CB92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7163E"/>
    <w:multiLevelType w:val="hybridMultilevel"/>
    <w:tmpl w:val="10E8F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481249"/>
    <w:multiLevelType w:val="multilevel"/>
    <w:tmpl w:val="0166E7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8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3A870870"/>
    <w:multiLevelType w:val="hybridMultilevel"/>
    <w:tmpl w:val="A3F807A0"/>
    <w:lvl w:ilvl="0" w:tplc="F5741760">
      <w:start w:val="1"/>
      <w:numFmt w:val="bullet"/>
      <w:lvlText w:val="-"/>
      <w:lvlJc w:val="left"/>
      <w:pPr>
        <w:ind w:left="14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B334244"/>
    <w:multiLevelType w:val="hybridMultilevel"/>
    <w:tmpl w:val="90F0BFCC"/>
    <w:lvl w:ilvl="0" w:tplc="7F82FF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9758E"/>
    <w:multiLevelType w:val="hybridMultilevel"/>
    <w:tmpl w:val="BEC62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444735"/>
    <w:multiLevelType w:val="hybridMultilevel"/>
    <w:tmpl w:val="1F542FDC"/>
    <w:lvl w:ilvl="0" w:tplc="5C7C624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845FF8"/>
    <w:multiLevelType w:val="hybridMultilevel"/>
    <w:tmpl w:val="017E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776C3"/>
    <w:multiLevelType w:val="hybridMultilevel"/>
    <w:tmpl w:val="C166DB1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5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F2018"/>
    <w:multiLevelType w:val="hybridMultilevel"/>
    <w:tmpl w:val="47D4EE2E"/>
    <w:lvl w:ilvl="0" w:tplc="2D462C7E">
      <w:start w:val="1"/>
      <w:numFmt w:val="lowerLetter"/>
      <w:lvlText w:val="(%1)"/>
      <w:lvlJc w:val="left"/>
      <w:pPr>
        <w:ind w:left="142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7" w15:restartNumberingAfterBreak="0">
    <w:nsid w:val="4A01453E"/>
    <w:multiLevelType w:val="hybridMultilevel"/>
    <w:tmpl w:val="302C50DA"/>
    <w:lvl w:ilvl="0" w:tplc="69845DE0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B">
      <w:start w:val="1"/>
      <w:numFmt w:val="lowerRoman"/>
      <w:lvlText w:val="%4."/>
      <w:lvlJc w:val="righ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70A4D13C"/>
    <w:lvl w:ilvl="0" w:tplc="C00281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43FFA"/>
    <w:multiLevelType w:val="hybridMultilevel"/>
    <w:tmpl w:val="BF7A5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750871"/>
    <w:multiLevelType w:val="hybridMultilevel"/>
    <w:tmpl w:val="963845BA"/>
    <w:lvl w:ilvl="0" w:tplc="42ECC8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C2539"/>
    <w:multiLevelType w:val="hybridMultilevel"/>
    <w:tmpl w:val="12F81EE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D815D9"/>
    <w:multiLevelType w:val="hybridMultilevel"/>
    <w:tmpl w:val="4F389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554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74608B"/>
    <w:multiLevelType w:val="multilevel"/>
    <w:tmpl w:val="3C562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55" w15:restartNumberingAfterBreak="0">
    <w:nsid w:val="57BB7BF8"/>
    <w:multiLevelType w:val="hybridMultilevel"/>
    <w:tmpl w:val="6A440FFC"/>
    <w:lvl w:ilvl="0" w:tplc="F466A3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7" w15:restartNumberingAfterBreak="0">
    <w:nsid w:val="5AA95348"/>
    <w:multiLevelType w:val="hybridMultilevel"/>
    <w:tmpl w:val="229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67E42"/>
    <w:multiLevelType w:val="hybridMultilevel"/>
    <w:tmpl w:val="00A03C38"/>
    <w:lvl w:ilvl="0" w:tplc="30B63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E6474"/>
    <w:multiLevelType w:val="hybridMultilevel"/>
    <w:tmpl w:val="E54A0AC4"/>
    <w:lvl w:ilvl="0" w:tplc="CBDEADFA">
      <w:start w:val="1"/>
      <w:numFmt w:val="lowerRoman"/>
      <w:lvlText w:val="(%1)"/>
      <w:lvlJc w:val="left"/>
      <w:pPr>
        <w:ind w:left="1996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61496A29"/>
    <w:multiLevelType w:val="hybridMultilevel"/>
    <w:tmpl w:val="0B3C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77474"/>
    <w:multiLevelType w:val="hybridMultilevel"/>
    <w:tmpl w:val="4686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F36E18"/>
    <w:multiLevelType w:val="hybridMultilevel"/>
    <w:tmpl w:val="A00A496E"/>
    <w:lvl w:ilvl="0" w:tplc="4210DB9C">
      <w:start w:val="1"/>
      <w:numFmt w:val="lowerLetter"/>
      <w:lvlText w:val="%1)"/>
      <w:lvlJc w:val="left"/>
      <w:pPr>
        <w:ind w:left="744" w:hanging="384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54ED1"/>
    <w:multiLevelType w:val="hybridMultilevel"/>
    <w:tmpl w:val="D71E2232"/>
    <w:lvl w:ilvl="0" w:tplc="0409000F">
      <w:start w:val="1"/>
      <w:numFmt w:val="decimal"/>
      <w:lvlText w:val="%1.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5" w15:restartNumberingAfterBreak="0">
    <w:nsid w:val="6E8B0E8B"/>
    <w:multiLevelType w:val="hybridMultilevel"/>
    <w:tmpl w:val="5846D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034FA0"/>
    <w:multiLevelType w:val="hybridMultilevel"/>
    <w:tmpl w:val="D81A0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8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90636D2"/>
    <w:multiLevelType w:val="hybridMultilevel"/>
    <w:tmpl w:val="AA3E7FB0"/>
    <w:lvl w:ilvl="0" w:tplc="30B63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C43A3"/>
    <w:multiLevelType w:val="hybridMultilevel"/>
    <w:tmpl w:val="9558F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096934"/>
    <w:multiLevelType w:val="hybridMultilevel"/>
    <w:tmpl w:val="815C213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4" w15:restartNumberingAfterBreak="0">
    <w:nsid w:val="7C970D7E"/>
    <w:multiLevelType w:val="hybridMultilevel"/>
    <w:tmpl w:val="B3F8B33C"/>
    <w:lvl w:ilvl="0" w:tplc="A9163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9BA0BE7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1"/>
  </w:num>
  <w:num w:numId="3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406" w:hanging="720"/>
        </w:pPr>
        <w:rPr>
          <w:rFonts w:asciiTheme="minorHAnsi" w:hAnsiTheme="min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"/>
  </w:num>
  <w:num w:numId="5">
    <w:abstractNumId w:val="14"/>
  </w:num>
  <w:num w:numId="6">
    <w:abstractNumId w:val="21"/>
  </w:num>
  <w:num w:numId="7">
    <w:abstractNumId w:val="27"/>
  </w:num>
  <w:num w:numId="8">
    <w:abstractNumId w:val="2"/>
  </w:num>
  <w:num w:numId="9">
    <w:abstractNumId w:val="16"/>
  </w:num>
  <w:num w:numId="10">
    <w:abstractNumId w:val="3"/>
  </w:num>
  <w:num w:numId="11">
    <w:abstractNumId w:val="71"/>
  </w:num>
  <w:num w:numId="12">
    <w:abstractNumId w:val="19"/>
  </w:num>
  <w:num w:numId="13">
    <w:abstractNumId w:val="30"/>
  </w:num>
  <w:num w:numId="14">
    <w:abstractNumId w:val="4"/>
  </w:num>
  <w:num w:numId="15">
    <w:abstractNumId w:val="45"/>
  </w:num>
  <w:num w:numId="16">
    <w:abstractNumId w:val="59"/>
  </w:num>
  <w:num w:numId="17">
    <w:abstractNumId w:val="56"/>
  </w:num>
  <w:num w:numId="18">
    <w:abstractNumId w:val="15"/>
  </w:num>
  <w:num w:numId="19">
    <w:abstractNumId w:val="23"/>
  </w:num>
  <w:num w:numId="20">
    <w:abstractNumId w:val="24"/>
  </w:num>
  <w:num w:numId="21">
    <w:abstractNumId w:val="38"/>
  </w:num>
  <w:num w:numId="22">
    <w:abstractNumId w:val="37"/>
  </w:num>
  <w:num w:numId="23">
    <w:abstractNumId w:val="17"/>
  </w:num>
  <w:num w:numId="24">
    <w:abstractNumId w:val="69"/>
  </w:num>
  <w:num w:numId="25">
    <w:abstractNumId w:val="67"/>
  </w:num>
  <w:num w:numId="26">
    <w:abstractNumId w:val="5"/>
  </w:num>
  <w:num w:numId="27">
    <w:abstractNumId w:val="6"/>
  </w:num>
  <w:num w:numId="28">
    <w:abstractNumId w:val="26"/>
  </w:num>
  <w:num w:numId="29">
    <w:abstractNumId w:val="68"/>
  </w:num>
  <w:num w:numId="30">
    <w:abstractNumId w:val="48"/>
  </w:num>
  <w:num w:numId="31">
    <w:abstractNumId w:val="55"/>
  </w:num>
  <w:num w:numId="32">
    <w:abstractNumId w:val="60"/>
  </w:num>
  <w:num w:numId="33">
    <w:abstractNumId w:val="29"/>
  </w:num>
  <w:num w:numId="34">
    <w:abstractNumId w:val="46"/>
  </w:num>
  <w:num w:numId="35">
    <w:abstractNumId w:val="57"/>
  </w:num>
  <w:num w:numId="36">
    <w:abstractNumId w:val="22"/>
  </w:num>
  <w:num w:numId="37">
    <w:abstractNumId w:val="58"/>
  </w:num>
  <w:num w:numId="38">
    <w:abstractNumId w:val="54"/>
  </w:num>
  <w:num w:numId="39">
    <w:abstractNumId w:val="50"/>
  </w:num>
  <w:num w:numId="40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1">
    <w:abstractNumId w:val="70"/>
  </w:num>
  <w:num w:numId="42">
    <w:abstractNumId w:val="28"/>
  </w:num>
  <w:num w:numId="43">
    <w:abstractNumId w:val="40"/>
  </w:num>
  <w:num w:numId="44">
    <w:abstractNumId w:val="74"/>
  </w:num>
  <w:num w:numId="45">
    <w:abstractNumId w:val="32"/>
  </w:num>
  <w:num w:numId="46">
    <w:abstractNumId w:val="13"/>
  </w:num>
  <w:num w:numId="47">
    <w:abstractNumId w:val="33"/>
  </w:num>
  <w:num w:numId="48">
    <w:abstractNumId w:val="1"/>
  </w:num>
  <w:num w:numId="49">
    <w:abstractNumId w:val="53"/>
  </w:num>
  <w:num w:numId="50">
    <w:abstractNumId w:val="41"/>
  </w:num>
  <w:num w:numId="51">
    <w:abstractNumId w:val="51"/>
  </w:num>
  <w:num w:numId="52">
    <w:abstractNumId w:val="66"/>
  </w:num>
  <w:num w:numId="53">
    <w:abstractNumId w:val="18"/>
  </w:num>
  <w:num w:numId="54">
    <w:abstractNumId w:val="49"/>
  </w:num>
  <w:num w:numId="55">
    <w:abstractNumId w:val="7"/>
  </w:num>
  <w:num w:numId="56">
    <w:abstractNumId w:val="12"/>
  </w:num>
  <w:num w:numId="57">
    <w:abstractNumId w:val="10"/>
  </w:num>
  <w:num w:numId="58">
    <w:abstractNumId w:val="64"/>
  </w:num>
  <w:num w:numId="59">
    <w:abstractNumId w:val="36"/>
  </w:num>
  <w:num w:numId="60">
    <w:abstractNumId w:val="72"/>
  </w:num>
  <w:num w:numId="61">
    <w:abstractNumId w:val="61"/>
  </w:num>
  <w:num w:numId="62">
    <w:abstractNumId w:val="20"/>
  </w:num>
  <w:num w:numId="63">
    <w:abstractNumId w:val="62"/>
  </w:num>
  <w:num w:numId="64">
    <w:abstractNumId w:val="34"/>
  </w:num>
  <w:num w:numId="65">
    <w:abstractNumId w:val="65"/>
  </w:num>
  <w:num w:numId="66">
    <w:abstractNumId w:val="43"/>
  </w:num>
  <w:num w:numId="67">
    <w:abstractNumId w:val="31"/>
  </w:num>
  <w:num w:numId="68">
    <w:abstractNumId w:val="47"/>
  </w:num>
  <w:num w:numId="69">
    <w:abstractNumId w:val="35"/>
  </w:num>
  <w:num w:numId="70">
    <w:abstractNumId w:val="73"/>
  </w:num>
  <w:num w:numId="71">
    <w:abstractNumId w:val="8"/>
  </w:num>
  <w:num w:numId="72">
    <w:abstractNumId w:val="39"/>
  </w:num>
  <w:num w:numId="73">
    <w:abstractNumId w:val="42"/>
  </w:num>
  <w:num w:numId="74">
    <w:abstractNumId w:val="63"/>
  </w:num>
  <w:num w:numId="75">
    <w:abstractNumId w:val="4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00"/>
    <w:rsid w:val="00004DDB"/>
    <w:rsid w:val="00004E0C"/>
    <w:rsid w:val="00015425"/>
    <w:rsid w:val="00021446"/>
    <w:rsid w:val="000218C2"/>
    <w:rsid w:val="00021D04"/>
    <w:rsid w:val="000247A1"/>
    <w:rsid w:val="000324A0"/>
    <w:rsid w:val="00034CE2"/>
    <w:rsid w:val="00035FA6"/>
    <w:rsid w:val="00040AEC"/>
    <w:rsid w:val="00043E8D"/>
    <w:rsid w:val="00045AD8"/>
    <w:rsid w:val="00046AD7"/>
    <w:rsid w:val="0005215C"/>
    <w:rsid w:val="00056714"/>
    <w:rsid w:val="000567B4"/>
    <w:rsid w:val="0006007B"/>
    <w:rsid w:val="000618F2"/>
    <w:rsid w:val="00062C8F"/>
    <w:rsid w:val="00063725"/>
    <w:rsid w:val="00064D18"/>
    <w:rsid w:val="000656AB"/>
    <w:rsid w:val="00065804"/>
    <w:rsid w:val="00065AA1"/>
    <w:rsid w:val="00066E0D"/>
    <w:rsid w:val="00067039"/>
    <w:rsid w:val="00072EA1"/>
    <w:rsid w:val="000748CA"/>
    <w:rsid w:val="00075F3E"/>
    <w:rsid w:val="00076C00"/>
    <w:rsid w:val="0008371A"/>
    <w:rsid w:val="00086E75"/>
    <w:rsid w:val="0009476A"/>
    <w:rsid w:val="00095AEE"/>
    <w:rsid w:val="00096FE3"/>
    <w:rsid w:val="00097FE6"/>
    <w:rsid w:val="000A0EDD"/>
    <w:rsid w:val="000A291E"/>
    <w:rsid w:val="000A507C"/>
    <w:rsid w:val="000A7EE7"/>
    <w:rsid w:val="000B0704"/>
    <w:rsid w:val="000B2367"/>
    <w:rsid w:val="000B43A0"/>
    <w:rsid w:val="000C29B4"/>
    <w:rsid w:val="000C46B9"/>
    <w:rsid w:val="000D1A84"/>
    <w:rsid w:val="000D1B8E"/>
    <w:rsid w:val="000D1FF5"/>
    <w:rsid w:val="000D5AF0"/>
    <w:rsid w:val="000E1496"/>
    <w:rsid w:val="000E1C2D"/>
    <w:rsid w:val="000E2866"/>
    <w:rsid w:val="000F0020"/>
    <w:rsid w:val="000F07FB"/>
    <w:rsid w:val="000F0BE7"/>
    <w:rsid w:val="000F3960"/>
    <w:rsid w:val="000F437E"/>
    <w:rsid w:val="000F7C72"/>
    <w:rsid w:val="001009D9"/>
    <w:rsid w:val="00105D0E"/>
    <w:rsid w:val="001074F3"/>
    <w:rsid w:val="00107EBD"/>
    <w:rsid w:val="00110025"/>
    <w:rsid w:val="00117985"/>
    <w:rsid w:val="0012108F"/>
    <w:rsid w:val="001253E9"/>
    <w:rsid w:val="00126B29"/>
    <w:rsid w:val="00127717"/>
    <w:rsid w:val="0013587A"/>
    <w:rsid w:val="00141EB5"/>
    <w:rsid w:val="001458CF"/>
    <w:rsid w:val="0015388B"/>
    <w:rsid w:val="00154320"/>
    <w:rsid w:val="001552CB"/>
    <w:rsid w:val="00155EF4"/>
    <w:rsid w:val="001569D4"/>
    <w:rsid w:val="0016088B"/>
    <w:rsid w:val="00162BEE"/>
    <w:rsid w:val="001706D5"/>
    <w:rsid w:val="0017565F"/>
    <w:rsid w:val="00176FC8"/>
    <w:rsid w:val="001774DA"/>
    <w:rsid w:val="001809A7"/>
    <w:rsid w:val="00180D12"/>
    <w:rsid w:val="00186722"/>
    <w:rsid w:val="00186D5F"/>
    <w:rsid w:val="00190C70"/>
    <w:rsid w:val="00190F94"/>
    <w:rsid w:val="00191D59"/>
    <w:rsid w:val="001929E6"/>
    <w:rsid w:val="001946F2"/>
    <w:rsid w:val="001956BD"/>
    <w:rsid w:val="0019639C"/>
    <w:rsid w:val="001A1E06"/>
    <w:rsid w:val="001A6654"/>
    <w:rsid w:val="001A76A5"/>
    <w:rsid w:val="001C1B08"/>
    <w:rsid w:val="001C3C05"/>
    <w:rsid w:val="001D206B"/>
    <w:rsid w:val="001D21D9"/>
    <w:rsid w:val="001D4C23"/>
    <w:rsid w:val="001D6ABF"/>
    <w:rsid w:val="001E526B"/>
    <w:rsid w:val="001E719E"/>
    <w:rsid w:val="001F2863"/>
    <w:rsid w:val="001F286B"/>
    <w:rsid w:val="001F49E3"/>
    <w:rsid w:val="0020264E"/>
    <w:rsid w:val="00210E8A"/>
    <w:rsid w:val="00216DE4"/>
    <w:rsid w:val="00220287"/>
    <w:rsid w:val="00222F2A"/>
    <w:rsid w:val="00224DE3"/>
    <w:rsid w:val="00225B78"/>
    <w:rsid w:val="00227EB5"/>
    <w:rsid w:val="00230F03"/>
    <w:rsid w:val="00231C34"/>
    <w:rsid w:val="00237B20"/>
    <w:rsid w:val="00237CFC"/>
    <w:rsid w:val="0024435D"/>
    <w:rsid w:val="00246325"/>
    <w:rsid w:val="00251353"/>
    <w:rsid w:val="002527B9"/>
    <w:rsid w:val="0025292D"/>
    <w:rsid w:val="002531D9"/>
    <w:rsid w:val="00253FAB"/>
    <w:rsid w:val="00254345"/>
    <w:rsid w:val="002619F2"/>
    <w:rsid w:val="0027101D"/>
    <w:rsid w:val="00272645"/>
    <w:rsid w:val="00281605"/>
    <w:rsid w:val="0028191C"/>
    <w:rsid w:val="0028258E"/>
    <w:rsid w:val="002848CC"/>
    <w:rsid w:val="002871DA"/>
    <w:rsid w:val="002969DD"/>
    <w:rsid w:val="002A13BE"/>
    <w:rsid w:val="002A3BF5"/>
    <w:rsid w:val="002A6E73"/>
    <w:rsid w:val="002B56B4"/>
    <w:rsid w:val="002B651E"/>
    <w:rsid w:val="002B7065"/>
    <w:rsid w:val="002C50FF"/>
    <w:rsid w:val="002C6130"/>
    <w:rsid w:val="002C7BF2"/>
    <w:rsid w:val="002D0D49"/>
    <w:rsid w:val="002D2B2C"/>
    <w:rsid w:val="002D6CE4"/>
    <w:rsid w:val="002D7E17"/>
    <w:rsid w:val="002E1822"/>
    <w:rsid w:val="002E2452"/>
    <w:rsid w:val="002E2885"/>
    <w:rsid w:val="002E2B19"/>
    <w:rsid w:val="002E2C49"/>
    <w:rsid w:val="002F1251"/>
    <w:rsid w:val="002F264F"/>
    <w:rsid w:val="002F7216"/>
    <w:rsid w:val="003001DB"/>
    <w:rsid w:val="003007AA"/>
    <w:rsid w:val="00301B6B"/>
    <w:rsid w:val="00302B6B"/>
    <w:rsid w:val="00304573"/>
    <w:rsid w:val="003052B2"/>
    <w:rsid w:val="0031164F"/>
    <w:rsid w:val="00315FA3"/>
    <w:rsid w:val="0032284F"/>
    <w:rsid w:val="003229B4"/>
    <w:rsid w:val="00327D81"/>
    <w:rsid w:val="003336A3"/>
    <w:rsid w:val="00336EA4"/>
    <w:rsid w:val="00340D9A"/>
    <w:rsid w:val="0034265E"/>
    <w:rsid w:val="003434DA"/>
    <w:rsid w:val="00344C32"/>
    <w:rsid w:val="00353317"/>
    <w:rsid w:val="00353AA7"/>
    <w:rsid w:val="00354D2B"/>
    <w:rsid w:val="003600E1"/>
    <w:rsid w:val="00360B73"/>
    <w:rsid w:val="00362A68"/>
    <w:rsid w:val="00363FAE"/>
    <w:rsid w:val="0037194D"/>
    <w:rsid w:val="00375822"/>
    <w:rsid w:val="00381A88"/>
    <w:rsid w:val="0038341E"/>
    <w:rsid w:val="003838AC"/>
    <w:rsid w:val="00387631"/>
    <w:rsid w:val="00393776"/>
    <w:rsid w:val="0039497A"/>
    <w:rsid w:val="00395203"/>
    <w:rsid w:val="003A3003"/>
    <w:rsid w:val="003B63B2"/>
    <w:rsid w:val="003B63FE"/>
    <w:rsid w:val="003B6670"/>
    <w:rsid w:val="003C4286"/>
    <w:rsid w:val="003C665C"/>
    <w:rsid w:val="003D120B"/>
    <w:rsid w:val="003D418E"/>
    <w:rsid w:val="003D55DB"/>
    <w:rsid w:val="003D5B32"/>
    <w:rsid w:val="003E3601"/>
    <w:rsid w:val="003E3F07"/>
    <w:rsid w:val="003E6120"/>
    <w:rsid w:val="003E76BE"/>
    <w:rsid w:val="003F4FD1"/>
    <w:rsid w:val="003F725A"/>
    <w:rsid w:val="004018A7"/>
    <w:rsid w:val="00402904"/>
    <w:rsid w:val="00406E4C"/>
    <w:rsid w:val="004137B3"/>
    <w:rsid w:val="004145C3"/>
    <w:rsid w:val="00414769"/>
    <w:rsid w:val="00415939"/>
    <w:rsid w:val="00417D92"/>
    <w:rsid w:val="004244AE"/>
    <w:rsid w:val="0043051C"/>
    <w:rsid w:val="00430B38"/>
    <w:rsid w:val="004313D4"/>
    <w:rsid w:val="004348E9"/>
    <w:rsid w:val="0043620B"/>
    <w:rsid w:val="00437D8F"/>
    <w:rsid w:val="00442C80"/>
    <w:rsid w:val="00445C93"/>
    <w:rsid w:val="00446A25"/>
    <w:rsid w:val="00450313"/>
    <w:rsid w:val="00451550"/>
    <w:rsid w:val="004549E5"/>
    <w:rsid w:val="00456191"/>
    <w:rsid w:val="00457A37"/>
    <w:rsid w:val="00463A6A"/>
    <w:rsid w:val="00463BE0"/>
    <w:rsid w:val="00465B4D"/>
    <w:rsid w:val="00467219"/>
    <w:rsid w:val="0046727F"/>
    <w:rsid w:val="00467D88"/>
    <w:rsid w:val="00471CA5"/>
    <w:rsid w:val="004742EC"/>
    <w:rsid w:val="00483FE1"/>
    <w:rsid w:val="004841BA"/>
    <w:rsid w:val="00487223"/>
    <w:rsid w:val="00492641"/>
    <w:rsid w:val="00492B75"/>
    <w:rsid w:val="004934BC"/>
    <w:rsid w:val="00496224"/>
    <w:rsid w:val="004A2550"/>
    <w:rsid w:val="004A2CCA"/>
    <w:rsid w:val="004A3758"/>
    <w:rsid w:val="004A4658"/>
    <w:rsid w:val="004B0612"/>
    <w:rsid w:val="004C06B7"/>
    <w:rsid w:val="004C2B5D"/>
    <w:rsid w:val="004C3B27"/>
    <w:rsid w:val="004C737C"/>
    <w:rsid w:val="004D2BEA"/>
    <w:rsid w:val="004D374E"/>
    <w:rsid w:val="004D454C"/>
    <w:rsid w:val="004D7ABE"/>
    <w:rsid w:val="004E26FE"/>
    <w:rsid w:val="004E36EA"/>
    <w:rsid w:val="004E4602"/>
    <w:rsid w:val="004E46A9"/>
    <w:rsid w:val="004E6B99"/>
    <w:rsid w:val="004F0543"/>
    <w:rsid w:val="004F3B44"/>
    <w:rsid w:val="004F3E19"/>
    <w:rsid w:val="004F75F9"/>
    <w:rsid w:val="005015A0"/>
    <w:rsid w:val="00503D0A"/>
    <w:rsid w:val="00504CCE"/>
    <w:rsid w:val="00507047"/>
    <w:rsid w:val="0051051C"/>
    <w:rsid w:val="005135EF"/>
    <w:rsid w:val="00514F04"/>
    <w:rsid w:val="005164B8"/>
    <w:rsid w:val="005170D9"/>
    <w:rsid w:val="00526562"/>
    <w:rsid w:val="00527296"/>
    <w:rsid w:val="0052760D"/>
    <w:rsid w:val="00527B10"/>
    <w:rsid w:val="00530083"/>
    <w:rsid w:val="005305B1"/>
    <w:rsid w:val="00530AC3"/>
    <w:rsid w:val="00530D99"/>
    <w:rsid w:val="0053435D"/>
    <w:rsid w:val="00541D93"/>
    <w:rsid w:val="00542767"/>
    <w:rsid w:val="00550BF8"/>
    <w:rsid w:val="0055344D"/>
    <w:rsid w:val="00564AFF"/>
    <w:rsid w:val="00567AE6"/>
    <w:rsid w:val="00570286"/>
    <w:rsid w:val="00573845"/>
    <w:rsid w:val="00573DEB"/>
    <w:rsid w:val="005763B9"/>
    <w:rsid w:val="005774E4"/>
    <w:rsid w:val="00585032"/>
    <w:rsid w:val="00585228"/>
    <w:rsid w:val="00586885"/>
    <w:rsid w:val="00592D4E"/>
    <w:rsid w:val="005933E2"/>
    <w:rsid w:val="005A057F"/>
    <w:rsid w:val="005A2912"/>
    <w:rsid w:val="005A68D6"/>
    <w:rsid w:val="005B181E"/>
    <w:rsid w:val="005B3E9D"/>
    <w:rsid w:val="005B4EB3"/>
    <w:rsid w:val="005B6425"/>
    <w:rsid w:val="005C14AC"/>
    <w:rsid w:val="005C66BB"/>
    <w:rsid w:val="005C7A6D"/>
    <w:rsid w:val="005D2A41"/>
    <w:rsid w:val="005D4843"/>
    <w:rsid w:val="005D48E6"/>
    <w:rsid w:val="005D690B"/>
    <w:rsid w:val="005E5553"/>
    <w:rsid w:val="005F0426"/>
    <w:rsid w:val="005F2CD4"/>
    <w:rsid w:val="005F451A"/>
    <w:rsid w:val="005F47A6"/>
    <w:rsid w:val="005F6F89"/>
    <w:rsid w:val="00606315"/>
    <w:rsid w:val="00613B51"/>
    <w:rsid w:val="00617BD6"/>
    <w:rsid w:val="00627BAC"/>
    <w:rsid w:val="006312DC"/>
    <w:rsid w:val="00631B88"/>
    <w:rsid w:val="00640B09"/>
    <w:rsid w:val="00640F6D"/>
    <w:rsid w:val="00641B25"/>
    <w:rsid w:val="00647563"/>
    <w:rsid w:val="0065173D"/>
    <w:rsid w:val="0065199D"/>
    <w:rsid w:val="00652E38"/>
    <w:rsid w:val="00653152"/>
    <w:rsid w:val="00654574"/>
    <w:rsid w:val="00660563"/>
    <w:rsid w:val="00661662"/>
    <w:rsid w:val="00662B04"/>
    <w:rsid w:val="00666997"/>
    <w:rsid w:val="00671AF1"/>
    <w:rsid w:val="00672A47"/>
    <w:rsid w:val="006732FF"/>
    <w:rsid w:val="0067331D"/>
    <w:rsid w:val="00674514"/>
    <w:rsid w:val="00674D99"/>
    <w:rsid w:val="00674E7B"/>
    <w:rsid w:val="00675072"/>
    <w:rsid w:val="006817E0"/>
    <w:rsid w:val="00683A59"/>
    <w:rsid w:val="006868B4"/>
    <w:rsid w:val="00687B71"/>
    <w:rsid w:val="00690FD4"/>
    <w:rsid w:val="006912D3"/>
    <w:rsid w:val="00691662"/>
    <w:rsid w:val="00696FF5"/>
    <w:rsid w:val="006A1170"/>
    <w:rsid w:val="006A3CD2"/>
    <w:rsid w:val="006A7623"/>
    <w:rsid w:val="006B15B0"/>
    <w:rsid w:val="006B5C7F"/>
    <w:rsid w:val="006B7495"/>
    <w:rsid w:val="006C0AC5"/>
    <w:rsid w:val="006C21DF"/>
    <w:rsid w:val="006C4186"/>
    <w:rsid w:val="006C6239"/>
    <w:rsid w:val="006C6E72"/>
    <w:rsid w:val="006C7EDA"/>
    <w:rsid w:val="006D3B1A"/>
    <w:rsid w:val="006D5FCA"/>
    <w:rsid w:val="006D6AFC"/>
    <w:rsid w:val="006D729D"/>
    <w:rsid w:val="006D77F0"/>
    <w:rsid w:val="006E2EC3"/>
    <w:rsid w:val="006E5DC7"/>
    <w:rsid w:val="006F0681"/>
    <w:rsid w:val="0070497A"/>
    <w:rsid w:val="007062A5"/>
    <w:rsid w:val="007158F8"/>
    <w:rsid w:val="00720AF0"/>
    <w:rsid w:val="00720DD1"/>
    <w:rsid w:val="007224C6"/>
    <w:rsid w:val="0072283E"/>
    <w:rsid w:val="00724048"/>
    <w:rsid w:val="00724B81"/>
    <w:rsid w:val="00725620"/>
    <w:rsid w:val="00726A13"/>
    <w:rsid w:val="00726E5C"/>
    <w:rsid w:val="007309A2"/>
    <w:rsid w:val="007329CB"/>
    <w:rsid w:val="00734EB8"/>
    <w:rsid w:val="00740516"/>
    <w:rsid w:val="00746DBE"/>
    <w:rsid w:val="0074769C"/>
    <w:rsid w:val="0075393C"/>
    <w:rsid w:val="00753BB2"/>
    <w:rsid w:val="00757504"/>
    <w:rsid w:val="00757E4A"/>
    <w:rsid w:val="007603BE"/>
    <w:rsid w:val="00761E4A"/>
    <w:rsid w:val="00763E70"/>
    <w:rsid w:val="0076443D"/>
    <w:rsid w:val="007707CF"/>
    <w:rsid w:val="007709D6"/>
    <w:rsid w:val="007763A2"/>
    <w:rsid w:val="0077796F"/>
    <w:rsid w:val="0078010F"/>
    <w:rsid w:val="00780A64"/>
    <w:rsid w:val="00786F90"/>
    <w:rsid w:val="007871E8"/>
    <w:rsid w:val="0078728F"/>
    <w:rsid w:val="00787AC0"/>
    <w:rsid w:val="007926F5"/>
    <w:rsid w:val="00794FEA"/>
    <w:rsid w:val="00795360"/>
    <w:rsid w:val="007956FC"/>
    <w:rsid w:val="0079659D"/>
    <w:rsid w:val="00797477"/>
    <w:rsid w:val="007A07BE"/>
    <w:rsid w:val="007A45EE"/>
    <w:rsid w:val="007A5CAA"/>
    <w:rsid w:val="007A7015"/>
    <w:rsid w:val="007B1A23"/>
    <w:rsid w:val="007B419E"/>
    <w:rsid w:val="007C24AA"/>
    <w:rsid w:val="007C266F"/>
    <w:rsid w:val="007D1B36"/>
    <w:rsid w:val="007D5D74"/>
    <w:rsid w:val="007D5E9D"/>
    <w:rsid w:val="007E2B86"/>
    <w:rsid w:val="007E4E19"/>
    <w:rsid w:val="007F20F8"/>
    <w:rsid w:val="007F3BBD"/>
    <w:rsid w:val="007F4C31"/>
    <w:rsid w:val="007F5C4A"/>
    <w:rsid w:val="00801BB8"/>
    <w:rsid w:val="008107C9"/>
    <w:rsid w:val="0081155C"/>
    <w:rsid w:val="008118CA"/>
    <w:rsid w:val="0081213D"/>
    <w:rsid w:val="00813AB4"/>
    <w:rsid w:val="008226A3"/>
    <w:rsid w:val="00822985"/>
    <w:rsid w:val="008302C3"/>
    <w:rsid w:val="008319FF"/>
    <w:rsid w:val="008357E9"/>
    <w:rsid w:val="00836B57"/>
    <w:rsid w:val="008372D0"/>
    <w:rsid w:val="00837D92"/>
    <w:rsid w:val="008471C0"/>
    <w:rsid w:val="008522AE"/>
    <w:rsid w:val="00854559"/>
    <w:rsid w:val="0085663D"/>
    <w:rsid w:val="00857935"/>
    <w:rsid w:val="00860199"/>
    <w:rsid w:val="008608C6"/>
    <w:rsid w:val="00862587"/>
    <w:rsid w:val="0086426C"/>
    <w:rsid w:val="0086482D"/>
    <w:rsid w:val="00864B29"/>
    <w:rsid w:val="00874E52"/>
    <w:rsid w:val="008754B9"/>
    <w:rsid w:val="00883F34"/>
    <w:rsid w:val="00884067"/>
    <w:rsid w:val="00884E70"/>
    <w:rsid w:val="0088506E"/>
    <w:rsid w:val="00886FF6"/>
    <w:rsid w:val="00890185"/>
    <w:rsid w:val="008911E6"/>
    <w:rsid w:val="00897283"/>
    <w:rsid w:val="008A507F"/>
    <w:rsid w:val="008A66C2"/>
    <w:rsid w:val="008B0026"/>
    <w:rsid w:val="008B1290"/>
    <w:rsid w:val="008B4739"/>
    <w:rsid w:val="008B6991"/>
    <w:rsid w:val="008B6F28"/>
    <w:rsid w:val="008C2085"/>
    <w:rsid w:val="008C38E6"/>
    <w:rsid w:val="008C7163"/>
    <w:rsid w:val="008E2A75"/>
    <w:rsid w:val="008E4512"/>
    <w:rsid w:val="008E7F29"/>
    <w:rsid w:val="008F0B1D"/>
    <w:rsid w:val="008F1150"/>
    <w:rsid w:val="008F703A"/>
    <w:rsid w:val="008F77AE"/>
    <w:rsid w:val="00906395"/>
    <w:rsid w:val="009079AF"/>
    <w:rsid w:val="00910B93"/>
    <w:rsid w:val="00913814"/>
    <w:rsid w:val="0091469C"/>
    <w:rsid w:val="0092026B"/>
    <w:rsid w:val="00923658"/>
    <w:rsid w:val="00923C6B"/>
    <w:rsid w:val="009241D4"/>
    <w:rsid w:val="00925088"/>
    <w:rsid w:val="00934ABB"/>
    <w:rsid w:val="00934B49"/>
    <w:rsid w:val="009378D4"/>
    <w:rsid w:val="00941AAA"/>
    <w:rsid w:val="00942D2B"/>
    <w:rsid w:val="00945758"/>
    <w:rsid w:val="0094618C"/>
    <w:rsid w:val="00951594"/>
    <w:rsid w:val="00957FF8"/>
    <w:rsid w:val="00964487"/>
    <w:rsid w:val="00964DC5"/>
    <w:rsid w:val="009658C5"/>
    <w:rsid w:val="0097095F"/>
    <w:rsid w:val="009718EE"/>
    <w:rsid w:val="00974CA8"/>
    <w:rsid w:val="00977ED1"/>
    <w:rsid w:val="00980A68"/>
    <w:rsid w:val="009823AB"/>
    <w:rsid w:val="00982DD4"/>
    <w:rsid w:val="00982DF0"/>
    <w:rsid w:val="00983F13"/>
    <w:rsid w:val="00987CED"/>
    <w:rsid w:val="009915ED"/>
    <w:rsid w:val="009935EB"/>
    <w:rsid w:val="00993709"/>
    <w:rsid w:val="00996938"/>
    <w:rsid w:val="009A2426"/>
    <w:rsid w:val="009A341B"/>
    <w:rsid w:val="009A447A"/>
    <w:rsid w:val="009A44DA"/>
    <w:rsid w:val="009A753D"/>
    <w:rsid w:val="009B15A2"/>
    <w:rsid w:val="009B55BD"/>
    <w:rsid w:val="009B735F"/>
    <w:rsid w:val="009C23D2"/>
    <w:rsid w:val="009C314D"/>
    <w:rsid w:val="009C5091"/>
    <w:rsid w:val="009C5EC7"/>
    <w:rsid w:val="009D254F"/>
    <w:rsid w:val="009D26C7"/>
    <w:rsid w:val="009D6298"/>
    <w:rsid w:val="009D6CC5"/>
    <w:rsid w:val="009D7F20"/>
    <w:rsid w:val="009E32D5"/>
    <w:rsid w:val="009E5474"/>
    <w:rsid w:val="009E7AFA"/>
    <w:rsid w:val="009F09A8"/>
    <w:rsid w:val="009F16ED"/>
    <w:rsid w:val="009F291C"/>
    <w:rsid w:val="009F5B9B"/>
    <w:rsid w:val="009F670F"/>
    <w:rsid w:val="00A00206"/>
    <w:rsid w:val="00A02CB0"/>
    <w:rsid w:val="00A040DA"/>
    <w:rsid w:val="00A04C9D"/>
    <w:rsid w:val="00A05D53"/>
    <w:rsid w:val="00A079C4"/>
    <w:rsid w:val="00A07F83"/>
    <w:rsid w:val="00A13CC8"/>
    <w:rsid w:val="00A1582C"/>
    <w:rsid w:val="00A20BDD"/>
    <w:rsid w:val="00A24343"/>
    <w:rsid w:val="00A2616D"/>
    <w:rsid w:val="00A26A6B"/>
    <w:rsid w:val="00A26C7B"/>
    <w:rsid w:val="00A32911"/>
    <w:rsid w:val="00A33119"/>
    <w:rsid w:val="00A35BA3"/>
    <w:rsid w:val="00A36D08"/>
    <w:rsid w:val="00A41AEE"/>
    <w:rsid w:val="00A44489"/>
    <w:rsid w:val="00A44F9B"/>
    <w:rsid w:val="00A4592D"/>
    <w:rsid w:val="00A503E4"/>
    <w:rsid w:val="00A55854"/>
    <w:rsid w:val="00A57744"/>
    <w:rsid w:val="00A62375"/>
    <w:rsid w:val="00A625C2"/>
    <w:rsid w:val="00A6589A"/>
    <w:rsid w:val="00A65C22"/>
    <w:rsid w:val="00A81CF5"/>
    <w:rsid w:val="00A848D7"/>
    <w:rsid w:val="00A84BC9"/>
    <w:rsid w:val="00A8604B"/>
    <w:rsid w:val="00A8667B"/>
    <w:rsid w:val="00A92026"/>
    <w:rsid w:val="00A972DA"/>
    <w:rsid w:val="00AA0464"/>
    <w:rsid w:val="00AA16FC"/>
    <w:rsid w:val="00AB0C21"/>
    <w:rsid w:val="00AB1ACB"/>
    <w:rsid w:val="00AB2666"/>
    <w:rsid w:val="00AB4473"/>
    <w:rsid w:val="00AC1BA2"/>
    <w:rsid w:val="00AC48CA"/>
    <w:rsid w:val="00AC680C"/>
    <w:rsid w:val="00AD0A0A"/>
    <w:rsid w:val="00AD3C71"/>
    <w:rsid w:val="00AD40C6"/>
    <w:rsid w:val="00AD5399"/>
    <w:rsid w:val="00AD5E50"/>
    <w:rsid w:val="00AD7E8D"/>
    <w:rsid w:val="00AE2CFD"/>
    <w:rsid w:val="00AF09DB"/>
    <w:rsid w:val="00AF7778"/>
    <w:rsid w:val="00B02410"/>
    <w:rsid w:val="00B03B46"/>
    <w:rsid w:val="00B03D38"/>
    <w:rsid w:val="00B078C9"/>
    <w:rsid w:val="00B125DC"/>
    <w:rsid w:val="00B15DF3"/>
    <w:rsid w:val="00B230E8"/>
    <w:rsid w:val="00B30AB4"/>
    <w:rsid w:val="00B33D67"/>
    <w:rsid w:val="00B33DD0"/>
    <w:rsid w:val="00B3447A"/>
    <w:rsid w:val="00B40CBA"/>
    <w:rsid w:val="00B427C9"/>
    <w:rsid w:val="00B43138"/>
    <w:rsid w:val="00B454F8"/>
    <w:rsid w:val="00B5028D"/>
    <w:rsid w:val="00B51249"/>
    <w:rsid w:val="00B557F2"/>
    <w:rsid w:val="00B56963"/>
    <w:rsid w:val="00B56DB2"/>
    <w:rsid w:val="00B61754"/>
    <w:rsid w:val="00B63780"/>
    <w:rsid w:val="00B6507C"/>
    <w:rsid w:val="00B667E2"/>
    <w:rsid w:val="00B708E8"/>
    <w:rsid w:val="00B711C8"/>
    <w:rsid w:val="00B73055"/>
    <w:rsid w:val="00B73FDD"/>
    <w:rsid w:val="00B812E7"/>
    <w:rsid w:val="00B90893"/>
    <w:rsid w:val="00B90D4B"/>
    <w:rsid w:val="00B93E4B"/>
    <w:rsid w:val="00B95809"/>
    <w:rsid w:val="00B9581B"/>
    <w:rsid w:val="00BA084F"/>
    <w:rsid w:val="00BA0ABB"/>
    <w:rsid w:val="00BA656D"/>
    <w:rsid w:val="00BA6A5E"/>
    <w:rsid w:val="00BA7A5E"/>
    <w:rsid w:val="00BB062B"/>
    <w:rsid w:val="00BC0CDB"/>
    <w:rsid w:val="00BC0EAB"/>
    <w:rsid w:val="00BC1269"/>
    <w:rsid w:val="00BC1E2F"/>
    <w:rsid w:val="00BC5EFD"/>
    <w:rsid w:val="00BC6BE8"/>
    <w:rsid w:val="00BC6DCF"/>
    <w:rsid w:val="00BD057B"/>
    <w:rsid w:val="00BD34D8"/>
    <w:rsid w:val="00BD4872"/>
    <w:rsid w:val="00BD7D84"/>
    <w:rsid w:val="00BE0931"/>
    <w:rsid w:val="00BE2DAC"/>
    <w:rsid w:val="00BF6D63"/>
    <w:rsid w:val="00BF7A33"/>
    <w:rsid w:val="00C079C3"/>
    <w:rsid w:val="00C20E6D"/>
    <w:rsid w:val="00C2514D"/>
    <w:rsid w:val="00C258BE"/>
    <w:rsid w:val="00C27D46"/>
    <w:rsid w:val="00C30531"/>
    <w:rsid w:val="00C313F4"/>
    <w:rsid w:val="00C31CA9"/>
    <w:rsid w:val="00C37438"/>
    <w:rsid w:val="00C37634"/>
    <w:rsid w:val="00C37ECF"/>
    <w:rsid w:val="00C44CCC"/>
    <w:rsid w:val="00C51FFF"/>
    <w:rsid w:val="00C53085"/>
    <w:rsid w:val="00C5508D"/>
    <w:rsid w:val="00C5760F"/>
    <w:rsid w:val="00C609EF"/>
    <w:rsid w:val="00C61776"/>
    <w:rsid w:val="00C6198F"/>
    <w:rsid w:val="00C63005"/>
    <w:rsid w:val="00C6370D"/>
    <w:rsid w:val="00C6502A"/>
    <w:rsid w:val="00C66CDB"/>
    <w:rsid w:val="00C740C5"/>
    <w:rsid w:val="00C77A10"/>
    <w:rsid w:val="00C8280A"/>
    <w:rsid w:val="00C831C0"/>
    <w:rsid w:val="00C83E02"/>
    <w:rsid w:val="00C84BC2"/>
    <w:rsid w:val="00C85DB1"/>
    <w:rsid w:val="00C917C2"/>
    <w:rsid w:val="00C92A2B"/>
    <w:rsid w:val="00C95A53"/>
    <w:rsid w:val="00C967A3"/>
    <w:rsid w:val="00CA0C54"/>
    <w:rsid w:val="00CA3642"/>
    <w:rsid w:val="00CA377D"/>
    <w:rsid w:val="00CA57B6"/>
    <w:rsid w:val="00CA671B"/>
    <w:rsid w:val="00CA74A6"/>
    <w:rsid w:val="00CB07D0"/>
    <w:rsid w:val="00CB23EA"/>
    <w:rsid w:val="00CB44B1"/>
    <w:rsid w:val="00CB456E"/>
    <w:rsid w:val="00CB4DF8"/>
    <w:rsid w:val="00CC006F"/>
    <w:rsid w:val="00CC0A20"/>
    <w:rsid w:val="00CC3995"/>
    <w:rsid w:val="00CC4761"/>
    <w:rsid w:val="00CC67E3"/>
    <w:rsid w:val="00CD0C54"/>
    <w:rsid w:val="00CD45B2"/>
    <w:rsid w:val="00CE3841"/>
    <w:rsid w:val="00CE613E"/>
    <w:rsid w:val="00CE7C12"/>
    <w:rsid w:val="00CF4D75"/>
    <w:rsid w:val="00D02A14"/>
    <w:rsid w:val="00D03919"/>
    <w:rsid w:val="00D03ABE"/>
    <w:rsid w:val="00D06B50"/>
    <w:rsid w:val="00D177A9"/>
    <w:rsid w:val="00D202D5"/>
    <w:rsid w:val="00D24D95"/>
    <w:rsid w:val="00D32F34"/>
    <w:rsid w:val="00D330F0"/>
    <w:rsid w:val="00D35D85"/>
    <w:rsid w:val="00D43C50"/>
    <w:rsid w:val="00D44F4C"/>
    <w:rsid w:val="00D462DB"/>
    <w:rsid w:val="00D53AE9"/>
    <w:rsid w:val="00D54709"/>
    <w:rsid w:val="00D61526"/>
    <w:rsid w:val="00D62B83"/>
    <w:rsid w:val="00D73034"/>
    <w:rsid w:val="00D76119"/>
    <w:rsid w:val="00D8281D"/>
    <w:rsid w:val="00D82A6B"/>
    <w:rsid w:val="00D852F8"/>
    <w:rsid w:val="00D86570"/>
    <w:rsid w:val="00D92493"/>
    <w:rsid w:val="00D94A53"/>
    <w:rsid w:val="00DA5DAB"/>
    <w:rsid w:val="00DA6BDB"/>
    <w:rsid w:val="00DB4853"/>
    <w:rsid w:val="00DB57DA"/>
    <w:rsid w:val="00DC25B6"/>
    <w:rsid w:val="00DC2DD3"/>
    <w:rsid w:val="00DC30E2"/>
    <w:rsid w:val="00DC3797"/>
    <w:rsid w:val="00DC51EF"/>
    <w:rsid w:val="00DC576C"/>
    <w:rsid w:val="00DD01F3"/>
    <w:rsid w:val="00DD3CB8"/>
    <w:rsid w:val="00DE2388"/>
    <w:rsid w:val="00DE6B52"/>
    <w:rsid w:val="00DE785D"/>
    <w:rsid w:val="00DF03E0"/>
    <w:rsid w:val="00DF4C5C"/>
    <w:rsid w:val="00DF57E8"/>
    <w:rsid w:val="00DF5D95"/>
    <w:rsid w:val="00DF69FB"/>
    <w:rsid w:val="00DF77AE"/>
    <w:rsid w:val="00E02B23"/>
    <w:rsid w:val="00E04E9C"/>
    <w:rsid w:val="00E10A5D"/>
    <w:rsid w:val="00E1148F"/>
    <w:rsid w:val="00E13EEA"/>
    <w:rsid w:val="00E25081"/>
    <w:rsid w:val="00E25AF5"/>
    <w:rsid w:val="00E2718B"/>
    <w:rsid w:val="00E27FF0"/>
    <w:rsid w:val="00E30FD0"/>
    <w:rsid w:val="00E31854"/>
    <w:rsid w:val="00E33308"/>
    <w:rsid w:val="00E35553"/>
    <w:rsid w:val="00E3560A"/>
    <w:rsid w:val="00E40DCE"/>
    <w:rsid w:val="00E422E1"/>
    <w:rsid w:val="00E455E0"/>
    <w:rsid w:val="00E50657"/>
    <w:rsid w:val="00E50F70"/>
    <w:rsid w:val="00E52C9F"/>
    <w:rsid w:val="00E5423E"/>
    <w:rsid w:val="00E55B88"/>
    <w:rsid w:val="00E65EFC"/>
    <w:rsid w:val="00E72BE9"/>
    <w:rsid w:val="00E73877"/>
    <w:rsid w:val="00E754E6"/>
    <w:rsid w:val="00E80927"/>
    <w:rsid w:val="00E819EE"/>
    <w:rsid w:val="00E83169"/>
    <w:rsid w:val="00E8338C"/>
    <w:rsid w:val="00E837E4"/>
    <w:rsid w:val="00E8489A"/>
    <w:rsid w:val="00E8494F"/>
    <w:rsid w:val="00E8550C"/>
    <w:rsid w:val="00E911AF"/>
    <w:rsid w:val="00E91828"/>
    <w:rsid w:val="00E97864"/>
    <w:rsid w:val="00EA0DA0"/>
    <w:rsid w:val="00EA1AF1"/>
    <w:rsid w:val="00EA3CBA"/>
    <w:rsid w:val="00EA3D59"/>
    <w:rsid w:val="00EA49EA"/>
    <w:rsid w:val="00EA5FC5"/>
    <w:rsid w:val="00EA7494"/>
    <w:rsid w:val="00EA776A"/>
    <w:rsid w:val="00EB03A2"/>
    <w:rsid w:val="00EB1356"/>
    <w:rsid w:val="00EB155D"/>
    <w:rsid w:val="00EB3558"/>
    <w:rsid w:val="00EB6F72"/>
    <w:rsid w:val="00EC08C4"/>
    <w:rsid w:val="00EC3CA9"/>
    <w:rsid w:val="00ED1A89"/>
    <w:rsid w:val="00ED6230"/>
    <w:rsid w:val="00ED6E67"/>
    <w:rsid w:val="00EE08F7"/>
    <w:rsid w:val="00EE2810"/>
    <w:rsid w:val="00EE3C26"/>
    <w:rsid w:val="00EF16F3"/>
    <w:rsid w:val="00EF2162"/>
    <w:rsid w:val="00EF4913"/>
    <w:rsid w:val="00EF5580"/>
    <w:rsid w:val="00EF55EA"/>
    <w:rsid w:val="00F00E21"/>
    <w:rsid w:val="00F01ABB"/>
    <w:rsid w:val="00F05C0F"/>
    <w:rsid w:val="00F13482"/>
    <w:rsid w:val="00F137BF"/>
    <w:rsid w:val="00F13CAF"/>
    <w:rsid w:val="00F14773"/>
    <w:rsid w:val="00F1778B"/>
    <w:rsid w:val="00F205C0"/>
    <w:rsid w:val="00F237CE"/>
    <w:rsid w:val="00F315E2"/>
    <w:rsid w:val="00F3170F"/>
    <w:rsid w:val="00F33D08"/>
    <w:rsid w:val="00F33F31"/>
    <w:rsid w:val="00F3446A"/>
    <w:rsid w:val="00F35387"/>
    <w:rsid w:val="00F42B4A"/>
    <w:rsid w:val="00F46B72"/>
    <w:rsid w:val="00F47EC4"/>
    <w:rsid w:val="00F5054C"/>
    <w:rsid w:val="00F50A4A"/>
    <w:rsid w:val="00F55D52"/>
    <w:rsid w:val="00F560A2"/>
    <w:rsid w:val="00F710D7"/>
    <w:rsid w:val="00F73CE2"/>
    <w:rsid w:val="00F755A3"/>
    <w:rsid w:val="00F8029F"/>
    <w:rsid w:val="00F81CB7"/>
    <w:rsid w:val="00F87A8D"/>
    <w:rsid w:val="00F90B7B"/>
    <w:rsid w:val="00F91611"/>
    <w:rsid w:val="00F91A12"/>
    <w:rsid w:val="00F93D19"/>
    <w:rsid w:val="00F97B5E"/>
    <w:rsid w:val="00F97DCC"/>
    <w:rsid w:val="00FA449E"/>
    <w:rsid w:val="00FA68BA"/>
    <w:rsid w:val="00FA7271"/>
    <w:rsid w:val="00FB25DE"/>
    <w:rsid w:val="00FB76B3"/>
    <w:rsid w:val="00FC0547"/>
    <w:rsid w:val="00FC12AB"/>
    <w:rsid w:val="00FC56E7"/>
    <w:rsid w:val="00FC67D4"/>
    <w:rsid w:val="00FD24D8"/>
    <w:rsid w:val="00FD5495"/>
    <w:rsid w:val="00FD5B04"/>
    <w:rsid w:val="00FD72E6"/>
    <w:rsid w:val="00FE327F"/>
    <w:rsid w:val="00FE3B9E"/>
    <w:rsid w:val="00FE7164"/>
    <w:rsid w:val="00FF33CA"/>
    <w:rsid w:val="00FF3AF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E4995"/>
  <w15:docId w15:val="{3F5840DA-A606-4382-9139-D9878E8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219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uiPriority w:val="99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27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28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8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3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E46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4E46A9"/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6E5DC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63B2"/>
    <w:pPr>
      <w:spacing w:after="0" w:line="240" w:lineRule="auto"/>
    </w:pPr>
    <w:rPr>
      <w:rFonts w:ascii="Consolas" w:eastAsia="MS Mincho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63B2"/>
    <w:rPr>
      <w:rFonts w:ascii="Consolas" w:eastAsia="MS Mincho" w:hAnsi="Consolas"/>
      <w:sz w:val="20"/>
      <w:szCs w:val="20"/>
    </w:rPr>
  </w:style>
  <w:style w:type="character" w:customStyle="1" w:styleId="Odwoaniedokomentarza1">
    <w:name w:val="Odwołanie do komentarza1"/>
    <w:rsid w:val="00585228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292D"/>
  </w:style>
  <w:style w:type="paragraph" w:customStyle="1" w:styleId="ZnakZnak">
    <w:name w:val="Znak Znak"/>
    <w:basedOn w:val="Normalny"/>
    <w:rsid w:val="0025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5292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25292D"/>
    <w:pPr>
      <w:spacing w:after="0" w:line="240" w:lineRule="auto"/>
    </w:pPr>
    <w:rPr>
      <w:rFonts w:ascii="Arial" w:eastAsia="MS Mincho" w:hAnsi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9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26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Relationship Id="rId27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2E956A8C10804A7B9376AF53DB6F88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42F32-88A5-4111-9558-96111A5FE051}"/>
      </w:docPartPr>
      <w:docPartBody>
        <w:p w:rsidR="00746ADA" w:rsidRDefault="003B156F" w:rsidP="003B156F">
          <w:pPr>
            <w:pStyle w:val="2E956A8C10804A7B9376AF53DB6F88C2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C3D81ECA1B8943A1B5EEE16897A96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CAC21-BB98-4873-8726-13F3FE824627}"/>
      </w:docPartPr>
      <w:docPartBody>
        <w:p w:rsidR="00746ADA" w:rsidRDefault="003B156F" w:rsidP="003B156F">
          <w:pPr>
            <w:pStyle w:val="C3D81ECA1B8943A1B5EEE16897A9632B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0C36BA0600B14065B5DAEC07ACCFC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EEE7-4BBF-4012-B5D8-81873248239C}"/>
      </w:docPartPr>
      <w:docPartBody>
        <w:p w:rsidR="00746ADA" w:rsidRDefault="003B156F" w:rsidP="003B156F">
          <w:pPr>
            <w:pStyle w:val="0C36BA0600B14065B5DAEC07ACCFC1B6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6D610E3A095C41E4AE04198B496A0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4A2F7-178B-4DC0-BF69-53CE5B5ECF3E}"/>
      </w:docPartPr>
      <w:docPartBody>
        <w:p w:rsidR="00746ADA" w:rsidRDefault="003B156F" w:rsidP="003B156F">
          <w:pPr>
            <w:pStyle w:val="6D610E3A095C41E4AE04198B496A052A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4D21F277E9A14C708040E2CD6A07A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7D569-5A3B-418C-9ADC-BC9DC9F81919}"/>
      </w:docPartPr>
      <w:docPartBody>
        <w:p w:rsidR="001E7550" w:rsidRDefault="00746ADA" w:rsidP="00746ADA">
          <w:pPr>
            <w:pStyle w:val="4D21F277E9A14C708040E2CD6A07A588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5D87192DEAB744EFB574A074C6943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063BB-6AD0-405F-886A-19411F105046}"/>
      </w:docPartPr>
      <w:docPartBody>
        <w:p w:rsidR="001E7550" w:rsidRDefault="00746ADA" w:rsidP="00746ADA">
          <w:pPr>
            <w:pStyle w:val="5D87192DEAB744EFB574A074C6943B64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0E0967418B4845F1B38E5FDBCE70B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02671-CAEC-4F1C-8BD0-3D3E1EA8772A}"/>
      </w:docPartPr>
      <w:docPartBody>
        <w:p w:rsidR="00660A61" w:rsidRDefault="00660A61" w:rsidP="00660A61">
          <w:pPr>
            <w:pStyle w:val="0E0967418B4845F1B38E5FDBCE70BC02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F4CECE4F2C914E19A9CCAFA568E1C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4256-92CE-4124-8D19-6839C442C11F}"/>
      </w:docPartPr>
      <w:docPartBody>
        <w:p w:rsidR="00660A61" w:rsidRDefault="00660A61" w:rsidP="00660A61">
          <w:pPr>
            <w:pStyle w:val="F4CECE4F2C914E19A9CCAFA568E1C5AF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14015"/>
    <w:rsid w:val="000323AF"/>
    <w:rsid w:val="00073BA9"/>
    <w:rsid w:val="00075FB2"/>
    <w:rsid w:val="000A73EF"/>
    <w:rsid w:val="00100AA6"/>
    <w:rsid w:val="001C5303"/>
    <w:rsid w:val="001C5663"/>
    <w:rsid w:val="001E68B8"/>
    <w:rsid w:val="001E7550"/>
    <w:rsid w:val="00230DCB"/>
    <w:rsid w:val="002350D7"/>
    <w:rsid w:val="002425D2"/>
    <w:rsid w:val="00251DAA"/>
    <w:rsid w:val="002B43E7"/>
    <w:rsid w:val="002D641E"/>
    <w:rsid w:val="00350266"/>
    <w:rsid w:val="003947FB"/>
    <w:rsid w:val="003B156F"/>
    <w:rsid w:val="003D2B37"/>
    <w:rsid w:val="003F4777"/>
    <w:rsid w:val="00425C96"/>
    <w:rsid w:val="00436E0C"/>
    <w:rsid w:val="004441DA"/>
    <w:rsid w:val="00445C58"/>
    <w:rsid w:val="004970A3"/>
    <w:rsid w:val="004A1371"/>
    <w:rsid w:val="004A7371"/>
    <w:rsid w:val="004B3305"/>
    <w:rsid w:val="00553452"/>
    <w:rsid w:val="00556DA7"/>
    <w:rsid w:val="00581F6C"/>
    <w:rsid w:val="00584F4F"/>
    <w:rsid w:val="005B5732"/>
    <w:rsid w:val="005E1612"/>
    <w:rsid w:val="00601A87"/>
    <w:rsid w:val="00660A61"/>
    <w:rsid w:val="006668C8"/>
    <w:rsid w:val="00675F99"/>
    <w:rsid w:val="00683B30"/>
    <w:rsid w:val="00746ADA"/>
    <w:rsid w:val="00757AE5"/>
    <w:rsid w:val="00771652"/>
    <w:rsid w:val="00774ABC"/>
    <w:rsid w:val="00803D7E"/>
    <w:rsid w:val="00862C5E"/>
    <w:rsid w:val="008A4BCF"/>
    <w:rsid w:val="008B78A0"/>
    <w:rsid w:val="009050CF"/>
    <w:rsid w:val="0091651C"/>
    <w:rsid w:val="00957E7F"/>
    <w:rsid w:val="00972315"/>
    <w:rsid w:val="00990F18"/>
    <w:rsid w:val="009A16D9"/>
    <w:rsid w:val="009D1B58"/>
    <w:rsid w:val="00A133AD"/>
    <w:rsid w:val="00A316FE"/>
    <w:rsid w:val="00A76D8D"/>
    <w:rsid w:val="00A80A00"/>
    <w:rsid w:val="00A913AF"/>
    <w:rsid w:val="00A93131"/>
    <w:rsid w:val="00AC3D6C"/>
    <w:rsid w:val="00B27963"/>
    <w:rsid w:val="00B6416D"/>
    <w:rsid w:val="00C73213"/>
    <w:rsid w:val="00C75C04"/>
    <w:rsid w:val="00CC5F10"/>
    <w:rsid w:val="00D349D6"/>
    <w:rsid w:val="00D37EE0"/>
    <w:rsid w:val="00DD0977"/>
    <w:rsid w:val="00DD4BFC"/>
    <w:rsid w:val="00E142C1"/>
    <w:rsid w:val="00E17FED"/>
    <w:rsid w:val="00E21345"/>
    <w:rsid w:val="00E24739"/>
    <w:rsid w:val="00E51B9F"/>
    <w:rsid w:val="00E913DC"/>
    <w:rsid w:val="00E919E6"/>
    <w:rsid w:val="00EA0389"/>
    <w:rsid w:val="00EB6D77"/>
    <w:rsid w:val="00EE6BF6"/>
    <w:rsid w:val="00EF7A81"/>
    <w:rsid w:val="00F30C25"/>
    <w:rsid w:val="00F62022"/>
    <w:rsid w:val="00F827FA"/>
    <w:rsid w:val="00FA2262"/>
    <w:rsid w:val="00FA2CCE"/>
    <w:rsid w:val="00FA7347"/>
    <w:rsid w:val="00FB52DE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C33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A61"/>
    <w:rPr>
      <w:color w:val="808080"/>
    </w:rPr>
  </w:style>
  <w:style w:type="paragraph" w:customStyle="1" w:styleId="BE82B8AADE4846F5BA1CBF9942963A4A">
    <w:name w:val="BE82B8AADE4846F5BA1CBF9942963A4A"/>
    <w:rsid w:val="008A4BCF"/>
    <w:pPr>
      <w:spacing w:after="160" w:line="259" w:lineRule="auto"/>
    </w:pPr>
  </w:style>
  <w:style w:type="paragraph" w:customStyle="1" w:styleId="2E956A8C10804A7B9376AF53DB6F88C2">
    <w:name w:val="2E956A8C10804A7B9376AF53DB6F88C2"/>
    <w:rsid w:val="003B156F"/>
    <w:pPr>
      <w:spacing w:after="160" w:line="259" w:lineRule="auto"/>
    </w:pPr>
  </w:style>
  <w:style w:type="paragraph" w:customStyle="1" w:styleId="C3D81ECA1B8943A1B5EEE16897A9632B">
    <w:name w:val="C3D81ECA1B8943A1B5EEE16897A9632B"/>
    <w:rsid w:val="003B156F"/>
    <w:pPr>
      <w:spacing w:after="160" w:line="259" w:lineRule="auto"/>
    </w:pPr>
  </w:style>
  <w:style w:type="paragraph" w:customStyle="1" w:styleId="0C36BA0600B14065B5DAEC07ACCFC1B6">
    <w:name w:val="0C36BA0600B14065B5DAEC07ACCFC1B6"/>
    <w:rsid w:val="003B156F"/>
    <w:pPr>
      <w:spacing w:after="160" w:line="259" w:lineRule="auto"/>
    </w:pPr>
  </w:style>
  <w:style w:type="paragraph" w:customStyle="1" w:styleId="6D610E3A095C41E4AE04198B496A052A">
    <w:name w:val="6D610E3A095C41E4AE04198B496A052A"/>
    <w:rsid w:val="003B156F"/>
    <w:pPr>
      <w:spacing w:after="160" w:line="259" w:lineRule="auto"/>
    </w:pPr>
  </w:style>
  <w:style w:type="paragraph" w:customStyle="1" w:styleId="4D21F277E9A14C708040E2CD6A07A588">
    <w:name w:val="4D21F277E9A14C708040E2CD6A07A588"/>
    <w:rsid w:val="00746ADA"/>
    <w:pPr>
      <w:spacing w:after="160" w:line="259" w:lineRule="auto"/>
    </w:pPr>
  </w:style>
  <w:style w:type="paragraph" w:customStyle="1" w:styleId="5D87192DEAB744EFB574A074C6943B64">
    <w:name w:val="5D87192DEAB744EFB574A074C6943B64"/>
    <w:rsid w:val="00746ADA"/>
    <w:pPr>
      <w:spacing w:after="160" w:line="259" w:lineRule="auto"/>
    </w:pPr>
  </w:style>
  <w:style w:type="paragraph" w:customStyle="1" w:styleId="0E0967418B4845F1B38E5FDBCE70BC02">
    <w:name w:val="0E0967418B4845F1B38E5FDBCE70BC02"/>
    <w:rsid w:val="00660A61"/>
    <w:pPr>
      <w:spacing w:after="160" w:line="259" w:lineRule="auto"/>
    </w:pPr>
  </w:style>
  <w:style w:type="paragraph" w:customStyle="1" w:styleId="F4CECE4F2C914E19A9CCAFA568E1C5AF">
    <w:name w:val="F4CECE4F2C914E19A9CCAFA568E1C5AF"/>
    <w:rsid w:val="00660A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EDA8A-9B6E-4AB5-BC91-74516D35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4216</Words>
  <Characters>25297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usługi Inżyniera Kontraktu dla projektu „Budowa nowej siedziby Ambasady RP w Republice Federalnej Niemiec”</vt:lpstr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usługi Inżyniera Kontraktu dla projektu „Budowa nowej siedziby Ambasady RP w Republice Federalnej Niemiec”</dc:title>
  <dc:subject/>
  <dc:creator>Żuk Tomasz</dc:creator>
  <cp:keywords/>
  <dc:description/>
  <cp:lastModifiedBy>Kanbur Irena</cp:lastModifiedBy>
  <cp:revision>3</cp:revision>
  <cp:lastPrinted>2020-08-04T11:03:00Z</cp:lastPrinted>
  <dcterms:created xsi:type="dcterms:W3CDTF">2020-08-05T08:45:00Z</dcterms:created>
  <dcterms:modified xsi:type="dcterms:W3CDTF">2020-08-05T08:55:00Z</dcterms:modified>
  <cp:contentStatus>AMB.BERL.RIB.741.1.2020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