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E8" w:rsidRDefault="00F41BE8" w:rsidP="00F41BE8">
      <w:pPr>
        <w:ind w:left="5040" w:firstLine="720"/>
        <w:jc w:val="right"/>
        <w:rPr>
          <w:rFonts w:asciiTheme="minorHAnsi" w:eastAsia="Arial" w:hAnsiTheme="minorHAnsi" w:cs="Calibri"/>
          <w:bCs/>
          <w:i/>
          <w:sz w:val="20"/>
          <w:szCs w:val="20"/>
        </w:rPr>
      </w:pPr>
      <w:r>
        <w:rPr>
          <w:rFonts w:asciiTheme="minorHAnsi" w:eastAsia="Arial" w:hAnsiTheme="minorHAnsi" w:cs="Calibri"/>
          <w:bCs/>
          <w:i/>
          <w:sz w:val="20"/>
          <w:szCs w:val="20"/>
        </w:rPr>
        <w:t>Załącznik nr 6 do regulaminu konkursu</w:t>
      </w:r>
    </w:p>
    <w:p w:rsidR="00F41BE8" w:rsidRDefault="00F41BE8" w:rsidP="00F41BE8">
      <w:pPr>
        <w:ind w:left="5040" w:firstLine="720"/>
        <w:jc w:val="center"/>
        <w:rPr>
          <w:rFonts w:asciiTheme="minorHAnsi" w:eastAsia="Arial" w:hAnsiTheme="minorHAnsi" w:cs="Calibri"/>
          <w:bCs/>
          <w:i/>
          <w:sz w:val="20"/>
          <w:szCs w:val="20"/>
        </w:rPr>
      </w:pPr>
    </w:p>
    <w:p w:rsidR="00F41BE8" w:rsidRDefault="00F41BE8" w:rsidP="00F41BE8">
      <w:pPr>
        <w:jc w:val="center"/>
        <w:rPr>
          <w:rFonts w:asciiTheme="minorHAnsi" w:eastAsia="Arial" w:hAnsiTheme="minorHAnsi" w:cs="Calibri"/>
          <w:b/>
          <w:bCs/>
          <w:i/>
          <w:szCs w:val="20"/>
        </w:rPr>
      </w:pPr>
      <w:r w:rsidRPr="00F13863">
        <w:rPr>
          <w:rFonts w:asciiTheme="minorHAnsi" w:eastAsia="Arial" w:hAnsiTheme="minorHAnsi" w:cs="Calibri"/>
          <w:b/>
          <w:bCs/>
          <w:i/>
          <w:szCs w:val="20"/>
        </w:rPr>
        <w:t>KARTA NIERUCHOMOŚCI OBJĘTEJ OFERTĄ</w:t>
      </w:r>
    </w:p>
    <w:p w:rsidR="00F41BE8" w:rsidRPr="005572DB" w:rsidRDefault="00F41BE8" w:rsidP="00F41BE8">
      <w:pPr>
        <w:tabs>
          <w:tab w:val="center" w:pos="4606"/>
          <w:tab w:val="left" w:pos="5510"/>
        </w:tabs>
        <w:rPr>
          <w:rFonts w:asciiTheme="minorHAnsi" w:eastAsia="Arial" w:hAnsiTheme="minorHAnsi" w:cs="Calibri"/>
          <w:bCs/>
          <w:i/>
          <w:sz w:val="20"/>
          <w:szCs w:val="20"/>
        </w:rPr>
      </w:pPr>
      <w:r>
        <w:rPr>
          <w:rFonts w:asciiTheme="minorHAnsi" w:eastAsia="Arial" w:hAnsiTheme="minorHAnsi" w:cs="Calibri"/>
          <w:b/>
          <w:bCs/>
          <w:i/>
          <w:szCs w:val="20"/>
        </w:rPr>
        <w:tab/>
        <w:t>(wzór)</w:t>
      </w:r>
      <w:r>
        <w:rPr>
          <w:rFonts w:asciiTheme="minorHAnsi" w:eastAsia="Arial" w:hAnsiTheme="minorHAnsi" w:cs="Calibri"/>
          <w:b/>
          <w:bCs/>
          <w:i/>
          <w:szCs w:val="20"/>
        </w:rPr>
        <w:tab/>
      </w:r>
    </w:p>
    <w:p w:rsidR="00F41BE8" w:rsidRPr="00D97AAD" w:rsidRDefault="00F41BE8" w:rsidP="00F41BE8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91"/>
        <w:gridCol w:w="2126"/>
        <w:gridCol w:w="137"/>
        <w:gridCol w:w="1281"/>
        <w:gridCol w:w="3539"/>
      </w:tblGrid>
      <w:tr w:rsidR="00F41BE8" w:rsidRPr="00B30E74" w:rsidTr="00BA7A8C">
        <w:trPr>
          <w:trHeight w:val="283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P</w:t>
            </w:r>
            <w:r w:rsidRPr="00F650DD">
              <w:rPr>
                <w:rFonts w:asciiTheme="minorHAnsi" w:eastAsia="Arial" w:hAnsiTheme="minorHAnsi" w:cs="Calibri"/>
                <w:b/>
                <w:sz w:val="20"/>
                <w:szCs w:val="20"/>
              </w:rPr>
              <w:t>rzeznaczeni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e </w:t>
            </w:r>
            <w:r w:rsidRPr="00F650D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nieruchomości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4148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dom polski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531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biuro</w:t>
            </w:r>
          </w:p>
          <w:p w:rsidR="00F41BE8" w:rsidRDefault="00584E10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7446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ośrodek kultury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5268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ośrodek parafialny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356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szkoła lub inna placówka edukacyjna</w:t>
            </w:r>
          </w:p>
          <w:p w:rsidR="00A95583" w:rsidRPr="00A95583" w:rsidRDefault="00584E10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344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inne (jakie?)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>…..</w:t>
            </w:r>
          </w:p>
        </w:tc>
      </w:tr>
      <w:tr w:rsidR="00F41BE8" w:rsidRPr="00B30E74" w:rsidTr="00BA7A8C">
        <w:trPr>
          <w:trHeight w:val="131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Adres nieruchomości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A9558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280"/>
        </w:trPr>
        <w:tc>
          <w:tcPr>
            <w:tcW w:w="3691" w:type="dxa"/>
            <w:vMerge w:val="restart"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</w:t>
            </w:r>
            <w:r w:rsidRPr="0029106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.  Tytuł zadania publicznego</w:t>
            </w: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80074A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Tytuł w języku polskim </w:t>
            </w: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80074A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276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80074A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theme="minorHAnsi"/>
                <w:sz w:val="20"/>
                <w:szCs w:val="20"/>
              </w:rPr>
              <w:t>Tytuł w języku lokalnym</w:t>
            </w: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B30E74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534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Pr="00543187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Rodzaj zadania publicznego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20488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Komponent I – projekty o znaczeniu PRIORYTETOWYM</w:t>
            </w:r>
          </w:p>
        </w:tc>
        <w:tc>
          <w:tcPr>
            <w:tcW w:w="3539" w:type="dxa"/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387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projekt jednomodułowy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41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projekt dwumodułowy</w:t>
            </w:r>
          </w:p>
          <w:p w:rsidR="00F41BE8" w:rsidRPr="0080074A" w:rsidRDefault="00F41BE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5. Właściciel nieruchomości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6. Użytkownik nieruchomości </w:t>
            </w:r>
            <w:r w:rsidRPr="00C20F9B">
              <w:rPr>
                <w:rFonts w:asciiTheme="minorHAnsi" w:eastAsia="Arial" w:hAnsiTheme="minorHAnsi" w:cs="Calibri"/>
                <w:sz w:val="18"/>
                <w:szCs w:val="18"/>
              </w:rPr>
              <w:t>(jeśli inny niż właściciel nieruchomości)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F41BE8" w:rsidRPr="00B30E74" w:rsidTr="00BA7A8C">
        <w:trPr>
          <w:trHeight w:val="632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7. Tytuł prawny do dysponowania nieruchomością (w tym, w zakresie możliwości prowadzenia planowanych prac budowlanych) jaki posiada beneficjent/partner zadania publicznego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742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własność organizacji polonijnej (beneficjenta)  </w:t>
            </w:r>
          </w:p>
          <w:p w:rsidR="00F41BE8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435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własność polskiej organizacji pozarządowej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775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umowa wieloletnia (d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zierżawa wieczysta/użytkowanie wieczyste) z podmiotem p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ublicznym/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samorządem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                   Ile lat: …..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3437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umowa cywilna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(najmu, dzierżawy, użytkowania itp.)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529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Inny (jaki?) </w:t>
            </w:r>
          </w:p>
        </w:tc>
      </w:tr>
      <w:tr w:rsidR="00F41BE8" w:rsidRPr="00B30E74" w:rsidTr="00BA7A8C">
        <w:trPr>
          <w:trHeight w:val="279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8. Okres użytkowania </w:t>
            </w:r>
            <w:r w:rsidRPr="00767818">
              <w:rPr>
                <w:rFonts w:asciiTheme="minorHAnsi" w:eastAsia="Arial" w:hAnsiTheme="minorHAnsi" w:cs="Calibri"/>
                <w:sz w:val="18"/>
                <w:szCs w:val="18"/>
              </w:rPr>
              <w:t>(podać w przypadku, gdy właścicielem nie jest beneficjent lub wnioskodawca)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632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Pr="00D97AAD" w:rsidRDefault="00F41BE8" w:rsidP="00BA7A8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9. Rodzaj/typ nieruchomości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0106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działka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niezabudowana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85315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działka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zabudowana</w:t>
            </w:r>
          </w:p>
          <w:p w:rsidR="00F41BE8" w:rsidRPr="0080074A" w:rsidRDefault="00F41BE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05457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budynek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386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lokal</w:t>
            </w:r>
          </w:p>
          <w:p w:rsidR="00F41BE8" w:rsidRPr="0080074A" w:rsidRDefault="00584E10" w:rsidP="00BA7A8C">
            <w:pPr>
              <w:ind w:left="296" w:hanging="296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654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część powierzchni w nieruchomości obejmująca więcej niż wyodrębniony lokal</w:t>
            </w:r>
          </w:p>
        </w:tc>
      </w:tr>
      <w:tr w:rsidR="002B6686" w:rsidRPr="00B30E74" w:rsidTr="00A95583">
        <w:trPr>
          <w:trHeight w:val="569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2B6686" w:rsidRDefault="002B6686" w:rsidP="00BA7A8C">
            <w:pPr>
              <w:ind w:left="314" w:hanging="31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10. Czy nieruchomość objęta jest ochroną konserwatorską?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2B6686" w:rsidRPr="0080074A" w:rsidRDefault="00584E10" w:rsidP="002B6686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8081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86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B6686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>TAK</w:t>
            </w:r>
          </w:p>
          <w:p w:rsidR="002B6686" w:rsidRPr="0080074A" w:rsidRDefault="00584E10" w:rsidP="002B668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57119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86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B6686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>NIE</w:t>
            </w:r>
          </w:p>
        </w:tc>
      </w:tr>
      <w:tr w:rsidR="00F41BE8" w:rsidRPr="00B30E74" w:rsidTr="00BA7A8C">
        <w:trPr>
          <w:trHeight w:val="987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Pr="00D97AAD" w:rsidRDefault="00F41BE8" w:rsidP="002B6686">
            <w:pPr>
              <w:ind w:left="314" w:hanging="31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2B6686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. Całkowita powierzchnia   nieruchomości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="Calibri"/>
                <w:sz w:val="20"/>
                <w:szCs w:val="20"/>
              </w:rPr>
              <w:t>Powierzchnia działki:</w:t>
            </w:r>
            <w:r w:rsidR="002B6686">
              <w:rPr>
                <w:rFonts w:asciiTheme="minorHAnsi" w:eastAsia="Arial" w:hAnsiTheme="minorHAnsi" w:cs="Calibri"/>
                <w:sz w:val="20"/>
                <w:szCs w:val="20"/>
              </w:rPr>
              <w:t xml:space="preserve"> …</w:t>
            </w:r>
          </w:p>
          <w:p w:rsidR="002B6686" w:rsidRDefault="00F41BE8" w:rsidP="002B6686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Powierzchnia budynku</w:t>
            </w:r>
            <w:r w:rsidR="002B6686">
              <w:rPr>
                <w:rFonts w:asciiTheme="minorHAnsi" w:eastAsia="Arial" w:hAnsiTheme="minorHAnsi" w:cs="Calibri"/>
                <w:sz w:val="20"/>
                <w:szCs w:val="20"/>
              </w:rPr>
              <w:t xml:space="preserve">, w tym: </w:t>
            </w:r>
          </w:p>
          <w:p w:rsidR="002B6686" w:rsidRDefault="002B6686" w:rsidP="002B6686">
            <w:pPr>
              <w:ind w:left="454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pow. całkowita: …</w:t>
            </w:r>
          </w:p>
          <w:p w:rsidR="002B6686" w:rsidRDefault="002B6686" w:rsidP="002B6686">
            <w:pPr>
              <w:ind w:left="454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pow. zabudowy: …</w:t>
            </w:r>
          </w:p>
          <w:p w:rsidR="00F41BE8" w:rsidRDefault="002B6686" w:rsidP="002B6686">
            <w:pPr>
              <w:ind w:left="454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pow. użytkowa</w:t>
            </w:r>
            <w:r w:rsidR="00F41BE8">
              <w:rPr>
                <w:rFonts w:asciiTheme="minorHAnsi" w:eastAsia="Arial" w:hAnsiTheme="minorHAnsi" w:cs="Calibri"/>
                <w:sz w:val="20"/>
                <w:szCs w:val="20"/>
              </w:rPr>
              <w:t>: …</w:t>
            </w:r>
          </w:p>
          <w:p w:rsidR="00F41BE8" w:rsidRDefault="00F41BE8" w:rsidP="00BA7A8C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Powierzchnia lokalu:</w:t>
            </w:r>
            <w:r w:rsidR="002B6686">
              <w:rPr>
                <w:rFonts w:asciiTheme="minorHAnsi" w:eastAsia="Arial" w:hAnsiTheme="minorHAnsi" w:cs="Calibri"/>
                <w:sz w:val="20"/>
                <w:szCs w:val="20"/>
              </w:rPr>
              <w:t xml:space="preserve"> …</w:t>
            </w:r>
          </w:p>
          <w:p w:rsidR="00F41BE8" w:rsidRPr="0080074A" w:rsidRDefault="00F41BE8" w:rsidP="00BA7A8C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Powierzchnia części</w:t>
            </w:r>
            <w:r w:rsidRPr="005B484F">
              <w:rPr>
                <w:rFonts w:asciiTheme="minorHAnsi" w:eastAsia="Arial" w:hAnsiTheme="minorHAnsi" w:cs="Calibri"/>
                <w:sz w:val="20"/>
                <w:szCs w:val="20"/>
              </w:rPr>
              <w:t xml:space="preserve"> nieruchomości obejmująca więcej niż wyodrębniony lokal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: ….</w:t>
            </w:r>
          </w:p>
        </w:tc>
      </w:tr>
      <w:tr w:rsidR="00F41BE8" w:rsidRPr="00B30E74" w:rsidTr="00C87698">
        <w:trPr>
          <w:trHeight w:val="438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2B6686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Powierzchnia części nieruchomości  </w:t>
            </w:r>
          </w:p>
          <w:p w:rsidR="00F41BE8" w:rsidRPr="00D97AAD" w:rsidRDefault="00F41BE8" w:rsidP="00C87698">
            <w:pPr>
              <w:ind w:left="320" w:hanging="32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   objętej ofertą </w:t>
            </w:r>
            <w:r w:rsidRPr="0080074A">
              <w:rPr>
                <w:rFonts w:asciiTheme="minorHAnsi" w:eastAsia="Arial" w:hAnsiTheme="minorHAnsi" w:cs="Calibri"/>
                <w:sz w:val="16"/>
                <w:szCs w:val="16"/>
              </w:rPr>
              <w:t>(</w:t>
            </w:r>
            <w:r w:rsidR="00C87698">
              <w:rPr>
                <w:rFonts w:asciiTheme="minorHAnsi" w:eastAsia="Arial" w:hAnsiTheme="minorHAnsi" w:cs="Calibri"/>
                <w:sz w:val="16"/>
                <w:szCs w:val="16"/>
              </w:rPr>
              <w:t>oprócz podania metrażu należy dodać rodzaj pomieszczeń/elementów nieruchomości, np. klatka schodowa, kuchnia, dach, itp.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>)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632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12. Działanie przewidziane w ofercie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  <w:vAlign w:val="center"/>
          </w:tcPr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130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zakup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4367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budowa</w:t>
            </w:r>
          </w:p>
          <w:p w:rsidR="00F41BE8" w:rsidRDefault="00584E10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6593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rozbudowa</w:t>
            </w:r>
          </w:p>
          <w:p w:rsidR="00B073A2" w:rsidRPr="0080074A" w:rsidRDefault="00584E10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618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>prze</w:t>
            </w:r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>budowa</w:t>
            </w:r>
          </w:p>
          <w:p w:rsidR="00F41BE8" w:rsidRPr="0080074A" w:rsidRDefault="00584E10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634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remont</w:t>
            </w:r>
          </w:p>
        </w:tc>
        <w:tc>
          <w:tcPr>
            <w:tcW w:w="4957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F41BE8" w:rsidRPr="00194A1D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0797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remont/wymiana instalacji</w:t>
            </w:r>
          </w:p>
          <w:p w:rsidR="00F41BE8" w:rsidRPr="0080074A" w:rsidRDefault="00584E10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3980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adaptacja</w:t>
            </w:r>
          </w:p>
          <w:p w:rsidR="00F41BE8" w:rsidRPr="0080074A" w:rsidRDefault="00584E10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490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zakup i montaż pierwszego wyposażenia </w:t>
            </w:r>
          </w:p>
          <w:p w:rsidR="00F41BE8" w:rsidRPr="00B30E74" w:rsidRDefault="00F41BE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00B30E74">
              <w:rPr>
                <w:rFonts w:ascii="Calibri" w:eastAsia="MS Gothic" w:hAnsi="Calibri" w:cs="Calibri"/>
                <w:sz w:val="16"/>
                <w:szCs w:val="20"/>
              </w:rPr>
              <w:lastRenderedPageBreak/>
              <w:t>(tylko w połączeniu z zakupem, budową, rozbudową i adaptacją)</w:t>
            </w:r>
          </w:p>
        </w:tc>
      </w:tr>
      <w:tr w:rsidR="00B073A2" w:rsidRPr="00B30E74" w:rsidTr="00A95583">
        <w:tblPrEx>
          <w:tblCellMar>
            <w:left w:w="0" w:type="dxa"/>
            <w:right w:w="0" w:type="dxa"/>
          </w:tblCellMar>
        </w:tblPrEx>
        <w:trPr>
          <w:trHeight w:val="377"/>
        </w:trPr>
        <w:tc>
          <w:tcPr>
            <w:tcW w:w="3691" w:type="dxa"/>
            <w:vMerge w:val="restar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Default="00B073A2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13. Czy została sporządzona dokumentacja inwestycji? </w:t>
            </w:r>
          </w:p>
        </w:tc>
        <w:tc>
          <w:tcPr>
            <w:tcW w:w="2263" w:type="dxa"/>
            <w:gridSpan w:val="2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Pr="00B073A2" w:rsidRDefault="00584E10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740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 xml:space="preserve">NIE 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073A2" w:rsidRPr="0080074A" w:rsidRDefault="00B073A2" w:rsidP="00B073A2">
            <w:pPr>
              <w:spacing w:line="259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073A2" w:rsidRPr="00B30E74" w:rsidTr="00B073A2">
        <w:tblPrEx>
          <w:tblCellMar>
            <w:left w:w="0" w:type="dxa"/>
            <w:right w:w="0" w:type="dxa"/>
          </w:tblCellMar>
        </w:tblPrEx>
        <w:trPr>
          <w:trHeight w:val="159"/>
        </w:trPr>
        <w:tc>
          <w:tcPr>
            <w:tcW w:w="3691" w:type="dxa"/>
            <w:vMerge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Default="00B073A2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Pr="0080074A" w:rsidRDefault="00584E10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8609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 w:rsidRPr="00B073A2">
              <w:rPr>
                <w:rFonts w:ascii="Calibri" w:eastAsia="MS Gothic" w:hAnsi="Calibri" w:cs="Calibri" w:hint="eastAsia"/>
                <w:sz w:val="20"/>
                <w:szCs w:val="20"/>
              </w:rPr>
              <w:t xml:space="preserve">TAK </w:t>
            </w:r>
          </w:p>
          <w:p w:rsidR="00B073A2" w:rsidRDefault="00B073A2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073A2" w:rsidRPr="0080074A" w:rsidRDefault="00584E10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1312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>dokumentacja projektowa</w:t>
            </w:r>
          </w:p>
          <w:p w:rsidR="00B073A2" w:rsidRDefault="00584E10" w:rsidP="00B073A2">
            <w:pPr>
              <w:spacing w:line="259" w:lineRule="auto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315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>dokumentacja wykonawcza</w:t>
            </w:r>
          </w:p>
        </w:tc>
      </w:tr>
      <w:tr w:rsidR="00F41BE8" w:rsidRPr="00B30E74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69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E8" w:rsidRPr="002A5CE5" w:rsidRDefault="00F41BE8" w:rsidP="00B073A2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B073A2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Pr="002A5CE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Całkowita wartość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inwestycji</w:t>
            </w:r>
            <w:r w:rsidRPr="002A5CE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(w PLN) </w:t>
            </w:r>
          </w:p>
        </w:tc>
        <w:tc>
          <w:tcPr>
            <w:tcW w:w="70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80074A" w:rsidRDefault="00F41BE8" w:rsidP="00BA7A8C">
            <w:pPr>
              <w:ind w:left="184" w:hanging="184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69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Default="00B073A2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15</w:t>
            </w:r>
            <w:r w:rsidR="00F41BE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Całkowita wartość zadania publicznego objętego ofertą (w PLN) </w:t>
            </w:r>
            <w:r w:rsidR="00F41BE8" w:rsidRPr="00C20F9B">
              <w:rPr>
                <w:rFonts w:asciiTheme="minorHAnsi" w:eastAsia="Arial" w:hAnsiTheme="minorHAnsi" w:cs="Calibri"/>
                <w:sz w:val="18"/>
                <w:szCs w:val="18"/>
              </w:rPr>
              <w:t>(zgodnie z budżetem)</w:t>
            </w:r>
          </w:p>
        </w:tc>
        <w:tc>
          <w:tcPr>
            <w:tcW w:w="7083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80074A" w:rsidRDefault="00F41BE8" w:rsidP="00BA7A8C">
            <w:pPr>
              <w:ind w:left="184" w:hanging="184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2A5CE5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69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E8" w:rsidRPr="002A5CE5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B073A2">
              <w:rPr>
                <w:rFonts w:asciiTheme="minorHAnsi" w:eastAsia="Arial" w:hAnsiTheme="minorHAnsi" w:cs="Calibri"/>
                <w:b/>
                <w:sz w:val="20"/>
                <w:szCs w:val="20"/>
              </w:rPr>
              <w:t>6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Pr="002A5CE5">
              <w:rPr>
                <w:rFonts w:asciiTheme="minorHAnsi" w:eastAsia="Arial" w:hAnsiTheme="minorHAnsi" w:cs="Calibri"/>
                <w:b/>
                <w:sz w:val="20"/>
                <w:szCs w:val="20"/>
              </w:rPr>
              <w:t>Kwota wnioskowanej dotacji (w PLN)</w:t>
            </w:r>
          </w:p>
          <w:p w:rsidR="00F41BE8" w:rsidRPr="008E5041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8E5041">
              <w:rPr>
                <w:rFonts w:asciiTheme="minorHAnsi" w:eastAsia="Arial" w:hAnsiTheme="minorHAnsi" w:cs="Calibri"/>
                <w:sz w:val="18"/>
                <w:szCs w:val="18"/>
              </w:rPr>
              <w:t xml:space="preserve">        (zgodnie z budżetem)</w:t>
            </w:r>
          </w:p>
        </w:tc>
        <w:tc>
          <w:tcPr>
            <w:tcW w:w="70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2A5CE5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F41BE8" w:rsidRPr="002A5CE5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0774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A95583" w:rsidRDefault="00F41BE8" w:rsidP="00A95583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B073A2">
              <w:rPr>
                <w:rFonts w:asciiTheme="minorHAnsi" w:eastAsia="Arial" w:hAnsiTheme="minorHAnsi" w:cs="Calibri"/>
                <w:b/>
                <w:sz w:val="20"/>
                <w:szCs w:val="20"/>
              </w:rPr>
              <w:t>7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. Aktualny stan nieruchomości</w:t>
            </w:r>
            <w:r w:rsidR="00A9558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technologia wykonania nieruchomości </w:t>
            </w:r>
            <w:r w:rsidRPr="008E5041">
              <w:rPr>
                <w:rFonts w:asciiTheme="minorHAnsi" w:eastAsia="Arial" w:hAnsiTheme="minorHAnsi" w:cs="Calibri"/>
                <w:sz w:val="18"/>
                <w:szCs w:val="18"/>
              </w:rPr>
              <w:t>(potwierdzony załączonymi do oferty zdjęciami)</w:t>
            </w:r>
          </w:p>
        </w:tc>
      </w:tr>
      <w:tr w:rsidR="00F41BE8" w:rsidRPr="002A5CE5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0774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F41BE8" w:rsidRDefault="00F41BE8" w:rsidP="00F41BE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F16B6" w:rsidRDefault="00CF16B6"/>
    <w:sectPr w:rsidR="00CF16B6" w:rsidSect="00836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27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10" w:rsidRDefault="00584E10" w:rsidP="00F41BE8">
      <w:r>
        <w:separator/>
      </w:r>
    </w:p>
  </w:endnote>
  <w:endnote w:type="continuationSeparator" w:id="0">
    <w:p w:rsidR="00584E10" w:rsidRDefault="00584E10" w:rsidP="00F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0" w:rsidRDefault="008E11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064196" w:rsidRDefault="00A95583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9286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64196" w:rsidRDefault="00584E10">
    <w:pPr>
      <w:pStyle w:val="Stopka"/>
    </w:pPr>
  </w:p>
  <w:p w:rsidR="00D625F8" w:rsidRDefault="00584E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0" w:rsidRDefault="008E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10" w:rsidRDefault="00584E10" w:rsidP="00F41BE8">
      <w:r>
        <w:separator/>
      </w:r>
    </w:p>
  </w:footnote>
  <w:footnote w:type="continuationSeparator" w:id="0">
    <w:p w:rsidR="00584E10" w:rsidRDefault="00584E10" w:rsidP="00F41BE8">
      <w:r>
        <w:continuationSeparator/>
      </w:r>
    </w:p>
  </w:footnote>
  <w:footnote w:id="1">
    <w:p w:rsidR="00F41BE8" w:rsidRDefault="00F41BE8" w:rsidP="00F41BE8">
      <w:pPr>
        <w:pStyle w:val="Tekstprzypisudolnego"/>
      </w:pPr>
      <w:r>
        <w:rPr>
          <w:rStyle w:val="Odwoanieprzypisudolnego"/>
        </w:rPr>
        <w:footnoteRef/>
      </w:r>
      <w:r>
        <w:t xml:space="preserve"> można zaznaczyć więcej niż jeden punkt</w:t>
      </w:r>
    </w:p>
  </w:footnote>
  <w:footnote w:id="2">
    <w:p w:rsidR="00F41BE8" w:rsidRDefault="00F41BE8" w:rsidP="00F41BE8">
      <w:pPr>
        <w:pStyle w:val="Tekstprzypisudolnego"/>
      </w:pPr>
      <w:r>
        <w:rPr>
          <w:rStyle w:val="Odwoanieprzypisudolnego"/>
        </w:rPr>
        <w:footnoteRef/>
      </w:r>
      <w:r>
        <w:t xml:space="preserve"> można zaznaczyć więcej niż jeden punkt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0" w:rsidRDefault="008E1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2DB" w:rsidRDefault="00584E10" w:rsidP="005572DB">
    <w:pPr>
      <w:pStyle w:val="Nagwek"/>
      <w:jc w:val="center"/>
    </w:pPr>
  </w:p>
  <w:p w:rsidR="00D625F8" w:rsidRDefault="00584E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0" w:rsidRDefault="00A95583" w:rsidP="008E11B0">
    <w:pPr>
      <w:pStyle w:val="Nagwek"/>
      <w:tabs>
        <w:tab w:val="clear" w:pos="4536"/>
      </w:tabs>
      <w:ind w:right="-711" w:hanging="851"/>
      <w:jc w:val="center"/>
      <w:rPr>
        <w:rFonts w:ascii="Calibri" w:hAnsi="Calibri"/>
        <w:i/>
        <w:color w:val="auto"/>
        <w:sz w:val="22"/>
        <w:szCs w:val="22"/>
      </w:rPr>
    </w:pPr>
    <w:r w:rsidRPr="0080074A">
      <w:rPr>
        <w:rFonts w:asciiTheme="minorHAnsi" w:hAnsiTheme="minorHAnsi"/>
        <w:i/>
        <w:color w:val="auto"/>
        <w:sz w:val="22"/>
        <w:szCs w:val="22"/>
      </w:rPr>
      <w:t xml:space="preserve">Konkurs Ministra Spraw Zagranicznych RP </w:t>
    </w:r>
    <w:r w:rsidRPr="0080074A">
      <w:rPr>
        <w:rFonts w:ascii="Calibri" w:hAnsi="Calibri"/>
        <w:i/>
        <w:color w:val="auto"/>
        <w:sz w:val="22"/>
        <w:szCs w:val="22"/>
      </w:rPr>
      <w:t>„Współpraca z Polonią i Polakami za Granicą</w:t>
    </w:r>
  </w:p>
  <w:p w:rsidR="009B6057" w:rsidRPr="0080074A" w:rsidRDefault="00A95583" w:rsidP="008E11B0">
    <w:pPr>
      <w:pStyle w:val="Nagwek"/>
      <w:tabs>
        <w:tab w:val="clear" w:pos="4536"/>
      </w:tabs>
      <w:ind w:right="-711" w:hanging="851"/>
      <w:jc w:val="center"/>
      <w:rPr>
        <w:sz w:val="22"/>
        <w:szCs w:val="22"/>
      </w:rPr>
    </w:pPr>
    <w:r w:rsidRPr="0080074A">
      <w:rPr>
        <w:rFonts w:ascii="Calibri" w:hAnsi="Calibri"/>
        <w:i/>
        <w:color w:val="auto"/>
        <w:sz w:val="22"/>
        <w:szCs w:val="22"/>
      </w:rPr>
      <w:t>–</w:t>
    </w:r>
    <w:r>
      <w:rPr>
        <w:rFonts w:ascii="Calibri" w:hAnsi="Calibri"/>
        <w:i/>
        <w:color w:val="auto"/>
        <w:sz w:val="22"/>
        <w:szCs w:val="22"/>
      </w:rPr>
      <w:t xml:space="preserve"> </w:t>
    </w:r>
    <w:r w:rsidRPr="0080074A">
      <w:rPr>
        <w:rFonts w:ascii="Calibri" w:hAnsi="Calibri"/>
        <w:i/>
        <w:color w:val="auto"/>
        <w:sz w:val="22"/>
        <w:szCs w:val="22"/>
      </w:rPr>
      <w:t>Infrastruktura Polonijna 2023</w:t>
    </w:r>
    <w:r w:rsidR="008E11B0">
      <w:rPr>
        <w:rFonts w:ascii="Calibri" w:hAnsi="Calibri"/>
        <w:i/>
        <w:color w:val="auto"/>
        <w:sz w:val="22"/>
        <w:szCs w:val="22"/>
      </w:rPr>
      <w:t xml:space="preserve"> II</w:t>
    </w:r>
    <w:r w:rsidRPr="0080074A">
      <w:rPr>
        <w:rFonts w:ascii="Calibri" w:hAnsi="Calibri"/>
        <w:i/>
        <w:color w:val="auto"/>
        <w:sz w:val="22"/>
        <w:szCs w:val="22"/>
      </w:rPr>
      <w:t>”</w:t>
    </w:r>
  </w:p>
  <w:p w:rsidR="009B6057" w:rsidRPr="00C84DBF" w:rsidRDefault="00584E10" w:rsidP="00415288">
    <w:pPr>
      <w:pStyle w:val="Nagwek"/>
      <w:tabs>
        <w:tab w:val="left" w:pos="556"/>
        <w:tab w:val="center" w:pos="4606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E8"/>
    <w:rsid w:val="00146D47"/>
    <w:rsid w:val="002B6686"/>
    <w:rsid w:val="005557AC"/>
    <w:rsid w:val="00584E10"/>
    <w:rsid w:val="008E11B0"/>
    <w:rsid w:val="0099286E"/>
    <w:rsid w:val="00A95583"/>
    <w:rsid w:val="00B073A2"/>
    <w:rsid w:val="00C87698"/>
    <w:rsid w:val="00CB12B8"/>
    <w:rsid w:val="00CF16B6"/>
    <w:rsid w:val="00F41BE8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892D"/>
  <w15:chartTrackingRefBased/>
  <w15:docId w15:val="{10A70EBD-3B4F-4BEA-9021-1D2068F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1B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41B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41B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B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41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BE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1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BE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Nowotniak Piotr</dc:creator>
  <cp:keywords/>
  <dc:description/>
  <cp:lastModifiedBy>Krzyzińska Monika</cp:lastModifiedBy>
  <cp:revision>5</cp:revision>
  <dcterms:created xsi:type="dcterms:W3CDTF">2022-10-31T12:47:00Z</dcterms:created>
  <dcterms:modified xsi:type="dcterms:W3CDTF">2023-07-11T11:29:00Z</dcterms:modified>
</cp:coreProperties>
</file>