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5F" w:rsidRDefault="009F205F" w:rsidP="000F5F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F5F47" w:rsidRPr="007F5FF5" w:rsidRDefault="000F5F47" w:rsidP="000F5F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5FF5">
        <w:rPr>
          <w:rFonts w:ascii="Arial" w:hAnsi="Arial" w:cs="Arial"/>
          <w:b/>
          <w:sz w:val="28"/>
          <w:szCs w:val="28"/>
        </w:rPr>
        <w:t>Program posiedzenia plenarnego</w:t>
      </w:r>
    </w:p>
    <w:p w:rsidR="000F5F47" w:rsidRPr="007F5FF5" w:rsidRDefault="000F5F47" w:rsidP="000F5F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5FF5">
        <w:rPr>
          <w:rFonts w:ascii="Arial" w:hAnsi="Arial" w:cs="Arial"/>
          <w:b/>
          <w:sz w:val="28"/>
          <w:szCs w:val="28"/>
        </w:rPr>
        <w:t xml:space="preserve">Rady Naukowej przy Ministrze Zdrowia </w:t>
      </w:r>
      <w:r w:rsidRPr="007F5FF5">
        <w:rPr>
          <w:rFonts w:ascii="Arial" w:hAnsi="Arial" w:cs="Arial"/>
          <w:b/>
          <w:sz w:val="28"/>
          <w:szCs w:val="28"/>
        </w:rPr>
        <w:br/>
        <w:t>w dniu 08 lutego 2018 r.</w:t>
      </w:r>
    </w:p>
    <w:p w:rsidR="000F5F47" w:rsidRPr="007F5FF5" w:rsidRDefault="000F5F47" w:rsidP="000F5F47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5FF5">
        <w:rPr>
          <w:rFonts w:ascii="Arial" w:hAnsi="Arial" w:cs="Arial"/>
          <w:b/>
          <w:sz w:val="28"/>
          <w:szCs w:val="28"/>
        </w:rPr>
        <w:t>godz. 11.00-14.00</w:t>
      </w:r>
    </w:p>
    <w:p w:rsidR="000F5F47" w:rsidRDefault="000F5F47" w:rsidP="000F5F47">
      <w:pPr>
        <w:tabs>
          <w:tab w:val="left" w:pos="360"/>
        </w:tabs>
        <w:spacing w:after="120"/>
        <w:ind w:left="357"/>
        <w:jc w:val="center"/>
        <w:rPr>
          <w:rFonts w:ascii="Arial" w:hAnsi="Arial" w:cs="Arial"/>
          <w:i/>
        </w:rPr>
      </w:pPr>
      <w:r w:rsidRPr="00BA6F9D">
        <w:rPr>
          <w:rFonts w:ascii="Arial" w:hAnsi="Arial" w:cs="Arial"/>
          <w:i/>
        </w:rPr>
        <w:t>Prowadzenie: P</w:t>
      </w:r>
      <w:r>
        <w:rPr>
          <w:rFonts w:ascii="Arial" w:hAnsi="Arial" w:cs="Arial"/>
          <w:i/>
        </w:rPr>
        <w:t>rof. Kazimierz Roszkowski-Śliż,</w:t>
      </w:r>
      <w:r w:rsidRPr="00BA6F9D">
        <w:rPr>
          <w:rFonts w:ascii="Arial" w:hAnsi="Arial" w:cs="Arial"/>
          <w:i/>
        </w:rPr>
        <w:t xml:space="preserve"> Prof. </w:t>
      </w:r>
      <w:r w:rsidR="000D1AB2">
        <w:rPr>
          <w:rFonts w:ascii="Arial" w:hAnsi="Arial" w:cs="Arial"/>
          <w:i/>
        </w:rPr>
        <w:t xml:space="preserve">Sławomir </w:t>
      </w:r>
      <w:r>
        <w:rPr>
          <w:rFonts w:ascii="Arial" w:hAnsi="Arial" w:cs="Arial"/>
          <w:i/>
        </w:rPr>
        <w:t>Majewski</w:t>
      </w:r>
    </w:p>
    <w:p w:rsidR="007329FC" w:rsidRDefault="007329FC" w:rsidP="000F5F47">
      <w:pPr>
        <w:tabs>
          <w:tab w:val="left" w:pos="360"/>
        </w:tabs>
        <w:spacing w:after="120"/>
        <w:ind w:left="357"/>
        <w:jc w:val="center"/>
        <w:rPr>
          <w:rFonts w:ascii="Arial" w:hAnsi="Arial" w:cs="Arial"/>
          <w:i/>
        </w:rPr>
      </w:pPr>
    </w:p>
    <w:p w:rsidR="009F205F" w:rsidRPr="00BA6F9D" w:rsidRDefault="009F205F" w:rsidP="000F5F47">
      <w:pPr>
        <w:tabs>
          <w:tab w:val="left" w:pos="360"/>
        </w:tabs>
        <w:spacing w:after="120"/>
        <w:ind w:left="357"/>
        <w:jc w:val="center"/>
        <w:rPr>
          <w:rFonts w:ascii="Arial" w:hAnsi="Arial" w:cs="Arial"/>
          <w:i/>
        </w:rPr>
      </w:pPr>
    </w:p>
    <w:p w:rsidR="000F5F47" w:rsidRDefault="000F5F47" w:rsidP="000F5F47">
      <w:pPr>
        <w:rPr>
          <w:rFonts w:ascii="Arial" w:hAnsi="Arial" w:cs="Arial"/>
        </w:rPr>
      </w:pPr>
    </w:p>
    <w:p w:rsidR="007329FC" w:rsidRPr="00B97A5E" w:rsidRDefault="007329FC" w:rsidP="00141EE5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Jakość i bezpieczeństwo żywności  </w:t>
      </w:r>
    </w:p>
    <w:p w:rsidR="007329FC" w:rsidRPr="007F5FF5" w:rsidRDefault="007329FC" w:rsidP="007329FC">
      <w:pPr>
        <w:tabs>
          <w:tab w:val="left" w:pos="360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F5FF5">
        <w:rPr>
          <w:rFonts w:ascii="Arial" w:hAnsi="Arial" w:cs="Arial"/>
          <w:sz w:val="24"/>
          <w:szCs w:val="24"/>
        </w:rPr>
        <w:t>Wystąpienia:</w:t>
      </w:r>
    </w:p>
    <w:p w:rsidR="001F417A" w:rsidRPr="001F417A" w:rsidRDefault="007F3A45" w:rsidP="001F417A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F5FF5">
        <w:rPr>
          <w:rFonts w:ascii="Arial" w:hAnsi="Arial" w:cs="Arial"/>
          <w:i/>
          <w:sz w:val="24"/>
          <w:szCs w:val="24"/>
        </w:rPr>
        <w:t xml:space="preserve">dr n med. Jarosław Pinkas </w:t>
      </w:r>
      <w:r w:rsidR="007329FC" w:rsidRPr="007F5FF5">
        <w:rPr>
          <w:rFonts w:ascii="Arial" w:hAnsi="Arial" w:cs="Arial"/>
          <w:sz w:val="24"/>
          <w:szCs w:val="24"/>
        </w:rPr>
        <w:t xml:space="preserve"> -</w:t>
      </w:r>
      <w:r w:rsidR="007329FC" w:rsidRPr="007F5FF5">
        <w:rPr>
          <w:rFonts w:ascii="Arial" w:hAnsi="Arial" w:cs="Arial"/>
          <w:i/>
          <w:sz w:val="24"/>
          <w:szCs w:val="24"/>
        </w:rPr>
        <w:t xml:space="preserve"> </w:t>
      </w:r>
      <w:r w:rsidRPr="001F417A">
        <w:rPr>
          <w:rFonts w:ascii="Arial" w:hAnsi="Arial" w:cs="Arial"/>
          <w:sz w:val="24"/>
          <w:szCs w:val="24"/>
        </w:rPr>
        <w:t xml:space="preserve">Sekretarz Stanu w KPRM, Pełnomocnik Rządu do </w:t>
      </w:r>
    </w:p>
    <w:p w:rsidR="001F417A" w:rsidRPr="001F417A" w:rsidRDefault="001F417A" w:rsidP="001F417A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F417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51E59">
        <w:rPr>
          <w:rFonts w:ascii="Arial" w:hAnsi="Arial" w:cs="Arial"/>
          <w:sz w:val="24"/>
          <w:szCs w:val="24"/>
        </w:rPr>
        <w:t xml:space="preserve"> </w:t>
      </w:r>
      <w:r w:rsidR="007F3A45" w:rsidRPr="001F417A">
        <w:rPr>
          <w:rFonts w:ascii="Arial" w:hAnsi="Arial" w:cs="Arial"/>
          <w:sz w:val="24"/>
          <w:szCs w:val="24"/>
        </w:rPr>
        <w:t xml:space="preserve">spraw organizacji struktur administracji publicznej </w:t>
      </w:r>
      <w:r w:rsidRPr="001F417A">
        <w:rPr>
          <w:rFonts w:ascii="Arial" w:hAnsi="Arial" w:cs="Arial"/>
          <w:sz w:val="24"/>
          <w:szCs w:val="24"/>
        </w:rPr>
        <w:t xml:space="preserve">                      </w:t>
      </w:r>
    </w:p>
    <w:p w:rsidR="007329FC" w:rsidRPr="007F5FF5" w:rsidRDefault="001F417A" w:rsidP="001F417A">
      <w:pPr>
        <w:spacing w:line="36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51E59">
        <w:rPr>
          <w:rFonts w:ascii="Arial" w:hAnsi="Arial" w:cs="Arial"/>
          <w:sz w:val="24"/>
          <w:szCs w:val="24"/>
        </w:rPr>
        <w:t xml:space="preserve"> </w:t>
      </w:r>
      <w:r w:rsidR="007F3A45" w:rsidRPr="007F5FF5">
        <w:rPr>
          <w:rFonts w:ascii="Arial" w:hAnsi="Arial" w:cs="Arial"/>
          <w:sz w:val="24"/>
          <w:szCs w:val="24"/>
        </w:rPr>
        <w:t>właściwych w zakresie bezpieczeństwa żywności</w:t>
      </w:r>
    </w:p>
    <w:p w:rsidR="0067263F" w:rsidRPr="007F5FF5" w:rsidRDefault="0067263F" w:rsidP="00D96191">
      <w:pPr>
        <w:numPr>
          <w:ilvl w:val="0"/>
          <w:numId w:val="1"/>
        </w:numPr>
        <w:tabs>
          <w:tab w:val="left" w:pos="360"/>
        </w:tabs>
        <w:spacing w:line="360" w:lineRule="auto"/>
        <w:ind w:left="646"/>
        <w:jc w:val="both"/>
        <w:rPr>
          <w:rFonts w:ascii="Arial" w:hAnsi="Arial" w:cs="Arial"/>
          <w:sz w:val="24"/>
          <w:szCs w:val="24"/>
        </w:rPr>
      </w:pPr>
      <w:r w:rsidRPr="007F5FF5">
        <w:rPr>
          <w:rFonts w:ascii="Arial" w:hAnsi="Arial" w:cs="Arial"/>
          <w:i/>
          <w:sz w:val="24"/>
          <w:szCs w:val="24"/>
        </w:rPr>
        <w:t xml:space="preserve">Marek </w:t>
      </w:r>
      <w:proofErr w:type="spellStart"/>
      <w:r w:rsidRPr="007F5FF5">
        <w:rPr>
          <w:rFonts w:ascii="Arial" w:hAnsi="Arial" w:cs="Arial"/>
          <w:i/>
          <w:sz w:val="24"/>
          <w:szCs w:val="24"/>
        </w:rPr>
        <w:t>Posobkiewicz</w:t>
      </w:r>
      <w:proofErr w:type="spellEnd"/>
      <w:r w:rsidRPr="007F5FF5">
        <w:rPr>
          <w:rFonts w:ascii="Arial" w:hAnsi="Arial" w:cs="Arial"/>
          <w:sz w:val="24"/>
          <w:szCs w:val="24"/>
        </w:rPr>
        <w:t xml:space="preserve">  - Główny Inspektor Sanitarny</w:t>
      </w:r>
    </w:p>
    <w:p w:rsidR="00111A65" w:rsidRDefault="00FE5F2E" w:rsidP="00111A65">
      <w:pPr>
        <w:numPr>
          <w:ilvl w:val="0"/>
          <w:numId w:val="1"/>
        </w:numPr>
        <w:tabs>
          <w:tab w:val="left" w:pos="360"/>
        </w:tabs>
        <w:spacing w:line="360" w:lineRule="auto"/>
        <w:ind w:left="641" w:hanging="357"/>
        <w:jc w:val="both"/>
        <w:rPr>
          <w:rFonts w:ascii="Arial" w:hAnsi="Arial" w:cs="Arial"/>
          <w:i/>
          <w:sz w:val="24"/>
          <w:szCs w:val="24"/>
        </w:rPr>
      </w:pPr>
      <w:r w:rsidRPr="007F5FF5">
        <w:rPr>
          <w:rFonts w:ascii="Arial" w:hAnsi="Arial" w:cs="Arial"/>
          <w:i/>
          <w:sz w:val="24"/>
          <w:szCs w:val="24"/>
        </w:rPr>
        <w:t xml:space="preserve">prof. Mirosław </w:t>
      </w:r>
      <w:r w:rsidR="00BB3915">
        <w:rPr>
          <w:rFonts w:ascii="Arial" w:hAnsi="Arial" w:cs="Arial"/>
          <w:i/>
          <w:sz w:val="24"/>
          <w:szCs w:val="24"/>
        </w:rPr>
        <w:t xml:space="preserve">A. </w:t>
      </w:r>
      <w:r w:rsidRPr="007F5FF5">
        <w:rPr>
          <w:rFonts w:ascii="Arial" w:hAnsi="Arial" w:cs="Arial"/>
          <w:i/>
          <w:sz w:val="24"/>
          <w:szCs w:val="24"/>
        </w:rPr>
        <w:t>Jarosz</w:t>
      </w:r>
      <w:r w:rsidR="007329FC" w:rsidRPr="007F5FF5">
        <w:rPr>
          <w:rFonts w:ascii="Arial" w:hAnsi="Arial" w:cs="Arial"/>
          <w:sz w:val="24"/>
          <w:szCs w:val="24"/>
        </w:rPr>
        <w:t xml:space="preserve"> </w:t>
      </w:r>
      <w:r w:rsidRPr="007F5FF5">
        <w:rPr>
          <w:rFonts w:ascii="Arial" w:hAnsi="Arial" w:cs="Arial"/>
          <w:sz w:val="24"/>
          <w:szCs w:val="24"/>
        </w:rPr>
        <w:t>- Dyrektor Instytutu Żywności i Żywienia</w:t>
      </w:r>
      <w:r w:rsidR="00111A65">
        <w:rPr>
          <w:rFonts w:ascii="Arial" w:hAnsi="Arial" w:cs="Arial"/>
          <w:sz w:val="24"/>
          <w:szCs w:val="24"/>
        </w:rPr>
        <w:t xml:space="preserve"> – </w:t>
      </w:r>
      <w:r w:rsidR="00111A65">
        <w:rPr>
          <w:rFonts w:ascii="Arial" w:hAnsi="Arial" w:cs="Arial"/>
          <w:i/>
          <w:sz w:val="24"/>
          <w:szCs w:val="24"/>
        </w:rPr>
        <w:t xml:space="preserve">„Prewencja </w:t>
      </w:r>
    </w:p>
    <w:p w:rsidR="007329FC" w:rsidRPr="007F5FF5" w:rsidRDefault="00111A65" w:rsidP="00111A65">
      <w:pPr>
        <w:tabs>
          <w:tab w:val="left" w:pos="360"/>
        </w:tabs>
        <w:spacing w:after="120" w:line="360" w:lineRule="auto"/>
        <w:ind w:left="64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pierwotna raka i otyłości jest możliwa”</w:t>
      </w:r>
    </w:p>
    <w:p w:rsidR="009F205F" w:rsidRPr="009F205F" w:rsidRDefault="00F57DBC" w:rsidP="00111A65">
      <w:pPr>
        <w:pStyle w:val="Akapitzlist"/>
        <w:numPr>
          <w:ilvl w:val="0"/>
          <w:numId w:val="2"/>
        </w:numPr>
        <w:tabs>
          <w:tab w:val="left" w:pos="567"/>
        </w:tabs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F5FF5">
        <w:rPr>
          <w:rFonts w:ascii="Arial" w:hAnsi="Arial" w:cs="Arial"/>
          <w:b/>
          <w:sz w:val="28"/>
          <w:szCs w:val="28"/>
        </w:rPr>
        <w:t>Problemy psychiatrii  dorosłych  oraz  dzieci  i  młodzieży</w:t>
      </w:r>
    </w:p>
    <w:p w:rsidR="007F5FF5" w:rsidRPr="009F205F" w:rsidRDefault="009F205F" w:rsidP="009F205F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F205F">
        <w:rPr>
          <w:rFonts w:ascii="Arial" w:hAnsi="Arial" w:cs="Arial"/>
          <w:sz w:val="24"/>
          <w:szCs w:val="24"/>
        </w:rPr>
        <w:t>Wystąpienia:</w:t>
      </w:r>
      <w:r w:rsidR="00F57DBC" w:rsidRPr="009F205F">
        <w:rPr>
          <w:rFonts w:ascii="Arial" w:hAnsi="Arial" w:cs="Arial"/>
          <w:sz w:val="24"/>
          <w:szCs w:val="24"/>
        </w:rPr>
        <w:br/>
      </w:r>
      <w:r w:rsidR="007F5FF5" w:rsidRPr="009F205F">
        <w:rPr>
          <w:rFonts w:ascii="Arial" w:hAnsi="Arial" w:cs="Arial"/>
          <w:sz w:val="24"/>
          <w:szCs w:val="24"/>
        </w:rPr>
        <w:t xml:space="preserve">1. </w:t>
      </w:r>
      <w:r w:rsidR="007F5FF5" w:rsidRPr="009F205F">
        <w:rPr>
          <w:rFonts w:ascii="Arial" w:hAnsi="Arial" w:cs="Arial"/>
          <w:i/>
          <w:sz w:val="24"/>
          <w:szCs w:val="24"/>
        </w:rPr>
        <w:t>prof. Agata Szulc</w:t>
      </w:r>
      <w:r w:rsidR="007F5FF5" w:rsidRPr="009F205F">
        <w:rPr>
          <w:rFonts w:ascii="Arial" w:hAnsi="Arial" w:cs="Arial"/>
          <w:sz w:val="24"/>
          <w:szCs w:val="24"/>
        </w:rPr>
        <w:t xml:space="preserve"> - Prezes Polskiego Towarzystwa Psychiatrycznego</w:t>
      </w:r>
    </w:p>
    <w:p w:rsidR="00FF5811" w:rsidRDefault="007F5FF5" w:rsidP="007F5FF5">
      <w:pPr>
        <w:tabs>
          <w:tab w:val="left" w:pos="284"/>
          <w:tab w:val="left" w:pos="426"/>
        </w:tabs>
        <w:spacing w:line="360" w:lineRule="auto"/>
        <w:ind w:left="2832" w:hanging="2548"/>
        <w:jc w:val="both"/>
        <w:rPr>
          <w:rFonts w:ascii="Arial" w:hAnsi="Arial" w:cs="Arial"/>
          <w:sz w:val="24"/>
          <w:szCs w:val="24"/>
        </w:rPr>
      </w:pPr>
      <w:r w:rsidRPr="007F5FF5">
        <w:rPr>
          <w:rFonts w:ascii="Arial" w:hAnsi="Arial" w:cs="Arial"/>
          <w:sz w:val="24"/>
          <w:szCs w:val="24"/>
        </w:rPr>
        <w:t xml:space="preserve">2. </w:t>
      </w:r>
      <w:r w:rsidR="00FF5811">
        <w:rPr>
          <w:rFonts w:ascii="Arial" w:hAnsi="Arial" w:cs="Arial"/>
          <w:i/>
          <w:sz w:val="24"/>
          <w:szCs w:val="24"/>
        </w:rPr>
        <w:t>dr hab. n. med.</w:t>
      </w:r>
      <w:r w:rsidRPr="007F5FF5">
        <w:rPr>
          <w:rFonts w:ascii="Arial" w:hAnsi="Arial" w:cs="Arial"/>
          <w:i/>
          <w:sz w:val="24"/>
          <w:szCs w:val="24"/>
        </w:rPr>
        <w:t xml:space="preserve"> Barbara </w:t>
      </w:r>
      <w:proofErr w:type="spellStart"/>
      <w:r w:rsidRPr="007F5FF5">
        <w:rPr>
          <w:rFonts w:ascii="Arial" w:hAnsi="Arial" w:cs="Arial"/>
          <w:i/>
          <w:sz w:val="24"/>
          <w:szCs w:val="24"/>
        </w:rPr>
        <w:t>Remberk</w:t>
      </w:r>
      <w:proofErr w:type="spellEnd"/>
      <w:r w:rsidRPr="007F5FF5">
        <w:rPr>
          <w:rFonts w:ascii="Arial" w:hAnsi="Arial" w:cs="Arial"/>
          <w:sz w:val="24"/>
          <w:szCs w:val="24"/>
        </w:rPr>
        <w:t xml:space="preserve"> - Konsultant </w:t>
      </w:r>
      <w:r w:rsidR="00197E8A">
        <w:rPr>
          <w:rFonts w:ascii="Arial" w:hAnsi="Arial" w:cs="Arial"/>
          <w:sz w:val="24"/>
          <w:szCs w:val="24"/>
        </w:rPr>
        <w:t>k</w:t>
      </w:r>
      <w:r w:rsidRPr="007F5FF5">
        <w:rPr>
          <w:rFonts w:ascii="Arial" w:hAnsi="Arial" w:cs="Arial"/>
          <w:sz w:val="24"/>
          <w:szCs w:val="24"/>
        </w:rPr>
        <w:t xml:space="preserve">rajowy w dziedzinie psychiatrii </w:t>
      </w:r>
      <w:r w:rsidR="00FF5811">
        <w:rPr>
          <w:rFonts w:ascii="Arial" w:hAnsi="Arial" w:cs="Arial"/>
          <w:sz w:val="24"/>
          <w:szCs w:val="24"/>
        </w:rPr>
        <w:t xml:space="preserve">   </w:t>
      </w:r>
    </w:p>
    <w:p w:rsidR="00736062" w:rsidRDefault="00FF5811" w:rsidP="007F5FF5">
      <w:pPr>
        <w:tabs>
          <w:tab w:val="left" w:pos="284"/>
          <w:tab w:val="left" w:pos="426"/>
        </w:tabs>
        <w:spacing w:line="360" w:lineRule="auto"/>
        <w:ind w:left="2832" w:hanging="254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7F5FF5" w:rsidRPr="007F5FF5">
        <w:rPr>
          <w:rFonts w:ascii="Arial" w:hAnsi="Arial" w:cs="Arial"/>
          <w:sz w:val="24"/>
          <w:szCs w:val="24"/>
        </w:rPr>
        <w:t>dzieci i młodzieży</w:t>
      </w:r>
      <w:r w:rsidR="00736062">
        <w:rPr>
          <w:rFonts w:ascii="Arial" w:hAnsi="Arial" w:cs="Arial"/>
          <w:sz w:val="24"/>
          <w:szCs w:val="24"/>
        </w:rPr>
        <w:t xml:space="preserve"> – „</w:t>
      </w:r>
      <w:r w:rsidR="00736062" w:rsidRPr="00736062">
        <w:rPr>
          <w:rFonts w:ascii="Arial" w:hAnsi="Arial" w:cs="Arial"/>
          <w:i/>
          <w:sz w:val="24"/>
          <w:szCs w:val="24"/>
        </w:rPr>
        <w:t xml:space="preserve">Nie ma zdrowia bez </w:t>
      </w:r>
    </w:p>
    <w:p w:rsidR="007329FC" w:rsidRPr="00736062" w:rsidRDefault="00736062" w:rsidP="007F5FF5">
      <w:pPr>
        <w:tabs>
          <w:tab w:val="left" w:pos="284"/>
          <w:tab w:val="left" w:pos="426"/>
        </w:tabs>
        <w:spacing w:line="360" w:lineRule="auto"/>
        <w:ind w:left="2832" w:hanging="254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Pr="00736062">
        <w:rPr>
          <w:rFonts w:ascii="Arial" w:hAnsi="Arial" w:cs="Arial"/>
          <w:i/>
          <w:sz w:val="24"/>
          <w:szCs w:val="24"/>
        </w:rPr>
        <w:t>zdrowia psychicznego”</w:t>
      </w:r>
    </w:p>
    <w:p w:rsidR="000F5F47" w:rsidRPr="007F5FF5" w:rsidRDefault="000F5F47" w:rsidP="000F5F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5F47" w:rsidRDefault="000F5F47" w:rsidP="007F5FF5">
      <w:pPr>
        <w:tabs>
          <w:tab w:val="left" w:pos="567"/>
        </w:tabs>
        <w:rPr>
          <w:rFonts w:ascii="Arial" w:hAnsi="Arial" w:cs="Arial"/>
        </w:rPr>
      </w:pPr>
    </w:p>
    <w:p w:rsidR="000F5F47" w:rsidRDefault="000F5F47" w:rsidP="00736062">
      <w:pPr>
        <w:tabs>
          <w:tab w:val="left" w:pos="284"/>
        </w:tabs>
        <w:rPr>
          <w:rFonts w:ascii="Arial" w:hAnsi="Arial" w:cs="Arial"/>
        </w:rPr>
      </w:pPr>
    </w:p>
    <w:p w:rsidR="000F5F47" w:rsidRPr="00BA6F9D" w:rsidRDefault="000F5F47" w:rsidP="000F5F47">
      <w:pPr>
        <w:rPr>
          <w:rFonts w:ascii="Arial" w:hAnsi="Arial" w:cs="Arial"/>
        </w:rPr>
      </w:pPr>
    </w:p>
    <w:p w:rsidR="000E40D4" w:rsidRDefault="000E40D4"/>
    <w:sectPr w:rsidR="000E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21B"/>
    <w:multiLevelType w:val="hybridMultilevel"/>
    <w:tmpl w:val="2B085950"/>
    <w:lvl w:ilvl="0" w:tplc="1F185D2E">
      <w:start w:val="1"/>
      <w:numFmt w:val="upperRoman"/>
      <w:lvlText w:val="%1."/>
      <w:lvlJc w:val="left"/>
      <w:pPr>
        <w:ind w:left="21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</w:lvl>
    <w:lvl w:ilvl="3" w:tplc="0415000F" w:tentative="1">
      <w:start w:val="1"/>
      <w:numFmt w:val="decimal"/>
      <w:lvlText w:val="%4."/>
      <w:lvlJc w:val="left"/>
      <w:pPr>
        <w:ind w:left="3962" w:hanging="360"/>
      </w:p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</w:lvl>
    <w:lvl w:ilvl="6" w:tplc="0415000F" w:tentative="1">
      <w:start w:val="1"/>
      <w:numFmt w:val="decimal"/>
      <w:lvlText w:val="%7."/>
      <w:lvlJc w:val="left"/>
      <w:pPr>
        <w:ind w:left="6122" w:hanging="360"/>
      </w:p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">
    <w:nsid w:val="73782298"/>
    <w:multiLevelType w:val="hybridMultilevel"/>
    <w:tmpl w:val="03481F0C"/>
    <w:lvl w:ilvl="0" w:tplc="499A13A6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1F"/>
    <w:rsid w:val="000D1AB2"/>
    <w:rsid w:val="000E40D4"/>
    <w:rsid w:val="000F5F47"/>
    <w:rsid w:val="00111A65"/>
    <w:rsid w:val="00141EE5"/>
    <w:rsid w:val="00197E8A"/>
    <w:rsid w:val="001F417A"/>
    <w:rsid w:val="00251E59"/>
    <w:rsid w:val="003E6836"/>
    <w:rsid w:val="004B47DB"/>
    <w:rsid w:val="004F258C"/>
    <w:rsid w:val="0067263F"/>
    <w:rsid w:val="007329FC"/>
    <w:rsid w:val="00736062"/>
    <w:rsid w:val="007F3A45"/>
    <w:rsid w:val="007F5FF5"/>
    <w:rsid w:val="00844428"/>
    <w:rsid w:val="00850602"/>
    <w:rsid w:val="009F205F"/>
    <w:rsid w:val="00A4671D"/>
    <w:rsid w:val="00A70840"/>
    <w:rsid w:val="00BB3915"/>
    <w:rsid w:val="00BF0D2E"/>
    <w:rsid w:val="00C41EE7"/>
    <w:rsid w:val="00D1201F"/>
    <w:rsid w:val="00F57DBC"/>
    <w:rsid w:val="00FE5F2E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98C3-037A-4CA1-945B-3B90EBB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01F"/>
    <w:pPr>
      <w:spacing w:after="0" w:line="276" w:lineRule="auto"/>
    </w:pPr>
    <w:rPr>
      <w:rFonts w:ascii="Calibri" w:hAnsi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F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E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Agata</dc:creator>
  <cp:keywords/>
  <dc:description/>
  <cp:lastModifiedBy>Kowalska Agata</cp:lastModifiedBy>
  <cp:revision>2</cp:revision>
  <cp:lastPrinted>2018-01-11T12:14:00Z</cp:lastPrinted>
  <dcterms:created xsi:type="dcterms:W3CDTF">2018-03-02T07:56:00Z</dcterms:created>
  <dcterms:modified xsi:type="dcterms:W3CDTF">2018-03-02T07:56:00Z</dcterms:modified>
</cp:coreProperties>
</file>