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4A3DBF78" w14:textId="77777777" w:rsidR="00C51950" w:rsidRPr="00C51950" w:rsidRDefault="007468C9" w:rsidP="00C51950">
      <w:pPr>
        <w:spacing w:line="276" w:lineRule="auto"/>
        <w:ind w:left="709"/>
        <w:rPr>
          <w:b/>
          <w:color w:val="000000"/>
        </w:rPr>
      </w:pPr>
      <w:r w:rsidRPr="00C51950">
        <w:rPr>
          <w:bCs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504B48" w:rsidRPr="00C51950">
        <w:rPr>
          <w:bCs/>
        </w:rPr>
        <w:t xml:space="preserve"> publicznych  (tj. Dz. U. z 2021r, poz. 1229 </w:t>
      </w:r>
      <w:r w:rsidRPr="00C51950">
        <w:rPr>
          <w:bCs/>
        </w:rPr>
        <w:t xml:space="preserve"> z póżn.zm) na zadanie </w:t>
      </w:r>
      <w:r w:rsidR="00C51950" w:rsidRPr="00C51950">
        <w:rPr>
          <w:b/>
          <w:color w:val="000000"/>
        </w:rPr>
        <w:t>„Remont dróg gruntowych leśnych w 2022 roku na terenie Nadleśnictwa Biała Podlaska”</w:t>
      </w:r>
    </w:p>
    <w:p w14:paraId="3DB70179" w14:textId="3DE72F71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50E05577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(Dz. U. z 20</w:t>
      </w:r>
      <w:r w:rsidR="005E5DF2">
        <w:rPr>
          <w:bCs/>
          <w:sz w:val="22"/>
          <w:szCs w:val="22"/>
        </w:rPr>
        <w:t>2</w:t>
      </w:r>
      <w:r w:rsidRPr="00710BDF">
        <w:rPr>
          <w:bCs/>
          <w:sz w:val="22"/>
          <w:szCs w:val="22"/>
        </w:rPr>
        <w:t xml:space="preserve">1 r., poz. </w:t>
      </w:r>
      <w:r w:rsidR="005E5DF2">
        <w:rPr>
          <w:bCs/>
          <w:sz w:val="22"/>
          <w:szCs w:val="22"/>
        </w:rPr>
        <w:t>112</w:t>
      </w:r>
      <w:r w:rsidRPr="00710BDF">
        <w:rPr>
          <w:bCs/>
          <w:sz w:val="22"/>
          <w:szCs w:val="22"/>
        </w:rPr>
        <w:t xml:space="preserve">9 z </w:t>
      </w:r>
      <w:proofErr w:type="spellStart"/>
      <w:r w:rsidRPr="00710BDF">
        <w:rPr>
          <w:bCs/>
          <w:sz w:val="22"/>
          <w:szCs w:val="22"/>
        </w:rPr>
        <w:t>późn</w:t>
      </w:r>
      <w:proofErr w:type="spellEnd"/>
      <w:r w:rsidRPr="00710BDF">
        <w:rPr>
          <w:bCs/>
          <w:sz w:val="22"/>
          <w:szCs w:val="22"/>
        </w:rPr>
        <w:t>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710BDF">
        <w:rPr>
          <w:sz w:val="22"/>
          <w:szCs w:val="22"/>
        </w:rPr>
        <w:t>późn</w:t>
      </w:r>
      <w:proofErr w:type="spellEnd"/>
      <w:r w:rsidRPr="00710BDF">
        <w:rPr>
          <w:sz w:val="22"/>
          <w:szCs w:val="22"/>
        </w:rPr>
        <w:t>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493B8A3A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04"/>
    <w:rsid w:val="00116A37"/>
    <w:rsid w:val="002D11E8"/>
    <w:rsid w:val="002E4D45"/>
    <w:rsid w:val="00504B48"/>
    <w:rsid w:val="005E5DF2"/>
    <w:rsid w:val="007468C9"/>
    <w:rsid w:val="00873FA5"/>
    <w:rsid w:val="00AF044A"/>
    <w:rsid w:val="00C51950"/>
    <w:rsid w:val="00DE1D31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docId w15:val="{8C4651ED-854B-46FB-B2D5-EB9E7D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2</cp:revision>
  <dcterms:created xsi:type="dcterms:W3CDTF">2022-06-13T05:45:00Z</dcterms:created>
  <dcterms:modified xsi:type="dcterms:W3CDTF">2022-06-13T05:45:00Z</dcterms:modified>
</cp:coreProperties>
</file>