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F18D0" w14:textId="77777777" w:rsidR="00D52353" w:rsidRPr="000D21EE" w:rsidRDefault="00D52353" w:rsidP="009B31C7">
      <w:pPr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14:paraId="7FA7A8B8" w14:textId="77777777" w:rsidR="001212FF" w:rsidRPr="00DE1168" w:rsidRDefault="001212FF" w:rsidP="001212FF">
      <w:pPr>
        <w:rPr>
          <w:rFonts w:ascii="Calibri" w:hAnsi="Calibri"/>
        </w:rPr>
      </w:pPr>
    </w:p>
    <w:p w14:paraId="5E008DC8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Lista sprawdzająca do oceny projektu </w:t>
      </w:r>
    </w:p>
    <w:p w14:paraId="564C2412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 xml:space="preserve">zgłoszonego do </w:t>
      </w:r>
    </w:p>
    <w:p w14:paraId="4210AE64" w14:textId="11F522C2" w:rsidR="001212FF" w:rsidRPr="00DE1168" w:rsidRDefault="00B8368F" w:rsidP="001212FF">
      <w:pPr>
        <w:pStyle w:val="Tytu"/>
        <w:spacing w:befor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III</w:t>
      </w:r>
      <w:r w:rsidR="001212FF" w:rsidRPr="00DE1168">
        <w:rPr>
          <w:rFonts w:ascii="Calibri" w:hAnsi="Calibri"/>
          <w:b w:val="0"/>
        </w:rPr>
        <w:t xml:space="preserve"> Naboru w ramach </w:t>
      </w:r>
    </w:p>
    <w:p w14:paraId="14FF02BB" w14:textId="77777777" w:rsidR="001212FF" w:rsidRPr="00DE1168" w:rsidRDefault="001212FF" w:rsidP="001212FF">
      <w:pPr>
        <w:pStyle w:val="Tytu"/>
        <w:spacing w:before="0"/>
        <w:rPr>
          <w:rFonts w:ascii="Calibri" w:hAnsi="Calibri"/>
          <w:b w:val="0"/>
        </w:rPr>
      </w:pPr>
      <w:r w:rsidRPr="00DE1168">
        <w:rPr>
          <w:rFonts w:ascii="Calibri" w:hAnsi="Calibri"/>
          <w:b w:val="0"/>
        </w:rPr>
        <w:t>Programu Priorytetowego Nowa Energia</w:t>
      </w:r>
    </w:p>
    <w:p w14:paraId="16186F97" w14:textId="77777777" w:rsidR="001212FF" w:rsidRDefault="001212FF" w:rsidP="001212FF">
      <w:pPr>
        <w:jc w:val="center"/>
        <w:rPr>
          <w:rFonts w:ascii="Calibri" w:hAnsi="Calibri"/>
          <w:bCs/>
          <w:kern w:val="28"/>
          <w:sz w:val="32"/>
          <w:szCs w:val="32"/>
          <w:u w:val="single"/>
        </w:rPr>
      </w:pPr>
      <w:r w:rsidRPr="00DE1168">
        <w:rPr>
          <w:rFonts w:ascii="Calibri" w:hAnsi="Calibri"/>
          <w:bCs/>
          <w:kern w:val="28"/>
          <w:sz w:val="32"/>
          <w:szCs w:val="32"/>
        </w:rPr>
        <w:t xml:space="preserve">wg 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>kryteri</w:t>
      </w:r>
      <w:r>
        <w:rPr>
          <w:rFonts w:ascii="Calibri" w:hAnsi="Calibri"/>
          <w:bCs/>
          <w:kern w:val="28"/>
          <w:sz w:val="32"/>
          <w:szCs w:val="32"/>
          <w:u w:val="single"/>
        </w:rPr>
        <w:t>um</w:t>
      </w: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 xml:space="preserve"> dopuszczając</w:t>
      </w:r>
      <w:r>
        <w:rPr>
          <w:rFonts w:ascii="Calibri" w:hAnsi="Calibri"/>
          <w:bCs/>
          <w:kern w:val="28"/>
          <w:sz w:val="32"/>
          <w:szCs w:val="32"/>
          <w:u w:val="single"/>
        </w:rPr>
        <w:t xml:space="preserve">ego nr I. Ocena finansowa </w:t>
      </w:r>
    </w:p>
    <w:p w14:paraId="427DBB6A" w14:textId="77777777" w:rsidR="001212FF" w:rsidRPr="00DE1168" w:rsidRDefault="001212FF" w:rsidP="001212FF">
      <w:pPr>
        <w:jc w:val="center"/>
        <w:rPr>
          <w:rFonts w:ascii="Calibri" w:hAnsi="Calibri"/>
          <w:bCs/>
          <w:kern w:val="28"/>
          <w:sz w:val="32"/>
          <w:szCs w:val="32"/>
        </w:rPr>
      </w:pPr>
      <w:r w:rsidRPr="00DE1168">
        <w:rPr>
          <w:rFonts w:ascii="Calibri" w:hAnsi="Calibri"/>
          <w:bCs/>
          <w:kern w:val="28"/>
          <w:sz w:val="32"/>
          <w:szCs w:val="32"/>
          <w:u w:val="single"/>
        </w:rPr>
        <w:t>na etapie selekcji</w:t>
      </w:r>
    </w:p>
    <w:p w14:paraId="6C8B96E4" w14:textId="77777777" w:rsidR="001212FF" w:rsidRPr="00DE1168" w:rsidRDefault="001212FF" w:rsidP="001212FF">
      <w:pPr>
        <w:rPr>
          <w:rFonts w:ascii="Calibri" w:hAnsi="Calibri"/>
        </w:rPr>
      </w:pPr>
    </w:p>
    <w:p w14:paraId="42288A4F" w14:textId="77777777" w:rsidR="001212FF" w:rsidRPr="00DE1168" w:rsidRDefault="001212FF" w:rsidP="001212FF">
      <w:pPr>
        <w:tabs>
          <w:tab w:val="num" w:pos="720"/>
        </w:tabs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3"/>
        <w:gridCol w:w="3089"/>
      </w:tblGrid>
      <w:tr w:rsidR="002211D3" w:rsidRPr="000D21EE" w14:paraId="3CACBF83" w14:textId="77777777" w:rsidTr="005B2AE8">
        <w:tc>
          <w:tcPr>
            <w:tcW w:w="5973" w:type="dxa"/>
            <w:shd w:val="clear" w:color="auto" w:fill="auto"/>
          </w:tcPr>
          <w:p w14:paraId="284EDEAE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276" w:lineRule="auto"/>
              <w:ind w:left="0"/>
              <w:rPr>
                <w:rFonts w:ascii="Calibri" w:hAnsi="Calibri" w:cs="Arial"/>
                <w:b w:val="0"/>
                <w:bCs w:val="0"/>
              </w:rPr>
            </w:pPr>
            <w:r w:rsidRPr="000D21EE">
              <w:rPr>
                <w:rFonts w:ascii="Calibri" w:hAnsi="Calibri" w:cs="Arial"/>
                <w:b w:val="0"/>
                <w:bCs w:val="0"/>
              </w:rPr>
              <w:t>Obszar Programu NE:</w:t>
            </w:r>
            <w:r w:rsidRPr="000D21E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  <w:shd w:val="clear" w:color="auto" w:fill="auto"/>
          </w:tcPr>
          <w:p w14:paraId="74C174DA" w14:textId="0CA9F425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73BAF77E" w14:textId="77777777" w:rsidTr="005B2AE8">
        <w:tc>
          <w:tcPr>
            <w:tcW w:w="5973" w:type="dxa"/>
            <w:shd w:val="clear" w:color="auto" w:fill="auto"/>
          </w:tcPr>
          <w:p w14:paraId="4A3BE938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Tytuł projektu:            </w:t>
            </w:r>
          </w:p>
        </w:tc>
        <w:tc>
          <w:tcPr>
            <w:tcW w:w="3089" w:type="dxa"/>
            <w:shd w:val="clear" w:color="auto" w:fill="auto"/>
          </w:tcPr>
          <w:p w14:paraId="776EE102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52B49521" w14:textId="77777777" w:rsidTr="005B2AE8">
        <w:tc>
          <w:tcPr>
            <w:tcW w:w="5973" w:type="dxa"/>
            <w:shd w:val="clear" w:color="auto" w:fill="auto"/>
          </w:tcPr>
          <w:p w14:paraId="66B5A105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 xml:space="preserve">Numer </w:t>
            </w:r>
            <w:r w:rsidR="005600F2" w:rsidRPr="000D21EE">
              <w:rPr>
                <w:rFonts w:ascii="Calibri" w:hAnsi="Calibri" w:cs="Arial"/>
              </w:rPr>
              <w:t>Wniosku WoD_W</w:t>
            </w:r>
            <w:r w:rsidRPr="000D21EE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089" w:type="dxa"/>
            <w:shd w:val="clear" w:color="auto" w:fill="auto"/>
          </w:tcPr>
          <w:p w14:paraId="60EF2D95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4AE4D4EB" w14:textId="77777777" w:rsidTr="005B2AE8">
        <w:tc>
          <w:tcPr>
            <w:tcW w:w="5973" w:type="dxa"/>
            <w:shd w:val="clear" w:color="auto" w:fill="auto"/>
          </w:tcPr>
          <w:p w14:paraId="74C9F152" w14:textId="77777777" w:rsidR="002211D3" w:rsidRPr="000D21EE" w:rsidRDefault="005600F2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Wnioskodawca</w:t>
            </w:r>
            <w:r w:rsidR="002211D3" w:rsidRPr="000D21EE">
              <w:rPr>
                <w:rFonts w:ascii="Calibri" w:hAnsi="Calibri" w:cs="Arial"/>
              </w:rPr>
              <w:t>:</w:t>
            </w:r>
          </w:p>
        </w:tc>
        <w:tc>
          <w:tcPr>
            <w:tcW w:w="3089" w:type="dxa"/>
            <w:shd w:val="clear" w:color="auto" w:fill="auto"/>
          </w:tcPr>
          <w:p w14:paraId="023BCAEF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  <w:tr w:rsidR="002211D3" w:rsidRPr="000D21EE" w14:paraId="1452AC5D" w14:textId="77777777" w:rsidTr="005B2AE8">
        <w:tc>
          <w:tcPr>
            <w:tcW w:w="5973" w:type="dxa"/>
            <w:shd w:val="clear" w:color="auto" w:fill="auto"/>
          </w:tcPr>
          <w:p w14:paraId="47C907A6" w14:textId="77777777" w:rsidR="002211D3" w:rsidRPr="000D21EE" w:rsidRDefault="002211D3" w:rsidP="000D21EE">
            <w:pPr>
              <w:spacing w:line="276" w:lineRule="auto"/>
              <w:rPr>
                <w:rFonts w:ascii="Calibri" w:hAnsi="Calibri" w:cs="Arial"/>
              </w:rPr>
            </w:pPr>
            <w:r w:rsidRPr="000D21EE">
              <w:rPr>
                <w:rFonts w:ascii="Calibri" w:hAnsi="Calibri" w:cs="Arial"/>
              </w:rPr>
              <w:t>Wnioskowana kwota dofinansowania</w:t>
            </w:r>
            <w:r w:rsidR="005600F2" w:rsidRPr="000D21EE">
              <w:rPr>
                <w:rFonts w:ascii="Calibri" w:hAnsi="Calibri" w:cs="Arial"/>
              </w:rPr>
              <w:t xml:space="preserve"> w formie pożyczki</w:t>
            </w:r>
            <w:r w:rsidRPr="000D21EE">
              <w:rPr>
                <w:rFonts w:ascii="Calibri" w:hAnsi="Calibri" w:cs="Arial"/>
              </w:rPr>
              <w:t xml:space="preserve">: </w:t>
            </w:r>
          </w:p>
        </w:tc>
        <w:tc>
          <w:tcPr>
            <w:tcW w:w="3089" w:type="dxa"/>
            <w:shd w:val="clear" w:color="auto" w:fill="auto"/>
          </w:tcPr>
          <w:p w14:paraId="063758B4" w14:textId="77777777" w:rsidR="002211D3" w:rsidRPr="000D21EE" w:rsidRDefault="002211D3" w:rsidP="000D21EE">
            <w:pPr>
              <w:pStyle w:val="Tekstpodstawowywcity"/>
              <w:tabs>
                <w:tab w:val="num" w:pos="720"/>
              </w:tabs>
              <w:spacing w:line="360" w:lineRule="auto"/>
              <w:ind w:left="0"/>
              <w:rPr>
                <w:rFonts w:ascii="Calibri" w:hAnsi="Calibri" w:cs="Arial"/>
                <w:b w:val="0"/>
                <w:bCs w:val="0"/>
              </w:rPr>
            </w:pPr>
          </w:p>
        </w:tc>
      </w:tr>
    </w:tbl>
    <w:p w14:paraId="19B1A1F0" w14:textId="77777777" w:rsidR="00813A15" w:rsidRPr="000D21EE" w:rsidRDefault="00813A15" w:rsidP="00EE0C7C">
      <w:pPr>
        <w:spacing w:after="120"/>
        <w:rPr>
          <w:rFonts w:ascii="Calibri" w:hAnsi="Calibri" w:cs="Calibri"/>
          <w:bCs/>
          <w:kern w:val="32"/>
          <w:sz w:val="20"/>
          <w:szCs w:val="20"/>
        </w:rPr>
      </w:pPr>
    </w:p>
    <w:p w14:paraId="4E9E38E5" w14:textId="77777777" w:rsidR="001575D8" w:rsidRDefault="00034F08" w:rsidP="001575D8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0D21EE">
        <w:rPr>
          <w:rFonts w:ascii="Calibri" w:hAnsi="Calibri" w:cs="Calibri"/>
          <w:sz w:val="20"/>
          <w:szCs w:val="20"/>
          <w:u w:val="single"/>
        </w:rPr>
        <w:br w:type="page"/>
      </w:r>
      <w:r w:rsidR="001575D8" w:rsidRPr="008E65C2">
        <w:rPr>
          <w:rFonts w:ascii="Calibri" w:hAnsi="Calibri" w:cs="Calibri"/>
          <w:sz w:val="28"/>
          <w:szCs w:val="28"/>
          <w:u w:val="single"/>
        </w:rPr>
        <w:lastRenderedPageBreak/>
        <w:t xml:space="preserve">Ocena </w:t>
      </w:r>
      <w:r w:rsidR="001575D8" w:rsidRPr="00C91AEE">
        <w:rPr>
          <w:rFonts w:ascii="Calibri" w:hAnsi="Calibri" w:cs="Calibri"/>
          <w:sz w:val="28"/>
          <w:szCs w:val="28"/>
          <w:u w:val="single"/>
        </w:rPr>
        <w:t>wniosku o dofinansowanie WoD_W</w:t>
      </w:r>
      <w:r w:rsidR="001575D8" w:rsidRPr="005846FD">
        <w:rPr>
          <w:rFonts w:ascii="Calibri" w:hAnsi="Calibri" w:cs="Calibri"/>
          <w:sz w:val="28"/>
          <w:szCs w:val="28"/>
        </w:rPr>
        <w:t xml:space="preserve">: </w:t>
      </w:r>
      <w:r w:rsidR="001575D8" w:rsidRPr="005846FD">
        <w:rPr>
          <w:rFonts w:ascii="Calibri" w:hAnsi="Calibri" w:cs="Calibri"/>
          <w:sz w:val="28"/>
          <w:szCs w:val="28"/>
        </w:rPr>
        <w:tab/>
      </w:r>
    </w:p>
    <w:p w14:paraId="26F998B0" w14:textId="77777777" w:rsidR="001575D8" w:rsidRDefault="001575D8" w:rsidP="001575D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  <w:u w:val="single"/>
        </w:rPr>
        <w:t>KRYTERIUM JAKOŚCIOWE DOPUSZCZAJĄCE NR I: OCENA FINANSOWA</w:t>
      </w:r>
    </w:p>
    <w:p w14:paraId="50635634" w14:textId="77777777" w:rsidR="00355E64" w:rsidRPr="000D21EE" w:rsidRDefault="00355E64" w:rsidP="001575D8">
      <w:pPr>
        <w:spacing w:after="120"/>
        <w:jc w:val="center"/>
        <w:rPr>
          <w:rFonts w:ascii="Calibri" w:hAnsi="Calibri" w:cs="Calibri"/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078"/>
        <w:gridCol w:w="1884"/>
        <w:gridCol w:w="1702"/>
      </w:tblGrid>
      <w:tr w:rsidR="002F4460" w:rsidRPr="000D21EE" w14:paraId="1A3C40BE" w14:textId="77777777" w:rsidTr="00275F34">
        <w:trPr>
          <w:trHeight w:val="344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0DEEE08F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2029955C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NAZWA KRYTERIUM</w:t>
            </w:r>
          </w:p>
        </w:tc>
        <w:tc>
          <w:tcPr>
            <w:tcW w:w="1023" w:type="pct"/>
            <w:shd w:val="clear" w:color="auto" w:fill="BFBFBF"/>
            <w:vAlign w:val="center"/>
          </w:tcPr>
          <w:p w14:paraId="7653A1DE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</w:t>
            </w:r>
          </w:p>
        </w:tc>
        <w:tc>
          <w:tcPr>
            <w:tcW w:w="924" w:type="pct"/>
            <w:shd w:val="clear" w:color="auto" w:fill="BFBFBF"/>
            <w:vAlign w:val="center"/>
          </w:tcPr>
          <w:p w14:paraId="0175AB60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</w:tc>
      </w:tr>
      <w:tr w:rsidR="002F4460" w:rsidRPr="000D21EE" w14:paraId="326EB22A" w14:textId="77777777" w:rsidTr="00275F34">
        <w:trPr>
          <w:trHeight w:val="81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8C7BB7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72CD6B" w14:textId="77777777" w:rsidR="00C91AEE" w:rsidRPr="000D21EE" w:rsidRDefault="001F6380">
            <w:pPr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 xml:space="preserve">Kryterium nr 1. 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 xml:space="preserve">Analiza bieżącej sytuacji finansowej </w:t>
            </w:r>
            <w:r w:rsidR="006B1A52" w:rsidRPr="000D21EE">
              <w:rPr>
                <w:rFonts w:ascii="Calibri" w:hAnsi="Calibri" w:cs="Calibri"/>
                <w:sz w:val="20"/>
                <w:szCs w:val="20"/>
              </w:rPr>
              <w:t>Wnioskodaw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>cy</w:t>
            </w:r>
          </w:p>
        </w:tc>
        <w:tc>
          <w:tcPr>
            <w:tcW w:w="1023" w:type="pct"/>
            <w:vAlign w:val="center"/>
          </w:tcPr>
          <w:p w14:paraId="0B3F7155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4" w:type="pct"/>
            <w:vAlign w:val="center"/>
          </w:tcPr>
          <w:p w14:paraId="1BEB7185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F4460" w:rsidRPr="000D21EE" w14:paraId="5D461B21" w14:textId="77777777" w:rsidTr="00275F34">
        <w:trPr>
          <w:trHeight w:val="76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BEBCB" w14:textId="77777777" w:rsidR="00C91AEE" w:rsidRPr="000D21EE" w:rsidRDefault="00C91AEE" w:rsidP="00275F3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1CD7F" w14:textId="77777777" w:rsidR="00C91AEE" w:rsidRPr="000D21EE" w:rsidRDefault="001F6380">
            <w:pPr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 xml:space="preserve">Kryterium nr 2. 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 xml:space="preserve">Analiza prognozowanej sytuacji finansowej </w:t>
            </w:r>
            <w:r w:rsidR="006B1A52" w:rsidRPr="000D21EE">
              <w:rPr>
                <w:rFonts w:ascii="Calibri" w:hAnsi="Calibri" w:cs="Calibri"/>
                <w:sz w:val="20"/>
                <w:szCs w:val="20"/>
              </w:rPr>
              <w:t>Wnioskodaw</w:t>
            </w:r>
            <w:r w:rsidR="008F7F33" w:rsidRPr="000D21EE">
              <w:rPr>
                <w:rFonts w:ascii="Calibri" w:hAnsi="Calibri" w:cs="Calibri"/>
                <w:sz w:val="20"/>
                <w:szCs w:val="20"/>
              </w:rPr>
              <w:t>cy – w tym analiza wykonalności i trwałości finansowej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vAlign w:val="center"/>
          </w:tcPr>
          <w:p w14:paraId="618559A0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53CC3CD2" w14:textId="77777777" w:rsidR="00C91AEE" w:rsidRPr="000D21EE" w:rsidRDefault="00C91AE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4D841DF" w14:textId="77777777" w:rsidR="00C91AEE" w:rsidRPr="000D21EE" w:rsidRDefault="00C91AEE" w:rsidP="00275F34">
      <w:pPr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W w:w="92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80"/>
        <w:gridCol w:w="1243"/>
        <w:gridCol w:w="4909"/>
      </w:tblGrid>
      <w:tr w:rsidR="00E22AC6" w:rsidRPr="000D21EE" w14:paraId="476A5279" w14:textId="77777777" w:rsidTr="00275F34">
        <w:trPr>
          <w:trHeight w:val="518"/>
        </w:trPr>
        <w:tc>
          <w:tcPr>
            <w:tcW w:w="9269" w:type="dxa"/>
            <w:gridSpan w:val="4"/>
            <w:shd w:val="clear" w:color="auto" w:fill="D9D9D9"/>
            <w:vAlign w:val="center"/>
          </w:tcPr>
          <w:p w14:paraId="7763B6D7" w14:textId="77777777" w:rsidR="00E22AC6" w:rsidRPr="000D21EE" w:rsidRDefault="00E22AC6" w:rsidP="00E2319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Ocena finansowa</w:t>
            </w:r>
          </w:p>
        </w:tc>
      </w:tr>
      <w:tr w:rsidR="00E22AC6" w:rsidRPr="000D21EE" w14:paraId="3A7694F6" w14:textId="77777777" w:rsidTr="00275F34">
        <w:trPr>
          <w:trHeight w:val="803"/>
        </w:trPr>
        <w:tc>
          <w:tcPr>
            <w:tcW w:w="537" w:type="dxa"/>
            <w:shd w:val="clear" w:color="auto" w:fill="D9D9D9"/>
            <w:vAlign w:val="center"/>
          </w:tcPr>
          <w:p w14:paraId="54EAC319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4D4B7970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oceny</w:t>
            </w:r>
          </w:p>
        </w:tc>
        <w:tc>
          <w:tcPr>
            <w:tcW w:w="1243" w:type="dxa"/>
            <w:shd w:val="clear" w:color="auto" w:fill="D9D9D9"/>
            <w:vAlign w:val="center"/>
          </w:tcPr>
          <w:p w14:paraId="637E91FB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Wynik oceny</w:t>
            </w:r>
          </w:p>
        </w:tc>
        <w:tc>
          <w:tcPr>
            <w:tcW w:w="4909" w:type="dxa"/>
            <w:shd w:val="clear" w:color="auto" w:fill="D9D9D9"/>
            <w:vAlign w:val="center"/>
          </w:tcPr>
          <w:p w14:paraId="09B3314A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Uwagi oraz rekomendowane propozycje działań</w:t>
            </w:r>
          </w:p>
        </w:tc>
      </w:tr>
      <w:tr w:rsidR="00E22AC6" w:rsidRPr="000D21EE" w14:paraId="2FCD0EC7" w14:textId="77777777" w:rsidTr="00275F34">
        <w:tc>
          <w:tcPr>
            <w:tcW w:w="537" w:type="dxa"/>
            <w:shd w:val="clear" w:color="auto" w:fill="auto"/>
          </w:tcPr>
          <w:p w14:paraId="723D7A3B" w14:textId="77777777" w:rsidR="009E1E45" w:rsidRPr="000D21EE" w:rsidRDefault="009E1E45" w:rsidP="009E1E4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87139C" w14:textId="77777777" w:rsidR="00E22AC6" w:rsidRPr="00D37565" w:rsidRDefault="00E22AC6" w:rsidP="009E1E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7565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14:paraId="480809FC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773D8DE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nr 1</w:t>
            </w:r>
          </w:p>
          <w:p w14:paraId="3253B210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FE2DB90" w14:textId="77777777" w:rsidR="00E22AC6" w:rsidRPr="000D21EE" w:rsidRDefault="00E22AC6" w:rsidP="00E22AC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Analiza dotychczasowej sytuacji finansowej </w:t>
            </w:r>
            <w:r w:rsidR="006B1A52"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Wnioskodaw</w:t>
            </w: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cy </w:t>
            </w:r>
          </w:p>
          <w:p w14:paraId="4D0E15A7" w14:textId="77777777" w:rsidR="00E22AC6" w:rsidRPr="000D21EE" w:rsidRDefault="00E22AC6" w:rsidP="00E22AC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3061888D" w14:textId="77777777" w:rsidR="00E22AC6" w:rsidRPr="000D21EE" w:rsidRDefault="00E22AC6" w:rsidP="00E22AC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przeprowadzana na podstawie zweryfikowanych przez NF danych finansowych.</w:t>
            </w:r>
          </w:p>
        </w:tc>
        <w:tc>
          <w:tcPr>
            <w:tcW w:w="1243" w:type="dxa"/>
            <w:shd w:val="clear" w:color="auto" w:fill="auto"/>
          </w:tcPr>
          <w:p w14:paraId="28C05DBE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D917AA" w14:textId="77777777" w:rsidR="00E22AC6" w:rsidRPr="000D21EE" w:rsidRDefault="00E22AC6" w:rsidP="00E22AC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016DC634" w14:textId="77777777" w:rsidR="00E22AC6" w:rsidRPr="000D21EE" w:rsidRDefault="00E22AC6" w:rsidP="00E22AC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596CAA" w14:textId="77777777" w:rsidR="00E22AC6" w:rsidRPr="000D21EE" w:rsidRDefault="00E22AC6" w:rsidP="00E22AC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spełnione/nie spełnione.</w:t>
            </w:r>
          </w:p>
          <w:p w14:paraId="60AAA34D" w14:textId="77777777" w:rsidR="00E22AC6" w:rsidRPr="000D21EE" w:rsidRDefault="00E22AC6" w:rsidP="00E22AC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7BBC9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Rating finansowy.</w:t>
            </w:r>
          </w:p>
          <w:p w14:paraId="3A8EAA14" w14:textId="77777777" w:rsidR="00E22AC6" w:rsidRPr="000D21EE" w:rsidRDefault="00E22AC6" w:rsidP="00E22AC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1F9AE2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Podstawowe informacje o </w:t>
            </w:r>
            <w:r w:rsidR="006B1A52" w:rsidRPr="000D21EE">
              <w:rPr>
                <w:rFonts w:ascii="Calibri" w:hAnsi="Calibri" w:cs="Calibri"/>
                <w:b/>
                <w:sz w:val="20"/>
                <w:szCs w:val="20"/>
              </w:rPr>
              <w:t>Wnioskodaw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cy i przedsięwzięciu. </w:t>
            </w:r>
          </w:p>
          <w:p w14:paraId="2C135CAB" w14:textId="77777777" w:rsidR="00E22AC6" w:rsidRPr="000D21EE" w:rsidRDefault="00E22AC6" w:rsidP="00E22AC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DD6CAAF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291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Wyniki przeprowadzonej oceny.</w:t>
            </w:r>
          </w:p>
          <w:p w14:paraId="72D1B608" w14:textId="77777777" w:rsidR="00E22AC6" w:rsidRPr="000D21EE" w:rsidRDefault="00E22AC6" w:rsidP="00E22AC6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72414A96" w14:textId="77777777" w:rsidR="00E22AC6" w:rsidRPr="000D21EE" w:rsidRDefault="00E22AC6" w:rsidP="00E22AC6">
            <w:pPr>
              <w:pStyle w:val="Akapitzlist"/>
              <w:numPr>
                <w:ilvl w:val="0"/>
                <w:numId w:val="1"/>
              </w:numPr>
              <w:ind w:left="291" w:hanging="31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Dodatkowe uwagi, komentarz, wykaz warunków do spełnienia przed rozpoczęciem negocjacji/ podpisaniem umowy. </w:t>
            </w:r>
          </w:p>
          <w:p w14:paraId="3165F74D" w14:textId="77777777" w:rsidR="00E22AC6" w:rsidRPr="000D21EE" w:rsidRDefault="00E22AC6">
            <w:pPr>
              <w:pStyle w:val="Akapitzlist"/>
              <w:ind w:left="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F4460" w:rsidRPr="000D21EE" w14:paraId="73F85922" w14:textId="77777777" w:rsidTr="00275F34">
        <w:tc>
          <w:tcPr>
            <w:tcW w:w="537" w:type="dxa"/>
            <w:shd w:val="clear" w:color="auto" w:fill="auto"/>
          </w:tcPr>
          <w:p w14:paraId="35F92BD2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312D63B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  <w:p w14:paraId="74B15F16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22D645" w14:textId="77777777" w:rsidR="002F4460" w:rsidRPr="000D21EE" w:rsidRDefault="002F4460" w:rsidP="002F446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5399BE09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1C409A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sz w:val="20"/>
                <w:szCs w:val="20"/>
              </w:rPr>
              <w:t>Kryterium nr 2</w:t>
            </w:r>
          </w:p>
          <w:p w14:paraId="72E72BE9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sz w:val="20"/>
                <w:szCs w:val="20"/>
              </w:rPr>
              <w:t>Analiza prognozowanej sytuacji finansowej Wnioskodawcy</w:t>
            </w:r>
          </w:p>
          <w:p w14:paraId="1382E432" w14:textId="77777777" w:rsidR="002F4460" w:rsidRPr="000D21EE" w:rsidRDefault="002F4460" w:rsidP="002F446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shd w:val="clear" w:color="auto" w:fill="auto"/>
          </w:tcPr>
          <w:p w14:paraId="298C6CED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78FE73" w14:textId="0B3B8D81" w:rsidR="002F4460" w:rsidRPr="000D21EE" w:rsidRDefault="002F4460" w:rsidP="002F446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06B03355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ADF076" w14:textId="77777777" w:rsidR="002F4460" w:rsidRPr="000D21EE" w:rsidRDefault="002F4460" w:rsidP="002F4460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Kryterium spełnione/nie spełnione.</w:t>
            </w:r>
          </w:p>
          <w:p w14:paraId="7FC642A9" w14:textId="77777777" w:rsidR="002F4460" w:rsidRPr="000D21EE" w:rsidRDefault="002F4460" w:rsidP="002F446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6267036C" w14:textId="77777777" w:rsidTr="0060276B">
        <w:tc>
          <w:tcPr>
            <w:tcW w:w="537" w:type="dxa"/>
            <w:shd w:val="clear" w:color="auto" w:fill="auto"/>
          </w:tcPr>
          <w:p w14:paraId="36B7137D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1D20AC5" w14:textId="2873713D" w:rsidR="0060276B" w:rsidRPr="00D37565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7565">
              <w:rPr>
                <w:rFonts w:ascii="Calibri" w:hAnsi="Calibri" w:cs="Calibri"/>
                <w:b/>
                <w:sz w:val="20"/>
                <w:szCs w:val="20"/>
              </w:rPr>
              <w:t>2.1</w:t>
            </w:r>
          </w:p>
        </w:tc>
        <w:tc>
          <w:tcPr>
            <w:tcW w:w="2580" w:type="dxa"/>
            <w:shd w:val="clear" w:color="auto" w:fill="auto"/>
          </w:tcPr>
          <w:p w14:paraId="6FCBE7EE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8D8D31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Kryterium częściowe nr 2.1 </w:t>
            </w:r>
          </w:p>
          <w:p w14:paraId="5D6E9B31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744938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Analiza wykonalności i trwałości finansowej</w:t>
            </w:r>
          </w:p>
          <w:p w14:paraId="4942DE3C" w14:textId="77777777" w:rsidR="0060276B" w:rsidRPr="000D21EE" w:rsidRDefault="0060276B" w:rsidP="0060276B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</w:p>
          <w:p w14:paraId="255491A5" w14:textId="77777777" w:rsidR="0060276B" w:rsidRPr="000D21EE" w:rsidRDefault="0060276B" w:rsidP="0060276B">
            <w:p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przeprowadzana na podstawie zweryfikowanych przez NF danych finansowych, m.in. w oparciu o:</w:t>
            </w:r>
          </w:p>
          <w:p w14:paraId="3864255C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wartość sald niezdyskontowanych,</w:t>
            </w:r>
          </w:p>
          <w:p w14:paraId="74F9F9A9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nadwyżkę finansową,</w:t>
            </w:r>
          </w:p>
          <w:p w14:paraId="34EBADEC" w14:textId="77777777" w:rsidR="0060276B" w:rsidRPr="000D21EE" w:rsidRDefault="0060276B" w:rsidP="006027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lastRenderedPageBreak/>
              <w:t>saldo skumulowanych przepływów pieniężnych,</w:t>
            </w:r>
          </w:p>
          <w:p w14:paraId="11F3FBCA" w14:textId="507C155E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analizę wskaźnikową.</w:t>
            </w:r>
          </w:p>
        </w:tc>
        <w:tc>
          <w:tcPr>
            <w:tcW w:w="1243" w:type="dxa"/>
            <w:shd w:val="clear" w:color="auto" w:fill="auto"/>
          </w:tcPr>
          <w:p w14:paraId="70844AB9" w14:textId="77777777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80F2E27" w14:textId="1E33862B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51AAA0AF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E348D8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0276B">
              <w:rPr>
                <w:rFonts w:ascii="Calibri" w:hAnsi="Calibri" w:cs="Calibri"/>
                <w:b/>
                <w:sz w:val="20"/>
                <w:szCs w:val="20"/>
              </w:rPr>
              <w:t>Kryterium częściowe nr 2.1 spełnione/nie spełnione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14:paraId="06ED79D5" w14:textId="77777777" w:rsidR="0060276B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7AC329" w14:textId="77777777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Rating finansowy.</w:t>
            </w:r>
          </w:p>
          <w:p w14:paraId="3D9DE445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4B05E1" w14:textId="5EB261DF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Wyniki przeprowadzonej oceny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722D6845" w14:textId="77777777" w:rsidR="0060276B" w:rsidRPr="000D21EE" w:rsidRDefault="0060276B" w:rsidP="0060276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F00E1AA" w14:textId="77777777" w:rsidR="0060276B" w:rsidRPr="000D21EE" w:rsidRDefault="0060276B" w:rsidP="0060276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Dodatkowe uwagi, komentarz, wykaz warunków do spełnienia przed rozpoczęciem negocjacji/ podpisaniem umowy. </w:t>
            </w:r>
          </w:p>
          <w:p w14:paraId="596A69BB" w14:textId="07368575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7B0DD2E0" w14:textId="77777777" w:rsidTr="00275F34">
        <w:tc>
          <w:tcPr>
            <w:tcW w:w="537" w:type="dxa"/>
            <w:shd w:val="clear" w:color="auto" w:fill="auto"/>
          </w:tcPr>
          <w:p w14:paraId="3C4C83E5" w14:textId="3F6E5631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31B5C1" w14:textId="77777777" w:rsidR="0060276B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2.2</w:t>
            </w:r>
          </w:p>
          <w:p w14:paraId="2CDDFB1C" w14:textId="5E6CB0B8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0AC47C7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EE7406A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częściowe nr 2.2</w:t>
            </w:r>
          </w:p>
          <w:p w14:paraId="789EE6EA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0D98FF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B31706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Zbilansowanie źródeł finansowania przedsięwzięcia</w:t>
            </w:r>
          </w:p>
          <w:p w14:paraId="60871759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F7207C" w14:textId="39979DD4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czy załączono dokumenty potwierdzające pozostałe źródła finansowania w wysokości pozwalającej na pełne zbilansowanie przedsięwzięcia po uwzględnieniu ewentualnej pożyczki i/lub dotacji z NF.</w:t>
            </w:r>
          </w:p>
        </w:tc>
        <w:tc>
          <w:tcPr>
            <w:tcW w:w="1243" w:type="dxa"/>
            <w:shd w:val="clear" w:color="auto" w:fill="auto"/>
          </w:tcPr>
          <w:p w14:paraId="088EA875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A6218B" w14:textId="63E14D32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555B55F3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FD1C80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Kryterium częściowe nr 2.2 spełnione/nie spełnione. </w:t>
            </w:r>
          </w:p>
          <w:p w14:paraId="283B3072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BE4602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Udokumentowano/nie udokumentowano możliwość zapewnienia środków na finansowanie projektu. </w:t>
            </w:r>
          </w:p>
          <w:p w14:paraId="7B905DDD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6DEEC1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Koszty realizacji projektu.</w:t>
            </w:r>
          </w:p>
          <w:p w14:paraId="506D629D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6D0EA9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Struktura finansowania Projektu.</w:t>
            </w:r>
          </w:p>
          <w:p w14:paraId="65D812E7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5A19E3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Warunki finansowania dla pożyczki z NF (jeżeli dotyczy).</w:t>
            </w:r>
          </w:p>
          <w:p w14:paraId="749FD781" w14:textId="77777777" w:rsidR="0060276B" w:rsidRPr="000D21EE" w:rsidRDefault="0060276B" w:rsidP="0060276B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331B58FD" w14:textId="77777777" w:rsidR="0060276B" w:rsidRPr="000D21EE" w:rsidRDefault="0060276B" w:rsidP="0060276B">
            <w:pPr>
              <w:numPr>
                <w:ilvl w:val="0"/>
                <w:numId w:val="1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Warunki finansowania dla dotacji z NF (jeżeli dotyczy).</w:t>
            </w:r>
          </w:p>
          <w:p w14:paraId="6161ABEF" w14:textId="77777777" w:rsidR="0060276B" w:rsidRPr="000D21EE" w:rsidRDefault="0060276B" w:rsidP="0060276B">
            <w:pPr>
              <w:tabs>
                <w:tab w:val="left" w:pos="8820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0276B" w:rsidRPr="000D21EE" w14:paraId="6A5E94A6" w14:textId="77777777" w:rsidTr="00275F34">
        <w:tc>
          <w:tcPr>
            <w:tcW w:w="537" w:type="dxa"/>
            <w:shd w:val="clear" w:color="auto" w:fill="auto"/>
          </w:tcPr>
          <w:p w14:paraId="7D279EC5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D73430" w14:textId="7402E2C6" w:rsidR="0060276B" w:rsidRPr="000D21EE" w:rsidRDefault="0060276B" w:rsidP="006027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21EE"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2580" w:type="dxa"/>
            <w:shd w:val="clear" w:color="auto" w:fill="auto"/>
          </w:tcPr>
          <w:p w14:paraId="2DC2C5D5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2C589E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częściowe 2.3</w:t>
            </w:r>
          </w:p>
          <w:p w14:paraId="54506FE0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CE0D358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Zabezpieczenie zwrotu dofinansowania i innych należności wynikających z umowy.</w:t>
            </w:r>
          </w:p>
          <w:p w14:paraId="4818B12F" w14:textId="77777777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1F9F100" w14:textId="76522639" w:rsidR="0060276B" w:rsidRPr="000D21EE" w:rsidRDefault="0060276B" w:rsidP="0060276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D21E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Ocena propozycji Wnioskodawcy  w zależności od formy dofinansowania  z uwzględnieniem zidentyfikowanych ryzyk</w:t>
            </w:r>
          </w:p>
        </w:tc>
        <w:tc>
          <w:tcPr>
            <w:tcW w:w="1243" w:type="dxa"/>
            <w:shd w:val="clear" w:color="auto" w:fill="auto"/>
          </w:tcPr>
          <w:p w14:paraId="489143DB" w14:textId="77777777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9F657D" w14:textId="07E4F8CF" w:rsidR="0060276B" w:rsidRPr="000D21EE" w:rsidRDefault="0060276B" w:rsidP="0060276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TAK/NIE</w:t>
            </w:r>
          </w:p>
        </w:tc>
        <w:tc>
          <w:tcPr>
            <w:tcW w:w="4909" w:type="dxa"/>
            <w:shd w:val="clear" w:color="auto" w:fill="auto"/>
          </w:tcPr>
          <w:p w14:paraId="7629E547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DCAF5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Kryterium częściowe nr 2.3 spełnione/nie spełnione. </w:t>
            </w:r>
          </w:p>
          <w:p w14:paraId="036FDDB8" w14:textId="77777777" w:rsidR="0060276B" w:rsidRPr="000D21EE" w:rsidRDefault="0060276B" w:rsidP="0060276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5997E9C" w14:textId="7777777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Propozycja Wnioskodawcy. </w:t>
            </w:r>
          </w:p>
          <w:p w14:paraId="1C9B0B4E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D60B8" w14:textId="7F30F4A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Rekomendacja NF</w:t>
            </w:r>
            <w:r w:rsidR="00D37565">
              <w:rPr>
                <w:rFonts w:ascii="Calibri" w:hAnsi="Calibri" w:cs="Calibri"/>
                <w:b/>
                <w:sz w:val="20"/>
                <w:szCs w:val="20"/>
              </w:rPr>
              <w:t>OŚiGW</w:t>
            </w:r>
            <w:r w:rsidRPr="000D21E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</w:p>
          <w:p w14:paraId="33441ADB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C71D40" w14:textId="77777777" w:rsidR="0060276B" w:rsidRPr="000D21EE" w:rsidRDefault="0060276B" w:rsidP="0060276B">
            <w:pPr>
              <w:numPr>
                <w:ilvl w:val="0"/>
                <w:numId w:val="11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D21EE">
              <w:rPr>
                <w:rFonts w:ascii="Calibri" w:hAnsi="Calibri" w:cs="Calibri"/>
                <w:b/>
                <w:sz w:val="20"/>
                <w:szCs w:val="20"/>
              </w:rPr>
              <w:t>Wykaz dokumentów niezbędnych do ustanowienia zabezpieczenia.</w:t>
            </w:r>
          </w:p>
          <w:p w14:paraId="2FB9FAFD" w14:textId="77777777" w:rsidR="0060276B" w:rsidRPr="000D21EE" w:rsidRDefault="0060276B" w:rsidP="0060276B">
            <w:pPr>
              <w:pStyle w:val="Tekstpodstawowy"/>
              <w:spacing w:after="0"/>
              <w:rPr>
                <w:rFonts w:ascii="Calibri" w:hAnsi="Calibri" w:cs="Calibri"/>
                <w:i/>
                <w:szCs w:val="16"/>
              </w:rPr>
            </w:pPr>
            <w:r w:rsidRPr="000D21EE">
              <w:rPr>
                <w:rFonts w:ascii="Calibri" w:hAnsi="Calibri" w:cs="Calibri"/>
                <w:i/>
                <w:szCs w:val="16"/>
              </w:rPr>
              <w:t xml:space="preserve"> </w:t>
            </w:r>
          </w:p>
          <w:p w14:paraId="6A055A1A" w14:textId="77777777" w:rsidR="0060276B" w:rsidRPr="000D21EE" w:rsidRDefault="0060276B" w:rsidP="006027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7DFCCB" w14:textId="77777777" w:rsidR="00AC19B9" w:rsidRPr="000D21EE" w:rsidRDefault="00AC19B9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B57D795" w14:textId="77777777" w:rsidR="00AC19B9" w:rsidRPr="000D21EE" w:rsidRDefault="00AC19B9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43F62ED1" w14:textId="77777777" w:rsidR="00034F08" w:rsidRPr="000D21EE" w:rsidRDefault="00034F08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566EF0E6" w14:textId="77777777" w:rsidR="00C91AEE" w:rsidRPr="000D21EE" w:rsidRDefault="005F22E6" w:rsidP="00B23BC2">
      <w:pPr>
        <w:pStyle w:val="Tekstprzypisudolnego"/>
        <w:jc w:val="both"/>
        <w:rPr>
          <w:rFonts w:ascii="Calibri" w:hAnsi="Calibri" w:cs="Calibri"/>
          <w:b/>
        </w:rPr>
      </w:pPr>
      <w:r w:rsidRPr="000D21EE">
        <w:rPr>
          <w:rFonts w:ascii="Calibri" w:hAnsi="Calibri" w:cs="Calibri"/>
          <w:b/>
        </w:rPr>
        <w:t>Decyzja</w:t>
      </w:r>
      <w:r w:rsidR="00B23BC2" w:rsidRPr="000D21EE">
        <w:rPr>
          <w:rFonts w:ascii="Calibri" w:hAnsi="Calibri" w:cs="Calibri"/>
          <w:b/>
        </w:rPr>
        <w:t>:</w:t>
      </w:r>
      <w:r w:rsidR="003B32E3" w:rsidRPr="000D21EE">
        <w:rPr>
          <w:rStyle w:val="Odwoanieprzypisudolnego"/>
          <w:rFonts w:ascii="Calibri" w:hAnsi="Calibri" w:cs="Calibri"/>
        </w:rPr>
        <w:footnoteReference w:id="1"/>
      </w:r>
      <w:r w:rsidR="003B32E3" w:rsidRPr="000D21EE">
        <w:rPr>
          <w:rFonts w:ascii="Calibri" w:hAnsi="Calibri" w:cs="Calibri"/>
          <w:b/>
        </w:rPr>
        <w:t xml:space="preserve"> </w:t>
      </w:r>
    </w:p>
    <w:p w14:paraId="791C93BF" w14:textId="77777777" w:rsidR="00B23BC2" w:rsidRPr="000D21EE" w:rsidRDefault="006E1ED1" w:rsidP="00B23BC2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C91AEE" w:rsidRPr="000D21EE">
        <w:rPr>
          <w:rFonts w:ascii="Calibri" w:hAnsi="Calibri" w:cs="Calibri"/>
        </w:rPr>
        <w:t>rojekt kierowany do dalszej oceny</w:t>
      </w:r>
      <w:r w:rsidR="005846FD" w:rsidRPr="000D21EE">
        <w:rPr>
          <w:rFonts w:ascii="Calibri" w:hAnsi="Calibri" w:cs="Calibri"/>
        </w:rPr>
        <w:t xml:space="preserve"> podczas Panelu Ekspertów</w:t>
      </w:r>
      <w:r w:rsidRPr="000D21EE">
        <w:rPr>
          <w:rFonts w:ascii="Calibri" w:hAnsi="Calibri" w:cs="Calibri"/>
        </w:rPr>
        <w:t xml:space="preserve"> </w:t>
      </w:r>
      <w:r w:rsidR="003B32E3" w:rsidRPr="000D21EE">
        <w:rPr>
          <w:rFonts w:ascii="Calibri" w:hAnsi="Calibri" w:cs="Calibri"/>
        </w:rPr>
        <w:t>/</w:t>
      </w:r>
      <w:r w:rsidRPr="000D21EE">
        <w:rPr>
          <w:rFonts w:ascii="Calibri" w:hAnsi="Calibri" w:cs="Calibri"/>
        </w:rPr>
        <w:t xml:space="preserve"> </w:t>
      </w:r>
      <w:r w:rsidR="00C91AEE" w:rsidRPr="000D21EE">
        <w:rPr>
          <w:rFonts w:ascii="Calibri" w:hAnsi="Calibri" w:cs="Calibri"/>
        </w:rPr>
        <w:t>projekt kierowany do uzupełnienia</w:t>
      </w:r>
      <w:r w:rsidRPr="000D21EE">
        <w:rPr>
          <w:rFonts w:ascii="Calibri" w:hAnsi="Calibri" w:cs="Calibri"/>
        </w:rPr>
        <w:t xml:space="preserve"> </w:t>
      </w:r>
      <w:r w:rsidR="00C91AEE" w:rsidRPr="000D21EE">
        <w:rPr>
          <w:rFonts w:ascii="Calibri" w:hAnsi="Calibri" w:cs="Calibri"/>
        </w:rPr>
        <w:t>/</w:t>
      </w:r>
      <w:r w:rsidRPr="000D21EE">
        <w:rPr>
          <w:rFonts w:ascii="Calibri" w:hAnsi="Calibri" w:cs="Calibri"/>
        </w:rPr>
        <w:t xml:space="preserve"> </w:t>
      </w:r>
      <w:r w:rsidR="003B32E3" w:rsidRPr="000D21EE">
        <w:rPr>
          <w:rFonts w:ascii="Calibri" w:hAnsi="Calibri" w:cs="Calibri"/>
        </w:rPr>
        <w:t>projekt odrzucony</w:t>
      </w:r>
    </w:p>
    <w:p w14:paraId="585D11AD" w14:textId="77777777" w:rsidR="005F22E6" w:rsidRPr="000D21EE" w:rsidRDefault="005F22E6" w:rsidP="005F22E6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57C0D77" w14:textId="77777777" w:rsidR="005F22E6" w:rsidRPr="000D21EE" w:rsidRDefault="00644C0B" w:rsidP="005F22E6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</w:t>
      </w:r>
      <w:r w:rsidR="00ED5227" w:rsidRPr="000D21EE">
        <w:rPr>
          <w:rFonts w:ascii="Calibri" w:hAnsi="Calibri" w:cs="Calibri"/>
          <w:sz w:val="20"/>
          <w:szCs w:val="20"/>
        </w:rPr>
        <w:t>ię</w:t>
      </w:r>
      <w:r w:rsidRPr="000D21EE">
        <w:rPr>
          <w:rFonts w:ascii="Calibri" w:hAnsi="Calibri" w:cs="Calibri"/>
          <w:sz w:val="20"/>
          <w:szCs w:val="20"/>
        </w:rPr>
        <w:t xml:space="preserve"> i nazwisk</w:t>
      </w:r>
      <w:r w:rsidR="00ED5227" w:rsidRPr="000D21EE">
        <w:rPr>
          <w:rFonts w:ascii="Calibri" w:hAnsi="Calibri" w:cs="Calibri"/>
          <w:sz w:val="20"/>
          <w:szCs w:val="20"/>
        </w:rPr>
        <w:t>o</w:t>
      </w:r>
      <w:r w:rsidRPr="000D21EE">
        <w:rPr>
          <w:rFonts w:ascii="Calibri" w:hAnsi="Calibri" w:cs="Calibri"/>
          <w:sz w:val="20"/>
          <w:szCs w:val="20"/>
        </w:rPr>
        <w:t xml:space="preserve"> </w:t>
      </w:r>
      <w:r w:rsidR="003B32E3" w:rsidRPr="000D21EE">
        <w:rPr>
          <w:rFonts w:ascii="Calibri" w:hAnsi="Calibri" w:cs="Calibri"/>
          <w:sz w:val="20"/>
          <w:szCs w:val="20"/>
        </w:rPr>
        <w:t>eksperta oceniając</w:t>
      </w:r>
      <w:r w:rsidR="00ED5227" w:rsidRPr="000D21EE">
        <w:rPr>
          <w:rFonts w:ascii="Calibri" w:hAnsi="Calibri" w:cs="Calibri"/>
          <w:sz w:val="20"/>
          <w:szCs w:val="20"/>
        </w:rPr>
        <w:t>ego</w:t>
      </w:r>
      <w:r w:rsidR="005F22E6" w:rsidRPr="000D21EE">
        <w:rPr>
          <w:rFonts w:ascii="Calibri" w:hAnsi="Calibri" w:cs="Calibri"/>
          <w:sz w:val="20"/>
          <w:szCs w:val="20"/>
        </w:rPr>
        <w:t>: …………………………………………………………………….</w:t>
      </w:r>
    </w:p>
    <w:p w14:paraId="031D4C20" w14:textId="77777777" w:rsidR="00ED5227" w:rsidRPr="000D21EE" w:rsidRDefault="00ED5227" w:rsidP="005F22E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5FE1C74" w14:textId="77777777" w:rsidR="008F7F33" w:rsidRPr="000D21EE" w:rsidRDefault="005F22E6" w:rsidP="00B72D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="001620F9" w:rsidRPr="000D21EE">
        <w:rPr>
          <w:rFonts w:ascii="Calibri" w:hAnsi="Calibri" w:cs="Calibri"/>
          <w:sz w:val="20"/>
          <w:szCs w:val="20"/>
        </w:rPr>
        <w:tab/>
      </w:r>
      <w:r w:rsidR="001620F9" w:rsidRPr="000D21EE">
        <w:rPr>
          <w:rFonts w:ascii="Calibri" w:hAnsi="Calibri" w:cs="Calibri"/>
          <w:sz w:val="20"/>
          <w:szCs w:val="20"/>
        </w:rPr>
        <w:tab/>
      </w:r>
      <w:r w:rsidR="00ED5227" w:rsidRPr="000D21EE">
        <w:rPr>
          <w:rFonts w:ascii="Calibri" w:hAnsi="Calibri" w:cs="Calibri"/>
          <w:sz w:val="20"/>
          <w:szCs w:val="20"/>
        </w:rPr>
        <w:t>Podpis:</w:t>
      </w:r>
      <w:r w:rsidRPr="000D21EE">
        <w:rPr>
          <w:rFonts w:ascii="Calibri" w:hAnsi="Calibri" w:cs="Calibri"/>
          <w:sz w:val="20"/>
          <w:szCs w:val="20"/>
        </w:rPr>
        <w:t xml:space="preserve">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509643CA" w14:textId="77777777" w:rsidR="005846FD" w:rsidRPr="000D21EE" w:rsidRDefault="005846FD" w:rsidP="00B72D6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FB38F53" w14:textId="77777777" w:rsidR="006850C4" w:rsidRPr="000D21EE" w:rsidRDefault="006850C4" w:rsidP="006850C4">
      <w:pPr>
        <w:pStyle w:val="Tekstprzypisudolnego"/>
        <w:jc w:val="both"/>
        <w:rPr>
          <w:rFonts w:ascii="Calibri" w:hAnsi="Calibri" w:cs="Calibri"/>
          <w:b/>
        </w:rPr>
      </w:pPr>
      <w:r w:rsidRPr="000D21EE">
        <w:rPr>
          <w:rFonts w:ascii="Calibri" w:hAnsi="Calibri" w:cs="Calibri"/>
          <w:b/>
        </w:rPr>
        <w:t>Decyzja po uzupełnieniu:</w:t>
      </w:r>
      <w:r w:rsidRPr="000D21EE">
        <w:rPr>
          <w:rFonts w:ascii="Calibri" w:hAnsi="Calibri" w:cs="Calibri"/>
          <w:b/>
          <w:vertAlign w:val="superscript"/>
        </w:rPr>
        <w:t>1</w:t>
      </w:r>
      <w:r w:rsidRPr="000D21EE">
        <w:rPr>
          <w:rFonts w:ascii="Calibri" w:hAnsi="Calibri" w:cs="Calibri"/>
          <w:b/>
        </w:rPr>
        <w:t xml:space="preserve"> </w:t>
      </w:r>
    </w:p>
    <w:p w14:paraId="168E2F0F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>rojekt kierowany do dalszej oceny podczas Panelu Ekspertów /</w:t>
      </w:r>
      <w:r w:rsidRPr="000D21EE">
        <w:rPr>
          <w:rFonts w:ascii="Calibri" w:hAnsi="Calibri" w:cs="Calibri"/>
        </w:rPr>
        <w:t xml:space="preserve"> </w:t>
      </w:r>
      <w:r w:rsidR="006850C4" w:rsidRPr="000D21EE">
        <w:rPr>
          <w:rFonts w:ascii="Calibri" w:hAnsi="Calibri" w:cs="Calibri"/>
        </w:rPr>
        <w:t>projekt odrzucony</w:t>
      </w:r>
    </w:p>
    <w:p w14:paraId="67B005FF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66E306A3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2E8296D9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2E1D16E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0C2C578F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C27C053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  <w:b/>
        </w:rPr>
        <w:lastRenderedPageBreak/>
        <w:t xml:space="preserve">Decyzja </w:t>
      </w:r>
      <w:r w:rsidR="006850C4" w:rsidRPr="000D21EE">
        <w:rPr>
          <w:rFonts w:ascii="Calibri" w:hAnsi="Calibri" w:cs="Calibri"/>
          <w:b/>
        </w:rPr>
        <w:t>po Panelu Ekspertów</w:t>
      </w:r>
      <w:r w:rsidR="006850C4" w:rsidRPr="000D21EE">
        <w:rPr>
          <w:rFonts w:ascii="Calibri" w:hAnsi="Calibri" w:cs="Calibri"/>
          <w:b/>
          <w:vertAlign w:val="superscript"/>
        </w:rPr>
        <w:t>1</w:t>
      </w:r>
      <w:r w:rsidR="006850C4" w:rsidRPr="000D21EE">
        <w:rPr>
          <w:rFonts w:ascii="Calibri" w:hAnsi="Calibri" w:cs="Calibri"/>
        </w:rPr>
        <w:t xml:space="preserve">: </w:t>
      </w:r>
    </w:p>
    <w:p w14:paraId="3C09EC8C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 xml:space="preserve">rojekt kierowany do uzupełnienia:  </w:t>
      </w:r>
      <w:r w:rsidR="006850C4" w:rsidRPr="000D21EE">
        <w:rPr>
          <w:rFonts w:ascii="Calibri" w:hAnsi="Calibri" w:cs="Calibri"/>
        </w:rPr>
        <w:tab/>
        <w:t>TAK / NIE</w:t>
      </w:r>
    </w:p>
    <w:p w14:paraId="63C479C5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03805C47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6E60BDDF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061090E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75A50712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70D2517" w14:textId="77777777" w:rsidR="006850C4" w:rsidRPr="000D21EE" w:rsidRDefault="006850C4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  <w:b/>
        </w:rPr>
        <w:t>Decyzja po Panelu Ekspertów</w:t>
      </w:r>
      <w:r w:rsidRPr="000D21EE">
        <w:rPr>
          <w:rFonts w:ascii="Calibri" w:hAnsi="Calibri" w:cs="Calibri"/>
          <w:b/>
          <w:vertAlign w:val="superscript"/>
        </w:rPr>
        <w:t>1</w:t>
      </w:r>
      <w:r w:rsidRPr="000D21EE">
        <w:rPr>
          <w:rFonts w:ascii="Calibri" w:hAnsi="Calibri" w:cs="Calibri"/>
        </w:rPr>
        <w:t xml:space="preserve">: </w:t>
      </w:r>
    </w:p>
    <w:p w14:paraId="2E54BE65" w14:textId="77777777" w:rsidR="006850C4" w:rsidRPr="000D21EE" w:rsidRDefault="006E1ED1" w:rsidP="006850C4">
      <w:pPr>
        <w:pStyle w:val="Tekstprzypisudolnego"/>
        <w:jc w:val="both"/>
        <w:rPr>
          <w:rFonts w:ascii="Calibri" w:hAnsi="Calibri" w:cs="Calibri"/>
        </w:rPr>
      </w:pPr>
      <w:r w:rsidRPr="000D21EE">
        <w:rPr>
          <w:rFonts w:ascii="Calibri" w:hAnsi="Calibri" w:cs="Calibri"/>
        </w:rPr>
        <w:t>P</w:t>
      </w:r>
      <w:r w:rsidR="006850C4" w:rsidRPr="000D21EE">
        <w:rPr>
          <w:rFonts w:ascii="Calibri" w:hAnsi="Calibri" w:cs="Calibri"/>
        </w:rPr>
        <w:t>rojekt oceniony pozytywnie / projekt odrzucony</w:t>
      </w:r>
    </w:p>
    <w:p w14:paraId="0418F6C5" w14:textId="77777777" w:rsidR="006850C4" w:rsidRPr="000D21EE" w:rsidRDefault="006850C4" w:rsidP="006850C4">
      <w:pPr>
        <w:tabs>
          <w:tab w:val="left" w:pos="8820"/>
        </w:tabs>
        <w:spacing w:line="276" w:lineRule="auto"/>
        <w:rPr>
          <w:rFonts w:ascii="Calibri" w:hAnsi="Calibri" w:cs="Calibri"/>
          <w:sz w:val="20"/>
          <w:szCs w:val="20"/>
        </w:rPr>
      </w:pPr>
    </w:p>
    <w:p w14:paraId="4CBFA162" w14:textId="77777777" w:rsidR="006850C4" w:rsidRPr="000D21EE" w:rsidRDefault="006850C4" w:rsidP="006850C4">
      <w:pPr>
        <w:spacing w:line="276" w:lineRule="auto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Imię i nazwisko eksperta oceniającego: …………………………………………………………………….</w:t>
      </w:r>
    </w:p>
    <w:p w14:paraId="6E9F00D2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4EF586C" w14:textId="77777777" w:rsidR="006850C4" w:rsidRPr="000D21EE" w:rsidRDefault="006850C4" w:rsidP="006850C4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21EE">
        <w:rPr>
          <w:rFonts w:ascii="Calibri" w:hAnsi="Calibri" w:cs="Calibri"/>
          <w:sz w:val="20"/>
          <w:szCs w:val="20"/>
        </w:rPr>
        <w:t>Data :</w:t>
      </w:r>
      <w:r w:rsidRPr="000D21EE">
        <w:rPr>
          <w:rFonts w:ascii="Calibri" w:hAnsi="Calibri" w:cs="Calibri"/>
          <w:sz w:val="20"/>
          <w:szCs w:val="20"/>
        </w:rPr>
        <w:tab/>
        <w:t>…………………………..</w:t>
      </w:r>
      <w:r w:rsidRPr="000D21EE">
        <w:rPr>
          <w:rFonts w:ascii="Calibri" w:hAnsi="Calibri" w:cs="Calibri"/>
          <w:sz w:val="20"/>
          <w:szCs w:val="20"/>
        </w:rPr>
        <w:tab/>
      </w:r>
      <w:r w:rsidRPr="000D21EE">
        <w:rPr>
          <w:rFonts w:ascii="Calibri" w:hAnsi="Calibri" w:cs="Calibri"/>
          <w:sz w:val="20"/>
          <w:szCs w:val="20"/>
        </w:rPr>
        <w:tab/>
        <w:t>Podpis: ………………………………………….</w:t>
      </w:r>
      <w:r w:rsidRPr="000D21EE">
        <w:rPr>
          <w:rFonts w:ascii="Calibri" w:hAnsi="Calibri" w:cs="Calibri"/>
          <w:sz w:val="20"/>
          <w:szCs w:val="20"/>
        </w:rPr>
        <w:tab/>
      </w:r>
    </w:p>
    <w:p w14:paraId="4D2002DF" w14:textId="77777777" w:rsidR="00F03D82" w:rsidRPr="000D21EE" w:rsidRDefault="00F03D82" w:rsidP="006850C4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601B0478" w14:textId="77777777" w:rsidR="00F03D82" w:rsidRPr="000D21EE" w:rsidRDefault="00F03D82" w:rsidP="005846FD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sectPr w:rsidR="00F03D82" w:rsidRPr="000D21EE" w:rsidSect="00813A15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BC223" w14:textId="77777777" w:rsidR="004408D2" w:rsidRDefault="004408D2">
      <w:r>
        <w:separator/>
      </w:r>
    </w:p>
  </w:endnote>
  <w:endnote w:type="continuationSeparator" w:id="0">
    <w:p w14:paraId="6726CB42" w14:textId="77777777" w:rsidR="004408D2" w:rsidRDefault="0044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89E50" w14:textId="7F14C5AC" w:rsidR="00383245" w:rsidRPr="00383245" w:rsidRDefault="00383245">
    <w:pPr>
      <w:pStyle w:val="Stopka"/>
      <w:jc w:val="right"/>
      <w:rPr>
        <w:sz w:val="20"/>
        <w:szCs w:val="20"/>
      </w:rPr>
    </w:pPr>
    <w:r w:rsidRPr="00383245">
      <w:rPr>
        <w:sz w:val="20"/>
        <w:szCs w:val="20"/>
      </w:rPr>
      <w:fldChar w:fldCharType="begin"/>
    </w:r>
    <w:r w:rsidRPr="00383245">
      <w:rPr>
        <w:sz w:val="20"/>
        <w:szCs w:val="20"/>
      </w:rPr>
      <w:instrText>PAGE   \* MERGEFORMAT</w:instrText>
    </w:r>
    <w:r w:rsidRPr="00383245">
      <w:rPr>
        <w:sz w:val="20"/>
        <w:szCs w:val="20"/>
      </w:rPr>
      <w:fldChar w:fldCharType="separate"/>
    </w:r>
    <w:r w:rsidR="00AF5AAF">
      <w:rPr>
        <w:noProof/>
        <w:sz w:val="20"/>
        <w:szCs w:val="20"/>
      </w:rPr>
      <w:t>1</w:t>
    </w:r>
    <w:r w:rsidRPr="00383245">
      <w:rPr>
        <w:sz w:val="20"/>
        <w:szCs w:val="20"/>
      </w:rPr>
      <w:fldChar w:fldCharType="end"/>
    </w:r>
  </w:p>
  <w:p w14:paraId="74EE4DE8" w14:textId="77777777" w:rsidR="00383245" w:rsidRDefault="0038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C8971" w14:textId="77777777" w:rsidR="004408D2" w:rsidRDefault="004408D2">
      <w:r>
        <w:separator/>
      </w:r>
    </w:p>
  </w:footnote>
  <w:footnote w:type="continuationSeparator" w:id="0">
    <w:p w14:paraId="1338DC3F" w14:textId="77777777" w:rsidR="004408D2" w:rsidRDefault="004408D2">
      <w:r>
        <w:continuationSeparator/>
      </w:r>
    </w:p>
  </w:footnote>
  <w:footnote w:id="1">
    <w:p w14:paraId="42E608B7" w14:textId="77777777" w:rsidR="003B32E3" w:rsidRPr="008E65C2" w:rsidRDefault="003B32E3">
      <w:pPr>
        <w:pStyle w:val="Tekstprzypisudolnego"/>
        <w:rPr>
          <w:rFonts w:ascii="Calibri" w:hAnsi="Calibri" w:cs="Calibri"/>
        </w:rPr>
      </w:pPr>
      <w:r w:rsidRPr="008E65C2">
        <w:rPr>
          <w:rStyle w:val="Odwoanieprzypisudolnego"/>
          <w:rFonts w:ascii="Calibri" w:hAnsi="Calibri" w:cs="Calibri"/>
        </w:rPr>
        <w:footnoteRef/>
      </w:r>
      <w:r w:rsidRPr="008E65C2">
        <w:rPr>
          <w:rFonts w:ascii="Calibri" w:hAnsi="Calibri" w:cs="Calibri"/>
        </w:rPr>
        <w:t xml:space="preserve"> </w:t>
      </w:r>
      <w:r w:rsidRPr="00C91AEE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C52AA" w14:textId="77777777"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8867" w14:textId="77777777" w:rsidR="00C0274C" w:rsidRPr="00631FA5" w:rsidRDefault="00C0274C" w:rsidP="00C0274C">
    <w:pPr>
      <w:spacing w:after="46"/>
      <w:ind w:left="10" w:right="49" w:hanging="10"/>
      <w:jc w:val="right"/>
      <w:rPr>
        <w:rFonts w:asciiTheme="minorHAnsi" w:hAnsiTheme="minorHAnsi" w:cstheme="minorHAnsi"/>
        <w:i/>
      </w:rPr>
    </w:pPr>
    <w:r w:rsidRPr="00631FA5">
      <w:rPr>
        <w:rFonts w:asciiTheme="minorHAnsi" w:hAnsiTheme="minorHAnsi" w:cstheme="minorHAnsi"/>
        <w:i/>
      </w:rPr>
      <w:t>Załącznik nr 4</w:t>
    </w:r>
    <w:r w:rsidR="008F7F33" w:rsidRPr="00631FA5">
      <w:rPr>
        <w:rFonts w:asciiTheme="minorHAnsi" w:hAnsiTheme="minorHAnsi" w:cstheme="minorHAnsi"/>
        <w:i/>
      </w:rPr>
      <w:t>c</w:t>
    </w:r>
    <w:r w:rsidRPr="00631FA5">
      <w:rPr>
        <w:rFonts w:asciiTheme="minorHAnsi" w:hAnsiTheme="minorHAnsi" w:cstheme="minorHAnsi"/>
        <w:i/>
      </w:rPr>
      <w:t xml:space="preserve"> do Regulaminu pracy Komisji Oceny Projektów</w:t>
    </w:r>
  </w:p>
  <w:p w14:paraId="2D9B9563" w14:textId="77777777" w:rsidR="00C0274C" w:rsidRPr="00631FA5" w:rsidRDefault="00C0274C" w:rsidP="00C027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631FA5">
      <w:rPr>
        <w:rFonts w:asciiTheme="minorHAnsi" w:hAnsiTheme="minorHAnsi" w:cstheme="minorHAnsi"/>
        <w:i/>
      </w:rPr>
      <w:t xml:space="preserve">w ramach Programu Priorytetowego Nowa Energia </w:t>
    </w:r>
  </w:p>
  <w:p w14:paraId="44BEB2C2" w14:textId="77777777" w:rsidR="00C0274C" w:rsidRPr="00034F08" w:rsidRDefault="00766157" w:rsidP="00C0274C">
    <w:pPr>
      <w:rPr>
        <w:sz w:val="20"/>
      </w:rPr>
    </w:pPr>
    <w:r w:rsidRPr="00034F08">
      <w:rPr>
        <w:noProof/>
        <w:sz w:val="20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17BE216" wp14:editId="789D3ACF">
              <wp:simplePos x="0" y="0"/>
              <wp:positionH relativeFrom="page">
                <wp:posOffset>881380</wp:posOffset>
              </wp:positionH>
              <wp:positionV relativeFrom="page">
                <wp:posOffset>636905</wp:posOffset>
              </wp:positionV>
              <wp:extent cx="5798820" cy="6350"/>
              <wp:effectExtent l="0" t="0" r="0" b="0"/>
              <wp:wrapNone/>
              <wp:docPr id="4604" name="Group 46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820" cy="6350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9C5CB" id="Group 4604" o:spid="_x0000_s1026" style="position:absolute;margin-left:69.4pt;margin-top:50.15pt;width:456.6pt;height:.5pt;z-index:-251658752;mso-position-horizontal-relative:page;mso-position-vertical-relative:page" coordsize="579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">
              <v:shape id="Shape 4941" o:spid="_x0000_s1027" style="position:absolute;width:57985;height:91;visibility:visible;mso-wrap-style:square;v-text-anchor:top" coordsize="5798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" path="m,l5798566,r,9144l,9144,,e" fillcolor="black" stroked="f" strokeweight="0">
                <v:stroke miterlimit="83231f" joinstyle="miter"/>
                <v:path arrowok="t" textboxrect="0,0,5798566,9144"/>
              </v:shape>
              <w10:wrap anchorx="page" anchory="page"/>
            </v:group>
          </w:pict>
        </mc:Fallback>
      </mc:AlternateContent>
    </w:r>
  </w:p>
  <w:p w14:paraId="62DC945E" w14:textId="77777777" w:rsidR="00693119" w:rsidRPr="00034F08" w:rsidRDefault="00693119" w:rsidP="00C0274C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A3C"/>
    <w:multiLevelType w:val="hybridMultilevel"/>
    <w:tmpl w:val="5352D2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81F47"/>
    <w:multiLevelType w:val="hybridMultilevel"/>
    <w:tmpl w:val="67B868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57A62"/>
    <w:multiLevelType w:val="hybridMultilevel"/>
    <w:tmpl w:val="BB4840D0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AAB"/>
    <w:multiLevelType w:val="hybridMultilevel"/>
    <w:tmpl w:val="A1B8B632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7CE"/>
    <w:multiLevelType w:val="hybridMultilevel"/>
    <w:tmpl w:val="6B4EE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772A7E"/>
    <w:multiLevelType w:val="hybridMultilevel"/>
    <w:tmpl w:val="BC162048"/>
    <w:lvl w:ilvl="0" w:tplc="62BA0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54CB8"/>
    <w:multiLevelType w:val="hybridMultilevel"/>
    <w:tmpl w:val="DBA87866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D4336"/>
    <w:multiLevelType w:val="hybridMultilevel"/>
    <w:tmpl w:val="C31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A3E0B"/>
    <w:multiLevelType w:val="hybridMultilevel"/>
    <w:tmpl w:val="E95ADD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D2A80"/>
    <w:multiLevelType w:val="hybridMultilevel"/>
    <w:tmpl w:val="430EBB66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04566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A2EE5"/>
    <w:multiLevelType w:val="hybridMultilevel"/>
    <w:tmpl w:val="C31EC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D8455B"/>
    <w:multiLevelType w:val="hybridMultilevel"/>
    <w:tmpl w:val="F23CA8B0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938FD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11AE"/>
    <w:multiLevelType w:val="hybridMultilevel"/>
    <w:tmpl w:val="0D5497F6"/>
    <w:lvl w:ilvl="0" w:tplc="62BA0FA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90D09AF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213DE"/>
    <w:multiLevelType w:val="hybridMultilevel"/>
    <w:tmpl w:val="44EED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C37B1"/>
    <w:multiLevelType w:val="hybridMultilevel"/>
    <w:tmpl w:val="775C64BC"/>
    <w:lvl w:ilvl="0" w:tplc="57D26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61656"/>
    <w:multiLevelType w:val="hybridMultilevel"/>
    <w:tmpl w:val="110444B6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18"/>
  </w:num>
  <w:num w:numId="17">
    <w:abstractNumId w:val="14"/>
  </w:num>
  <w:num w:numId="18">
    <w:abstractNumId w:val="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1615C"/>
    <w:rsid w:val="00021F3A"/>
    <w:rsid w:val="00030F9B"/>
    <w:rsid w:val="000332C5"/>
    <w:rsid w:val="0003355C"/>
    <w:rsid w:val="00034F08"/>
    <w:rsid w:val="0003659A"/>
    <w:rsid w:val="00041662"/>
    <w:rsid w:val="00041C56"/>
    <w:rsid w:val="00044701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2A9D"/>
    <w:rsid w:val="00084ECA"/>
    <w:rsid w:val="000A3010"/>
    <w:rsid w:val="000B1B22"/>
    <w:rsid w:val="000B6444"/>
    <w:rsid w:val="000B76C0"/>
    <w:rsid w:val="000B7945"/>
    <w:rsid w:val="000C5AFB"/>
    <w:rsid w:val="000C5F42"/>
    <w:rsid w:val="000C7871"/>
    <w:rsid w:val="000D21EE"/>
    <w:rsid w:val="000E0D1E"/>
    <w:rsid w:val="000E1F4A"/>
    <w:rsid w:val="000E3136"/>
    <w:rsid w:val="000E6A13"/>
    <w:rsid w:val="000E727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0C2D"/>
    <w:rsid w:val="001212FF"/>
    <w:rsid w:val="00125AA5"/>
    <w:rsid w:val="00134671"/>
    <w:rsid w:val="001418C1"/>
    <w:rsid w:val="00143C0E"/>
    <w:rsid w:val="001447FA"/>
    <w:rsid w:val="00154EF8"/>
    <w:rsid w:val="001575D8"/>
    <w:rsid w:val="00161ACD"/>
    <w:rsid w:val="001620F9"/>
    <w:rsid w:val="0016365E"/>
    <w:rsid w:val="00174BA3"/>
    <w:rsid w:val="001818F7"/>
    <w:rsid w:val="00181C4D"/>
    <w:rsid w:val="00183889"/>
    <w:rsid w:val="00187BA2"/>
    <w:rsid w:val="00190646"/>
    <w:rsid w:val="00191EF4"/>
    <w:rsid w:val="001977A7"/>
    <w:rsid w:val="001A55DD"/>
    <w:rsid w:val="001A60D9"/>
    <w:rsid w:val="001A6846"/>
    <w:rsid w:val="001B09CA"/>
    <w:rsid w:val="001B150C"/>
    <w:rsid w:val="001B3913"/>
    <w:rsid w:val="001C660F"/>
    <w:rsid w:val="001C6772"/>
    <w:rsid w:val="001E2F77"/>
    <w:rsid w:val="001E7830"/>
    <w:rsid w:val="001F6380"/>
    <w:rsid w:val="00201CE3"/>
    <w:rsid w:val="00201E33"/>
    <w:rsid w:val="00202EBE"/>
    <w:rsid w:val="0020454C"/>
    <w:rsid w:val="00213300"/>
    <w:rsid w:val="00214E6A"/>
    <w:rsid w:val="002174DE"/>
    <w:rsid w:val="002211D3"/>
    <w:rsid w:val="002244B5"/>
    <w:rsid w:val="00227AFE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73686"/>
    <w:rsid w:val="0027380E"/>
    <w:rsid w:val="00274AF8"/>
    <w:rsid w:val="00275F34"/>
    <w:rsid w:val="00277C7A"/>
    <w:rsid w:val="00282C2D"/>
    <w:rsid w:val="00290F9C"/>
    <w:rsid w:val="0029198E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E7BE6"/>
    <w:rsid w:val="002F1283"/>
    <w:rsid w:val="002F4460"/>
    <w:rsid w:val="002F52B1"/>
    <w:rsid w:val="002F54E7"/>
    <w:rsid w:val="0030204B"/>
    <w:rsid w:val="003133CD"/>
    <w:rsid w:val="003145D8"/>
    <w:rsid w:val="00316314"/>
    <w:rsid w:val="00317C81"/>
    <w:rsid w:val="0032066A"/>
    <w:rsid w:val="00320B2A"/>
    <w:rsid w:val="003236BB"/>
    <w:rsid w:val="003359CE"/>
    <w:rsid w:val="003421EF"/>
    <w:rsid w:val="00343D0E"/>
    <w:rsid w:val="00343F44"/>
    <w:rsid w:val="00347A03"/>
    <w:rsid w:val="003502B2"/>
    <w:rsid w:val="00350761"/>
    <w:rsid w:val="00355E64"/>
    <w:rsid w:val="0036119E"/>
    <w:rsid w:val="0036396C"/>
    <w:rsid w:val="00375C8C"/>
    <w:rsid w:val="00375F4A"/>
    <w:rsid w:val="00377C8D"/>
    <w:rsid w:val="00383245"/>
    <w:rsid w:val="00387E00"/>
    <w:rsid w:val="00394455"/>
    <w:rsid w:val="0039541E"/>
    <w:rsid w:val="003A03DF"/>
    <w:rsid w:val="003B32E3"/>
    <w:rsid w:val="003B498A"/>
    <w:rsid w:val="003B5CC1"/>
    <w:rsid w:val="003C3125"/>
    <w:rsid w:val="003C3B79"/>
    <w:rsid w:val="003C4488"/>
    <w:rsid w:val="003C5B2F"/>
    <w:rsid w:val="003E0032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371FA"/>
    <w:rsid w:val="004408D2"/>
    <w:rsid w:val="00444F52"/>
    <w:rsid w:val="00445E0D"/>
    <w:rsid w:val="00450F62"/>
    <w:rsid w:val="004535B6"/>
    <w:rsid w:val="004541B9"/>
    <w:rsid w:val="00456207"/>
    <w:rsid w:val="00460A8E"/>
    <w:rsid w:val="00470363"/>
    <w:rsid w:val="00471461"/>
    <w:rsid w:val="004714D8"/>
    <w:rsid w:val="0048223C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0F4"/>
    <w:rsid w:val="004E6794"/>
    <w:rsid w:val="004E7149"/>
    <w:rsid w:val="004F3F65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0D9D"/>
    <w:rsid w:val="0054353A"/>
    <w:rsid w:val="00543723"/>
    <w:rsid w:val="00545461"/>
    <w:rsid w:val="00546B7D"/>
    <w:rsid w:val="005600F2"/>
    <w:rsid w:val="00560906"/>
    <w:rsid w:val="00564D07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46FD"/>
    <w:rsid w:val="00587292"/>
    <w:rsid w:val="00587E9A"/>
    <w:rsid w:val="0059168D"/>
    <w:rsid w:val="005937F3"/>
    <w:rsid w:val="00597525"/>
    <w:rsid w:val="005A0DA0"/>
    <w:rsid w:val="005A5F5C"/>
    <w:rsid w:val="005A6E62"/>
    <w:rsid w:val="005B2AE8"/>
    <w:rsid w:val="005B3C51"/>
    <w:rsid w:val="005C3512"/>
    <w:rsid w:val="005C3D1D"/>
    <w:rsid w:val="005C69E0"/>
    <w:rsid w:val="005D1211"/>
    <w:rsid w:val="005E412B"/>
    <w:rsid w:val="005E6038"/>
    <w:rsid w:val="005F061D"/>
    <w:rsid w:val="005F22E6"/>
    <w:rsid w:val="005F3C11"/>
    <w:rsid w:val="005F4C71"/>
    <w:rsid w:val="005F7BB1"/>
    <w:rsid w:val="0060276B"/>
    <w:rsid w:val="00603BF2"/>
    <w:rsid w:val="00607CAE"/>
    <w:rsid w:val="00610C4A"/>
    <w:rsid w:val="00612C4A"/>
    <w:rsid w:val="006148BC"/>
    <w:rsid w:val="00615AB3"/>
    <w:rsid w:val="006166BF"/>
    <w:rsid w:val="0062042E"/>
    <w:rsid w:val="00621B04"/>
    <w:rsid w:val="00624E09"/>
    <w:rsid w:val="00631FA5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7491E"/>
    <w:rsid w:val="0068201D"/>
    <w:rsid w:val="006850C4"/>
    <w:rsid w:val="00693119"/>
    <w:rsid w:val="006A4227"/>
    <w:rsid w:val="006A63B9"/>
    <w:rsid w:val="006B1A52"/>
    <w:rsid w:val="006B42EE"/>
    <w:rsid w:val="006C12EE"/>
    <w:rsid w:val="006C1C5F"/>
    <w:rsid w:val="006C20D7"/>
    <w:rsid w:val="006C230D"/>
    <w:rsid w:val="006D3D9A"/>
    <w:rsid w:val="006D6843"/>
    <w:rsid w:val="006D7021"/>
    <w:rsid w:val="006D7B48"/>
    <w:rsid w:val="006E1ED1"/>
    <w:rsid w:val="006E5613"/>
    <w:rsid w:val="006E6760"/>
    <w:rsid w:val="006E67BB"/>
    <w:rsid w:val="006F3C66"/>
    <w:rsid w:val="00706DC5"/>
    <w:rsid w:val="00713F21"/>
    <w:rsid w:val="00714580"/>
    <w:rsid w:val="00714E0D"/>
    <w:rsid w:val="00723C86"/>
    <w:rsid w:val="007323BE"/>
    <w:rsid w:val="00732848"/>
    <w:rsid w:val="007339C3"/>
    <w:rsid w:val="007528F5"/>
    <w:rsid w:val="00755E78"/>
    <w:rsid w:val="0075604D"/>
    <w:rsid w:val="007567F6"/>
    <w:rsid w:val="0076363B"/>
    <w:rsid w:val="00766157"/>
    <w:rsid w:val="007737A2"/>
    <w:rsid w:val="00775488"/>
    <w:rsid w:val="007771C1"/>
    <w:rsid w:val="00780B3D"/>
    <w:rsid w:val="00780E5B"/>
    <w:rsid w:val="0078251F"/>
    <w:rsid w:val="007863FF"/>
    <w:rsid w:val="00793BD7"/>
    <w:rsid w:val="007A0663"/>
    <w:rsid w:val="007B57DE"/>
    <w:rsid w:val="007C1DAF"/>
    <w:rsid w:val="007C36D5"/>
    <w:rsid w:val="007C3F9B"/>
    <w:rsid w:val="007D2438"/>
    <w:rsid w:val="007D43E5"/>
    <w:rsid w:val="007E06CC"/>
    <w:rsid w:val="007E5675"/>
    <w:rsid w:val="007E6D48"/>
    <w:rsid w:val="007E7DAA"/>
    <w:rsid w:val="007F0098"/>
    <w:rsid w:val="007F02F5"/>
    <w:rsid w:val="007F3A28"/>
    <w:rsid w:val="00802BCE"/>
    <w:rsid w:val="00804D1D"/>
    <w:rsid w:val="00813A15"/>
    <w:rsid w:val="00813B2F"/>
    <w:rsid w:val="00820D89"/>
    <w:rsid w:val="0082397D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A5DCE"/>
    <w:rsid w:val="008A5DDE"/>
    <w:rsid w:val="008A7078"/>
    <w:rsid w:val="008B5CFB"/>
    <w:rsid w:val="008B606D"/>
    <w:rsid w:val="008C3DEE"/>
    <w:rsid w:val="008C6823"/>
    <w:rsid w:val="008D415A"/>
    <w:rsid w:val="008D61D1"/>
    <w:rsid w:val="008D7903"/>
    <w:rsid w:val="008E4B95"/>
    <w:rsid w:val="008E5B2F"/>
    <w:rsid w:val="008E65C2"/>
    <w:rsid w:val="008E7407"/>
    <w:rsid w:val="008F049C"/>
    <w:rsid w:val="008F187E"/>
    <w:rsid w:val="008F2162"/>
    <w:rsid w:val="008F2E2B"/>
    <w:rsid w:val="008F3607"/>
    <w:rsid w:val="008F7F33"/>
    <w:rsid w:val="009031E0"/>
    <w:rsid w:val="009133D2"/>
    <w:rsid w:val="00915E8D"/>
    <w:rsid w:val="00917FAC"/>
    <w:rsid w:val="00923903"/>
    <w:rsid w:val="00927977"/>
    <w:rsid w:val="00927ADD"/>
    <w:rsid w:val="00930D34"/>
    <w:rsid w:val="00937A0C"/>
    <w:rsid w:val="00941101"/>
    <w:rsid w:val="00941E48"/>
    <w:rsid w:val="0094633F"/>
    <w:rsid w:val="00947AE9"/>
    <w:rsid w:val="00947B2E"/>
    <w:rsid w:val="0095199B"/>
    <w:rsid w:val="009525BE"/>
    <w:rsid w:val="00953EA5"/>
    <w:rsid w:val="00954164"/>
    <w:rsid w:val="009549F7"/>
    <w:rsid w:val="009552E0"/>
    <w:rsid w:val="0095727E"/>
    <w:rsid w:val="00957C3C"/>
    <w:rsid w:val="0096227C"/>
    <w:rsid w:val="00965D28"/>
    <w:rsid w:val="009670D7"/>
    <w:rsid w:val="00967CD8"/>
    <w:rsid w:val="00970BDC"/>
    <w:rsid w:val="00975CC1"/>
    <w:rsid w:val="00976AD1"/>
    <w:rsid w:val="009856DD"/>
    <w:rsid w:val="00987569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1E45"/>
    <w:rsid w:val="009E2331"/>
    <w:rsid w:val="009E5440"/>
    <w:rsid w:val="009E5808"/>
    <w:rsid w:val="009E68EC"/>
    <w:rsid w:val="009F4CDA"/>
    <w:rsid w:val="00A07156"/>
    <w:rsid w:val="00A10ED7"/>
    <w:rsid w:val="00A158DA"/>
    <w:rsid w:val="00A171FD"/>
    <w:rsid w:val="00A21883"/>
    <w:rsid w:val="00A24CF0"/>
    <w:rsid w:val="00A258E7"/>
    <w:rsid w:val="00A46E76"/>
    <w:rsid w:val="00A478FE"/>
    <w:rsid w:val="00A6351B"/>
    <w:rsid w:val="00A83FB4"/>
    <w:rsid w:val="00A8461F"/>
    <w:rsid w:val="00A949BD"/>
    <w:rsid w:val="00A9571A"/>
    <w:rsid w:val="00A96DD9"/>
    <w:rsid w:val="00A97742"/>
    <w:rsid w:val="00AA7C56"/>
    <w:rsid w:val="00AB0BCE"/>
    <w:rsid w:val="00AB34B8"/>
    <w:rsid w:val="00AB5694"/>
    <w:rsid w:val="00AB6004"/>
    <w:rsid w:val="00AB73C4"/>
    <w:rsid w:val="00AC19B9"/>
    <w:rsid w:val="00AC19C4"/>
    <w:rsid w:val="00AC5F83"/>
    <w:rsid w:val="00AC6C3B"/>
    <w:rsid w:val="00AD0CD7"/>
    <w:rsid w:val="00AD3D24"/>
    <w:rsid w:val="00AD7C7F"/>
    <w:rsid w:val="00AE3B99"/>
    <w:rsid w:val="00AE491F"/>
    <w:rsid w:val="00AF1B33"/>
    <w:rsid w:val="00AF5AAF"/>
    <w:rsid w:val="00AF5C56"/>
    <w:rsid w:val="00B0026F"/>
    <w:rsid w:val="00B0046C"/>
    <w:rsid w:val="00B025E5"/>
    <w:rsid w:val="00B13111"/>
    <w:rsid w:val="00B23BC2"/>
    <w:rsid w:val="00B26E19"/>
    <w:rsid w:val="00B41BD5"/>
    <w:rsid w:val="00B41D8A"/>
    <w:rsid w:val="00B43F5C"/>
    <w:rsid w:val="00B4406A"/>
    <w:rsid w:val="00B44DBE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368F"/>
    <w:rsid w:val="00B85843"/>
    <w:rsid w:val="00B9622B"/>
    <w:rsid w:val="00BB37E6"/>
    <w:rsid w:val="00BB69D9"/>
    <w:rsid w:val="00BB7001"/>
    <w:rsid w:val="00BC7C32"/>
    <w:rsid w:val="00BD0979"/>
    <w:rsid w:val="00BD38AD"/>
    <w:rsid w:val="00BD6D6C"/>
    <w:rsid w:val="00BE36BC"/>
    <w:rsid w:val="00BE6BC9"/>
    <w:rsid w:val="00BE6CDC"/>
    <w:rsid w:val="00BF5F71"/>
    <w:rsid w:val="00C0274C"/>
    <w:rsid w:val="00C03F7F"/>
    <w:rsid w:val="00C06D64"/>
    <w:rsid w:val="00C07CB5"/>
    <w:rsid w:val="00C120FF"/>
    <w:rsid w:val="00C15555"/>
    <w:rsid w:val="00C208AF"/>
    <w:rsid w:val="00C216A8"/>
    <w:rsid w:val="00C27920"/>
    <w:rsid w:val="00C31AA3"/>
    <w:rsid w:val="00C330BA"/>
    <w:rsid w:val="00C333CF"/>
    <w:rsid w:val="00C351B9"/>
    <w:rsid w:val="00C44DFD"/>
    <w:rsid w:val="00C51274"/>
    <w:rsid w:val="00C5148C"/>
    <w:rsid w:val="00C519F5"/>
    <w:rsid w:val="00C6365F"/>
    <w:rsid w:val="00C71C67"/>
    <w:rsid w:val="00C71EBD"/>
    <w:rsid w:val="00C9195B"/>
    <w:rsid w:val="00C91AEE"/>
    <w:rsid w:val="00C95127"/>
    <w:rsid w:val="00CA1EE0"/>
    <w:rsid w:val="00CA70E9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2E0A"/>
    <w:rsid w:val="00CE5188"/>
    <w:rsid w:val="00CE6D3C"/>
    <w:rsid w:val="00CE7A5F"/>
    <w:rsid w:val="00CF1FA3"/>
    <w:rsid w:val="00CF21E5"/>
    <w:rsid w:val="00CF4A1C"/>
    <w:rsid w:val="00D10408"/>
    <w:rsid w:val="00D10543"/>
    <w:rsid w:val="00D13AB2"/>
    <w:rsid w:val="00D15988"/>
    <w:rsid w:val="00D2231A"/>
    <w:rsid w:val="00D24067"/>
    <w:rsid w:val="00D257A6"/>
    <w:rsid w:val="00D36F37"/>
    <w:rsid w:val="00D37565"/>
    <w:rsid w:val="00D4147A"/>
    <w:rsid w:val="00D44707"/>
    <w:rsid w:val="00D462B4"/>
    <w:rsid w:val="00D50B52"/>
    <w:rsid w:val="00D52353"/>
    <w:rsid w:val="00D529D2"/>
    <w:rsid w:val="00D556EE"/>
    <w:rsid w:val="00D6151E"/>
    <w:rsid w:val="00D61A66"/>
    <w:rsid w:val="00D6652C"/>
    <w:rsid w:val="00D66E27"/>
    <w:rsid w:val="00D830E9"/>
    <w:rsid w:val="00DA01EC"/>
    <w:rsid w:val="00DA2C20"/>
    <w:rsid w:val="00DA385A"/>
    <w:rsid w:val="00DB0BA7"/>
    <w:rsid w:val="00DB0C1E"/>
    <w:rsid w:val="00DC555E"/>
    <w:rsid w:val="00DD5D98"/>
    <w:rsid w:val="00DD65C4"/>
    <w:rsid w:val="00DD6894"/>
    <w:rsid w:val="00DE09B7"/>
    <w:rsid w:val="00DE0B63"/>
    <w:rsid w:val="00DE1168"/>
    <w:rsid w:val="00DF3822"/>
    <w:rsid w:val="00DF7F1C"/>
    <w:rsid w:val="00E11F17"/>
    <w:rsid w:val="00E12085"/>
    <w:rsid w:val="00E22AC6"/>
    <w:rsid w:val="00E23194"/>
    <w:rsid w:val="00E24208"/>
    <w:rsid w:val="00E304F8"/>
    <w:rsid w:val="00E30946"/>
    <w:rsid w:val="00E31FB4"/>
    <w:rsid w:val="00E33D91"/>
    <w:rsid w:val="00E37377"/>
    <w:rsid w:val="00E41DCA"/>
    <w:rsid w:val="00E4792F"/>
    <w:rsid w:val="00E57A97"/>
    <w:rsid w:val="00E633B7"/>
    <w:rsid w:val="00E65F71"/>
    <w:rsid w:val="00E7013E"/>
    <w:rsid w:val="00E71B4F"/>
    <w:rsid w:val="00E83768"/>
    <w:rsid w:val="00E933E2"/>
    <w:rsid w:val="00E94450"/>
    <w:rsid w:val="00EA340B"/>
    <w:rsid w:val="00EB2FD8"/>
    <w:rsid w:val="00EB4EE0"/>
    <w:rsid w:val="00EB53D3"/>
    <w:rsid w:val="00EB715F"/>
    <w:rsid w:val="00EC01F3"/>
    <w:rsid w:val="00EC2FE4"/>
    <w:rsid w:val="00EC4FBA"/>
    <w:rsid w:val="00ED0B3B"/>
    <w:rsid w:val="00ED2311"/>
    <w:rsid w:val="00ED2CCA"/>
    <w:rsid w:val="00ED3590"/>
    <w:rsid w:val="00ED5227"/>
    <w:rsid w:val="00ED5514"/>
    <w:rsid w:val="00ED5C3C"/>
    <w:rsid w:val="00ED65BC"/>
    <w:rsid w:val="00ED7C68"/>
    <w:rsid w:val="00EE0C7C"/>
    <w:rsid w:val="00EE34F5"/>
    <w:rsid w:val="00EE3724"/>
    <w:rsid w:val="00EF0AD5"/>
    <w:rsid w:val="00EF527E"/>
    <w:rsid w:val="00EF57FB"/>
    <w:rsid w:val="00F01449"/>
    <w:rsid w:val="00F0176F"/>
    <w:rsid w:val="00F035A2"/>
    <w:rsid w:val="00F03D02"/>
    <w:rsid w:val="00F03D82"/>
    <w:rsid w:val="00F107EA"/>
    <w:rsid w:val="00F11DF0"/>
    <w:rsid w:val="00F12375"/>
    <w:rsid w:val="00F12594"/>
    <w:rsid w:val="00F25B83"/>
    <w:rsid w:val="00F2634D"/>
    <w:rsid w:val="00F276FE"/>
    <w:rsid w:val="00F35A41"/>
    <w:rsid w:val="00F37887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0E25"/>
    <w:rsid w:val="00F835F7"/>
    <w:rsid w:val="00F87C14"/>
    <w:rsid w:val="00F95D30"/>
    <w:rsid w:val="00F95D98"/>
    <w:rsid w:val="00F97890"/>
    <w:rsid w:val="00FA4D74"/>
    <w:rsid w:val="00FA503C"/>
    <w:rsid w:val="00FA68F8"/>
    <w:rsid w:val="00FB0F4D"/>
    <w:rsid w:val="00FC062A"/>
    <w:rsid w:val="00FC1A85"/>
    <w:rsid w:val="00FC33E7"/>
    <w:rsid w:val="00FC3B5C"/>
    <w:rsid w:val="00FE69F0"/>
    <w:rsid w:val="00FF0498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B22AC2"/>
  <w15:chartTrackingRefBased/>
  <w15:docId w15:val="{7D71EDC9-BA66-47EB-8254-ADAB2FD6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qFormat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aliases w:val=" Znak1, Znak1 Znak,Znak1,Znak1 Znak"/>
    <w:basedOn w:val="Normalny"/>
    <w:link w:val="TekstkomentarzaZnak"/>
    <w:uiPriority w:val="99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aliases w:val=" Znak1 Znak1, Znak1 Znak Znak,Znak1 Znak1,Znak1 Znak Znak"/>
    <w:link w:val="Tekstkomentarza"/>
    <w:uiPriority w:val="99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aliases w:val="lp1,Preambuła,Tytuły,Sl_Akapit z listą"/>
    <w:basedOn w:val="Normalny"/>
    <w:link w:val="AkapitzlistZnak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  <w:style w:type="character" w:customStyle="1" w:styleId="AkapitzlistZnak">
    <w:name w:val="Akapit z listą Znak"/>
    <w:aliases w:val="lp1 Znak,Preambuła Znak,Tytuły Znak,Sl_Akapit z listą Znak"/>
    <w:link w:val="Akapitzlist"/>
    <w:uiPriority w:val="34"/>
    <w:qFormat/>
    <w:locked/>
    <w:rsid w:val="008D415A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link w:val="Tekstprzypisudolnego"/>
    <w:uiPriority w:val="99"/>
    <w:semiHidden/>
    <w:rsid w:val="00C91AEE"/>
  </w:style>
  <w:style w:type="table" w:styleId="Tabela-Siatka">
    <w:name w:val="Table Grid"/>
    <w:basedOn w:val="Standardowy"/>
    <w:uiPriority w:val="59"/>
    <w:rsid w:val="0081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9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4371FA"/>
    <w:pPr>
      <w:spacing w:after="60"/>
    </w:pPr>
    <w:rPr>
      <w:rFonts w:eastAsia="Calibri"/>
      <w:i/>
      <w:iCs/>
      <w:color w:val="44546A"/>
      <w:sz w:val="20"/>
      <w:szCs w:val="18"/>
      <w:lang w:eastAsia="en-US"/>
    </w:rPr>
  </w:style>
  <w:style w:type="character" w:styleId="Tytuksiki">
    <w:name w:val="Book Title"/>
    <w:uiPriority w:val="33"/>
    <w:qFormat/>
    <w:rsid w:val="004371FA"/>
    <w:rPr>
      <w:b/>
      <w:bCs/>
      <w:i/>
      <w:iCs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FF04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F0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0D47-A50A-4C89-8523-136DF7BD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434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Szypulska Weronika</cp:lastModifiedBy>
  <cp:revision>7</cp:revision>
  <cp:lastPrinted>2016-05-27T08:32:00Z</cp:lastPrinted>
  <dcterms:created xsi:type="dcterms:W3CDTF">2021-04-26T12:00:00Z</dcterms:created>
  <dcterms:modified xsi:type="dcterms:W3CDTF">2021-08-13T09:52:00Z</dcterms:modified>
</cp:coreProperties>
</file>