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AD3DE" w14:textId="02B6A845" w:rsidR="000B641D" w:rsidRPr="00177217" w:rsidRDefault="00E039D2" w:rsidP="00CF5787">
      <w:pPr>
        <w:tabs>
          <w:tab w:val="left" w:pos="4820"/>
        </w:tabs>
        <w:spacing w:after="266"/>
        <w:ind w:left="1243"/>
        <w:rPr>
          <w:sz w:val="20"/>
          <w:szCs w:val="20"/>
        </w:rPr>
      </w:pPr>
      <w:r>
        <w:t xml:space="preserve">  </w:t>
      </w:r>
      <w:r w:rsidR="00F83F19">
        <w:rPr>
          <w:noProof/>
        </w:rPr>
        <w:drawing>
          <wp:inline distT="0" distB="0" distL="0" distR="0" wp14:anchorId="5D6A7E41" wp14:editId="597A638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10BB">
        <w:tab/>
      </w:r>
      <w:r w:rsidR="00CF5787">
        <w:t xml:space="preserve">   </w:t>
      </w:r>
      <w:r w:rsidR="00177217">
        <w:t xml:space="preserve">               </w:t>
      </w:r>
      <w:r w:rsidR="00ED1491" w:rsidRPr="00A86977">
        <w:rPr>
          <w:sz w:val="24"/>
          <w:szCs w:val="24"/>
        </w:rPr>
        <w:t>Warszawa</w:t>
      </w:r>
      <w:r w:rsidR="00ED1491" w:rsidRPr="00A86977">
        <w:t>,</w:t>
      </w:r>
      <w:r w:rsidR="00B663E4" w:rsidRPr="00A86977">
        <w:t xml:space="preserve"> </w:t>
      </w:r>
      <w:r w:rsidR="00177217">
        <w:rPr>
          <w:sz w:val="24"/>
          <w:szCs w:val="24"/>
        </w:rPr>
        <w:t>kwietnia 2022 r.</w:t>
      </w:r>
    </w:p>
    <w:p w14:paraId="25FECF3B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3B60CD45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6D387966" w14:textId="47EB94CD" w:rsidR="00AB4149" w:rsidRPr="00F25B1A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780D6B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493533" w:rsidRPr="00493533">
        <w:rPr>
          <w:rFonts w:asciiTheme="minorHAnsi" w:hAnsiTheme="minorHAnsi" w:cs="Times New Roman"/>
          <w:color w:val="auto"/>
          <w:sz w:val="24"/>
          <w:szCs w:val="24"/>
        </w:rPr>
        <w:t>DPUE.920.</w:t>
      </w:r>
      <w:r w:rsidR="00935D4B">
        <w:rPr>
          <w:rFonts w:asciiTheme="minorHAnsi" w:hAnsiTheme="minorHAnsi" w:cs="Times New Roman"/>
          <w:color w:val="auto"/>
          <w:sz w:val="24"/>
          <w:szCs w:val="24"/>
        </w:rPr>
        <w:t>530</w:t>
      </w:r>
      <w:r w:rsidR="00493533" w:rsidRPr="00493533">
        <w:rPr>
          <w:rFonts w:asciiTheme="minorHAnsi" w:hAnsiTheme="minorHAnsi" w:cs="Times New Roman"/>
          <w:color w:val="auto"/>
          <w:sz w:val="24"/>
          <w:szCs w:val="24"/>
        </w:rPr>
        <w:t>.2022.MW</w:t>
      </w:r>
      <w:r w:rsidR="002A227C">
        <w:rPr>
          <w:rFonts w:asciiTheme="minorHAnsi" w:hAnsiTheme="minorHAnsi" w:cs="Times New Roman"/>
          <w:color w:val="auto"/>
          <w:sz w:val="24"/>
          <w:szCs w:val="24"/>
        </w:rPr>
        <w:t>(</w:t>
      </w:r>
      <w:r w:rsidR="00935D4B">
        <w:rPr>
          <w:rFonts w:asciiTheme="minorHAnsi" w:hAnsiTheme="minorHAnsi" w:cs="Times New Roman"/>
          <w:color w:val="auto"/>
          <w:sz w:val="24"/>
          <w:szCs w:val="24"/>
        </w:rPr>
        <w:t>3</w:t>
      </w:r>
      <w:r w:rsidR="00276C00" w:rsidRPr="00F25B1A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2A9632B8" w14:textId="595DB047" w:rsidR="0036308D" w:rsidRPr="007E6CA6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E85B31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CF5787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935D4B" w:rsidRPr="00935D4B">
        <w:rPr>
          <w:rFonts w:asciiTheme="minorHAnsi" w:hAnsiTheme="minorHAnsi" w:cs="Times New Roman"/>
          <w:color w:val="auto"/>
          <w:sz w:val="24"/>
          <w:szCs w:val="24"/>
        </w:rPr>
        <w:t xml:space="preserve">DLPC-II.4392.15.2021 </w:t>
      </w:r>
      <w:r w:rsidRPr="00E85B31">
        <w:rPr>
          <w:rFonts w:asciiTheme="minorHAnsi" w:hAnsiTheme="minorHAnsi" w:cs="Times New Roman"/>
          <w:color w:val="auto"/>
          <w:sz w:val="24"/>
          <w:szCs w:val="24"/>
        </w:rPr>
        <w:t>z</w:t>
      </w:r>
      <w:r w:rsidR="003B2323" w:rsidRPr="00E85B31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935D4B">
        <w:rPr>
          <w:rFonts w:asciiTheme="minorHAnsi" w:hAnsiTheme="minorHAnsi" w:cs="Times New Roman"/>
          <w:color w:val="auto"/>
          <w:sz w:val="24"/>
          <w:szCs w:val="24"/>
        </w:rPr>
        <w:t>6</w:t>
      </w:r>
      <w:r w:rsidR="008464A8" w:rsidRPr="00E85B31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493533">
        <w:rPr>
          <w:rFonts w:asciiTheme="minorHAnsi" w:hAnsiTheme="minorHAnsi" w:cs="Times New Roman"/>
          <w:color w:val="auto"/>
          <w:sz w:val="24"/>
          <w:szCs w:val="24"/>
        </w:rPr>
        <w:t>4</w:t>
      </w:r>
      <w:r w:rsidR="008464A8" w:rsidRPr="00E85B31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493533">
        <w:rPr>
          <w:rFonts w:asciiTheme="minorHAnsi" w:hAnsiTheme="minorHAnsi" w:cs="Times New Roman"/>
          <w:color w:val="auto"/>
          <w:sz w:val="24"/>
          <w:szCs w:val="24"/>
        </w:rPr>
        <w:t>2022</w:t>
      </w:r>
      <w:r w:rsidR="003B2323" w:rsidRPr="00E85B31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E85B31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14:paraId="3746EDF2" w14:textId="3DBDB965" w:rsidR="00B875C7" w:rsidRDefault="0036308D" w:rsidP="000751FB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</w:p>
    <w:p w14:paraId="17CC8364" w14:textId="1547E01A" w:rsidR="00FE62F8" w:rsidRDefault="00FE62F8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</w:p>
    <w:p w14:paraId="016CF4CE" w14:textId="77777777" w:rsidR="00FE62F8" w:rsidRDefault="00FE62F8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</w:p>
    <w:p w14:paraId="2648CDA2" w14:textId="7FD9A6C0" w:rsidR="003B3D24" w:rsidRPr="003B3D24" w:rsidRDefault="001B4D9A" w:rsidP="003B3D24">
      <w:pPr>
        <w:spacing w:after="0" w:line="240" w:lineRule="auto"/>
        <w:ind w:left="4536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  <w:r w:rsidRPr="00780D6B">
        <w:rPr>
          <w:rFonts w:eastAsia="Times New Roman" w:cs="Times New Roman"/>
          <w:b/>
          <w:color w:val="auto"/>
          <w:sz w:val="24"/>
          <w:szCs w:val="24"/>
        </w:rPr>
        <w:t>Pan</w:t>
      </w:r>
      <w:r w:rsidR="00D03C87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493533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>Zbigniew Ziobro</w:t>
      </w:r>
    </w:p>
    <w:p w14:paraId="3810A35B" w14:textId="1EA6F611" w:rsidR="00B875C7" w:rsidRPr="00780D6B" w:rsidRDefault="003B3D24" w:rsidP="003B3D24">
      <w:pPr>
        <w:spacing w:after="0" w:line="240" w:lineRule="auto"/>
        <w:ind w:left="4536"/>
        <w:rPr>
          <w:rFonts w:eastAsia="Times New Roman" w:cs="Times New Roman"/>
          <w:b/>
          <w:color w:val="auto"/>
          <w:sz w:val="24"/>
          <w:szCs w:val="24"/>
        </w:rPr>
      </w:pPr>
      <w:r w:rsidRPr="003B3D24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 xml:space="preserve">Minister </w:t>
      </w:r>
      <w:r w:rsidR="00493533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>Sprawiedliwości</w:t>
      </w:r>
    </w:p>
    <w:p w14:paraId="1E4DB939" w14:textId="17E82421" w:rsidR="00F37983" w:rsidRDefault="00F37983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14:paraId="6FB76585" w14:textId="723FAC0D" w:rsidR="005D533C" w:rsidRPr="008F6603" w:rsidRDefault="005D533C" w:rsidP="005D533C">
      <w:pPr>
        <w:spacing w:after="0" w:line="240" w:lineRule="auto"/>
        <w:ind w:left="-426" w:firstLine="284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</w:p>
    <w:p w14:paraId="3A1F5A63" w14:textId="77777777" w:rsidR="006B610F" w:rsidRPr="008F6603" w:rsidRDefault="006B610F" w:rsidP="006B610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Theme="minorHAnsi" w:eastAsia="Times New Roman" w:hAnsiTheme="minorHAnsi" w:cs="Times New Roman"/>
          <w:b/>
          <w:sz w:val="24"/>
          <w:szCs w:val="24"/>
        </w:rPr>
      </w:pPr>
      <w:r w:rsidRPr="008F6603">
        <w:rPr>
          <w:rFonts w:asciiTheme="minorHAnsi" w:eastAsia="Times New Roman" w:hAnsiTheme="minorHAnsi" w:cs="Times New Roman"/>
          <w:b/>
          <w:sz w:val="24"/>
          <w:szCs w:val="24"/>
        </w:rPr>
        <w:t>Opinia</w:t>
      </w:r>
    </w:p>
    <w:p w14:paraId="5FDB634D" w14:textId="695297DA" w:rsidR="006B610F" w:rsidRPr="005D533C" w:rsidRDefault="006B610F" w:rsidP="006B610F">
      <w:pPr>
        <w:autoSpaceDE w:val="0"/>
        <w:autoSpaceDN w:val="0"/>
        <w:adjustRightInd w:val="0"/>
        <w:spacing w:after="0" w:line="240" w:lineRule="auto"/>
        <w:ind w:left="-142" w:firstLine="284"/>
        <w:jc w:val="center"/>
        <w:rPr>
          <w:rFonts w:asciiTheme="minorHAnsi" w:eastAsia="Times New Roman" w:hAnsiTheme="minorHAnsi" w:cs="Times New Roman"/>
          <w:b/>
          <w:i/>
          <w:iCs/>
          <w:sz w:val="24"/>
          <w:szCs w:val="24"/>
        </w:rPr>
      </w:pPr>
      <w:r w:rsidRPr="008F6603">
        <w:rPr>
          <w:rFonts w:asciiTheme="minorHAnsi" w:eastAsia="Times New Roman" w:hAnsiTheme="minorHAnsi" w:cs="Times New Roman"/>
          <w:b/>
          <w:sz w:val="24"/>
          <w:szCs w:val="24"/>
        </w:rPr>
        <w:t xml:space="preserve">o zgodności z prawem Unii Europejskiej </w:t>
      </w:r>
      <w:r w:rsidRPr="005D533C">
        <w:rPr>
          <w:rFonts w:asciiTheme="minorHAnsi" w:eastAsia="Times New Roman" w:hAnsiTheme="minorHAnsi" w:cs="Times New Roman"/>
          <w:b/>
          <w:i/>
          <w:iCs/>
          <w:sz w:val="24"/>
          <w:szCs w:val="24"/>
        </w:rPr>
        <w:t>projektu</w:t>
      </w:r>
      <w:r w:rsidRPr="008F6603">
        <w:rPr>
          <w:rFonts w:asciiTheme="minorHAnsi" w:eastAsia="Times New Roman" w:hAnsiTheme="minorHAnsi" w:cs="Times New Roman"/>
          <w:b/>
          <w:i/>
          <w:iCs/>
          <w:sz w:val="24"/>
          <w:szCs w:val="24"/>
        </w:rPr>
        <w:t xml:space="preserve"> </w:t>
      </w:r>
      <w:r w:rsidR="00C6281A" w:rsidRPr="00C6281A">
        <w:rPr>
          <w:rFonts w:asciiTheme="minorHAnsi" w:eastAsia="Times New Roman" w:hAnsiTheme="minorHAnsi" w:cs="Times New Roman"/>
          <w:b/>
          <w:i/>
          <w:iCs/>
          <w:sz w:val="24"/>
          <w:szCs w:val="24"/>
        </w:rPr>
        <w:t>rozporządzenia Ministra Sprawiedliwości zmieniającego rozporządzenie w sprawie szczegółowego sposobu prowadzenia rejestrów wchodzących w skład Krajowego Rejestru Sądowego oraz szczegółowej treści wpisów w tych rejestrach</w:t>
      </w:r>
      <w:r w:rsidRPr="008F6603">
        <w:rPr>
          <w:rFonts w:asciiTheme="minorHAnsi" w:eastAsia="Times New Roman" w:hAnsiTheme="minorHAnsi" w:cs="Times New Roman"/>
          <w:b/>
          <w:iCs/>
          <w:sz w:val="24"/>
          <w:szCs w:val="24"/>
        </w:rPr>
        <w:t>,</w:t>
      </w:r>
      <w:r w:rsidRPr="008F6603">
        <w:rPr>
          <w:rFonts w:asciiTheme="minorHAnsi" w:eastAsia="Times New Roman" w:hAnsiTheme="minorHAnsi" w:cs="Times New Roman"/>
          <w:b/>
          <w:i/>
          <w:iCs/>
          <w:sz w:val="24"/>
          <w:szCs w:val="24"/>
        </w:rPr>
        <w:t xml:space="preserve"> </w:t>
      </w:r>
      <w:r w:rsidRPr="008F6603">
        <w:rPr>
          <w:rFonts w:asciiTheme="minorHAnsi" w:eastAsia="Times New Roman" w:hAnsiTheme="minorHAnsi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14:paraId="1D13BF22" w14:textId="77777777" w:rsidR="006B610F" w:rsidRPr="006B610F" w:rsidRDefault="006B610F" w:rsidP="006B610F">
      <w:pPr>
        <w:spacing w:before="120" w:after="120" w:line="240" w:lineRule="auto"/>
        <w:ind w:left="-426" w:firstLine="284"/>
        <w:jc w:val="center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14:paraId="07E9980C" w14:textId="77777777" w:rsidR="00E700A1" w:rsidRDefault="00E700A1" w:rsidP="005D533C">
      <w:pPr>
        <w:spacing w:before="120" w:after="120" w:line="240" w:lineRule="auto"/>
        <w:ind w:left="-426" w:firstLine="284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</w:p>
    <w:p w14:paraId="69BE8B96" w14:textId="7C9554F8" w:rsidR="005D533C" w:rsidRPr="008F6603" w:rsidRDefault="005D533C" w:rsidP="005D533C">
      <w:pPr>
        <w:spacing w:before="120" w:after="120" w:line="240" w:lineRule="auto"/>
        <w:ind w:left="-426" w:firstLine="284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  <w:r w:rsidRPr="008F6603">
        <w:rPr>
          <w:rFonts w:asciiTheme="minorHAnsi" w:eastAsia="Times New Roman" w:hAnsiTheme="minorHAnsi" w:cs="Times New Roman"/>
          <w:i/>
          <w:color w:val="auto"/>
          <w:sz w:val="24"/>
          <w:szCs w:val="24"/>
        </w:rPr>
        <w:t xml:space="preserve">Szanowny Panie Ministrze,      </w:t>
      </w:r>
    </w:p>
    <w:p w14:paraId="4DFDE577" w14:textId="77777777" w:rsidR="005D533C" w:rsidRPr="008F6603" w:rsidRDefault="005D533C" w:rsidP="005D533C">
      <w:pPr>
        <w:spacing w:before="120" w:after="120" w:line="240" w:lineRule="auto"/>
        <w:ind w:left="-426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</w:p>
    <w:p w14:paraId="30CF9F8E" w14:textId="3B400810" w:rsidR="006B610F" w:rsidRDefault="005D533C" w:rsidP="00493533">
      <w:pPr>
        <w:spacing w:before="120" w:after="120" w:line="240" w:lineRule="auto"/>
        <w:ind w:left="-142"/>
        <w:jc w:val="both"/>
        <w:rPr>
          <w:rFonts w:asciiTheme="minorHAnsi" w:eastAsia="Times New Roman" w:hAnsiTheme="minorHAnsi" w:cs="Times New Roman"/>
          <w:color w:val="auto"/>
          <w:sz w:val="24"/>
          <w:szCs w:val="24"/>
        </w:rPr>
      </w:pPr>
      <w:r w:rsidRPr="008F6603">
        <w:rPr>
          <w:rFonts w:asciiTheme="minorHAnsi" w:eastAsia="Times New Roman" w:hAnsiTheme="minorHAnsi" w:cs="Times New Roman"/>
          <w:color w:val="auto"/>
          <w:sz w:val="24"/>
          <w:szCs w:val="24"/>
        </w:rPr>
        <w:t xml:space="preserve">w związku z </w:t>
      </w:r>
      <w:r w:rsidR="006B610F" w:rsidRPr="008F6603">
        <w:rPr>
          <w:rFonts w:asciiTheme="minorHAnsi" w:eastAsia="Times New Roman" w:hAnsiTheme="minorHAnsi" w:cs="Times New Roman"/>
          <w:color w:val="auto"/>
          <w:sz w:val="24"/>
          <w:szCs w:val="24"/>
        </w:rPr>
        <w:t>przedłożonym projektem</w:t>
      </w:r>
      <w:r w:rsidR="006B610F" w:rsidRPr="008F6603">
        <w:rPr>
          <w:rFonts w:asciiTheme="minorHAnsi" w:eastAsia="Times New Roman" w:hAnsiTheme="minorHAnsi" w:cs="Times New Roman"/>
          <w:i/>
          <w:color w:val="auto"/>
          <w:sz w:val="24"/>
          <w:szCs w:val="24"/>
        </w:rPr>
        <w:t xml:space="preserve"> </w:t>
      </w:r>
      <w:r w:rsidR="00C6281A">
        <w:rPr>
          <w:rFonts w:asciiTheme="minorHAnsi" w:eastAsia="Times New Roman" w:hAnsiTheme="minorHAnsi" w:cs="Times New Roman"/>
          <w:color w:val="auto"/>
          <w:sz w:val="24"/>
          <w:szCs w:val="24"/>
        </w:rPr>
        <w:t>rozporządzenia</w:t>
      </w:r>
      <w:r w:rsidR="006B610F" w:rsidRPr="008F6603">
        <w:rPr>
          <w:rFonts w:asciiTheme="minorHAnsi" w:eastAsia="Times New Roman" w:hAnsiTheme="minorHAnsi" w:cs="Times New Roman"/>
          <w:b/>
          <w:i/>
          <w:color w:val="auto"/>
          <w:sz w:val="24"/>
          <w:szCs w:val="24"/>
        </w:rPr>
        <w:t xml:space="preserve"> </w:t>
      </w:r>
      <w:r w:rsidR="006B610F" w:rsidRPr="008F6603">
        <w:rPr>
          <w:rFonts w:asciiTheme="minorHAnsi" w:eastAsia="Times New Roman" w:hAnsiTheme="minorHAnsi" w:cs="Times New Roman"/>
          <w:color w:val="auto"/>
          <w:sz w:val="24"/>
          <w:szCs w:val="24"/>
        </w:rPr>
        <w:t>pozwalam sobie wyrazić poniższą opinię.</w:t>
      </w:r>
    </w:p>
    <w:p w14:paraId="15D49F3F" w14:textId="77777777" w:rsidR="00C6281A" w:rsidRDefault="00C6281A" w:rsidP="00C6281A">
      <w:pPr>
        <w:pStyle w:val="Akapitzlist"/>
        <w:spacing w:before="120" w:after="120" w:line="240" w:lineRule="auto"/>
        <w:ind w:left="-142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14:paraId="333E9491" w14:textId="68FCB70F" w:rsidR="006B610F" w:rsidRPr="00C6281A" w:rsidRDefault="006B610F" w:rsidP="00C6281A">
      <w:pPr>
        <w:pStyle w:val="Akapitzlist"/>
        <w:spacing w:before="120" w:after="120" w:line="240" w:lineRule="auto"/>
        <w:ind w:left="-142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  <w:r w:rsidRPr="00C6281A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 xml:space="preserve">Projekt </w:t>
      </w:r>
      <w:r w:rsidR="00C6281A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>rozporządzenia</w:t>
      </w:r>
      <w:r w:rsidRPr="00C6281A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 xml:space="preserve"> jest zgodny z prawem Unii Europejskiej</w:t>
      </w:r>
      <w:r w:rsidRPr="00C6281A">
        <w:rPr>
          <w:b/>
          <w:sz w:val="24"/>
          <w:szCs w:val="24"/>
        </w:rPr>
        <w:t>.</w:t>
      </w:r>
      <w:r w:rsidR="00AF0D27" w:rsidRPr="00C6281A">
        <w:rPr>
          <w:b/>
          <w:sz w:val="24"/>
          <w:szCs w:val="24"/>
        </w:rPr>
        <w:t xml:space="preserve">                                                                                         </w:t>
      </w:r>
    </w:p>
    <w:p w14:paraId="67F97254" w14:textId="029CB0A4" w:rsidR="005D533C" w:rsidRPr="008F6603" w:rsidRDefault="005D533C" w:rsidP="00FB2ECD">
      <w:pPr>
        <w:spacing w:before="360" w:after="120" w:line="240" w:lineRule="auto"/>
        <w:ind w:left="-142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14:paraId="14D43D09" w14:textId="77777777" w:rsidR="005D533C" w:rsidRPr="008F6603" w:rsidRDefault="005D533C" w:rsidP="005D533C">
      <w:pPr>
        <w:spacing w:after="120" w:line="240" w:lineRule="auto"/>
        <w:ind w:left="4956" w:right="-1" w:firstLine="284"/>
        <w:jc w:val="both"/>
        <w:rPr>
          <w:rFonts w:asciiTheme="minorHAnsi" w:hAnsiTheme="minorHAnsi"/>
          <w:i/>
          <w:sz w:val="24"/>
          <w:szCs w:val="24"/>
        </w:rPr>
      </w:pPr>
      <w:r w:rsidRPr="008F6603">
        <w:rPr>
          <w:rFonts w:asciiTheme="minorHAnsi" w:hAnsiTheme="minorHAnsi"/>
          <w:i/>
          <w:sz w:val="24"/>
          <w:szCs w:val="24"/>
        </w:rPr>
        <w:t>Z poważaniem</w:t>
      </w:r>
    </w:p>
    <w:p w14:paraId="2D363320" w14:textId="77777777" w:rsidR="005D533C" w:rsidRPr="00D367B3" w:rsidRDefault="005D533C" w:rsidP="005D533C">
      <w:pPr>
        <w:spacing w:after="0" w:line="240" w:lineRule="auto"/>
        <w:ind w:left="2835"/>
        <w:jc w:val="center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D367B3">
        <w:rPr>
          <w:rFonts w:asciiTheme="minorHAnsi" w:hAnsiTheme="minorHAnsi"/>
          <w:color w:val="auto"/>
          <w:sz w:val="24"/>
          <w:szCs w:val="24"/>
          <w:lang w:eastAsia="en-US"/>
        </w:rPr>
        <w:t>Konrad Szymański</w:t>
      </w:r>
    </w:p>
    <w:p w14:paraId="13541697" w14:textId="77777777" w:rsidR="005D533C" w:rsidRPr="00D367B3" w:rsidRDefault="005D533C" w:rsidP="005D533C">
      <w:pPr>
        <w:spacing w:after="0" w:line="240" w:lineRule="auto"/>
        <w:ind w:left="2835"/>
        <w:jc w:val="center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D367B3">
        <w:rPr>
          <w:rFonts w:asciiTheme="minorHAnsi" w:hAnsiTheme="minorHAnsi"/>
          <w:color w:val="auto"/>
          <w:sz w:val="24"/>
          <w:szCs w:val="24"/>
          <w:lang w:eastAsia="en-US"/>
        </w:rPr>
        <w:t>Minister do Spraw Unii Europejskiej</w:t>
      </w:r>
    </w:p>
    <w:p w14:paraId="69FF02C1" w14:textId="0DA67EAB" w:rsidR="00B9144F" w:rsidRPr="009E68F0" w:rsidRDefault="005D533C" w:rsidP="00FB2ECD">
      <w:pPr>
        <w:spacing w:after="60" w:line="240" w:lineRule="auto"/>
        <w:ind w:left="3261" w:hanging="4"/>
      </w:pPr>
      <w:r w:rsidRPr="00D367B3">
        <w:rPr>
          <w:rFonts w:asciiTheme="minorHAnsi" w:hAnsiTheme="minorHAnsi"/>
          <w:i/>
          <w:color w:val="auto"/>
          <w:sz w:val="24"/>
          <w:szCs w:val="24"/>
          <w:lang w:eastAsia="en-US"/>
        </w:rPr>
        <w:t>/podpisano kwalifikowanym podpisem elektronicznym/</w:t>
      </w:r>
      <w:bookmarkStart w:id="0" w:name="_GoBack"/>
      <w:bookmarkEnd w:id="0"/>
    </w:p>
    <w:sectPr w:rsidR="00B9144F" w:rsidRPr="009E68F0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001AB" w14:textId="77777777" w:rsidR="00312AB0" w:rsidRDefault="00312AB0" w:rsidP="00884D92">
      <w:pPr>
        <w:spacing w:after="0" w:line="240" w:lineRule="auto"/>
      </w:pPr>
      <w:r>
        <w:separator/>
      </w:r>
    </w:p>
  </w:endnote>
  <w:endnote w:type="continuationSeparator" w:id="0">
    <w:p w14:paraId="383C9792" w14:textId="77777777" w:rsidR="00312AB0" w:rsidRDefault="00312AB0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19DFA" w14:textId="59D3DB5B" w:rsidR="00080CB1" w:rsidRDefault="00080CB1">
    <w:pPr>
      <w:pStyle w:val="Stopka"/>
      <w:jc w:val="center"/>
    </w:pPr>
  </w:p>
  <w:p w14:paraId="7D4402B8" w14:textId="77777777" w:rsidR="00A30373" w:rsidRDefault="00A30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064B4" w14:textId="77777777" w:rsidR="00312AB0" w:rsidRDefault="00312AB0" w:rsidP="00884D92">
      <w:pPr>
        <w:spacing w:after="0" w:line="240" w:lineRule="auto"/>
      </w:pPr>
      <w:r>
        <w:separator/>
      </w:r>
    </w:p>
  </w:footnote>
  <w:footnote w:type="continuationSeparator" w:id="0">
    <w:p w14:paraId="1D27B935" w14:textId="77777777" w:rsidR="00312AB0" w:rsidRDefault="00312AB0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03848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40E9"/>
    <w:multiLevelType w:val="hybridMultilevel"/>
    <w:tmpl w:val="C7AEF4BE"/>
    <w:lvl w:ilvl="0" w:tplc="982404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B445F68"/>
    <w:multiLevelType w:val="hybridMultilevel"/>
    <w:tmpl w:val="99EEA5EC"/>
    <w:lvl w:ilvl="0" w:tplc="95B48B5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0D5712D"/>
    <w:multiLevelType w:val="hybridMultilevel"/>
    <w:tmpl w:val="F8D2254E"/>
    <w:lvl w:ilvl="0" w:tplc="6E621D42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D4B50B8"/>
    <w:multiLevelType w:val="hybridMultilevel"/>
    <w:tmpl w:val="0B74E68A"/>
    <w:lvl w:ilvl="0" w:tplc="85CC8B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6F3E695C"/>
    <w:multiLevelType w:val="hybridMultilevel"/>
    <w:tmpl w:val="70725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71AAB"/>
    <w:multiLevelType w:val="hybridMultilevel"/>
    <w:tmpl w:val="63982D8E"/>
    <w:lvl w:ilvl="0" w:tplc="EC506AA6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2551"/>
    <w:rsid w:val="000262EA"/>
    <w:rsid w:val="00027248"/>
    <w:rsid w:val="000312A8"/>
    <w:rsid w:val="00044ED8"/>
    <w:rsid w:val="00046C3C"/>
    <w:rsid w:val="000476D6"/>
    <w:rsid w:val="0005128E"/>
    <w:rsid w:val="00051DCA"/>
    <w:rsid w:val="000751FB"/>
    <w:rsid w:val="00075674"/>
    <w:rsid w:val="00080CB1"/>
    <w:rsid w:val="00081E5F"/>
    <w:rsid w:val="00083E2C"/>
    <w:rsid w:val="00086026"/>
    <w:rsid w:val="000865FF"/>
    <w:rsid w:val="000874F7"/>
    <w:rsid w:val="000A799C"/>
    <w:rsid w:val="000B1D7A"/>
    <w:rsid w:val="000B28A9"/>
    <w:rsid w:val="000B4B2E"/>
    <w:rsid w:val="000B641D"/>
    <w:rsid w:val="000B66E4"/>
    <w:rsid w:val="000B7445"/>
    <w:rsid w:val="000C3B03"/>
    <w:rsid w:val="000C7F55"/>
    <w:rsid w:val="000D486D"/>
    <w:rsid w:val="000E1D07"/>
    <w:rsid w:val="000E23E2"/>
    <w:rsid w:val="000E3E1B"/>
    <w:rsid w:val="000F761E"/>
    <w:rsid w:val="001131E8"/>
    <w:rsid w:val="00120030"/>
    <w:rsid w:val="00121E75"/>
    <w:rsid w:val="0012319A"/>
    <w:rsid w:val="00133A45"/>
    <w:rsid w:val="00135B21"/>
    <w:rsid w:val="00144397"/>
    <w:rsid w:val="001458F4"/>
    <w:rsid w:val="001467F9"/>
    <w:rsid w:val="00150FBE"/>
    <w:rsid w:val="00154371"/>
    <w:rsid w:val="001545C3"/>
    <w:rsid w:val="0016028C"/>
    <w:rsid w:val="0016606D"/>
    <w:rsid w:val="0017078E"/>
    <w:rsid w:val="00175BBC"/>
    <w:rsid w:val="00177217"/>
    <w:rsid w:val="001802EE"/>
    <w:rsid w:val="00195718"/>
    <w:rsid w:val="001A3D9F"/>
    <w:rsid w:val="001A67D1"/>
    <w:rsid w:val="001B1EBA"/>
    <w:rsid w:val="001B4D9A"/>
    <w:rsid w:val="001B72AA"/>
    <w:rsid w:val="001C1017"/>
    <w:rsid w:val="001C1FBE"/>
    <w:rsid w:val="001C7BA4"/>
    <w:rsid w:val="001D3474"/>
    <w:rsid w:val="001D3A31"/>
    <w:rsid w:val="001D53EB"/>
    <w:rsid w:val="001D7D56"/>
    <w:rsid w:val="001E3DB4"/>
    <w:rsid w:val="001E6DE1"/>
    <w:rsid w:val="001E761D"/>
    <w:rsid w:val="001F7C7B"/>
    <w:rsid w:val="00203432"/>
    <w:rsid w:val="0021295B"/>
    <w:rsid w:val="00220AFF"/>
    <w:rsid w:val="0022134D"/>
    <w:rsid w:val="00222A6D"/>
    <w:rsid w:val="00232A18"/>
    <w:rsid w:val="00240171"/>
    <w:rsid w:val="00241C56"/>
    <w:rsid w:val="002459E8"/>
    <w:rsid w:val="002468D2"/>
    <w:rsid w:val="00246DA7"/>
    <w:rsid w:val="00250307"/>
    <w:rsid w:val="0025436D"/>
    <w:rsid w:val="0026267C"/>
    <w:rsid w:val="002629CC"/>
    <w:rsid w:val="00263784"/>
    <w:rsid w:val="00265591"/>
    <w:rsid w:val="002756C0"/>
    <w:rsid w:val="00276C00"/>
    <w:rsid w:val="00283F8C"/>
    <w:rsid w:val="0029337C"/>
    <w:rsid w:val="00294A19"/>
    <w:rsid w:val="002A1E4C"/>
    <w:rsid w:val="002A227C"/>
    <w:rsid w:val="002A7104"/>
    <w:rsid w:val="002B07DA"/>
    <w:rsid w:val="002B2D8E"/>
    <w:rsid w:val="002C1119"/>
    <w:rsid w:val="002C256D"/>
    <w:rsid w:val="002C7953"/>
    <w:rsid w:val="002D5551"/>
    <w:rsid w:val="002D59CD"/>
    <w:rsid w:val="002D6D90"/>
    <w:rsid w:val="002D71D8"/>
    <w:rsid w:val="002F2EF8"/>
    <w:rsid w:val="00312AB0"/>
    <w:rsid w:val="00314083"/>
    <w:rsid w:val="003153F5"/>
    <w:rsid w:val="00321435"/>
    <w:rsid w:val="00331C6A"/>
    <w:rsid w:val="0034329A"/>
    <w:rsid w:val="00343E25"/>
    <w:rsid w:val="00345654"/>
    <w:rsid w:val="00356F13"/>
    <w:rsid w:val="0036308D"/>
    <w:rsid w:val="0036372E"/>
    <w:rsid w:val="003639CA"/>
    <w:rsid w:val="00366BF0"/>
    <w:rsid w:val="00376D14"/>
    <w:rsid w:val="00381526"/>
    <w:rsid w:val="003820FF"/>
    <w:rsid w:val="003845E8"/>
    <w:rsid w:val="003969A5"/>
    <w:rsid w:val="003A3666"/>
    <w:rsid w:val="003A3E69"/>
    <w:rsid w:val="003B0680"/>
    <w:rsid w:val="003B2323"/>
    <w:rsid w:val="003B3D24"/>
    <w:rsid w:val="003D57D8"/>
    <w:rsid w:val="003E4C90"/>
    <w:rsid w:val="003E5E0B"/>
    <w:rsid w:val="003F3594"/>
    <w:rsid w:val="003F4478"/>
    <w:rsid w:val="003F6FA5"/>
    <w:rsid w:val="0040341C"/>
    <w:rsid w:val="00421B5E"/>
    <w:rsid w:val="00423F53"/>
    <w:rsid w:val="00427A5C"/>
    <w:rsid w:val="00433B10"/>
    <w:rsid w:val="0045375A"/>
    <w:rsid w:val="00460BB8"/>
    <w:rsid w:val="00462F68"/>
    <w:rsid w:val="004679C9"/>
    <w:rsid w:val="004710B8"/>
    <w:rsid w:val="00474429"/>
    <w:rsid w:val="004774AA"/>
    <w:rsid w:val="00484C57"/>
    <w:rsid w:val="00491D19"/>
    <w:rsid w:val="00493533"/>
    <w:rsid w:val="004A33B5"/>
    <w:rsid w:val="004A35EF"/>
    <w:rsid w:val="004B3C9D"/>
    <w:rsid w:val="004B43F1"/>
    <w:rsid w:val="004C60B9"/>
    <w:rsid w:val="004D1D0F"/>
    <w:rsid w:val="004D5D3A"/>
    <w:rsid w:val="004D5DE4"/>
    <w:rsid w:val="004E720A"/>
    <w:rsid w:val="004E7930"/>
    <w:rsid w:val="004F15D2"/>
    <w:rsid w:val="004F16C1"/>
    <w:rsid w:val="00503E77"/>
    <w:rsid w:val="00504326"/>
    <w:rsid w:val="0050473A"/>
    <w:rsid w:val="0050528B"/>
    <w:rsid w:val="00507322"/>
    <w:rsid w:val="00510D19"/>
    <w:rsid w:val="0053591A"/>
    <w:rsid w:val="00543D6C"/>
    <w:rsid w:val="005467D1"/>
    <w:rsid w:val="00550774"/>
    <w:rsid w:val="00551E33"/>
    <w:rsid w:val="0056108F"/>
    <w:rsid w:val="0056726A"/>
    <w:rsid w:val="005877DB"/>
    <w:rsid w:val="005A59AD"/>
    <w:rsid w:val="005B2910"/>
    <w:rsid w:val="005B6822"/>
    <w:rsid w:val="005D16E4"/>
    <w:rsid w:val="005D2451"/>
    <w:rsid w:val="005D533C"/>
    <w:rsid w:val="005D755C"/>
    <w:rsid w:val="005E169B"/>
    <w:rsid w:val="005E4BB0"/>
    <w:rsid w:val="005E6208"/>
    <w:rsid w:val="005F592D"/>
    <w:rsid w:val="0060788C"/>
    <w:rsid w:val="00614A73"/>
    <w:rsid w:val="006244EB"/>
    <w:rsid w:val="00631ABF"/>
    <w:rsid w:val="00641EB3"/>
    <w:rsid w:val="00654308"/>
    <w:rsid w:val="0066094A"/>
    <w:rsid w:val="00660FEE"/>
    <w:rsid w:val="006632B6"/>
    <w:rsid w:val="00665389"/>
    <w:rsid w:val="00670457"/>
    <w:rsid w:val="006734A5"/>
    <w:rsid w:val="006775BC"/>
    <w:rsid w:val="006801D7"/>
    <w:rsid w:val="0068104E"/>
    <w:rsid w:val="006919E0"/>
    <w:rsid w:val="00691F4A"/>
    <w:rsid w:val="006A05FD"/>
    <w:rsid w:val="006A15FB"/>
    <w:rsid w:val="006A17FF"/>
    <w:rsid w:val="006A5030"/>
    <w:rsid w:val="006A58FB"/>
    <w:rsid w:val="006B610F"/>
    <w:rsid w:val="006C04D2"/>
    <w:rsid w:val="006C1119"/>
    <w:rsid w:val="006D66B6"/>
    <w:rsid w:val="006E3477"/>
    <w:rsid w:val="00705382"/>
    <w:rsid w:val="00705480"/>
    <w:rsid w:val="00713DAE"/>
    <w:rsid w:val="00721886"/>
    <w:rsid w:val="00721D00"/>
    <w:rsid w:val="00723C3D"/>
    <w:rsid w:val="00736CCE"/>
    <w:rsid w:val="00737617"/>
    <w:rsid w:val="007516BA"/>
    <w:rsid w:val="007522A4"/>
    <w:rsid w:val="007556F6"/>
    <w:rsid w:val="00755E3D"/>
    <w:rsid w:val="00755F23"/>
    <w:rsid w:val="007576C2"/>
    <w:rsid w:val="007604E4"/>
    <w:rsid w:val="00762868"/>
    <w:rsid w:val="00767A27"/>
    <w:rsid w:val="00775BFF"/>
    <w:rsid w:val="00780D6B"/>
    <w:rsid w:val="007816C8"/>
    <w:rsid w:val="0079336F"/>
    <w:rsid w:val="007A2357"/>
    <w:rsid w:val="007A654F"/>
    <w:rsid w:val="007A7837"/>
    <w:rsid w:val="007B71B8"/>
    <w:rsid w:val="007C3A24"/>
    <w:rsid w:val="007C6F1F"/>
    <w:rsid w:val="007D005C"/>
    <w:rsid w:val="007D0094"/>
    <w:rsid w:val="007E09B5"/>
    <w:rsid w:val="007E55BC"/>
    <w:rsid w:val="007E65D6"/>
    <w:rsid w:val="007E6CA6"/>
    <w:rsid w:val="007F15A0"/>
    <w:rsid w:val="007F1795"/>
    <w:rsid w:val="00804066"/>
    <w:rsid w:val="00804BB4"/>
    <w:rsid w:val="0081493B"/>
    <w:rsid w:val="00816B1E"/>
    <w:rsid w:val="00820483"/>
    <w:rsid w:val="00825CA7"/>
    <w:rsid w:val="008377F0"/>
    <w:rsid w:val="008428D5"/>
    <w:rsid w:val="00843C01"/>
    <w:rsid w:val="008464A8"/>
    <w:rsid w:val="0084673A"/>
    <w:rsid w:val="00851904"/>
    <w:rsid w:val="008562D5"/>
    <w:rsid w:val="00856825"/>
    <w:rsid w:val="00862426"/>
    <w:rsid w:val="0086459E"/>
    <w:rsid w:val="00865208"/>
    <w:rsid w:val="00865C09"/>
    <w:rsid w:val="0086668D"/>
    <w:rsid w:val="00874288"/>
    <w:rsid w:val="00875EF1"/>
    <w:rsid w:val="00875F07"/>
    <w:rsid w:val="00882281"/>
    <w:rsid w:val="00884D92"/>
    <w:rsid w:val="0088510C"/>
    <w:rsid w:val="0088616C"/>
    <w:rsid w:val="0089234C"/>
    <w:rsid w:val="008944BA"/>
    <w:rsid w:val="0089479B"/>
    <w:rsid w:val="00894E6B"/>
    <w:rsid w:val="008B121E"/>
    <w:rsid w:val="008B2D60"/>
    <w:rsid w:val="008B5053"/>
    <w:rsid w:val="008C100E"/>
    <w:rsid w:val="008C1E4D"/>
    <w:rsid w:val="008C2F8A"/>
    <w:rsid w:val="008E140B"/>
    <w:rsid w:val="008F06C7"/>
    <w:rsid w:val="008F63BA"/>
    <w:rsid w:val="009013BE"/>
    <w:rsid w:val="00904FB9"/>
    <w:rsid w:val="00917A7A"/>
    <w:rsid w:val="009219CB"/>
    <w:rsid w:val="009275C7"/>
    <w:rsid w:val="00935D4B"/>
    <w:rsid w:val="009409D1"/>
    <w:rsid w:val="0094195D"/>
    <w:rsid w:val="00941E4B"/>
    <w:rsid w:val="00952444"/>
    <w:rsid w:val="00960676"/>
    <w:rsid w:val="0096349E"/>
    <w:rsid w:val="00963A3E"/>
    <w:rsid w:val="009750E2"/>
    <w:rsid w:val="00977722"/>
    <w:rsid w:val="0099730D"/>
    <w:rsid w:val="0099785A"/>
    <w:rsid w:val="009A665D"/>
    <w:rsid w:val="009A6768"/>
    <w:rsid w:val="009A70B8"/>
    <w:rsid w:val="009B1ED8"/>
    <w:rsid w:val="009D5D3E"/>
    <w:rsid w:val="009E2CD0"/>
    <w:rsid w:val="009E413D"/>
    <w:rsid w:val="009E68F0"/>
    <w:rsid w:val="009F67EC"/>
    <w:rsid w:val="00A05C8F"/>
    <w:rsid w:val="00A24C2E"/>
    <w:rsid w:val="00A27EE3"/>
    <w:rsid w:val="00A30373"/>
    <w:rsid w:val="00A34DFF"/>
    <w:rsid w:val="00A36359"/>
    <w:rsid w:val="00A423A5"/>
    <w:rsid w:val="00A453C5"/>
    <w:rsid w:val="00A60782"/>
    <w:rsid w:val="00A72014"/>
    <w:rsid w:val="00A73FC7"/>
    <w:rsid w:val="00A77D79"/>
    <w:rsid w:val="00A8272D"/>
    <w:rsid w:val="00A8557F"/>
    <w:rsid w:val="00A86977"/>
    <w:rsid w:val="00A86DD6"/>
    <w:rsid w:val="00AB2FE7"/>
    <w:rsid w:val="00AB38D9"/>
    <w:rsid w:val="00AB4149"/>
    <w:rsid w:val="00AB7E0C"/>
    <w:rsid w:val="00AC568C"/>
    <w:rsid w:val="00AC7494"/>
    <w:rsid w:val="00AD09BB"/>
    <w:rsid w:val="00AE3C22"/>
    <w:rsid w:val="00AE3D10"/>
    <w:rsid w:val="00AE737D"/>
    <w:rsid w:val="00AF0D27"/>
    <w:rsid w:val="00B00BBC"/>
    <w:rsid w:val="00B077F4"/>
    <w:rsid w:val="00B14C7C"/>
    <w:rsid w:val="00B31822"/>
    <w:rsid w:val="00B32B95"/>
    <w:rsid w:val="00B33744"/>
    <w:rsid w:val="00B341B6"/>
    <w:rsid w:val="00B355BD"/>
    <w:rsid w:val="00B448BC"/>
    <w:rsid w:val="00B46C40"/>
    <w:rsid w:val="00B508A4"/>
    <w:rsid w:val="00B52D40"/>
    <w:rsid w:val="00B60693"/>
    <w:rsid w:val="00B663E4"/>
    <w:rsid w:val="00B70D4D"/>
    <w:rsid w:val="00B76B01"/>
    <w:rsid w:val="00B80E95"/>
    <w:rsid w:val="00B875C7"/>
    <w:rsid w:val="00B9144F"/>
    <w:rsid w:val="00B93AC4"/>
    <w:rsid w:val="00B94107"/>
    <w:rsid w:val="00BA18D3"/>
    <w:rsid w:val="00BA2179"/>
    <w:rsid w:val="00BA2B4E"/>
    <w:rsid w:val="00BA412B"/>
    <w:rsid w:val="00BC324C"/>
    <w:rsid w:val="00BC7307"/>
    <w:rsid w:val="00BE1AEA"/>
    <w:rsid w:val="00BF1280"/>
    <w:rsid w:val="00C019B9"/>
    <w:rsid w:val="00C024B9"/>
    <w:rsid w:val="00C13515"/>
    <w:rsid w:val="00C155F9"/>
    <w:rsid w:val="00C15860"/>
    <w:rsid w:val="00C210A1"/>
    <w:rsid w:val="00C2786B"/>
    <w:rsid w:val="00C42607"/>
    <w:rsid w:val="00C515D3"/>
    <w:rsid w:val="00C55DFF"/>
    <w:rsid w:val="00C6281A"/>
    <w:rsid w:val="00C6344F"/>
    <w:rsid w:val="00C67019"/>
    <w:rsid w:val="00C7030A"/>
    <w:rsid w:val="00CB1B01"/>
    <w:rsid w:val="00CB4E38"/>
    <w:rsid w:val="00CB7FC7"/>
    <w:rsid w:val="00CC223B"/>
    <w:rsid w:val="00CC6D74"/>
    <w:rsid w:val="00CD3B61"/>
    <w:rsid w:val="00CD4ECB"/>
    <w:rsid w:val="00CE66EE"/>
    <w:rsid w:val="00CE7392"/>
    <w:rsid w:val="00CE7941"/>
    <w:rsid w:val="00CF34BB"/>
    <w:rsid w:val="00CF5787"/>
    <w:rsid w:val="00CF5932"/>
    <w:rsid w:val="00D03C87"/>
    <w:rsid w:val="00D10EA2"/>
    <w:rsid w:val="00D3732F"/>
    <w:rsid w:val="00D379C5"/>
    <w:rsid w:val="00D41BFF"/>
    <w:rsid w:val="00D4291E"/>
    <w:rsid w:val="00D430C1"/>
    <w:rsid w:val="00D45152"/>
    <w:rsid w:val="00D46447"/>
    <w:rsid w:val="00D5364B"/>
    <w:rsid w:val="00D6711B"/>
    <w:rsid w:val="00D7412C"/>
    <w:rsid w:val="00D81019"/>
    <w:rsid w:val="00D811D5"/>
    <w:rsid w:val="00D86B9A"/>
    <w:rsid w:val="00D8771D"/>
    <w:rsid w:val="00D87A4D"/>
    <w:rsid w:val="00DA35B8"/>
    <w:rsid w:val="00DB2513"/>
    <w:rsid w:val="00DB3140"/>
    <w:rsid w:val="00DC09F2"/>
    <w:rsid w:val="00DC4205"/>
    <w:rsid w:val="00DC522D"/>
    <w:rsid w:val="00DD04CB"/>
    <w:rsid w:val="00DD0D1A"/>
    <w:rsid w:val="00DD1C5F"/>
    <w:rsid w:val="00DE508C"/>
    <w:rsid w:val="00DE6262"/>
    <w:rsid w:val="00DE6470"/>
    <w:rsid w:val="00DF121E"/>
    <w:rsid w:val="00DF2452"/>
    <w:rsid w:val="00DF58CA"/>
    <w:rsid w:val="00E039D2"/>
    <w:rsid w:val="00E0745D"/>
    <w:rsid w:val="00E16017"/>
    <w:rsid w:val="00E23579"/>
    <w:rsid w:val="00E23D0D"/>
    <w:rsid w:val="00E26DC5"/>
    <w:rsid w:val="00E305F6"/>
    <w:rsid w:val="00E3096C"/>
    <w:rsid w:val="00E45B59"/>
    <w:rsid w:val="00E5117D"/>
    <w:rsid w:val="00E53A40"/>
    <w:rsid w:val="00E60764"/>
    <w:rsid w:val="00E63344"/>
    <w:rsid w:val="00E700A1"/>
    <w:rsid w:val="00E83CDA"/>
    <w:rsid w:val="00E85689"/>
    <w:rsid w:val="00E85B31"/>
    <w:rsid w:val="00EA5F96"/>
    <w:rsid w:val="00EB404A"/>
    <w:rsid w:val="00ED1491"/>
    <w:rsid w:val="00ED7CBD"/>
    <w:rsid w:val="00EE5796"/>
    <w:rsid w:val="00EF36DC"/>
    <w:rsid w:val="00F20E03"/>
    <w:rsid w:val="00F25B1A"/>
    <w:rsid w:val="00F312BF"/>
    <w:rsid w:val="00F37983"/>
    <w:rsid w:val="00F510BB"/>
    <w:rsid w:val="00F5372F"/>
    <w:rsid w:val="00F60245"/>
    <w:rsid w:val="00F7234D"/>
    <w:rsid w:val="00F75F9A"/>
    <w:rsid w:val="00F82D94"/>
    <w:rsid w:val="00F83F19"/>
    <w:rsid w:val="00F85162"/>
    <w:rsid w:val="00F85CF5"/>
    <w:rsid w:val="00F957C3"/>
    <w:rsid w:val="00FA049C"/>
    <w:rsid w:val="00FA0E1D"/>
    <w:rsid w:val="00FA27F6"/>
    <w:rsid w:val="00FA544B"/>
    <w:rsid w:val="00FA5738"/>
    <w:rsid w:val="00FA6F38"/>
    <w:rsid w:val="00FB2ECD"/>
    <w:rsid w:val="00FB46F6"/>
    <w:rsid w:val="00FC00F4"/>
    <w:rsid w:val="00FC1AAD"/>
    <w:rsid w:val="00FD479A"/>
    <w:rsid w:val="00FE3138"/>
    <w:rsid w:val="00FE62F8"/>
    <w:rsid w:val="00FE75D5"/>
    <w:rsid w:val="00FE7815"/>
    <w:rsid w:val="00FF30F2"/>
    <w:rsid w:val="00FF5BFB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3285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D57D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F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F8C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21295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1295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4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45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451"/>
    <w:rPr>
      <w:vertAlign w:val="superscript"/>
    </w:rPr>
  </w:style>
  <w:style w:type="paragraph" w:customStyle="1" w:styleId="divparagraph">
    <w:name w:val="div.paragraph"/>
    <w:uiPriority w:val="99"/>
    <w:rsid w:val="00BA412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2B585-D008-40C3-AFA9-6E573D4A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Sawicka Jana</dc:creator>
  <cp:lastModifiedBy>Wiącek Michał</cp:lastModifiedBy>
  <cp:revision>33</cp:revision>
  <cp:lastPrinted>2022-04-19T12:15:00Z</cp:lastPrinted>
  <dcterms:created xsi:type="dcterms:W3CDTF">2022-04-19T08:51:00Z</dcterms:created>
  <dcterms:modified xsi:type="dcterms:W3CDTF">2022-04-22T10:51:00Z</dcterms:modified>
</cp:coreProperties>
</file>