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821A8" w14:textId="3AEAEB7F" w:rsidR="008D2B97" w:rsidRPr="00E926E6" w:rsidRDefault="008D2B97" w:rsidP="0053216B">
      <w:pPr>
        <w:pStyle w:val="Teksttreci0"/>
        <w:shd w:val="clear" w:color="auto" w:fill="auto"/>
        <w:spacing w:before="120"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926E6">
        <w:rPr>
          <w:rFonts w:asciiTheme="minorHAnsi" w:hAnsiTheme="minorHAnsi" w:cstheme="minorHAnsi"/>
          <w:sz w:val="22"/>
          <w:szCs w:val="22"/>
        </w:rPr>
        <w:t>UMOWA</w:t>
      </w:r>
      <w:r w:rsidR="00610EA6" w:rsidRPr="00E926E6">
        <w:rPr>
          <w:rFonts w:asciiTheme="minorHAnsi" w:hAnsiTheme="minorHAnsi" w:cstheme="minorHAnsi"/>
          <w:sz w:val="22"/>
          <w:szCs w:val="22"/>
        </w:rPr>
        <w:t xml:space="preserve"> </w:t>
      </w:r>
      <w:r w:rsidR="00DF6A16">
        <w:rPr>
          <w:rFonts w:asciiTheme="minorHAnsi" w:hAnsiTheme="minorHAnsi" w:cstheme="minorHAnsi"/>
          <w:sz w:val="22"/>
          <w:szCs w:val="22"/>
        </w:rPr>
        <w:t>1066/</w:t>
      </w:r>
      <w:r w:rsidR="00610EA6" w:rsidRPr="00E926E6">
        <w:rPr>
          <w:rFonts w:asciiTheme="minorHAnsi" w:hAnsiTheme="minorHAnsi" w:cstheme="minorHAnsi"/>
          <w:sz w:val="22"/>
          <w:szCs w:val="22"/>
        </w:rPr>
        <w:t>CIR/20</w:t>
      </w:r>
      <w:r w:rsidR="0059068E" w:rsidRPr="00E926E6">
        <w:rPr>
          <w:rFonts w:asciiTheme="minorHAnsi" w:hAnsiTheme="minorHAnsi" w:cstheme="minorHAnsi"/>
          <w:sz w:val="22"/>
          <w:szCs w:val="22"/>
        </w:rPr>
        <w:t>21</w:t>
      </w:r>
    </w:p>
    <w:p w14:paraId="036FE2A5" w14:textId="77777777" w:rsidR="008D2B97" w:rsidRPr="00E926E6" w:rsidRDefault="008D2B97" w:rsidP="0053216B">
      <w:pPr>
        <w:pStyle w:val="Teksttreci0"/>
        <w:shd w:val="clear" w:color="auto" w:fill="auto"/>
        <w:spacing w:before="120"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4736222F" w14:textId="26DE23A9" w:rsidR="009C2F59" w:rsidRPr="00E926E6" w:rsidRDefault="009C2F59" w:rsidP="009C2F59">
      <w:pPr>
        <w:pStyle w:val="Teksttreci0"/>
        <w:shd w:val="clear" w:color="auto" w:fill="auto"/>
        <w:spacing w:line="240" w:lineRule="auto"/>
        <w:rPr>
          <w:rFonts w:asciiTheme="minorHAnsi" w:hAnsiTheme="minorHAnsi" w:cstheme="minorHAnsi"/>
          <w:spacing w:val="-3"/>
          <w:sz w:val="22"/>
          <w:szCs w:val="22"/>
        </w:rPr>
      </w:pPr>
      <w:r w:rsidRPr="00E926E6">
        <w:rPr>
          <w:rFonts w:asciiTheme="minorHAnsi" w:hAnsiTheme="minorHAnsi" w:cstheme="minorHAnsi"/>
          <w:spacing w:val="-3"/>
          <w:sz w:val="22"/>
          <w:szCs w:val="22"/>
        </w:rPr>
        <w:t>zawarta w dniu, o którym mowa w § 1</w:t>
      </w:r>
      <w:r w:rsidR="00B92815">
        <w:rPr>
          <w:rFonts w:asciiTheme="minorHAnsi" w:hAnsiTheme="minorHAnsi" w:cstheme="minorHAnsi"/>
          <w:spacing w:val="-3"/>
          <w:sz w:val="22"/>
          <w:szCs w:val="22"/>
        </w:rPr>
        <w:t>2</w:t>
      </w:r>
      <w:r w:rsidRPr="00E926E6">
        <w:rPr>
          <w:rFonts w:asciiTheme="minorHAnsi" w:hAnsiTheme="minorHAnsi" w:cstheme="minorHAnsi"/>
          <w:spacing w:val="-3"/>
          <w:sz w:val="22"/>
          <w:szCs w:val="22"/>
        </w:rPr>
        <w:t xml:space="preserve"> ust. 6 w Warszawie pomiędzy:</w:t>
      </w:r>
    </w:p>
    <w:p w14:paraId="3A036AC5" w14:textId="495505C5" w:rsidR="0059068E" w:rsidRPr="00E926E6" w:rsidRDefault="0059068E" w:rsidP="0059068E">
      <w:pPr>
        <w:pStyle w:val="Styl1"/>
        <w:spacing w:after="120" w:line="240" w:lineRule="auto"/>
        <w:jc w:val="both"/>
        <w:rPr>
          <w:rFonts w:asciiTheme="minorHAnsi" w:eastAsia="Calibri" w:hAnsiTheme="minorHAnsi" w:cstheme="minorHAnsi"/>
          <w:color w:val="auto"/>
          <w:spacing w:val="-3"/>
          <w:sz w:val="22"/>
          <w:szCs w:val="22"/>
          <w:bdr w:val="none" w:sz="0" w:space="0" w:color="auto" w:frame="1"/>
          <w:lang w:bidi="pl-PL"/>
        </w:rPr>
      </w:pPr>
      <w:r w:rsidRPr="00E926E6">
        <w:rPr>
          <w:rFonts w:asciiTheme="minorHAnsi" w:eastAsia="Calibri" w:hAnsiTheme="minorHAnsi" w:cstheme="minorHAnsi"/>
          <w:b/>
          <w:color w:val="auto"/>
          <w:spacing w:val="-3"/>
          <w:sz w:val="22"/>
          <w:szCs w:val="22"/>
          <w:bdr w:val="none" w:sz="0" w:space="0" w:color="auto" w:frame="1"/>
          <w:lang w:bidi="pl-PL"/>
        </w:rPr>
        <w:t>Skarbem Państwa - Kancelarią Prezesa Rady Ministrów</w:t>
      </w:r>
      <w:r w:rsidRPr="00E926E6">
        <w:rPr>
          <w:rFonts w:asciiTheme="minorHAnsi" w:eastAsia="Calibri" w:hAnsiTheme="minorHAnsi" w:cstheme="minorHAnsi"/>
          <w:color w:val="auto"/>
          <w:spacing w:val="-3"/>
          <w:sz w:val="22"/>
          <w:szCs w:val="22"/>
          <w:bdr w:val="none" w:sz="0" w:space="0" w:color="auto" w:frame="1"/>
          <w:lang w:bidi="pl-PL"/>
        </w:rPr>
        <w:t xml:space="preserve"> z siedzibą w Warszawie (kod pocztowy: 00-583), </w:t>
      </w:r>
      <w:r w:rsidRPr="00E926E6">
        <w:rPr>
          <w:rFonts w:asciiTheme="minorHAnsi" w:eastAsia="Calibri" w:hAnsiTheme="minorHAnsi" w:cstheme="minorHAnsi"/>
          <w:color w:val="auto"/>
          <w:spacing w:val="-3"/>
          <w:sz w:val="22"/>
          <w:szCs w:val="22"/>
          <w:bdr w:val="none" w:sz="0" w:space="0" w:color="auto" w:frame="1"/>
          <w:lang w:bidi="pl-PL"/>
        </w:rPr>
        <w:br/>
        <w:t xml:space="preserve">Al. Ujazdowskie 1/3, NIP: 526-16-45-000, </w:t>
      </w:r>
      <w:r w:rsidR="00576C40" w:rsidRPr="00E926E6">
        <w:rPr>
          <w:rFonts w:asciiTheme="minorHAnsi" w:eastAsia="Calibri" w:hAnsiTheme="minorHAnsi" w:cstheme="minorHAnsi"/>
          <w:color w:val="auto"/>
          <w:spacing w:val="-3"/>
          <w:sz w:val="22"/>
          <w:szCs w:val="22"/>
          <w:bdr w:val="none" w:sz="0" w:space="0" w:color="auto" w:frame="1"/>
          <w:lang w:bidi="pl-PL"/>
        </w:rPr>
        <w:t xml:space="preserve">REGON: </w:t>
      </w:r>
      <w:r w:rsidR="00576C40" w:rsidRPr="00E926E6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012261725,</w:t>
      </w:r>
    </w:p>
    <w:p w14:paraId="3023E800" w14:textId="77777777" w:rsidR="0059068E" w:rsidRPr="00E926E6" w:rsidRDefault="0059068E" w:rsidP="0059068E">
      <w:pPr>
        <w:pStyle w:val="Styl1"/>
        <w:tabs>
          <w:tab w:val="right" w:leader="dot" w:pos="9072"/>
        </w:tabs>
        <w:spacing w:after="120" w:line="240" w:lineRule="auto"/>
        <w:jc w:val="both"/>
        <w:rPr>
          <w:rFonts w:asciiTheme="minorHAnsi" w:eastAsia="Calibri" w:hAnsiTheme="minorHAnsi" w:cstheme="minorHAnsi"/>
          <w:color w:val="auto"/>
          <w:spacing w:val="-3"/>
          <w:sz w:val="22"/>
          <w:szCs w:val="22"/>
          <w:bdr w:val="none" w:sz="0" w:space="0" w:color="auto" w:frame="1"/>
          <w:lang w:bidi="pl-PL"/>
        </w:rPr>
      </w:pPr>
      <w:r w:rsidRPr="00E926E6">
        <w:rPr>
          <w:rFonts w:asciiTheme="minorHAnsi" w:eastAsia="Calibri" w:hAnsiTheme="minorHAnsi" w:cstheme="minorHAnsi"/>
          <w:color w:val="auto"/>
          <w:spacing w:val="-3"/>
          <w:sz w:val="22"/>
          <w:szCs w:val="22"/>
          <w:bdr w:val="none" w:sz="0" w:space="0" w:color="auto" w:frame="1"/>
          <w:lang w:bidi="pl-PL"/>
        </w:rPr>
        <w:t>reprezentowaną przez:</w:t>
      </w:r>
      <w:r w:rsidRPr="00E926E6">
        <w:rPr>
          <w:rFonts w:asciiTheme="minorHAnsi" w:eastAsia="Calibri" w:hAnsiTheme="minorHAnsi" w:cstheme="minorHAnsi"/>
          <w:color w:val="auto"/>
          <w:spacing w:val="-3"/>
          <w:sz w:val="22"/>
          <w:szCs w:val="22"/>
          <w:bdr w:val="none" w:sz="0" w:space="0" w:color="auto" w:frame="1"/>
          <w:lang w:bidi="pl-PL"/>
        </w:rPr>
        <w:tab/>
      </w:r>
    </w:p>
    <w:p w14:paraId="173BAAA2" w14:textId="77777777" w:rsidR="00576C40" w:rsidRPr="00E926E6" w:rsidRDefault="00576C40" w:rsidP="00576C40">
      <w:pPr>
        <w:ind w:left="426" w:hanging="426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E926E6">
        <w:rPr>
          <w:rFonts w:asciiTheme="minorHAnsi" w:eastAsia="Calibri" w:hAnsiTheme="minorHAnsi" w:cstheme="minorHAnsi"/>
          <w:color w:val="auto"/>
          <w:sz w:val="22"/>
          <w:szCs w:val="22"/>
        </w:rPr>
        <w:t>na podstawie upoważnienia stanowiącego Załącznik nr 1 do Umowy,</w:t>
      </w:r>
    </w:p>
    <w:p w14:paraId="275F89F1" w14:textId="77777777" w:rsidR="00576C40" w:rsidRPr="00E926E6" w:rsidRDefault="00576C40" w:rsidP="0059068E">
      <w:pPr>
        <w:pStyle w:val="Teksttreci0"/>
        <w:shd w:val="clear" w:color="auto" w:fill="auto"/>
        <w:spacing w:line="240" w:lineRule="auto"/>
        <w:rPr>
          <w:rFonts w:asciiTheme="minorHAnsi" w:hAnsiTheme="minorHAnsi" w:cstheme="minorHAnsi"/>
          <w:spacing w:val="-3"/>
          <w:sz w:val="22"/>
          <w:szCs w:val="22"/>
          <w:bdr w:val="none" w:sz="0" w:space="0" w:color="auto" w:frame="1"/>
          <w:lang w:bidi="pl-PL"/>
        </w:rPr>
      </w:pPr>
    </w:p>
    <w:p w14:paraId="6C881912" w14:textId="77777777" w:rsidR="0059068E" w:rsidRPr="00E926E6" w:rsidRDefault="0059068E" w:rsidP="0059068E">
      <w:pPr>
        <w:pStyle w:val="Teksttreci0"/>
        <w:shd w:val="clear" w:color="auto" w:fill="auto"/>
        <w:spacing w:line="240" w:lineRule="auto"/>
        <w:rPr>
          <w:rFonts w:asciiTheme="minorHAnsi" w:hAnsiTheme="minorHAnsi" w:cstheme="minorHAnsi"/>
          <w:sz w:val="22"/>
          <w:szCs w:val="22"/>
          <w:lang w:bidi="pl-PL"/>
        </w:rPr>
      </w:pPr>
      <w:r w:rsidRPr="00E926E6">
        <w:rPr>
          <w:rFonts w:asciiTheme="minorHAnsi" w:hAnsiTheme="minorHAnsi" w:cstheme="minorHAnsi"/>
          <w:spacing w:val="-3"/>
          <w:sz w:val="22"/>
          <w:szCs w:val="22"/>
          <w:bdr w:val="none" w:sz="0" w:space="0" w:color="auto" w:frame="1"/>
          <w:lang w:bidi="pl-PL"/>
        </w:rPr>
        <w:t>zwaną dalej „</w:t>
      </w:r>
      <w:r w:rsidRPr="00E926E6">
        <w:rPr>
          <w:rFonts w:asciiTheme="minorHAnsi" w:hAnsiTheme="minorHAnsi" w:cstheme="minorHAnsi"/>
          <w:b/>
          <w:spacing w:val="-3"/>
          <w:sz w:val="22"/>
          <w:szCs w:val="22"/>
          <w:bdr w:val="none" w:sz="0" w:space="0" w:color="auto" w:frame="1"/>
          <w:lang w:bidi="pl-PL"/>
        </w:rPr>
        <w:t>Zamawiającym</w:t>
      </w:r>
      <w:r w:rsidRPr="00E926E6">
        <w:rPr>
          <w:rFonts w:asciiTheme="minorHAnsi" w:hAnsiTheme="minorHAnsi" w:cstheme="minorHAnsi"/>
          <w:spacing w:val="-3"/>
          <w:sz w:val="22"/>
          <w:szCs w:val="22"/>
          <w:bdr w:val="none" w:sz="0" w:space="0" w:color="auto" w:frame="1"/>
          <w:lang w:bidi="pl-PL"/>
        </w:rPr>
        <w:t>”</w:t>
      </w:r>
    </w:p>
    <w:p w14:paraId="3C36B5E9" w14:textId="77777777" w:rsidR="0059068E" w:rsidRPr="00E926E6" w:rsidRDefault="0059068E" w:rsidP="0059068E">
      <w:pPr>
        <w:pStyle w:val="Teksttreci0"/>
        <w:shd w:val="clear" w:color="auto" w:fill="auto"/>
        <w:spacing w:line="240" w:lineRule="auto"/>
        <w:rPr>
          <w:rFonts w:asciiTheme="minorHAnsi" w:hAnsiTheme="minorHAnsi" w:cstheme="minorHAnsi"/>
          <w:spacing w:val="-3"/>
          <w:sz w:val="22"/>
          <w:szCs w:val="22"/>
        </w:rPr>
      </w:pPr>
      <w:r w:rsidRPr="00E926E6">
        <w:rPr>
          <w:rFonts w:asciiTheme="minorHAnsi" w:hAnsiTheme="minorHAnsi" w:cstheme="minorHAnsi"/>
          <w:spacing w:val="-3"/>
          <w:sz w:val="22"/>
          <w:szCs w:val="22"/>
        </w:rPr>
        <w:t>a</w:t>
      </w:r>
    </w:p>
    <w:p w14:paraId="19ED748D" w14:textId="77777777" w:rsidR="0059068E" w:rsidRPr="00E926E6" w:rsidRDefault="0059068E" w:rsidP="0059068E">
      <w:pPr>
        <w:pStyle w:val="Styl1"/>
        <w:tabs>
          <w:tab w:val="right" w:leader="dot" w:pos="9072"/>
        </w:tabs>
        <w:spacing w:after="120" w:line="240" w:lineRule="auto"/>
        <w:jc w:val="both"/>
        <w:rPr>
          <w:rFonts w:asciiTheme="minorHAnsi" w:eastAsia="Calibri" w:hAnsiTheme="minorHAnsi" w:cstheme="minorHAnsi"/>
          <w:color w:val="auto"/>
          <w:spacing w:val="-3"/>
          <w:sz w:val="22"/>
          <w:szCs w:val="22"/>
          <w:bdr w:val="none" w:sz="0" w:space="0" w:color="auto" w:frame="1"/>
          <w:lang w:bidi="pl-PL"/>
        </w:rPr>
      </w:pPr>
      <w:r w:rsidRPr="00E926E6">
        <w:rPr>
          <w:rFonts w:asciiTheme="minorHAnsi" w:eastAsia="Calibri" w:hAnsiTheme="minorHAnsi" w:cstheme="minorHAnsi"/>
          <w:color w:val="auto"/>
          <w:spacing w:val="-3"/>
          <w:sz w:val="22"/>
          <w:szCs w:val="22"/>
          <w:bdr w:val="none" w:sz="0" w:space="0" w:color="auto" w:frame="1"/>
          <w:lang w:bidi="pl-PL"/>
        </w:rPr>
        <w:tab/>
      </w:r>
    </w:p>
    <w:p w14:paraId="459D14F2" w14:textId="77777777" w:rsidR="0059068E" w:rsidRPr="00E926E6" w:rsidRDefault="0059068E" w:rsidP="0059068E">
      <w:pPr>
        <w:pStyle w:val="Styl1"/>
        <w:tabs>
          <w:tab w:val="right" w:leader="dot" w:pos="9072"/>
        </w:tabs>
        <w:spacing w:after="120" w:line="240" w:lineRule="auto"/>
        <w:jc w:val="both"/>
        <w:rPr>
          <w:rFonts w:asciiTheme="minorHAnsi" w:hAnsiTheme="minorHAnsi" w:cstheme="minorHAnsi"/>
          <w:color w:val="auto"/>
          <w:spacing w:val="-3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pacing w:val="-3"/>
          <w:sz w:val="22"/>
          <w:szCs w:val="22"/>
        </w:rPr>
        <w:t xml:space="preserve">reprezentowaną przez: </w:t>
      </w:r>
      <w:r w:rsidRPr="00E926E6">
        <w:rPr>
          <w:rFonts w:asciiTheme="minorHAnsi" w:hAnsiTheme="minorHAnsi" w:cstheme="minorHAnsi"/>
          <w:color w:val="auto"/>
          <w:spacing w:val="-3"/>
          <w:sz w:val="22"/>
          <w:szCs w:val="22"/>
        </w:rPr>
        <w:tab/>
      </w:r>
    </w:p>
    <w:p w14:paraId="193D434E" w14:textId="1C7DF5E4" w:rsidR="00576C40" w:rsidRPr="00E926E6" w:rsidRDefault="00576C40" w:rsidP="0059068E">
      <w:pPr>
        <w:pStyle w:val="Teksttreci0"/>
        <w:shd w:val="clear" w:color="auto" w:fill="auto"/>
        <w:spacing w:line="240" w:lineRule="auto"/>
        <w:rPr>
          <w:rFonts w:asciiTheme="minorHAnsi" w:hAnsiTheme="minorHAnsi" w:cstheme="minorHAnsi"/>
          <w:spacing w:val="-3"/>
          <w:sz w:val="22"/>
          <w:szCs w:val="22"/>
        </w:rPr>
      </w:pPr>
      <w:r w:rsidRPr="00E926E6">
        <w:rPr>
          <w:rFonts w:asciiTheme="minorHAnsi" w:hAnsiTheme="minorHAnsi" w:cstheme="minorHAnsi"/>
          <w:sz w:val="22"/>
          <w:szCs w:val="22"/>
        </w:rPr>
        <w:t>aktualny dokument rejestrowy Wykonawcy stanowi Załącznik nr 2 do Umowy,</w:t>
      </w:r>
    </w:p>
    <w:p w14:paraId="36396BF2" w14:textId="77777777" w:rsidR="0059068E" w:rsidRPr="00E926E6" w:rsidRDefault="0059068E" w:rsidP="0059068E">
      <w:pPr>
        <w:pStyle w:val="Teksttreci0"/>
        <w:shd w:val="clear" w:color="auto" w:fill="auto"/>
        <w:spacing w:line="240" w:lineRule="auto"/>
        <w:rPr>
          <w:rFonts w:asciiTheme="minorHAnsi" w:hAnsiTheme="minorHAnsi" w:cstheme="minorHAnsi"/>
          <w:spacing w:val="-3"/>
          <w:sz w:val="22"/>
          <w:szCs w:val="22"/>
        </w:rPr>
      </w:pPr>
      <w:r w:rsidRPr="00E926E6">
        <w:rPr>
          <w:rFonts w:asciiTheme="minorHAnsi" w:hAnsiTheme="minorHAnsi" w:cstheme="minorHAnsi"/>
          <w:spacing w:val="-3"/>
          <w:sz w:val="22"/>
          <w:szCs w:val="22"/>
        </w:rPr>
        <w:t>zwanego dalej „</w:t>
      </w:r>
      <w:r w:rsidRPr="00E926E6">
        <w:rPr>
          <w:rFonts w:asciiTheme="minorHAnsi" w:hAnsiTheme="minorHAnsi" w:cstheme="minorHAnsi"/>
          <w:b/>
          <w:sz w:val="22"/>
          <w:szCs w:val="22"/>
        </w:rPr>
        <w:t>Wykonawcą</w:t>
      </w:r>
      <w:r w:rsidRPr="00E926E6">
        <w:rPr>
          <w:rFonts w:asciiTheme="minorHAnsi" w:hAnsiTheme="minorHAnsi" w:cstheme="minorHAnsi"/>
          <w:spacing w:val="-3"/>
          <w:sz w:val="22"/>
          <w:szCs w:val="22"/>
        </w:rPr>
        <w:t xml:space="preserve">", </w:t>
      </w:r>
    </w:p>
    <w:p w14:paraId="53EEE932" w14:textId="77777777" w:rsidR="0059068E" w:rsidRPr="00E926E6" w:rsidRDefault="0059068E" w:rsidP="0059068E">
      <w:pPr>
        <w:pStyle w:val="Teksttreci0"/>
        <w:shd w:val="clear" w:color="auto" w:fill="auto"/>
        <w:spacing w:line="240" w:lineRule="auto"/>
        <w:rPr>
          <w:rFonts w:asciiTheme="minorHAnsi" w:hAnsiTheme="minorHAnsi" w:cstheme="minorHAnsi"/>
          <w:spacing w:val="-3"/>
          <w:sz w:val="22"/>
          <w:szCs w:val="22"/>
        </w:rPr>
      </w:pPr>
      <w:r w:rsidRPr="00E926E6">
        <w:rPr>
          <w:rFonts w:asciiTheme="minorHAnsi" w:hAnsiTheme="minorHAnsi" w:cstheme="minorHAnsi"/>
          <w:spacing w:val="-3"/>
          <w:sz w:val="22"/>
          <w:szCs w:val="22"/>
        </w:rPr>
        <w:t>zwanymi dalej łącznie „</w:t>
      </w:r>
      <w:r w:rsidRPr="00E926E6">
        <w:rPr>
          <w:rFonts w:asciiTheme="minorHAnsi" w:hAnsiTheme="minorHAnsi" w:cstheme="minorHAnsi"/>
          <w:b/>
          <w:spacing w:val="-3"/>
          <w:sz w:val="22"/>
          <w:szCs w:val="22"/>
        </w:rPr>
        <w:t>Stronami</w:t>
      </w:r>
      <w:r w:rsidRPr="00E926E6">
        <w:rPr>
          <w:rFonts w:asciiTheme="minorHAnsi" w:hAnsiTheme="minorHAnsi" w:cstheme="minorHAnsi"/>
          <w:spacing w:val="-3"/>
          <w:sz w:val="22"/>
          <w:szCs w:val="22"/>
        </w:rPr>
        <w:t>" lub każda z osobna „</w:t>
      </w:r>
      <w:r w:rsidRPr="00E926E6">
        <w:rPr>
          <w:rFonts w:asciiTheme="minorHAnsi" w:hAnsiTheme="minorHAnsi" w:cstheme="minorHAnsi"/>
          <w:b/>
          <w:spacing w:val="-3"/>
          <w:sz w:val="22"/>
          <w:szCs w:val="22"/>
        </w:rPr>
        <w:t>Stroną</w:t>
      </w:r>
      <w:r w:rsidRPr="00E926E6">
        <w:rPr>
          <w:rFonts w:asciiTheme="minorHAnsi" w:hAnsiTheme="minorHAnsi" w:cstheme="minorHAnsi"/>
          <w:spacing w:val="-3"/>
          <w:sz w:val="22"/>
          <w:szCs w:val="22"/>
        </w:rPr>
        <w:t>”.</w:t>
      </w:r>
    </w:p>
    <w:p w14:paraId="0F750B8B" w14:textId="77777777" w:rsidR="0059068E" w:rsidRPr="00E926E6" w:rsidRDefault="0059068E" w:rsidP="0059068E">
      <w:pPr>
        <w:pStyle w:val="Teksttreci0"/>
        <w:shd w:val="clear" w:color="auto" w:fill="auto"/>
        <w:spacing w:line="240" w:lineRule="auto"/>
        <w:rPr>
          <w:rFonts w:asciiTheme="minorHAnsi" w:hAnsiTheme="minorHAnsi" w:cstheme="minorHAnsi"/>
          <w:spacing w:val="-3"/>
          <w:sz w:val="22"/>
          <w:szCs w:val="22"/>
        </w:rPr>
      </w:pPr>
    </w:p>
    <w:p w14:paraId="184887F3" w14:textId="4C51E879" w:rsidR="0059068E" w:rsidRPr="00E926E6" w:rsidRDefault="0059068E" w:rsidP="0059068E">
      <w:pPr>
        <w:pStyle w:val="Teksttreci0"/>
        <w:shd w:val="clear" w:color="auto" w:fill="auto"/>
        <w:spacing w:line="240" w:lineRule="auto"/>
        <w:rPr>
          <w:rFonts w:asciiTheme="minorHAnsi" w:hAnsiTheme="minorHAnsi" w:cstheme="minorHAnsi"/>
          <w:spacing w:val="-3"/>
          <w:sz w:val="22"/>
          <w:szCs w:val="22"/>
        </w:rPr>
      </w:pPr>
      <w:r w:rsidRPr="00E926E6">
        <w:rPr>
          <w:rFonts w:asciiTheme="minorHAnsi" w:hAnsiTheme="minorHAnsi" w:cstheme="minorHAnsi"/>
          <w:spacing w:val="-3"/>
          <w:sz w:val="22"/>
          <w:szCs w:val="22"/>
        </w:rPr>
        <w:t xml:space="preserve">W związku z przeprowadzonym postępowaniem o udzielenie zamówienia publicznego w trybie przetargu nieograniczonego na podstawie art. 129 ust. 1 pkt 1 ustawy z dnia 11 września 2019 r. Prawo zamówień publicznych (Dz. U z 2019 r. poz. 2019, z </w:t>
      </w:r>
      <w:proofErr w:type="spellStart"/>
      <w:r w:rsidRPr="00E926E6">
        <w:rPr>
          <w:rFonts w:asciiTheme="minorHAnsi" w:hAnsiTheme="minorHAnsi" w:cstheme="minorHAnsi"/>
          <w:spacing w:val="-3"/>
          <w:sz w:val="22"/>
          <w:szCs w:val="22"/>
        </w:rPr>
        <w:t>późn</w:t>
      </w:r>
      <w:proofErr w:type="spellEnd"/>
      <w:r w:rsidRPr="00E926E6">
        <w:rPr>
          <w:rFonts w:asciiTheme="minorHAnsi" w:hAnsiTheme="minorHAnsi" w:cstheme="minorHAnsi"/>
          <w:spacing w:val="-3"/>
          <w:sz w:val="22"/>
          <w:szCs w:val="22"/>
        </w:rPr>
        <w:t>. zm.; dalej: PZP), Strony zawierają niniejszą umowę (zwaną dalej: „</w:t>
      </w:r>
      <w:r w:rsidR="00576C40" w:rsidRPr="00E926E6">
        <w:rPr>
          <w:rFonts w:asciiTheme="minorHAnsi" w:hAnsiTheme="minorHAnsi" w:cstheme="minorHAnsi"/>
          <w:spacing w:val="-3"/>
          <w:sz w:val="22"/>
          <w:szCs w:val="22"/>
        </w:rPr>
        <w:t>U</w:t>
      </w:r>
      <w:r w:rsidRPr="00E926E6">
        <w:rPr>
          <w:rFonts w:asciiTheme="minorHAnsi" w:hAnsiTheme="minorHAnsi" w:cstheme="minorHAnsi"/>
          <w:spacing w:val="-3"/>
          <w:sz w:val="22"/>
          <w:szCs w:val="22"/>
        </w:rPr>
        <w:t>mową”) o następującej treści:</w:t>
      </w:r>
    </w:p>
    <w:p w14:paraId="0F29DF33" w14:textId="77777777" w:rsidR="008D2B97" w:rsidRPr="00E926E6" w:rsidRDefault="008D2B97" w:rsidP="0053216B">
      <w:pPr>
        <w:pStyle w:val="Teksttreci0"/>
        <w:shd w:val="clear" w:color="auto" w:fill="auto"/>
        <w:spacing w:before="120" w:after="0" w:line="240" w:lineRule="auto"/>
        <w:jc w:val="left"/>
        <w:rPr>
          <w:rFonts w:asciiTheme="minorHAnsi" w:hAnsiTheme="minorHAnsi" w:cstheme="minorHAnsi"/>
          <w:spacing w:val="-3"/>
          <w:sz w:val="22"/>
          <w:szCs w:val="22"/>
        </w:rPr>
      </w:pPr>
    </w:p>
    <w:p w14:paraId="54645469" w14:textId="77777777" w:rsidR="008D2B97" w:rsidRPr="00E926E6" w:rsidRDefault="008D2B97" w:rsidP="0053216B">
      <w:pPr>
        <w:pStyle w:val="Nagwek1"/>
        <w:spacing w:before="120"/>
        <w:rPr>
          <w:rFonts w:asciiTheme="minorHAnsi" w:hAnsiTheme="minorHAnsi" w:cstheme="minorHAnsi"/>
          <w:b/>
          <w:szCs w:val="22"/>
        </w:rPr>
      </w:pPr>
      <w:r w:rsidRPr="00E926E6">
        <w:rPr>
          <w:rFonts w:asciiTheme="minorHAnsi" w:hAnsiTheme="minorHAnsi" w:cstheme="minorHAnsi"/>
          <w:b/>
          <w:szCs w:val="22"/>
        </w:rPr>
        <w:t>§ 1</w:t>
      </w:r>
    </w:p>
    <w:p w14:paraId="2807126B" w14:textId="5962A13D" w:rsidR="008D2B97" w:rsidRPr="00E926E6" w:rsidRDefault="008D2B97" w:rsidP="0053216B">
      <w:pPr>
        <w:pStyle w:val="Akapitzlist"/>
        <w:numPr>
          <w:ilvl w:val="0"/>
          <w:numId w:val="1"/>
        </w:numPr>
        <w:spacing w:before="120"/>
        <w:jc w:val="both"/>
        <w:rPr>
          <w:rFonts w:asciiTheme="minorHAnsi" w:eastAsia="Calibri" w:hAnsiTheme="minorHAnsi" w:cstheme="minorHAnsi"/>
          <w:b/>
          <w:color w:val="auto"/>
          <w:sz w:val="22"/>
          <w:szCs w:val="22"/>
        </w:rPr>
      </w:pPr>
      <w:r w:rsidRPr="00E926E6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Przedmiotem </w:t>
      </w:r>
      <w:r w:rsidR="00576C40" w:rsidRPr="00E926E6">
        <w:rPr>
          <w:rFonts w:asciiTheme="minorHAnsi" w:eastAsia="Calibri" w:hAnsiTheme="minorHAnsi" w:cstheme="minorHAnsi"/>
          <w:color w:val="auto"/>
          <w:sz w:val="22"/>
          <w:szCs w:val="22"/>
        </w:rPr>
        <w:t>U</w:t>
      </w:r>
      <w:r w:rsidRPr="00E926E6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mowy jest </w:t>
      </w:r>
      <w:r w:rsidR="001462FD" w:rsidRPr="00E926E6">
        <w:rPr>
          <w:rFonts w:asciiTheme="minorHAnsi" w:eastAsia="Calibri" w:hAnsiTheme="minorHAnsi" w:cstheme="minorHAnsi"/>
          <w:color w:val="auto"/>
          <w:sz w:val="22"/>
          <w:szCs w:val="22"/>
          <w:bdr w:val="none" w:sz="0" w:space="0" w:color="auto"/>
          <w:lang w:val="pl-PL" w:bidi="pl-PL"/>
        </w:rPr>
        <w:t>usługa zakupu p</w:t>
      </w:r>
      <w:r w:rsidR="008A6FDF">
        <w:rPr>
          <w:rFonts w:asciiTheme="minorHAnsi" w:eastAsia="Calibri" w:hAnsiTheme="minorHAnsi" w:cstheme="minorHAnsi"/>
          <w:color w:val="auto"/>
          <w:sz w:val="22"/>
          <w:szCs w:val="22"/>
          <w:bdr w:val="none" w:sz="0" w:space="0" w:color="auto"/>
          <w:lang w:val="pl-PL" w:bidi="pl-PL"/>
        </w:rPr>
        <w:t>owierzchni</w:t>
      </w:r>
      <w:r w:rsidR="001462FD" w:rsidRPr="00E926E6">
        <w:rPr>
          <w:rFonts w:asciiTheme="minorHAnsi" w:eastAsia="Calibri" w:hAnsiTheme="minorHAnsi" w:cstheme="minorHAnsi"/>
          <w:color w:val="auto"/>
          <w:sz w:val="22"/>
          <w:szCs w:val="22"/>
          <w:bdr w:val="none" w:sz="0" w:space="0" w:color="auto"/>
          <w:lang w:val="pl-PL" w:bidi="pl-PL"/>
        </w:rPr>
        <w:t xml:space="preserve"> reklamow</w:t>
      </w:r>
      <w:r w:rsidR="008A6FDF">
        <w:rPr>
          <w:rFonts w:asciiTheme="minorHAnsi" w:eastAsia="Calibri" w:hAnsiTheme="minorHAnsi" w:cstheme="minorHAnsi"/>
          <w:color w:val="auto"/>
          <w:sz w:val="22"/>
          <w:szCs w:val="22"/>
          <w:bdr w:val="none" w:sz="0" w:space="0" w:color="auto"/>
          <w:lang w:val="pl-PL" w:bidi="pl-PL"/>
        </w:rPr>
        <w:t>ych</w:t>
      </w:r>
      <w:r w:rsidR="001462FD" w:rsidRPr="00E926E6">
        <w:rPr>
          <w:rFonts w:asciiTheme="minorHAnsi" w:eastAsia="Calibri" w:hAnsiTheme="minorHAnsi" w:cstheme="minorHAnsi"/>
          <w:color w:val="auto"/>
          <w:sz w:val="22"/>
          <w:szCs w:val="22"/>
          <w:bdr w:val="none" w:sz="0" w:space="0" w:color="auto"/>
          <w:lang w:val="pl-PL" w:bidi="pl-PL"/>
        </w:rPr>
        <w:t xml:space="preserve"> na zewnętrznych nośnikach typu </w:t>
      </w:r>
      <w:proofErr w:type="spellStart"/>
      <w:r w:rsidR="001462FD" w:rsidRPr="00E926E6">
        <w:rPr>
          <w:rFonts w:asciiTheme="minorHAnsi" w:eastAsia="Calibri" w:hAnsiTheme="minorHAnsi" w:cstheme="minorHAnsi"/>
          <w:color w:val="auto"/>
          <w:sz w:val="22"/>
          <w:szCs w:val="22"/>
          <w:bdr w:val="none" w:sz="0" w:space="0" w:color="auto"/>
          <w:lang w:val="pl-PL" w:bidi="pl-PL"/>
        </w:rPr>
        <w:t>outdoor</w:t>
      </w:r>
      <w:proofErr w:type="spellEnd"/>
      <w:r w:rsidR="008A6FDF">
        <w:rPr>
          <w:rFonts w:asciiTheme="minorHAnsi" w:eastAsia="Calibri" w:hAnsiTheme="minorHAnsi" w:cstheme="minorHAnsi"/>
          <w:color w:val="auto"/>
          <w:sz w:val="22"/>
          <w:szCs w:val="22"/>
          <w:bdr w:val="none" w:sz="0" w:space="0" w:color="auto"/>
          <w:lang w:val="pl-PL" w:bidi="pl-PL"/>
        </w:rPr>
        <w:t xml:space="preserve"> (zwane dalej „nośnikami”)</w:t>
      </w:r>
      <w:r w:rsidR="001462FD" w:rsidRPr="00E926E6">
        <w:rPr>
          <w:rFonts w:asciiTheme="minorHAnsi" w:eastAsia="Calibri" w:hAnsiTheme="minorHAnsi" w:cstheme="minorHAnsi"/>
          <w:color w:val="auto"/>
          <w:sz w:val="22"/>
          <w:szCs w:val="22"/>
          <w:bdr w:val="none" w:sz="0" w:space="0" w:color="auto"/>
          <w:lang w:val="pl-PL" w:bidi="pl-PL"/>
        </w:rPr>
        <w:t xml:space="preserve"> </w:t>
      </w:r>
      <w:r w:rsidR="001462FD" w:rsidRPr="00E926E6">
        <w:rPr>
          <w:rFonts w:asciiTheme="minorHAnsi" w:eastAsia="Calibri" w:hAnsiTheme="minorHAnsi" w:cstheme="minorHAnsi"/>
          <w:bCs/>
          <w:color w:val="auto"/>
          <w:sz w:val="22"/>
          <w:szCs w:val="22"/>
          <w:bdr w:val="none" w:sz="0" w:space="0" w:color="auto"/>
          <w:lang w:val="pl-PL" w:bidi="pl-PL"/>
        </w:rPr>
        <w:t>na potrzeby kampanii społecznych i informacyjnych realizowanych przez KPRM</w:t>
      </w:r>
      <w:r w:rsidR="001462FD" w:rsidRPr="00E926E6">
        <w:rPr>
          <w:rFonts w:asciiTheme="minorHAnsi" w:eastAsia="Calibri" w:hAnsiTheme="minorHAnsi" w:cstheme="minorHAnsi"/>
          <w:color w:val="auto"/>
          <w:sz w:val="22"/>
          <w:szCs w:val="22"/>
          <w:bdr w:val="none" w:sz="0" w:space="0" w:color="auto"/>
          <w:lang w:val="pl-PL" w:bidi="pl-PL"/>
        </w:rPr>
        <w:t xml:space="preserve"> </w:t>
      </w:r>
      <w:r w:rsidR="00B261D4" w:rsidRPr="00E926E6">
        <w:rPr>
          <w:rFonts w:asciiTheme="minorHAnsi" w:eastAsia="Calibri" w:hAnsiTheme="minorHAnsi" w:cstheme="minorHAnsi"/>
          <w:color w:val="auto"/>
          <w:sz w:val="22"/>
          <w:szCs w:val="22"/>
          <w:bdr w:val="none" w:sz="0" w:space="0" w:color="auto"/>
          <w:lang w:val="pl-PL" w:bidi="pl-PL"/>
        </w:rPr>
        <w:t>–</w:t>
      </w:r>
      <w:r w:rsidR="00576C40" w:rsidRPr="00E926E6">
        <w:rPr>
          <w:rFonts w:asciiTheme="minorHAnsi" w:eastAsia="Calibri" w:hAnsiTheme="minorHAnsi" w:cstheme="minorHAnsi"/>
          <w:color w:val="auto"/>
          <w:sz w:val="22"/>
          <w:szCs w:val="22"/>
          <w:bdr w:val="none" w:sz="0" w:space="0" w:color="auto"/>
          <w:lang w:val="pl-PL" w:bidi="pl-PL"/>
        </w:rPr>
        <w:t>zgodnie z opisem przedmiotu zamówienia stanowiącym Załącznik nr 3 do Umowy (zwany dalej „OPZ”)</w:t>
      </w:r>
      <w:r w:rsidR="00B261D4" w:rsidRPr="00E926E6">
        <w:rPr>
          <w:rFonts w:asciiTheme="minorHAnsi" w:eastAsia="Calibri" w:hAnsiTheme="minorHAnsi" w:cstheme="minorHAnsi"/>
          <w:color w:val="auto"/>
          <w:sz w:val="22"/>
          <w:szCs w:val="22"/>
          <w:bdr w:val="none" w:sz="0" w:space="0" w:color="auto"/>
          <w:lang w:val="pl-PL" w:bidi="pl-PL"/>
        </w:rPr>
        <w:t>.</w:t>
      </w:r>
    </w:p>
    <w:p w14:paraId="325A5748" w14:textId="0171923E" w:rsidR="008D2B97" w:rsidRPr="00E926E6" w:rsidRDefault="00E32F7F" w:rsidP="0053216B">
      <w:pPr>
        <w:widowControl/>
        <w:numPr>
          <w:ilvl w:val="0"/>
          <w:numId w:val="1"/>
        </w:numPr>
        <w:spacing w:before="120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Wykonawca</w:t>
      </w:r>
      <w:r w:rsidR="008D2B97"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w ramach realizacji przedmiotu </w:t>
      </w:r>
      <w:r w:rsidR="00576C40"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U</w:t>
      </w:r>
      <w:r w:rsidR="008D2B97"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mowy </w:t>
      </w:r>
      <w:r w:rsidR="008A6FDF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zakupi powierzchnie reklamowe</w:t>
      </w:r>
      <w:r w:rsidR="00B261D4"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</w:t>
      </w:r>
      <w:r w:rsidR="007F0F62"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obejmując</w:t>
      </w:r>
      <w:r w:rsidR="008A6FDF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e</w:t>
      </w:r>
      <w:r w:rsidR="007F0F62"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rodzaje nośników</w:t>
      </w:r>
      <w:r w:rsidR="00DE6A2A"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określonych poniżej</w:t>
      </w:r>
      <w:r w:rsidR="00217AE9"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.</w:t>
      </w:r>
      <w:r w:rsidR="00DE6A2A"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D</w:t>
      </w:r>
      <w:r w:rsidR="008D2B97"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ecyzj</w:t>
      </w:r>
      <w:r w:rsidR="00AA6169"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ę</w:t>
      </w:r>
      <w:r w:rsidR="008D2B97"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o wybran</w:t>
      </w:r>
      <w:r w:rsidR="007F0F62"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iu</w:t>
      </w:r>
      <w:r w:rsidR="008D2B97"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</w:t>
      </w:r>
      <w:r w:rsidR="007F0F62"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poszczególnych nośników </w:t>
      </w:r>
      <w:r w:rsidR="008D2B97"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wskazuje Zamawiający</w:t>
      </w:r>
      <w:r w:rsidR="00022417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:</w:t>
      </w:r>
    </w:p>
    <w:p w14:paraId="191F4E91" w14:textId="6DCBBC22" w:rsidR="007F0F62" w:rsidRPr="00E926E6" w:rsidRDefault="008A6FDF" w:rsidP="007F0F62">
      <w:pPr>
        <w:widowControl/>
        <w:numPr>
          <w:ilvl w:val="1"/>
          <w:numId w:val="1"/>
        </w:numPr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bilbord</w:t>
      </w:r>
      <w:r w:rsidR="00C5399C"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;</w:t>
      </w:r>
    </w:p>
    <w:p w14:paraId="6115BDDB" w14:textId="00F68522" w:rsidR="007F0F62" w:rsidRPr="00E926E6" w:rsidRDefault="008A6FDF" w:rsidP="007F0F62">
      <w:pPr>
        <w:widowControl/>
        <w:numPr>
          <w:ilvl w:val="1"/>
          <w:numId w:val="1"/>
        </w:numPr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proofErr w:type="spellStart"/>
      <w:r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c</w:t>
      </w:r>
      <w:r w:rsidR="00C5399C"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itylight</w:t>
      </w:r>
      <w:proofErr w:type="spellEnd"/>
      <w:r w:rsidR="00C5399C"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;</w:t>
      </w:r>
    </w:p>
    <w:p w14:paraId="1A2168B5" w14:textId="1125E6F6" w:rsidR="007F0F62" w:rsidRPr="00E926E6" w:rsidRDefault="008A6FDF" w:rsidP="007F0F62">
      <w:pPr>
        <w:widowControl/>
        <w:numPr>
          <w:ilvl w:val="1"/>
          <w:numId w:val="1"/>
        </w:numPr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m</w:t>
      </w:r>
      <w:r w:rsidR="007F0F62"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ural</w:t>
      </w:r>
      <w:r w:rsidR="00C5399C"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;</w:t>
      </w:r>
    </w:p>
    <w:p w14:paraId="0EBA9BAF" w14:textId="022AA131" w:rsidR="007F0F62" w:rsidRPr="00E926E6" w:rsidRDefault="008A6FDF" w:rsidP="007F0F62">
      <w:pPr>
        <w:widowControl/>
        <w:numPr>
          <w:ilvl w:val="1"/>
          <w:numId w:val="1"/>
        </w:numPr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siatka </w:t>
      </w:r>
      <w:r w:rsidR="007F0F62"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wielkoformatow</w:t>
      </w:r>
      <w:r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a</w:t>
      </w:r>
      <w:r w:rsidR="00C5399C"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;</w:t>
      </w:r>
    </w:p>
    <w:p w14:paraId="16964D92" w14:textId="61389066" w:rsidR="007F0F62" w:rsidRPr="00E926E6" w:rsidRDefault="008A6FDF" w:rsidP="0057182B">
      <w:pPr>
        <w:widowControl/>
        <w:numPr>
          <w:ilvl w:val="1"/>
          <w:numId w:val="1"/>
        </w:numPr>
        <w:spacing w:after="120"/>
        <w:ind w:left="788" w:hanging="431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proofErr w:type="spellStart"/>
      <w:r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d</w:t>
      </w:r>
      <w:r w:rsidR="007F0F62"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igital</w:t>
      </w:r>
      <w:proofErr w:type="spellEnd"/>
      <w:r w:rsidR="007F0F62"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</w:t>
      </w:r>
      <w:proofErr w:type="spellStart"/>
      <w:r w:rsidR="007F0F62"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outdoor</w:t>
      </w:r>
      <w:proofErr w:type="spellEnd"/>
      <w:r w:rsidR="00C5399C"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.</w:t>
      </w:r>
    </w:p>
    <w:p w14:paraId="3D3FE7EA" w14:textId="0211C841" w:rsidR="008B3909" w:rsidRPr="00D66655" w:rsidRDefault="008B3909" w:rsidP="008A6FDF">
      <w:pPr>
        <w:pStyle w:val="Akapitzlist"/>
        <w:numPr>
          <w:ilvl w:val="0"/>
          <w:numId w:val="1"/>
        </w:numPr>
        <w:jc w:val="both"/>
        <w:rPr>
          <w:rFonts w:asciiTheme="minorHAnsi" w:eastAsia="Calibri" w:hAnsiTheme="minorHAnsi" w:cstheme="minorHAnsi"/>
          <w:b/>
          <w:color w:val="auto"/>
          <w:sz w:val="22"/>
          <w:szCs w:val="22"/>
          <w:bdr w:val="none" w:sz="0" w:space="0" w:color="auto"/>
          <w:lang w:val="pl-PL" w:bidi="pl-PL"/>
        </w:rPr>
      </w:pPr>
      <w:bookmarkStart w:id="0" w:name="_GoBack"/>
      <w:r w:rsidRPr="00D66655">
        <w:rPr>
          <w:rFonts w:asciiTheme="minorHAnsi" w:eastAsia="Calibri" w:hAnsiTheme="minorHAnsi" w:cstheme="minorHAnsi"/>
          <w:b/>
          <w:color w:val="auto"/>
          <w:sz w:val="22"/>
          <w:szCs w:val="22"/>
          <w:bdr w:val="none" w:sz="0" w:space="0" w:color="auto"/>
          <w:lang w:val="pl-PL" w:bidi="pl-PL"/>
        </w:rPr>
        <w:t xml:space="preserve">Zakup powierzchni reklamowych </w:t>
      </w:r>
      <w:r w:rsidR="008A6FDF" w:rsidRPr="00D66655">
        <w:rPr>
          <w:rFonts w:asciiTheme="minorHAnsi" w:eastAsia="Calibri" w:hAnsiTheme="minorHAnsi" w:cstheme="minorHAnsi"/>
          <w:b/>
          <w:color w:val="auto"/>
          <w:sz w:val="22"/>
          <w:szCs w:val="22"/>
          <w:bdr w:val="none" w:sz="0" w:space="0" w:color="auto"/>
          <w:lang w:val="pl-PL" w:bidi="pl-PL"/>
        </w:rPr>
        <w:t xml:space="preserve">na nośnikach </w:t>
      </w:r>
      <w:r w:rsidR="00133D08" w:rsidRPr="00D66655">
        <w:rPr>
          <w:rFonts w:asciiTheme="minorHAnsi" w:eastAsia="Calibri" w:hAnsiTheme="minorHAnsi" w:cstheme="minorHAnsi"/>
          <w:b/>
          <w:color w:val="auto"/>
          <w:sz w:val="22"/>
          <w:szCs w:val="22"/>
          <w:bdr w:val="none" w:sz="0" w:space="0" w:color="auto"/>
          <w:lang w:val="pl-PL" w:bidi="pl-PL"/>
        </w:rPr>
        <w:t xml:space="preserve">wskazanych w ust. 2 </w:t>
      </w:r>
      <w:r w:rsidRPr="00D66655">
        <w:rPr>
          <w:rFonts w:asciiTheme="minorHAnsi" w:eastAsia="Calibri" w:hAnsiTheme="minorHAnsi" w:cstheme="minorHAnsi"/>
          <w:b/>
          <w:color w:val="auto"/>
          <w:sz w:val="22"/>
          <w:szCs w:val="22"/>
          <w:bdr w:val="none" w:sz="0" w:space="0" w:color="auto"/>
          <w:lang w:val="pl-PL" w:bidi="pl-PL"/>
        </w:rPr>
        <w:t>dokonywany będzie na okres 1 miesiąca kalendarzowego</w:t>
      </w:r>
      <w:r w:rsidR="00133D08" w:rsidRPr="00D66655">
        <w:rPr>
          <w:rFonts w:asciiTheme="minorHAnsi" w:eastAsia="Calibri" w:hAnsiTheme="minorHAnsi" w:cstheme="minorHAnsi"/>
          <w:b/>
          <w:color w:val="auto"/>
          <w:sz w:val="22"/>
          <w:szCs w:val="22"/>
          <w:bdr w:val="none" w:sz="0" w:space="0" w:color="auto"/>
          <w:lang w:val="pl-PL" w:bidi="pl-PL"/>
        </w:rPr>
        <w:t>.</w:t>
      </w:r>
      <w:r w:rsidRPr="00D66655">
        <w:rPr>
          <w:rFonts w:asciiTheme="minorHAnsi" w:eastAsia="Calibri" w:hAnsiTheme="minorHAnsi" w:cstheme="minorHAnsi"/>
          <w:b/>
          <w:color w:val="auto"/>
          <w:sz w:val="22"/>
          <w:szCs w:val="22"/>
          <w:bdr w:val="none" w:sz="0" w:space="0" w:color="auto"/>
          <w:lang w:val="pl-PL" w:bidi="pl-PL"/>
        </w:rPr>
        <w:t xml:space="preserve"> </w:t>
      </w:r>
    </w:p>
    <w:bookmarkEnd w:id="0"/>
    <w:p w14:paraId="2B477551" w14:textId="318AED6E" w:rsidR="00B23167" w:rsidRPr="00E926E6" w:rsidRDefault="000D0ACE" w:rsidP="000D0ACE">
      <w:pPr>
        <w:widowControl/>
        <w:numPr>
          <w:ilvl w:val="0"/>
          <w:numId w:val="1"/>
        </w:numPr>
        <w:spacing w:before="120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E926E6">
        <w:rPr>
          <w:rFonts w:asciiTheme="minorHAnsi" w:eastAsia="Calibri" w:hAnsiTheme="minorHAnsi" w:cstheme="minorHAnsi"/>
          <w:bCs/>
          <w:color w:val="auto"/>
          <w:sz w:val="22"/>
          <w:szCs w:val="22"/>
          <w:lang w:eastAsia="en-US"/>
        </w:rPr>
        <w:t>Oferta wykonawcy zawierająca specyfikacje nośników, o który</w:t>
      </w:r>
      <w:r w:rsidR="008A6FDF">
        <w:rPr>
          <w:rFonts w:asciiTheme="minorHAnsi" w:eastAsia="Calibri" w:hAnsiTheme="minorHAnsi" w:cstheme="minorHAnsi"/>
          <w:bCs/>
          <w:color w:val="auto"/>
          <w:sz w:val="22"/>
          <w:szCs w:val="22"/>
          <w:lang w:eastAsia="en-US"/>
        </w:rPr>
        <w:t xml:space="preserve">ch </w:t>
      </w:r>
      <w:r w:rsidRPr="00E926E6">
        <w:rPr>
          <w:rFonts w:asciiTheme="minorHAnsi" w:eastAsia="Calibri" w:hAnsiTheme="minorHAnsi" w:cstheme="minorHAnsi"/>
          <w:bCs/>
          <w:color w:val="auto"/>
          <w:sz w:val="22"/>
          <w:szCs w:val="22"/>
          <w:lang w:eastAsia="en-US"/>
        </w:rPr>
        <w:t xml:space="preserve">mowa w ust 2. </w:t>
      </w:r>
      <w:r w:rsidR="006B2AD1">
        <w:rPr>
          <w:rFonts w:asciiTheme="minorHAnsi" w:eastAsia="Calibri" w:hAnsiTheme="minorHAnsi" w:cstheme="minorHAnsi"/>
          <w:bCs/>
          <w:color w:val="auto"/>
          <w:sz w:val="22"/>
          <w:szCs w:val="22"/>
          <w:lang w:eastAsia="en-US"/>
        </w:rPr>
        <w:t>stanowi Z</w:t>
      </w:r>
      <w:r w:rsidR="00B23167" w:rsidRPr="00E926E6">
        <w:rPr>
          <w:rFonts w:asciiTheme="minorHAnsi" w:eastAsia="Calibri" w:hAnsiTheme="minorHAnsi" w:cstheme="minorHAnsi"/>
          <w:bCs/>
          <w:color w:val="auto"/>
          <w:sz w:val="22"/>
          <w:szCs w:val="22"/>
          <w:lang w:eastAsia="en-US"/>
        </w:rPr>
        <w:t xml:space="preserve">ałącznik nr </w:t>
      </w:r>
      <w:r w:rsidRPr="00E926E6">
        <w:rPr>
          <w:rFonts w:asciiTheme="minorHAnsi" w:eastAsia="Calibri" w:hAnsiTheme="minorHAnsi" w:cstheme="minorHAnsi"/>
          <w:bCs/>
          <w:color w:val="auto"/>
          <w:sz w:val="22"/>
          <w:szCs w:val="22"/>
          <w:lang w:eastAsia="en-US"/>
        </w:rPr>
        <w:t>4</w:t>
      </w:r>
      <w:r w:rsidR="00B23167" w:rsidRPr="00E926E6">
        <w:rPr>
          <w:rFonts w:asciiTheme="minorHAnsi" w:eastAsia="Calibri" w:hAnsiTheme="minorHAnsi" w:cstheme="minorHAnsi"/>
          <w:bCs/>
          <w:color w:val="auto"/>
          <w:sz w:val="22"/>
          <w:szCs w:val="22"/>
          <w:lang w:eastAsia="en-US"/>
        </w:rPr>
        <w:t xml:space="preserve"> do </w:t>
      </w:r>
      <w:r w:rsidR="00576C40" w:rsidRPr="00E926E6">
        <w:rPr>
          <w:rFonts w:asciiTheme="minorHAnsi" w:eastAsia="Calibri" w:hAnsiTheme="minorHAnsi" w:cstheme="minorHAnsi"/>
          <w:bCs/>
          <w:color w:val="auto"/>
          <w:sz w:val="22"/>
          <w:szCs w:val="22"/>
          <w:lang w:eastAsia="en-US"/>
        </w:rPr>
        <w:t>U</w:t>
      </w:r>
      <w:r w:rsidR="00B23167" w:rsidRPr="00E926E6">
        <w:rPr>
          <w:rFonts w:asciiTheme="minorHAnsi" w:eastAsia="Calibri" w:hAnsiTheme="minorHAnsi" w:cstheme="minorHAnsi"/>
          <w:bCs/>
          <w:color w:val="auto"/>
          <w:sz w:val="22"/>
          <w:szCs w:val="22"/>
          <w:lang w:eastAsia="en-US"/>
        </w:rPr>
        <w:t>mowy</w:t>
      </w:r>
      <w:r w:rsidR="002F0A4F" w:rsidRPr="00E926E6">
        <w:rPr>
          <w:rFonts w:asciiTheme="minorHAnsi" w:eastAsia="Calibri" w:hAnsiTheme="minorHAnsi" w:cstheme="minorHAnsi"/>
          <w:bCs/>
          <w:color w:val="auto"/>
          <w:sz w:val="22"/>
          <w:szCs w:val="22"/>
          <w:lang w:eastAsia="en-US"/>
        </w:rPr>
        <w:t xml:space="preserve"> (dalej zwana „Ofertą”)</w:t>
      </w:r>
      <w:r w:rsidR="00B23167" w:rsidRPr="00E926E6">
        <w:rPr>
          <w:rFonts w:asciiTheme="minorHAnsi" w:eastAsia="Calibri" w:hAnsiTheme="minorHAnsi" w:cstheme="minorHAnsi"/>
          <w:bCs/>
          <w:color w:val="auto"/>
          <w:sz w:val="22"/>
          <w:szCs w:val="22"/>
          <w:lang w:eastAsia="en-US"/>
        </w:rPr>
        <w:t>.</w:t>
      </w:r>
    </w:p>
    <w:p w14:paraId="6B7C7745" w14:textId="77777777" w:rsidR="006A7EA2" w:rsidRDefault="00576C40" w:rsidP="000D0ACE">
      <w:pPr>
        <w:pStyle w:val="Akapitzlist"/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  <w:lang w:bidi="pl-PL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Umowa realizowana będzie </w:t>
      </w:r>
      <w:r w:rsidR="00430CC9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od dnia zawarcia 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430CC9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mowy </w:t>
      </w:r>
      <w:r w:rsidR="00FD075B">
        <w:rPr>
          <w:rFonts w:asciiTheme="minorHAnsi" w:hAnsiTheme="minorHAnsi" w:cstheme="minorHAnsi"/>
          <w:color w:val="auto"/>
          <w:sz w:val="22"/>
          <w:szCs w:val="22"/>
        </w:rPr>
        <w:t>do 31 grudnia 2021 r.</w:t>
      </w:r>
      <w:r w:rsidR="00430CC9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albo do wyczerpania łącznego maksymalnego wynagrodzenia wynikającego z realizacji 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430CC9" w:rsidRPr="00E926E6">
        <w:rPr>
          <w:rFonts w:asciiTheme="minorHAnsi" w:hAnsiTheme="minorHAnsi" w:cstheme="minorHAnsi"/>
          <w:color w:val="auto"/>
          <w:sz w:val="22"/>
          <w:szCs w:val="22"/>
        </w:rPr>
        <w:t>mowy, w zależności od tego, które z tych zdarzeń nastąpi wcześniej.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20F877E5" w14:textId="77777777" w:rsidR="006A7EA2" w:rsidRPr="000E7B25" w:rsidRDefault="006A7EA2" w:rsidP="006A7EA2">
      <w:pPr>
        <w:widowControl/>
        <w:numPr>
          <w:ilvl w:val="0"/>
          <w:numId w:val="1"/>
        </w:numPr>
        <w:spacing w:before="120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0E7B25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lastRenderedPageBreak/>
        <w:t>Umowa będzie realizowana sukcesywnie w zależności od potrzeb Zamawiającego, na podstawie składanych zamówień</w:t>
      </w:r>
      <w:r w:rsidRPr="000C226A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. </w:t>
      </w:r>
      <w:r w:rsidRPr="003B5479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Zamawiający zastrzega możliwość niewykorzystania do 50% całej kwoty wynagrodzenia, o której mowa w § 4 ust. 1. Z tego tytułu Wykonawcy nie przysługuje żadne roszczenie.</w:t>
      </w:r>
      <w:r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</w:t>
      </w:r>
    </w:p>
    <w:p w14:paraId="676DB96F" w14:textId="7D0414A9" w:rsidR="00680284" w:rsidRPr="00E926E6" w:rsidRDefault="00680284" w:rsidP="000D0ACE">
      <w:pPr>
        <w:widowControl/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  <w:color w:val="auto"/>
          <w:spacing w:val="-3"/>
          <w:sz w:val="22"/>
          <w:szCs w:val="22"/>
        </w:rPr>
      </w:pPr>
      <w:r w:rsidRPr="00E926E6">
        <w:rPr>
          <w:rFonts w:asciiTheme="minorHAnsi" w:eastAsia="Calibri" w:hAnsiTheme="minorHAnsi" w:cstheme="minorHAnsi"/>
          <w:bCs/>
          <w:color w:val="auto"/>
          <w:sz w:val="22"/>
          <w:szCs w:val="22"/>
          <w:lang w:eastAsia="en-US"/>
        </w:rPr>
        <w:t>Koncepcja graficzna oraz wszystkie materiały niezbędne do druku materiałów reklamowych będą przygotowywane przez Zamawiającego</w:t>
      </w:r>
      <w:r w:rsidRPr="00E926E6">
        <w:rPr>
          <w:rFonts w:asciiTheme="minorHAnsi" w:hAnsiTheme="minorHAnsi" w:cstheme="minorHAnsi"/>
          <w:color w:val="auto"/>
          <w:spacing w:val="-3"/>
          <w:sz w:val="22"/>
          <w:szCs w:val="22"/>
        </w:rPr>
        <w:t>.</w:t>
      </w:r>
    </w:p>
    <w:p w14:paraId="776FC22B" w14:textId="77777777" w:rsidR="00680284" w:rsidRPr="00E926E6" w:rsidRDefault="00680284" w:rsidP="00680284">
      <w:pPr>
        <w:widowControl/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  <w:color w:val="auto"/>
          <w:spacing w:val="-3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pacing w:val="-3"/>
          <w:sz w:val="22"/>
          <w:szCs w:val="22"/>
        </w:rPr>
        <w:t xml:space="preserve">Do zadań Wykonawcy będzie należało: </w:t>
      </w:r>
    </w:p>
    <w:p w14:paraId="1578EC93" w14:textId="7FDB0B06" w:rsidR="00680284" w:rsidRPr="00E926E6" w:rsidRDefault="00680284" w:rsidP="00680284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  <w:color w:val="auto"/>
          <w:spacing w:val="-3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pacing w:val="-3"/>
          <w:sz w:val="22"/>
          <w:szCs w:val="22"/>
        </w:rPr>
        <w:t xml:space="preserve">zakup </w:t>
      </w:r>
      <w:r w:rsidR="008A6FDF" w:rsidRPr="00E926E6">
        <w:rPr>
          <w:rFonts w:asciiTheme="minorHAnsi" w:eastAsia="Calibri" w:hAnsiTheme="minorHAnsi" w:cstheme="minorHAnsi"/>
          <w:color w:val="auto"/>
          <w:sz w:val="22"/>
          <w:szCs w:val="22"/>
          <w:bdr w:val="none" w:sz="0" w:space="0" w:color="auto"/>
          <w:lang w:val="pl-PL" w:bidi="pl-PL"/>
        </w:rPr>
        <w:t>p</w:t>
      </w:r>
      <w:r w:rsidR="008A6FDF">
        <w:rPr>
          <w:rFonts w:asciiTheme="minorHAnsi" w:eastAsia="Calibri" w:hAnsiTheme="minorHAnsi" w:cstheme="minorHAnsi"/>
          <w:color w:val="auto"/>
          <w:sz w:val="22"/>
          <w:szCs w:val="22"/>
          <w:bdr w:val="none" w:sz="0" w:space="0" w:color="auto"/>
          <w:lang w:val="pl-PL" w:bidi="pl-PL"/>
        </w:rPr>
        <w:t>owierzchni</w:t>
      </w:r>
      <w:r w:rsidR="008A6FDF" w:rsidRPr="00E926E6">
        <w:rPr>
          <w:rFonts w:asciiTheme="minorHAnsi" w:eastAsia="Calibri" w:hAnsiTheme="minorHAnsi" w:cstheme="minorHAnsi"/>
          <w:color w:val="auto"/>
          <w:sz w:val="22"/>
          <w:szCs w:val="22"/>
          <w:bdr w:val="none" w:sz="0" w:space="0" w:color="auto"/>
          <w:lang w:val="pl-PL" w:bidi="pl-PL"/>
        </w:rPr>
        <w:t xml:space="preserve"> reklamow</w:t>
      </w:r>
      <w:r w:rsidR="008A6FDF">
        <w:rPr>
          <w:rFonts w:asciiTheme="minorHAnsi" w:eastAsia="Calibri" w:hAnsiTheme="minorHAnsi" w:cstheme="minorHAnsi"/>
          <w:color w:val="auto"/>
          <w:sz w:val="22"/>
          <w:szCs w:val="22"/>
          <w:bdr w:val="none" w:sz="0" w:space="0" w:color="auto"/>
          <w:lang w:val="pl-PL" w:bidi="pl-PL"/>
        </w:rPr>
        <w:t>ych</w:t>
      </w:r>
      <w:r w:rsidR="008A6FDF" w:rsidRPr="00E926E6">
        <w:rPr>
          <w:rFonts w:asciiTheme="minorHAnsi" w:eastAsia="Calibri" w:hAnsiTheme="minorHAnsi" w:cstheme="minorHAnsi"/>
          <w:color w:val="auto"/>
          <w:sz w:val="22"/>
          <w:szCs w:val="22"/>
          <w:bdr w:val="none" w:sz="0" w:space="0" w:color="auto"/>
          <w:lang w:val="pl-PL" w:bidi="pl-PL"/>
        </w:rPr>
        <w:t xml:space="preserve"> </w:t>
      </w:r>
      <w:r w:rsidR="008A6FDF">
        <w:rPr>
          <w:rFonts w:asciiTheme="minorHAnsi" w:eastAsia="Calibri" w:hAnsiTheme="minorHAnsi" w:cstheme="minorHAnsi"/>
          <w:color w:val="auto"/>
          <w:sz w:val="22"/>
          <w:szCs w:val="22"/>
          <w:bdr w:val="none" w:sz="0" w:space="0" w:color="auto"/>
          <w:lang w:val="pl-PL" w:bidi="pl-PL"/>
        </w:rPr>
        <w:t xml:space="preserve">na </w:t>
      </w:r>
      <w:r w:rsidR="008A6FDF">
        <w:rPr>
          <w:rFonts w:asciiTheme="minorHAnsi" w:hAnsiTheme="minorHAnsi" w:cstheme="minorHAnsi"/>
          <w:color w:val="auto"/>
          <w:spacing w:val="-3"/>
          <w:sz w:val="22"/>
          <w:szCs w:val="22"/>
        </w:rPr>
        <w:t>nośnikach,</w:t>
      </w:r>
    </w:p>
    <w:p w14:paraId="5B188E1B" w14:textId="4F4F9ACB" w:rsidR="00680284" w:rsidRPr="00E926E6" w:rsidRDefault="00680284" w:rsidP="00680284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  <w:color w:val="auto"/>
          <w:spacing w:val="-3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pacing w:val="-3"/>
          <w:sz w:val="22"/>
          <w:szCs w:val="22"/>
        </w:rPr>
        <w:t>wydruk albo namalowanie materiał</w:t>
      </w:r>
      <w:r w:rsidR="008A6FDF">
        <w:rPr>
          <w:rFonts w:asciiTheme="minorHAnsi" w:hAnsiTheme="minorHAnsi" w:cstheme="minorHAnsi"/>
          <w:color w:val="auto"/>
          <w:spacing w:val="-3"/>
          <w:sz w:val="22"/>
          <w:szCs w:val="22"/>
        </w:rPr>
        <w:t>ów reklamowych,</w:t>
      </w:r>
    </w:p>
    <w:p w14:paraId="58107F51" w14:textId="17B0ED22" w:rsidR="00680284" w:rsidRPr="00E926E6" w:rsidRDefault="00680284" w:rsidP="00680284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  <w:color w:val="auto"/>
          <w:spacing w:val="-3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pacing w:val="-3"/>
          <w:sz w:val="22"/>
          <w:szCs w:val="22"/>
        </w:rPr>
        <w:t>wyklejenie lub montaż materiału reklamowego na nośnik</w:t>
      </w:r>
      <w:r w:rsidR="008A6FDF">
        <w:rPr>
          <w:rFonts w:asciiTheme="minorHAnsi" w:hAnsiTheme="minorHAnsi" w:cstheme="minorHAnsi"/>
          <w:color w:val="auto"/>
          <w:spacing w:val="-3"/>
          <w:sz w:val="22"/>
          <w:szCs w:val="22"/>
        </w:rPr>
        <w:t>ach reklamowych,</w:t>
      </w:r>
    </w:p>
    <w:p w14:paraId="0BF13AA5" w14:textId="0910B2C2" w:rsidR="00680284" w:rsidRPr="00E926E6" w:rsidRDefault="00680284" w:rsidP="00680284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  <w:color w:val="auto"/>
          <w:spacing w:val="-3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pacing w:val="-3"/>
          <w:sz w:val="22"/>
          <w:szCs w:val="22"/>
        </w:rPr>
        <w:t>emisja materiał</w:t>
      </w:r>
      <w:r w:rsidR="008A6FDF">
        <w:rPr>
          <w:rFonts w:asciiTheme="minorHAnsi" w:hAnsiTheme="minorHAnsi" w:cstheme="minorHAnsi"/>
          <w:color w:val="auto"/>
          <w:spacing w:val="-3"/>
          <w:sz w:val="22"/>
          <w:szCs w:val="22"/>
        </w:rPr>
        <w:t>ów</w:t>
      </w:r>
      <w:r w:rsidRPr="00E926E6">
        <w:rPr>
          <w:rFonts w:asciiTheme="minorHAnsi" w:hAnsiTheme="minorHAnsi" w:cstheme="minorHAnsi"/>
          <w:color w:val="auto"/>
          <w:spacing w:val="-3"/>
          <w:sz w:val="22"/>
          <w:szCs w:val="22"/>
        </w:rPr>
        <w:t xml:space="preserve"> </w:t>
      </w:r>
      <w:r w:rsidR="008A6FDF">
        <w:rPr>
          <w:rFonts w:asciiTheme="minorHAnsi" w:hAnsiTheme="minorHAnsi" w:cstheme="minorHAnsi"/>
          <w:color w:val="auto"/>
          <w:spacing w:val="-3"/>
          <w:sz w:val="22"/>
          <w:szCs w:val="22"/>
        </w:rPr>
        <w:t>reklamowych,</w:t>
      </w:r>
    </w:p>
    <w:p w14:paraId="52916272" w14:textId="0BCE0463" w:rsidR="00CF0098" w:rsidRDefault="008A6FDF" w:rsidP="00CF0098">
      <w:pPr>
        <w:pStyle w:val="Akapitzlist"/>
        <w:numPr>
          <w:ilvl w:val="1"/>
          <w:numId w:val="1"/>
        </w:numPr>
        <w:ind w:left="788" w:hanging="431"/>
        <w:jc w:val="both"/>
        <w:rPr>
          <w:rFonts w:asciiTheme="minorHAnsi" w:hAnsiTheme="minorHAnsi" w:cstheme="minorHAnsi"/>
          <w:color w:val="auto"/>
          <w:spacing w:val="-3"/>
          <w:sz w:val="22"/>
          <w:szCs w:val="22"/>
        </w:rPr>
      </w:pPr>
      <w:r>
        <w:rPr>
          <w:rFonts w:asciiTheme="minorHAnsi" w:hAnsiTheme="minorHAnsi" w:cstheme="minorHAnsi"/>
          <w:color w:val="auto"/>
          <w:spacing w:val="-3"/>
          <w:sz w:val="22"/>
          <w:szCs w:val="22"/>
        </w:rPr>
        <w:t>konserwacja materiałów reklamowych</w:t>
      </w:r>
      <w:r w:rsidR="00680284" w:rsidRPr="00E926E6">
        <w:rPr>
          <w:rFonts w:asciiTheme="minorHAnsi" w:hAnsiTheme="minorHAnsi" w:cstheme="minorHAnsi"/>
          <w:color w:val="auto"/>
          <w:spacing w:val="-3"/>
          <w:sz w:val="22"/>
          <w:szCs w:val="22"/>
        </w:rPr>
        <w:t xml:space="preserve"> w stopniu</w:t>
      </w:r>
      <w:r>
        <w:rPr>
          <w:rFonts w:asciiTheme="minorHAnsi" w:hAnsiTheme="minorHAnsi" w:cstheme="minorHAnsi"/>
          <w:color w:val="auto"/>
          <w:spacing w:val="-3"/>
          <w:sz w:val="22"/>
          <w:szCs w:val="22"/>
        </w:rPr>
        <w:t xml:space="preserve"> gwarantującym nienaruszalność ich</w:t>
      </w:r>
      <w:r w:rsidR="00680284" w:rsidRPr="00E926E6">
        <w:rPr>
          <w:rFonts w:asciiTheme="minorHAnsi" w:hAnsiTheme="minorHAnsi" w:cstheme="minorHAnsi"/>
          <w:color w:val="auto"/>
          <w:spacing w:val="-3"/>
          <w:sz w:val="22"/>
          <w:szCs w:val="22"/>
        </w:rPr>
        <w:t xml:space="preserve"> wyglądu</w:t>
      </w:r>
      <w:r w:rsidR="00CF0098">
        <w:rPr>
          <w:rFonts w:asciiTheme="minorHAnsi" w:hAnsiTheme="minorHAnsi" w:cstheme="minorHAnsi"/>
          <w:color w:val="auto"/>
          <w:spacing w:val="-3"/>
          <w:sz w:val="22"/>
          <w:szCs w:val="22"/>
        </w:rPr>
        <w:t>,</w:t>
      </w:r>
    </w:p>
    <w:p w14:paraId="2D606E21" w14:textId="1D411B3E" w:rsidR="00680284" w:rsidRPr="00E926E6" w:rsidRDefault="00CF0098" w:rsidP="00E76D66">
      <w:pPr>
        <w:pStyle w:val="Akapitzlist"/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color w:val="auto"/>
          <w:spacing w:val="-3"/>
          <w:sz w:val="22"/>
          <w:szCs w:val="22"/>
        </w:rPr>
      </w:pPr>
      <w:r>
        <w:rPr>
          <w:rFonts w:asciiTheme="minorHAnsi" w:hAnsiTheme="minorHAnsi" w:cstheme="minorHAnsi"/>
          <w:color w:val="auto"/>
          <w:spacing w:val="-3"/>
          <w:sz w:val="22"/>
          <w:szCs w:val="22"/>
        </w:rPr>
        <w:t>zdjęcie</w:t>
      </w:r>
      <w:r w:rsidR="00680284" w:rsidRPr="00E926E6">
        <w:rPr>
          <w:rFonts w:asciiTheme="minorHAnsi" w:hAnsiTheme="minorHAnsi" w:cstheme="minorHAnsi"/>
          <w:color w:val="auto"/>
          <w:spacing w:val="-3"/>
          <w:sz w:val="22"/>
          <w:szCs w:val="22"/>
        </w:rPr>
        <w:t xml:space="preserve"> </w:t>
      </w:r>
      <w:r w:rsidR="008A6FDF">
        <w:rPr>
          <w:rFonts w:asciiTheme="minorHAnsi" w:hAnsiTheme="minorHAnsi" w:cstheme="minorHAnsi"/>
          <w:color w:val="auto"/>
          <w:spacing w:val="-3"/>
          <w:sz w:val="22"/>
          <w:szCs w:val="22"/>
        </w:rPr>
        <w:t>materiałów</w:t>
      </w:r>
      <w:r w:rsidRPr="00E926E6">
        <w:rPr>
          <w:rFonts w:asciiTheme="minorHAnsi" w:hAnsiTheme="minorHAnsi" w:cstheme="minorHAnsi"/>
          <w:color w:val="auto"/>
          <w:spacing w:val="-3"/>
          <w:sz w:val="22"/>
          <w:szCs w:val="22"/>
        </w:rPr>
        <w:t xml:space="preserve"> reklamow</w:t>
      </w:r>
      <w:r w:rsidR="008A6FDF">
        <w:rPr>
          <w:rFonts w:asciiTheme="minorHAnsi" w:hAnsiTheme="minorHAnsi" w:cstheme="minorHAnsi"/>
          <w:color w:val="auto"/>
          <w:spacing w:val="-3"/>
          <w:sz w:val="22"/>
          <w:szCs w:val="22"/>
        </w:rPr>
        <w:t xml:space="preserve">ych </w:t>
      </w:r>
      <w:r>
        <w:rPr>
          <w:rFonts w:asciiTheme="minorHAnsi" w:hAnsiTheme="minorHAnsi" w:cstheme="minorHAnsi"/>
          <w:color w:val="auto"/>
          <w:spacing w:val="-3"/>
          <w:sz w:val="22"/>
          <w:szCs w:val="22"/>
        </w:rPr>
        <w:t xml:space="preserve">z </w:t>
      </w:r>
      <w:r w:rsidRPr="00E926E6">
        <w:rPr>
          <w:rFonts w:asciiTheme="minorHAnsi" w:hAnsiTheme="minorHAnsi" w:cstheme="minorHAnsi"/>
          <w:color w:val="auto"/>
          <w:spacing w:val="-3"/>
          <w:sz w:val="22"/>
          <w:szCs w:val="22"/>
        </w:rPr>
        <w:t>nośnik</w:t>
      </w:r>
      <w:r>
        <w:rPr>
          <w:rFonts w:asciiTheme="minorHAnsi" w:hAnsiTheme="minorHAnsi" w:cstheme="minorHAnsi"/>
          <w:color w:val="auto"/>
          <w:spacing w:val="-3"/>
          <w:sz w:val="22"/>
          <w:szCs w:val="22"/>
        </w:rPr>
        <w:t>ów</w:t>
      </w:r>
      <w:r w:rsidR="001137F1">
        <w:rPr>
          <w:rFonts w:asciiTheme="minorHAnsi" w:hAnsiTheme="minorHAnsi" w:cstheme="minorHAnsi"/>
          <w:color w:val="auto"/>
          <w:spacing w:val="-3"/>
          <w:sz w:val="22"/>
          <w:szCs w:val="22"/>
        </w:rPr>
        <w:t xml:space="preserve"> reklamowych wraz z ich utylizacją.</w:t>
      </w:r>
    </w:p>
    <w:p w14:paraId="21AB85D2" w14:textId="77777777" w:rsidR="008D2B97" w:rsidRPr="00E926E6" w:rsidRDefault="008D2B97" w:rsidP="0053216B">
      <w:pPr>
        <w:pStyle w:val="Teksttreci0"/>
        <w:shd w:val="clear" w:color="auto" w:fill="auto"/>
        <w:spacing w:before="120" w:after="0" w:line="240" w:lineRule="auto"/>
        <w:jc w:val="left"/>
        <w:rPr>
          <w:rFonts w:asciiTheme="minorHAnsi" w:hAnsiTheme="minorHAnsi" w:cstheme="minorHAnsi"/>
          <w:spacing w:val="-3"/>
          <w:sz w:val="22"/>
          <w:szCs w:val="22"/>
        </w:rPr>
      </w:pPr>
    </w:p>
    <w:p w14:paraId="4C398C59" w14:textId="77777777" w:rsidR="008D2B97" w:rsidRPr="00E926E6" w:rsidRDefault="008D2B97" w:rsidP="0053216B">
      <w:pPr>
        <w:pStyle w:val="Nagwek1"/>
        <w:spacing w:before="120"/>
        <w:rPr>
          <w:rFonts w:asciiTheme="minorHAnsi" w:hAnsiTheme="minorHAnsi" w:cstheme="minorHAnsi"/>
          <w:b/>
          <w:szCs w:val="22"/>
        </w:rPr>
      </w:pPr>
      <w:r w:rsidRPr="00E926E6">
        <w:rPr>
          <w:rFonts w:asciiTheme="minorHAnsi" w:hAnsiTheme="minorHAnsi" w:cstheme="minorHAnsi"/>
          <w:b/>
          <w:szCs w:val="22"/>
        </w:rPr>
        <w:t>§ 2</w:t>
      </w:r>
    </w:p>
    <w:p w14:paraId="56CA21F9" w14:textId="1CDE74AC" w:rsidR="00D97399" w:rsidRPr="00E926E6" w:rsidRDefault="00BF532F" w:rsidP="0053216B">
      <w:pPr>
        <w:widowControl/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Zamawiający będzie składał </w:t>
      </w:r>
      <w:r w:rsidR="00617968" w:rsidRPr="00E926E6">
        <w:rPr>
          <w:rFonts w:asciiTheme="minorHAnsi" w:hAnsiTheme="minorHAnsi" w:cstheme="minorHAnsi"/>
          <w:color w:val="auto"/>
          <w:sz w:val="22"/>
          <w:szCs w:val="22"/>
        </w:rPr>
        <w:t>za pośrednictwem poczty elektronicznej, na adres wskazany w  § 9 ust</w:t>
      </w:r>
      <w:r w:rsidR="00617968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617968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2 Umowy, 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367552">
        <w:rPr>
          <w:rFonts w:asciiTheme="minorHAnsi" w:hAnsiTheme="minorHAnsi" w:cstheme="minorHAnsi"/>
          <w:color w:val="auto"/>
          <w:sz w:val="22"/>
          <w:szCs w:val="22"/>
        </w:rPr>
        <w:t>lecenie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na </w:t>
      </w:r>
      <w:r w:rsidR="00617968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przygotowanie </w:t>
      </w:r>
      <w:r w:rsidR="00617968">
        <w:rPr>
          <w:rFonts w:asciiTheme="minorHAnsi" w:hAnsiTheme="minorHAnsi" w:cstheme="minorHAnsi"/>
          <w:color w:val="auto"/>
          <w:sz w:val="22"/>
          <w:szCs w:val="22"/>
        </w:rPr>
        <w:t xml:space="preserve">planu zakupu </w:t>
      </w:r>
      <w:r w:rsidR="00617968" w:rsidRPr="00E926E6">
        <w:rPr>
          <w:rFonts w:asciiTheme="minorHAnsi" w:eastAsia="Calibri" w:hAnsiTheme="minorHAnsi" w:cstheme="minorHAnsi"/>
          <w:color w:val="auto"/>
          <w:sz w:val="22"/>
          <w:szCs w:val="22"/>
        </w:rPr>
        <w:t>p</w:t>
      </w:r>
      <w:r w:rsidR="00617968">
        <w:rPr>
          <w:rFonts w:asciiTheme="minorHAnsi" w:eastAsia="Calibri" w:hAnsiTheme="minorHAnsi" w:cstheme="minorHAnsi"/>
          <w:color w:val="auto"/>
          <w:sz w:val="22"/>
          <w:szCs w:val="22"/>
        </w:rPr>
        <w:t>owierzchni</w:t>
      </w:r>
      <w:r w:rsidR="00617968" w:rsidRPr="00E926E6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reklamow</w:t>
      </w:r>
      <w:r w:rsidR="00617968">
        <w:rPr>
          <w:rFonts w:asciiTheme="minorHAnsi" w:eastAsia="Calibri" w:hAnsiTheme="minorHAnsi" w:cstheme="minorHAnsi"/>
          <w:color w:val="auto"/>
          <w:sz w:val="22"/>
          <w:szCs w:val="22"/>
        </w:rPr>
        <w:t>ych</w:t>
      </w:r>
      <w:r w:rsidR="00617968">
        <w:rPr>
          <w:rFonts w:asciiTheme="minorHAnsi" w:hAnsiTheme="minorHAnsi" w:cstheme="minorHAnsi"/>
          <w:color w:val="auto"/>
          <w:sz w:val="22"/>
          <w:szCs w:val="22"/>
        </w:rPr>
        <w:t xml:space="preserve"> (zwane dalej „planem”)</w:t>
      </w:r>
      <w:r w:rsidR="008A6FDF" w:rsidRPr="00E926E6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>wskazując</w:t>
      </w:r>
      <w:r w:rsidR="00E32F7F" w:rsidRPr="00E926E6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23864006" w14:textId="773F8228" w:rsidR="00D97399" w:rsidRPr="00E926E6" w:rsidRDefault="00BF532F" w:rsidP="00ED3457">
      <w:pPr>
        <w:widowControl/>
        <w:numPr>
          <w:ilvl w:val="1"/>
          <w:numId w:val="7"/>
        </w:numPr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rodzaj </w:t>
      </w:r>
      <w:r w:rsidR="00E32F7F"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i ilość </w:t>
      </w:r>
      <w:r w:rsidR="008B3909"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nośników</w:t>
      </w:r>
      <w:r w:rsidR="001507C5"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</w:t>
      </w:r>
      <w:r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zgodny z § 1 ust. </w:t>
      </w:r>
      <w:r w:rsidR="00B261D4"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2</w:t>
      </w:r>
      <w:r w:rsidR="005E1B22"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Umowy</w:t>
      </w:r>
      <w:r w:rsidR="00D97399"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, </w:t>
      </w:r>
    </w:p>
    <w:p w14:paraId="39A50377" w14:textId="550D4256" w:rsidR="00BF532F" w:rsidRPr="00E926E6" w:rsidRDefault="00D97399" w:rsidP="00ED3457">
      <w:pPr>
        <w:widowControl/>
        <w:numPr>
          <w:ilvl w:val="1"/>
          <w:numId w:val="7"/>
        </w:numPr>
        <w:ind w:left="788" w:hanging="43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czas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t</w:t>
      </w:r>
      <w:r w:rsidR="00856D38" w:rsidRPr="00E926E6">
        <w:rPr>
          <w:rFonts w:asciiTheme="minorHAnsi" w:hAnsiTheme="minorHAnsi" w:cstheme="minorHAnsi"/>
          <w:color w:val="auto"/>
          <w:sz w:val="22"/>
          <w:szCs w:val="22"/>
        </w:rPr>
        <w:t>r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wania </w:t>
      </w:r>
      <w:r w:rsidR="008A6FDF">
        <w:rPr>
          <w:rFonts w:asciiTheme="minorHAnsi" w:hAnsiTheme="minorHAnsi" w:cstheme="minorHAnsi"/>
          <w:color w:val="auto"/>
          <w:sz w:val="22"/>
          <w:szCs w:val="22"/>
        </w:rPr>
        <w:t>emisji materiałów reklamowych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zgodny z § 1 ust. </w:t>
      </w:r>
      <w:r w:rsidR="00E70440" w:rsidRPr="00E926E6">
        <w:rPr>
          <w:rFonts w:asciiTheme="minorHAnsi" w:hAnsiTheme="minorHAnsi" w:cstheme="minorHAnsi"/>
          <w:color w:val="auto"/>
          <w:sz w:val="22"/>
          <w:szCs w:val="22"/>
        </w:rPr>
        <w:t>3 i 4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210A6" w:rsidRPr="00E926E6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>mowy.</w:t>
      </w:r>
    </w:p>
    <w:p w14:paraId="1581ACA2" w14:textId="45FBE31D" w:rsidR="00A755E3" w:rsidRPr="00E926E6" w:rsidRDefault="00A755E3" w:rsidP="00A755E3">
      <w:pPr>
        <w:widowControl/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Po otrzymaniu zlecenia od Zamawiającego w terminie do 72 godzin od momentu otrzymania zlecenia, </w:t>
      </w:r>
      <w:r w:rsidR="00E32F7F" w:rsidRPr="00E926E6">
        <w:rPr>
          <w:rFonts w:asciiTheme="minorHAnsi" w:hAnsiTheme="minorHAnsi" w:cstheme="minorHAnsi"/>
          <w:color w:val="auto"/>
          <w:sz w:val="22"/>
          <w:szCs w:val="22"/>
        </w:rPr>
        <w:t>Wykonawca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przygotowuje </w:t>
      </w:r>
      <w:r w:rsidR="00436830">
        <w:rPr>
          <w:rFonts w:asciiTheme="minorHAnsi" w:hAnsiTheme="minorHAnsi" w:cstheme="minorHAnsi"/>
          <w:color w:val="auto"/>
          <w:sz w:val="22"/>
          <w:szCs w:val="22"/>
        </w:rPr>
        <w:t>plan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>, uwzględniający parametry wskazane przez Zamawiającego</w:t>
      </w:r>
      <w:r w:rsidR="00436830">
        <w:rPr>
          <w:rFonts w:asciiTheme="minorHAnsi" w:hAnsiTheme="minorHAnsi" w:cstheme="minorHAnsi"/>
          <w:color w:val="auto"/>
          <w:sz w:val="22"/>
          <w:szCs w:val="22"/>
        </w:rPr>
        <w:t xml:space="preserve"> oraz wskazuj</w:t>
      </w:r>
      <w:r w:rsidR="00574A3A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436830">
        <w:rPr>
          <w:rFonts w:asciiTheme="minorHAnsi" w:hAnsiTheme="minorHAnsi" w:cstheme="minorHAnsi"/>
          <w:color w:val="auto"/>
          <w:sz w:val="22"/>
          <w:szCs w:val="22"/>
        </w:rPr>
        <w:t xml:space="preserve"> dokładną lokalizację </w:t>
      </w:r>
      <w:r w:rsidR="00617968">
        <w:rPr>
          <w:rFonts w:asciiTheme="minorHAnsi" w:hAnsiTheme="minorHAnsi" w:cstheme="minorHAnsi"/>
          <w:color w:val="auto"/>
          <w:sz w:val="22"/>
          <w:szCs w:val="22"/>
        </w:rPr>
        <w:t>nośników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>. Zamawiający zastrzega sobie prawo do wprowadzania wszelkich uzasadnionych poprawek</w:t>
      </w:r>
      <w:r w:rsidR="00617968">
        <w:rPr>
          <w:rFonts w:asciiTheme="minorHAnsi" w:hAnsiTheme="minorHAnsi" w:cstheme="minorHAnsi"/>
          <w:color w:val="auto"/>
          <w:sz w:val="22"/>
          <w:szCs w:val="22"/>
        </w:rPr>
        <w:t xml:space="preserve"> do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planu, natomiast </w:t>
      </w:r>
      <w:r w:rsidR="00E32F7F" w:rsidRPr="00E926E6">
        <w:rPr>
          <w:rFonts w:asciiTheme="minorHAnsi" w:hAnsiTheme="minorHAnsi" w:cstheme="minorHAnsi"/>
          <w:color w:val="auto"/>
          <w:sz w:val="22"/>
          <w:szCs w:val="22"/>
        </w:rPr>
        <w:t>Wykonawca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jest zobowiązany do ich uwzględnienia. </w:t>
      </w:r>
    </w:p>
    <w:p w14:paraId="6389A577" w14:textId="2F97F54A" w:rsidR="00436830" w:rsidRPr="00E926E6" w:rsidRDefault="00436830" w:rsidP="00436830">
      <w:pPr>
        <w:widowControl/>
        <w:numPr>
          <w:ilvl w:val="0"/>
          <w:numId w:val="7"/>
        </w:numPr>
        <w:spacing w:before="120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Zamawiający w terminie 48 godzin od momentu przekazania przez Wykonawcę w trybie ust. </w:t>
      </w:r>
      <w:r w:rsidR="00617968">
        <w:rPr>
          <w:rFonts w:asciiTheme="minorHAnsi" w:hAnsiTheme="minorHAnsi" w:cstheme="minorHAnsi"/>
          <w:color w:val="auto"/>
          <w:sz w:val="22"/>
          <w:szCs w:val="22"/>
        </w:rPr>
        <w:t>2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planu, przekaże informację o zaakceptowaniu planu lub o jego nieprzyjęciu. Brak akceptacji planu przez Zamawiającego </w:t>
      </w:r>
      <w:r w:rsidR="0063313F">
        <w:rPr>
          <w:rFonts w:asciiTheme="minorHAnsi" w:hAnsiTheme="minorHAnsi" w:cstheme="minorHAnsi"/>
          <w:color w:val="auto"/>
          <w:sz w:val="22"/>
          <w:szCs w:val="22"/>
        </w:rPr>
        <w:t xml:space="preserve">w terminie, o którym mowa w </w:t>
      </w:r>
      <w:proofErr w:type="spellStart"/>
      <w:r w:rsidR="0063313F">
        <w:rPr>
          <w:rFonts w:asciiTheme="minorHAnsi" w:hAnsiTheme="minorHAnsi" w:cstheme="minorHAnsi"/>
          <w:color w:val="auto"/>
          <w:sz w:val="22"/>
          <w:szCs w:val="22"/>
        </w:rPr>
        <w:t>zd</w:t>
      </w:r>
      <w:proofErr w:type="spellEnd"/>
      <w:r w:rsidR="0063313F">
        <w:rPr>
          <w:rFonts w:asciiTheme="minorHAnsi" w:hAnsiTheme="minorHAnsi" w:cstheme="minorHAnsi"/>
          <w:color w:val="auto"/>
          <w:sz w:val="22"/>
          <w:szCs w:val="22"/>
        </w:rPr>
        <w:t xml:space="preserve">. powyżej, 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skutkuje uznaniem, iż </w:t>
      </w:r>
      <w:r w:rsidR="00617968">
        <w:rPr>
          <w:rFonts w:asciiTheme="minorHAnsi" w:hAnsiTheme="minorHAnsi" w:cstheme="minorHAnsi"/>
          <w:color w:val="auto"/>
          <w:sz w:val="22"/>
          <w:szCs w:val="22"/>
        </w:rPr>
        <w:t>zlecenie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nie został</w:t>
      </w:r>
      <w:r w:rsidR="00617968">
        <w:rPr>
          <w:rFonts w:asciiTheme="minorHAnsi" w:hAnsiTheme="minorHAnsi" w:cstheme="minorHAnsi"/>
          <w:color w:val="auto"/>
          <w:sz w:val="22"/>
          <w:szCs w:val="22"/>
        </w:rPr>
        <w:t>o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17968">
        <w:rPr>
          <w:rFonts w:asciiTheme="minorHAnsi" w:hAnsiTheme="minorHAnsi" w:cstheme="minorHAnsi"/>
          <w:color w:val="auto"/>
          <w:sz w:val="22"/>
          <w:szCs w:val="22"/>
        </w:rPr>
        <w:t>przyjęte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43805D8" w14:textId="4C6D54DD" w:rsidR="00436830" w:rsidRPr="00E926E6" w:rsidRDefault="00436830" w:rsidP="00436830">
      <w:pPr>
        <w:widowControl/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Akceptacji </w:t>
      </w:r>
      <w:r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>lanu Zamawiający dokona za pośrednictwem poczty elektronicznej, na adres wskazany w § 9 ust</w:t>
      </w:r>
      <w:r w:rsidR="00FE1D86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2 Umowy. Tak zaakceptowany przez Zamawiającego plan będzie podstawą do realizacji </w:t>
      </w:r>
      <w:r w:rsidR="00617968">
        <w:rPr>
          <w:rFonts w:asciiTheme="minorHAnsi" w:hAnsiTheme="minorHAnsi" w:cstheme="minorHAnsi"/>
          <w:color w:val="auto"/>
          <w:sz w:val="22"/>
          <w:szCs w:val="22"/>
        </w:rPr>
        <w:t>zlecenia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AC86D0A" w14:textId="24895EA8" w:rsidR="00A755E3" w:rsidRPr="00E926E6" w:rsidRDefault="00A755E3" w:rsidP="00A755E3">
      <w:pPr>
        <w:widowControl/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Po zaakceptowaniu przez Zamawiającego planu </w:t>
      </w:r>
      <w:r w:rsidR="00E32F7F" w:rsidRPr="00E926E6">
        <w:rPr>
          <w:rFonts w:asciiTheme="minorHAnsi" w:hAnsiTheme="minorHAnsi" w:cstheme="minorHAnsi"/>
          <w:color w:val="auto"/>
          <w:sz w:val="22"/>
          <w:szCs w:val="22"/>
        </w:rPr>
        <w:t>Wykonawca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dokona zakupu </w:t>
      </w:r>
      <w:r w:rsidR="00617968">
        <w:rPr>
          <w:rFonts w:asciiTheme="minorHAnsi" w:hAnsiTheme="minorHAnsi" w:cstheme="minorHAnsi"/>
          <w:color w:val="auto"/>
          <w:sz w:val="22"/>
          <w:szCs w:val="22"/>
        </w:rPr>
        <w:t>powierzchni reklamowych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>, zgodnie z zaakceptowanym przez Zamawiającego planem.</w:t>
      </w:r>
    </w:p>
    <w:p w14:paraId="4A62A1D7" w14:textId="7E2C3B7B" w:rsidR="00D97399" w:rsidRPr="00E926E6" w:rsidRDefault="00875B56" w:rsidP="0053216B">
      <w:pPr>
        <w:widowControl/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Zamawiający</w:t>
      </w:r>
      <w:r w:rsidR="008D2B97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97399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po zaakceptowaniu </w:t>
      </w:r>
      <w:r w:rsidR="00021FC4" w:rsidRPr="00E926E6">
        <w:rPr>
          <w:rFonts w:asciiTheme="minorHAnsi" w:hAnsiTheme="minorHAnsi" w:cstheme="minorHAnsi"/>
          <w:color w:val="auto"/>
          <w:sz w:val="22"/>
          <w:szCs w:val="22"/>
        </w:rPr>
        <w:t>planu</w:t>
      </w:r>
      <w:r w:rsidR="00D97399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9624F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niezwłocznie, ale nie później niż </w:t>
      </w:r>
      <w:r w:rsidR="00E32F7F" w:rsidRPr="00E926E6">
        <w:rPr>
          <w:rFonts w:asciiTheme="minorHAnsi" w:hAnsiTheme="minorHAnsi" w:cstheme="minorHAnsi"/>
          <w:color w:val="auto"/>
          <w:sz w:val="22"/>
          <w:szCs w:val="22"/>
        </w:rPr>
        <w:t>przed terminie</w:t>
      </w:r>
      <w:r w:rsidR="0009624F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74266" w:rsidRPr="00E926E6">
        <w:rPr>
          <w:rFonts w:asciiTheme="minorHAnsi" w:hAnsiTheme="minorHAnsi" w:cstheme="minorHAnsi"/>
          <w:color w:val="auto"/>
          <w:sz w:val="22"/>
          <w:szCs w:val="22"/>
        </w:rPr>
        <w:t>5 dni roboczych</w:t>
      </w:r>
      <w:r w:rsidR="00E32F7F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pozostających do rozpoczęcia </w:t>
      </w:r>
      <w:r w:rsidR="00617968">
        <w:rPr>
          <w:rFonts w:asciiTheme="minorHAnsi" w:hAnsiTheme="minorHAnsi" w:cstheme="minorHAnsi"/>
          <w:color w:val="auto"/>
          <w:sz w:val="22"/>
          <w:szCs w:val="22"/>
        </w:rPr>
        <w:t>emisji materiałów reklamowych</w:t>
      </w:r>
      <w:r w:rsidR="00D15004" w:rsidRPr="00E926E6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ED539D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15004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przekaże Wykonawcy </w:t>
      </w:r>
      <w:r w:rsidR="00D97399" w:rsidRPr="00E926E6">
        <w:rPr>
          <w:rFonts w:asciiTheme="minorHAnsi" w:hAnsiTheme="minorHAnsi" w:cstheme="minorHAnsi"/>
          <w:color w:val="auto"/>
          <w:sz w:val="22"/>
          <w:szCs w:val="22"/>
        </w:rPr>
        <w:t>materiały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graficzne do wykorzystania</w:t>
      </w:r>
      <w:r w:rsidR="00ED539D" w:rsidRPr="00E926E6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6F5468A0" w14:textId="237A318D" w:rsidR="00B35619" w:rsidRPr="00E926E6" w:rsidRDefault="00B35619" w:rsidP="00B35619">
      <w:pPr>
        <w:widowControl/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Pliki graficzne z materiałem reklamowym zostaną wysłane przez Zamawiającego za pośrednictwem poczty elektronicznej na adres wskazany w § </w:t>
      </w:r>
      <w:r w:rsidR="002F5402" w:rsidRPr="00E926E6">
        <w:rPr>
          <w:rFonts w:asciiTheme="minorHAnsi" w:hAnsiTheme="minorHAnsi" w:cstheme="minorHAnsi"/>
          <w:color w:val="auto"/>
          <w:sz w:val="22"/>
          <w:szCs w:val="22"/>
        </w:rPr>
        <w:t>9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ust. 2 Umowy.</w:t>
      </w:r>
    </w:p>
    <w:p w14:paraId="36746A2D" w14:textId="535BAD91" w:rsidR="00E32F7F" w:rsidRPr="00E926E6" w:rsidRDefault="00E32F7F" w:rsidP="00E32F7F">
      <w:pPr>
        <w:widowControl/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Prezentacja materiałów reklamowych nastąpi zgodnie z </w:t>
      </w:r>
      <w:r w:rsidR="00B73100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zaakceptowanym </w:t>
      </w:r>
      <w:r w:rsidR="00436830">
        <w:rPr>
          <w:rFonts w:asciiTheme="minorHAnsi" w:hAnsiTheme="minorHAnsi" w:cstheme="minorHAnsi"/>
          <w:color w:val="auto"/>
          <w:sz w:val="22"/>
          <w:szCs w:val="22"/>
        </w:rPr>
        <w:t>planem</w:t>
      </w:r>
      <w:r w:rsidR="00B35619" w:rsidRPr="00E926E6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9D9B545" w14:textId="2C0FD909" w:rsidR="00E32F7F" w:rsidRPr="00E926E6" w:rsidRDefault="00E32F7F" w:rsidP="00E32F7F">
      <w:pPr>
        <w:widowControl/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Wykonawca zobowiązane jest do konserwacji materiału reklamowego w stopniu gwarantującym nienaruszalność jego wyglądu.</w:t>
      </w:r>
    </w:p>
    <w:p w14:paraId="000BDFC7" w14:textId="3AB9066B" w:rsidR="00E32F7F" w:rsidRPr="00E926E6" w:rsidRDefault="00E32F7F" w:rsidP="00E32F7F">
      <w:pPr>
        <w:widowControl/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Wykonawca gwarantuje obsługę serwisową </w:t>
      </w:r>
      <w:r w:rsidR="005E1B22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nośnika i materiału reklamowego 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>w okresie trwania Umowy.</w:t>
      </w:r>
    </w:p>
    <w:p w14:paraId="62948240" w14:textId="19C846EB" w:rsidR="00E32F7F" w:rsidRPr="00E926E6" w:rsidRDefault="00E32F7F" w:rsidP="00E32F7F">
      <w:pPr>
        <w:widowControl/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W przypadku ekstremalnych warunków atmosferycznych (np. ciągłe intensywne opady deszczu lub śniegu, bardzo niskie temperatury, porywisty wiatr, co wynika przynajmniej z dwóch prognoz dostępnych na następujących stronach internetowych: 1) http://instytutmeteo.pl, 2) https://tvnmeteo.tvn24.pl 3) https://www.accuweather.com, w przybliżeniu do dwóch stopni Celsjusza) lub w przypadku wystąpienia zdarzeń lub stanów nadzwyczajnych, trudnych do przewidzenia (np. wprowadzenie stanu klęski żywiołowej, wprowadzenie stanu wyjątkowego), które zgodnie z obowiązującymi przepisami prawa, w tym przepisami BHP, wykluczają lub uniemożliwiają pracę oraz poruszanie się ludzi i sprzętu z powodu zagrożenia bezpieczeństwa dla życia lub zdrowia oraz mienia, jak również mogą spowodować niebezpieczeństwo zniszczenia materiałów reklamowych Zmawiającego, Wykonawca może przesunąć termin instalacji materiałów reklamowych, określony w ust. </w:t>
      </w:r>
      <w:r w:rsidR="004F6F6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i w ten sposób skrócić okres </w:t>
      </w:r>
      <w:r w:rsidR="005E1B22" w:rsidRPr="00E926E6">
        <w:rPr>
          <w:rFonts w:asciiTheme="minorHAnsi" w:hAnsiTheme="minorHAnsi" w:cstheme="minorHAnsi"/>
          <w:color w:val="auto"/>
          <w:sz w:val="22"/>
          <w:szCs w:val="22"/>
        </w:rPr>
        <w:t>na jaki zostały zakupione</w:t>
      </w:r>
      <w:r w:rsidR="005E1B22" w:rsidRPr="00E926E6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powierzchni</w:t>
      </w:r>
      <w:r w:rsidR="00B40DAB">
        <w:rPr>
          <w:rFonts w:asciiTheme="minorHAnsi" w:eastAsia="Calibri" w:hAnsiTheme="minorHAnsi" w:cstheme="minorHAnsi"/>
          <w:color w:val="auto"/>
          <w:sz w:val="22"/>
          <w:szCs w:val="22"/>
        </w:rPr>
        <w:t>e</w:t>
      </w:r>
      <w:r w:rsidR="005E1B22" w:rsidRPr="00E926E6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reklamowe</w:t>
      </w:r>
      <w:r w:rsidR="005E1B22" w:rsidRPr="00E926E6" w:rsidDel="005E1B2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przy jednoczesnym zachowaniu prawa do wynagrodzenia. O powyższym Wykonawca niezwłocznie powiadomi Zamawiającego na adres wskazany w § </w:t>
      </w:r>
      <w:r w:rsidR="002F5402" w:rsidRPr="00E926E6">
        <w:rPr>
          <w:rFonts w:asciiTheme="minorHAnsi" w:hAnsiTheme="minorHAnsi" w:cstheme="minorHAnsi"/>
          <w:color w:val="auto"/>
          <w:sz w:val="22"/>
          <w:szCs w:val="22"/>
        </w:rPr>
        <w:t>9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ust. 1 Umowy.</w:t>
      </w:r>
    </w:p>
    <w:p w14:paraId="052AF68E" w14:textId="5E650DBD" w:rsidR="00436830" w:rsidRPr="00436830" w:rsidRDefault="00436830" w:rsidP="00360178">
      <w:pPr>
        <w:pStyle w:val="Akapitzlist"/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36830">
        <w:rPr>
          <w:rFonts w:asciiTheme="minorHAnsi" w:hAnsiTheme="minorHAnsi" w:cstheme="minorHAnsi"/>
          <w:color w:val="auto"/>
          <w:spacing w:val="-2"/>
          <w:sz w:val="22"/>
          <w:szCs w:val="22"/>
        </w:rPr>
        <w:t xml:space="preserve">W przypadku, gdy materiał reklamowy Zamawiającego, w czasie trwania Umowy, na skutek okoliczności obiektywnych niezawinionych przez Wykonawcę, ulegnie uszkodzeniu, zniszczeniu lub w inny sposób stanie się nieużyteczny dla celów reklamowych, Wykonawca zobowiązuje się do poprawienia materiału reklamowego </w:t>
      </w:r>
      <w:r w:rsidRPr="00283723">
        <w:rPr>
          <w:rFonts w:asciiTheme="minorHAnsi" w:hAnsiTheme="minorHAnsi" w:cstheme="minorHAnsi"/>
          <w:color w:val="auto"/>
          <w:spacing w:val="-2"/>
          <w:sz w:val="22"/>
          <w:szCs w:val="22"/>
        </w:rPr>
        <w:t xml:space="preserve">w ciągu 48 godzin w przypadku nośników wymienionych w </w:t>
      </w:r>
      <w:r w:rsidRPr="00283723">
        <w:rPr>
          <w:rFonts w:asciiTheme="minorHAnsi" w:hAnsiTheme="minorHAnsi" w:cstheme="minorHAnsi"/>
          <w:color w:val="auto"/>
          <w:sz w:val="22"/>
          <w:szCs w:val="22"/>
        </w:rPr>
        <w:t xml:space="preserve">§ </w:t>
      </w:r>
      <w:r w:rsidRPr="00FE1F21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28372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283723">
        <w:rPr>
          <w:rFonts w:asciiTheme="minorHAnsi" w:hAnsiTheme="minorHAnsi" w:cstheme="minorHAnsi"/>
          <w:color w:val="auto"/>
          <w:spacing w:val="-2"/>
          <w:sz w:val="22"/>
          <w:szCs w:val="22"/>
        </w:rPr>
        <w:t>ust. 2 pkt 2.1 i 2.2 oraz w ciągu 96 godzin</w:t>
      </w:r>
      <w:r w:rsidRPr="00436830">
        <w:rPr>
          <w:rFonts w:asciiTheme="minorHAnsi" w:hAnsiTheme="minorHAnsi" w:cstheme="minorHAnsi"/>
          <w:color w:val="auto"/>
          <w:spacing w:val="-2"/>
          <w:sz w:val="22"/>
          <w:szCs w:val="22"/>
        </w:rPr>
        <w:t xml:space="preserve"> w przypadku </w:t>
      </w:r>
      <w:r w:rsidR="00617968">
        <w:rPr>
          <w:rFonts w:asciiTheme="minorHAnsi" w:hAnsiTheme="minorHAnsi" w:cstheme="minorHAnsi"/>
          <w:color w:val="auto"/>
          <w:spacing w:val="-2"/>
          <w:sz w:val="22"/>
          <w:szCs w:val="22"/>
        </w:rPr>
        <w:t>nośników</w:t>
      </w:r>
      <w:r w:rsidRPr="00436830">
        <w:rPr>
          <w:rFonts w:asciiTheme="minorHAnsi" w:hAnsiTheme="minorHAnsi" w:cstheme="minorHAnsi"/>
          <w:color w:val="auto"/>
          <w:spacing w:val="-2"/>
          <w:sz w:val="22"/>
          <w:szCs w:val="22"/>
        </w:rPr>
        <w:t xml:space="preserve"> wymienionych w 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§ </w:t>
      </w:r>
      <w:r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36830">
        <w:rPr>
          <w:rFonts w:asciiTheme="minorHAnsi" w:hAnsiTheme="minorHAnsi" w:cstheme="minorHAnsi"/>
          <w:color w:val="auto"/>
          <w:spacing w:val="-2"/>
          <w:sz w:val="22"/>
          <w:szCs w:val="22"/>
        </w:rPr>
        <w:t>ust. 2 pkt 2.3, 2.4 i 2.5 licząc od momentu stwierdzenia uszkodzenia przez Wykonawcę. Naprawy będą odbywały się od świtu do zmierzchu.</w:t>
      </w:r>
    </w:p>
    <w:p w14:paraId="2768B646" w14:textId="51ED9E39" w:rsidR="00E32F7F" w:rsidRPr="00E926E6" w:rsidRDefault="00E32F7F" w:rsidP="00E32F7F">
      <w:pPr>
        <w:widowControl/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Wykonawca oświadcza, że posiada odpowiednią wiedzę, doświadczenie, kwalifikacje oraz uprawnienia do należytego i profesjonalnego wykonania Umowy, a także posiada wystarczającą liczbę pracowników posiadających odpowiednie kwalifikacje, dających rękojmię realizacji Umowy na wysokim poziomie. </w:t>
      </w:r>
    </w:p>
    <w:p w14:paraId="77255186" w14:textId="0CC98C57" w:rsidR="00E32F7F" w:rsidRPr="00E926E6" w:rsidRDefault="00E32F7F" w:rsidP="00E32F7F">
      <w:pPr>
        <w:widowControl/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Wykonawca oświadcza, że posiada dostęp do wszystkich materiałów i elementów niezbędnych do prawidłowej realizacji Umowy przez cały okres jej obowiązywania.</w:t>
      </w:r>
    </w:p>
    <w:p w14:paraId="6DB5876D" w14:textId="0E6BFF51" w:rsidR="00E32F7F" w:rsidRPr="00E926E6" w:rsidRDefault="00E32F7F" w:rsidP="00E32F7F">
      <w:pPr>
        <w:widowControl/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Wykonawca zobowiązuje się do:</w:t>
      </w:r>
    </w:p>
    <w:p w14:paraId="68194347" w14:textId="77777777" w:rsidR="00E32F7F" w:rsidRPr="00E926E6" w:rsidRDefault="00E32F7F" w:rsidP="00E32F7F">
      <w:pPr>
        <w:widowControl/>
        <w:numPr>
          <w:ilvl w:val="1"/>
          <w:numId w:val="7"/>
        </w:numPr>
        <w:ind w:left="992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terminowego wykonania Umowy;</w:t>
      </w:r>
    </w:p>
    <w:p w14:paraId="2C36DD2D" w14:textId="77777777" w:rsidR="00E32F7F" w:rsidRPr="00E926E6" w:rsidRDefault="00E32F7F" w:rsidP="00E32F7F">
      <w:pPr>
        <w:widowControl/>
        <w:numPr>
          <w:ilvl w:val="1"/>
          <w:numId w:val="7"/>
        </w:numPr>
        <w:ind w:left="992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wykonania Umowy z należytą starannością wedle swej najlepszej wiedzy i umiejętności;</w:t>
      </w:r>
    </w:p>
    <w:p w14:paraId="4FCFCDC8" w14:textId="77777777" w:rsidR="00E32F7F" w:rsidRPr="00E926E6" w:rsidRDefault="00E32F7F" w:rsidP="00E32F7F">
      <w:pPr>
        <w:widowControl/>
        <w:numPr>
          <w:ilvl w:val="1"/>
          <w:numId w:val="7"/>
        </w:numPr>
        <w:ind w:left="992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wykonania wszystkich prac związanych z realizacją Umowy zgodnie z ustaleniami z Zamawiającym;</w:t>
      </w:r>
    </w:p>
    <w:p w14:paraId="0408883A" w14:textId="77777777" w:rsidR="00E32F7F" w:rsidRPr="00E926E6" w:rsidRDefault="00E32F7F" w:rsidP="00E32F7F">
      <w:pPr>
        <w:widowControl/>
        <w:numPr>
          <w:ilvl w:val="1"/>
          <w:numId w:val="7"/>
        </w:numPr>
        <w:ind w:left="992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wykonania wszystkich prac zgodnie z zasadami wiedzy technicznej i obowiązującymi normami;</w:t>
      </w:r>
    </w:p>
    <w:p w14:paraId="5ADFA9E1" w14:textId="52C25375" w:rsidR="00E32F7F" w:rsidRPr="00E926E6" w:rsidRDefault="00E32F7F" w:rsidP="00E32F7F">
      <w:pPr>
        <w:widowControl/>
        <w:numPr>
          <w:ilvl w:val="1"/>
          <w:numId w:val="7"/>
        </w:numPr>
        <w:ind w:left="992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uzgadniania na bieżąco z Zamawiającym wszelkich spraw związanych z realizacją Umowy.</w:t>
      </w:r>
    </w:p>
    <w:p w14:paraId="5184FD2C" w14:textId="0BE89EE8" w:rsidR="00E32F7F" w:rsidRPr="00E926E6" w:rsidRDefault="00E32F7F" w:rsidP="00E32F7F">
      <w:pPr>
        <w:widowControl/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Wykonawca wykona Umowę przy wykorzystaniu własnych narzędzi  i oprogramowania niezbędnego do wykonania Umowy.</w:t>
      </w:r>
    </w:p>
    <w:p w14:paraId="75F1520E" w14:textId="044097F3" w:rsidR="00E32F7F" w:rsidRPr="00E926E6" w:rsidRDefault="00E32F7F" w:rsidP="00E32F7F">
      <w:pPr>
        <w:widowControl/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Wykonawca zobowiązuje się do niewykorzystywania informacji uzyskanych w trakcie realizacji niniejszej Umowy w realizowanych przez siebie zamówieniach lub projektach własnych.</w:t>
      </w:r>
    </w:p>
    <w:p w14:paraId="45E5D175" w14:textId="0461D8AE" w:rsidR="00E32F7F" w:rsidRPr="00E926E6" w:rsidRDefault="00E32F7F" w:rsidP="00E32F7F">
      <w:pPr>
        <w:widowControl/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Wykonawca oświadcza, iż obowiązki, których się podjął do wykonania na podstawie Umowy są mu znane, że nie zgłasza do nich zastrzeżeń i na tej podstawie potwierdza swoją zdolność i gotowość do ich prawidłowego wykonania zgodnie z postanowieniami Umowy. </w:t>
      </w:r>
    </w:p>
    <w:p w14:paraId="1CA13E69" w14:textId="40F641DC" w:rsidR="00E32F7F" w:rsidRPr="00E926E6" w:rsidRDefault="00E32F7F" w:rsidP="00E32F7F">
      <w:pPr>
        <w:widowControl/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Wykonawca zobowiązuje się do informowania Zamawiającego o zagrożeniach związanych z wykonywaniem Umowy, leżących po stronie W</w:t>
      </w:r>
      <w:r w:rsidR="002F5402" w:rsidRPr="00E926E6">
        <w:rPr>
          <w:rFonts w:asciiTheme="minorHAnsi" w:hAnsiTheme="minorHAnsi" w:cstheme="minorHAnsi"/>
          <w:color w:val="auto"/>
          <w:sz w:val="22"/>
          <w:szCs w:val="22"/>
        </w:rPr>
        <w:t>ykonawcy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>, które mogą mieć wpływ na jakość, termin bądź zakres wykonywania przedmiotu Umowy. Nieprzekazanie takich informacji w wypadku, gdy W</w:t>
      </w:r>
      <w:r w:rsidR="002F5402" w:rsidRPr="00E926E6">
        <w:rPr>
          <w:rFonts w:asciiTheme="minorHAnsi" w:hAnsiTheme="minorHAnsi" w:cstheme="minorHAnsi"/>
          <w:color w:val="auto"/>
          <w:sz w:val="22"/>
          <w:szCs w:val="22"/>
        </w:rPr>
        <w:t>ykonawca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o takich zagrożeniach wie lub przy uwzględnieniu wymaganej Umową staranności powinien wiedzieć, powoduje że wszelkie koszty i dodatkowe czynności związane z konsekwencją danego zdarzenia obciążają W</w:t>
      </w:r>
      <w:r w:rsidR="002F5402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ykonawca 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70E411DE" w14:textId="5A1F3ABE" w:rsidR="00E32F7F" w:rsidRPr="00E926E6" w:rsidRDefault="00E32F7F" w:rsidP="00E32F7F">
      <w:pPr>
        <w:widowControl/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Wykonawca ma prawo do powierzenia wykonania całości lub części Umowy podwykonawcom jedynie w przypadku uprzedniej zgody Zamawiającego w wiadomości e-mail. W takim wypadku powierzenie zadań dokonane będzie z uwzględnieniem najwyższej staranności przewidzianej dla profesjonalnego wykonania usługi. </w:t>
      </w:r>
    </w:p>
    <w:p w14:paraId="0779BA93" w14:textId="1E8F6FC7" w:rsidR="00E32F7F" w:rsidRPr="00E926E6" w:rsidRDefault="00E32F7F" w:rsidP="00E32F7F">
      <w:pPr>
        <w:widowControl/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Wykonawca ponosi odpowiedzialność za szkody powstałe w wyniku działania lub zaniechania swoich pracowników, bądź osób trzecich biorących udział w realizacji Umowy niezależnie od formy prawnej stosunku prawnego łączącego te osoby z W</w:t>
      </w:r>
      <w:r w:rsidR="00D05713" w:rsidRPr="00E926E6">
        <w:rPr>
          <w:rFonts w:asciiTheme="minorHAnsi" w:hAnsiTheme="minorHAnsi" w:cstheme="minorHAnsi"/>
          <w:color w:val="auto"/>
          <w:sz w:val="22"/>
          <w:szCs w:val="22"/>
        </w:rPr>
        <w:t>ykonawca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>. W przypadku powstania szkody przez osoby, o których mowa w zdaniu pierwszym, W</w:t>
      </w:r>
      <w:r w:rsidR="00D05713" w:rsidRPr="00E926E6">
        <w:rPr>
          <w:rFonts w:asciiTheme="minorHAnsi" w:hAnsiTheme="minorHAnsi" w:cstheme="minorHAnsi"/>
          <w:color w:val="auto"/>
          <w:sz w:val="22"/>
          <w:szCs w:val="22"/>
        </w:rPr>
        <w:t>ykonawca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zobowiązany jest do jej naprawienia.</w:t>
      </w:r>
    </w:p>
    <w:p w14:paraId="63F73C18" w14:textId="189216C7" w:rsidR="00E32F7F" w:rsidRPr="00E926E6" w:rsidRDefault="00E32F7F" w:rsidP="00E32F7F">
      <w:pPr>
        <w:widowControl/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Wykonawca jest odpowiedzialny względem Zamawiającego za wszelkie wady fizyczne i prawne przedmiotu Umowy.</w:t>
      </w:r>
    </w:p>
    <w:p w14:paraId="1EC94262" w14:textId="588E0B43" w:rsidR="00E32F7F" w:rsidRPr="00E926E6" w:rsidRDefault="00E32F7F" w:rsidP="00E32F7F">
      <w:pPr>
        <w:widowControl/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Wykonawca zobowiązuje się do niezwłocznego informowania Zamawiającego – na każde jego żądanie – o przebiegu realizacji Umowy. </w:t>
      </w:r>
    </w:p>
    <w:p w14:paraId="2A045F07" w14:textId="7FBFF936" w:rsidR="00E32F7F" w:rsidRPr="00E926E6" w:rsidRDefault="00E32F7F" w:rsidP="00E32F7F">
      <w:pPr>
        <w:widowControl/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Wykonawca ponosi pełną odpowiedzialność za prawidłową realizację Umowy w sposób określony w  Umowie.</w:t>
      </w:r>
    </w:p>
    <w:p w14:paraId="04BE5694" w14:textId="77777777" w:rsidR="00E32F7F" w:rsidRPr="00E926E6" w:rsidRDefault="00E32F7F" w:rsidP="00E32F7F">
      <w:pPr>
        <w:widowControl/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Zamawiający zastrzega sobie prawo do oceny i kontroli sposobu wykonywania przedmiotu Umowy na każdym etapie jej wykonywania.</w:t>
      </w:r>
    </w:p>
    <w:p w14:paraId="0424176A" w14:textId="4C20B53A" w:rsidR="00A321C0" w:rsidRPr="00E926E6" w:rsidRDefault="008D2B97" w:rsidP="0053216B">
      <w:pPr>
        <w:widowControl/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Zamawiający będzie mógł wnosić </w:t>
      </w:r>
      <w:r w:rsidR="00DA4049" w:rsidRPr="00E926E6">
        <w:rPr>
          <w:rFonts w:asciiTheme="minorHAnsi" w:hAnsiTheme="minorHAnsi" w:cstheme="minorHAnsi"/>
          <w:color w:val="auto"/>
          <w:sz w:val="22"/>
          <w:szCs w:val="22"/>
        </w:rPr>
        <w:t>uzasadnione uwagi dotyczące</w:t>
      </w:r>
      <w:r w:rsidR="0009624F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97399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realizacji </w:t>
      </w:r>
      <w:r w:rsidR="00185DB0">
        <w:rPr>
          <w:rFonts w:asciiTheme="minorHAnsi" w:hAnsiTheme="minorHAnsi" w:cstheme="minorHAnsi"/>
          <w:color w:val="auto"/>
          <w:sz w:val="22"/>
          <w:szCs w:val="22"/>
        </w:rPr>
        <w:t>zlecenia</w:t>
      </w:r>
      <w:r w:rsidR="00D97399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w trakcie je</w:t>
      </w:r>
      <w:r w:rsidR="00185DB0">
        <w:rPr>
          <w:rFonts w:asciiTheme="minorHAnsi" w:hAnsiTheme="minorHAnsi" w:cstheme="minorHAnsi"/>
          <w:color w:val="auto"/>
          <w:sz w:val="22"/>
          <w:szCs w:val="22"/>
        </w:rPr>
        <w:t>go</w:t>
      </w:r>
      <w:r w:rsidR="00D97399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trwania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>, a</w:t>
      </w:r>
      <w:r w:rsidR="00D97399" w:rsidRPr="00E926E6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E32F7F" w:rsidRPr="00E926E6">
        <w:rPr>
          <w:rFonts w:asciiTheme="minorHAnsi" w:hAnsiTheme="minorHAnsi" w:cstheme="minorHAnsi"/>
          <w:color w:val="auto"/>
          <w:sz w:val="22"/>
          <w:szCs w:val="22"/>
        </w:rPr>
        <w:t>Wykonawca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zobowiązany jest do ich uwzględnienia na każdym etapie </w:t>
      </w:r>
      <w:r w:rsidR="00185DB0">
        <w:rPr>
          <w:rFonts w:asciiTheme="minorHAnsi" w:hAnsiTheme="minorHAnsi" w:cstheme="minorHAnsi"/>
          <w:color w:val="auto"/>
          <w:sz w:val="22"/>
          <w:szCs w:val="22"/>
        </w:rPr>
        <w:t>realizacji.</w:t>
      </w:r>
    </w:p>
    <w:p w14:paraId="77A2F9D2" w14:textId="1D3B1777" w:rsidR="00D97399" w:rsidRDefault="00D97399" w:rsidP="0053216B">
      <w:pPr>
        <w:widowControl/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Po zakończeniu </w:t>
      </w:r>
      <w:r w:rsidR="00617968">
        <w:rPr>
          <w:rFonts w:asciiTheme="minorHAnsi" w:hAnsiTheme="minorHAnsi" w:cstheme="minorHAnsi"/>
          <w:color w:val="auto"/>
          <w:sz w:val="22"/>
          <w:szCs w:val="22"/>
        </w:rPr>
        <w:t xml:space="preserve">emisji materiałów reklamowych zgodnie z zaakceptowanym przez Zamawiającego planem, </w:t>
      </w:r>
      <w:r w:rsidR="00E32F7F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Wykonawca przedstawi Zamawiającemu w terminie 7 dni 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>raport końcowy, za</w:t>
      </w:r>
      <w:r w:rsidR="00E32F7F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wierający podsumowanie </w:t>
      </w:r>
      <w:r w:rsidR="00617968">
        <w:rPr>
          <w:rFonts w:asciiTheme="minorHAnsi" w:hAnsiTheme="minorHAnsi" w:cstheme="minorHAnsi"/>
          <w:color w:val="auto"/>
          <w:sz w:val="22"/>
          <w:szCs w:val="22"/>
        </w:rPr>
        <w:t>emisji materiałów reklamowych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436830">
        <w:rPr>
          <w:rFonts w:asciiTheme="minorHAnsi" w:hAnsiTheme="minorHAnsi" w:cstheme="minorHAnsi"/>
          <w:color w:val="auto"/>
          <w:sz w:val="22"/>
          <w:szCs w:val="22"/>
        </w:rPr>
        <w:t>Raport zawierać będzie dokumentację zdjęciową każdego nośnika</w:t>
      </w:r>
      <w:r w:rsidR="00617968">
        <w:rPr>
          <w:rFonts w:asciiTheme="minorHAnsi" w:hAnsiTheme="minorHAnsi" w:cstheme="minorHAnsi"/>
          <w:color w:val="auto"/>
          <w:sz w:val="22"/>
          <w:szCs w:val="22"/>
        </w:rPr>
        <w:t xml:space="preserve"> zgodnie z zaakceptowanym przez Zamawiającego planem.</w:t>
      </w:r>
      <w:r w:rsidR="0043683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>Akceptacja raport</w:t>
      </w:r>
      <w:r w:rsidR="00DA4049" w:rsidRPr="00E926E6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końcowego przez Zamawiającego będzie podstawą do rozliczenia </w:t>
      </w:r>
      <w:r w:rsidR="00617968">
        <w:rPr>
          <w:rFonts w:asciiTheme="minorHAnsi" w:hAnsiTheme="minorHAnsi" w:cstheme="minorHAnsi"/>
          <w:color w:val="auto"/>
          <w:sz w:val="22"/>
          <w:szCs w:val="22"/>
        </w:rPr>
        <w:t>zlecenia.</w:t>
      </w:r>
      <w:r w:rsidR="00A321C0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EFFF0BD" w14:textId="74C76838" w:rsidR="0098399A" w:rsidRPr="0098399A" w:rsidRDefault="0098399A" w:rsidP="00D82F03">
      <w:pPr>
        <w:widowControl/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399A">
        <w:rPr>
          <w:rFonts w:asciiTheme="minorHAnsi" w:hAnsiTheme="minorHAnsi" w:cstheme="minorHAnsi"/>
          <w:color w:val="auto"/>
          <w:sz w:val="22"/>
          <w:szCs w:val="22"/>
        </w:rPr>
        <w:t>Raport końcowy za zlecenie realizowane w grudniu 2021 r. zostanie przedstawiony Zamawiającemu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przed zakończeniem emisji materiałów reklamowych, w terminie do</w:t>
      </w:r>
      <w:r w:rsidRPr="0098399A">
        <w:rPr>
          <w:rFonts w:asciiTheme="minorHAnsi" w:hAnsiTheme="minorHAnsi" w:cstheme="minorHAnsi"/>
          <w:color w:val="auto"/>
          <w:sz w:val="22"/>
          <w:szCs w:val="22"/>
        </w:rPr>
        <w:t xml:space="preserve"> 19 grudnia 2021 r. </w:t>
      </w:r>
    </w:p>
    <w:p w14:paraId="4256F5F5" w14:textId="77780EAD" w:rsidR="00A321C0" w:rsidRPr="00E926E6" w:rsidRDefault="00A321C0" w:rsidP="0053216B">
      <w:pPr>
        <w:pStyle w:val="Akapitzlist"/>
        <w:numPr>
          <w:ilvl w:val="0"/>
          <w:numId w:val="7"/>
        </w:numPr>
        <w:spacing w:before="120"/>
        <w:rPr>
          <w:rFonts w:asciiTheme="minorHAnsi" w:eastAsia="Courier New" w:hAnsiTheme="minorHAnsi" w:cstheme="minorHAnsi"/>
          <w:color w:val="auto"/>
          <w:sz w:val="22"/>
          <w:szCs w:val="22"/>
          <w:bdr w:val="none" w:sz="0" w:space="0" w:color="auto"/>
          <w:lang w:val="pl-PL" w:eastAsia="pl-PL" w:bidi="pl-PL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Akceptacji raportu końcowego Zamawiający dokona za pośrednictwem poczty elektronicznej, na adres wskazany w  § </w:t>
      </w:r>
      <w:r w:rsidR="00856D38" w:rsidRPr="00E926E6">
        <w:rPr>
          <w:rFonts w:asciiTheme="minorHAnsi" w:hAnsiTheme="minorHAnsi" w:cstheme="minorHAnsi"/>
          <w:color w:val="auto"/>
          <w:sz w:val="22"/>
          <w:szCs w:val="22"/>
        </w:rPr>
        <w:t>9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ust</w:t>
      </w:r>
      <w:r w:rsidR="00E926E6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2 </w:t>
      </w:r>
      <w:r w:rsidR="009E47B6" w:rsidRPr="00E926E6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>mowy.</w:t>
      </w:r>
    </w:p>
    <w:p w14:paraId="1D269DD5" w14:textId="77777777" w:rsidR="008D2B97" w:rsidRPr="00E926E6" w:rsidRDefault="008D2B97" w:rsidP="0053216B">
      <w:pPr>
        <w:pStyle w:val="Teksttreci0"/>
        <w:shd w:val="clear" w:color="auto" w:fill="auto"/>
        <w:spacing w:before="120" w:after="0" w:line="240" w:lineRule="auto"/>
        <w:jc w:val="left"/>
        <w:rPr>
          <w:rFonts w:asciiTheme="minorHAnsi" w:hAnsiTheme="minorHAnsi" w:cstheme="minorHAnsi"/>
          <w:spacing w:val="-3"/>
          <w:sz w:val="22"/>
          <w:szCs w:val="22"/>
        </w:rPr>
      </w:pPr>
    </w:p>
    <w:p w14:paraId="60D1FFD9" w14:textId="32EB82C0" w:rsidR="008D2B97" w:rsidRPr="00E926E6" w:rsidRDefault="008D2B97" w:rsidP="0053216B">
      <w:pPr>
        <w:pStyle w:val="Nagwek1"/>
        <w:spacing w:before="120"/>
        <w:rPr>
          <w:rFonts w:asciiTheme="minorHAnsi" w:hAnsiTheme="minorHAnsi" w:cstheme="minorHAnsi"/>
          <w:b/>
          <w:szCs w:val="22"/>
        </w:rPr>
      </w:pPr>
      <w:r w:rsidRPr="00E926E6">
        <w:rPr>
          <w:rFonts w:asciiTheme="minorHAnsi" w:hAnsiTheme="minorHAnsi" w:cstheme="minorHAnsi"/>
          <w:b/>
          <w:szCs w:val="22"/>
        </w:rPr>
        <w:t xml:space="preserve">§ </w:t>
      </w:r>
      <w:r w:rsidR="00680284" w:rsidRPr="00E926E6">
        <w:rPr>
          <w:rFonts w:asciiTheme="minorHAnsi" w:hAnsiTheme="minorHAnsi" w:cstheme="minorHAnsi"/>
          <w:b/>
          <w:szCs w:val="22"/>
        </w:rPr>
        <w:t>3</w:t>
      </w:r>
    </w:p>
    <w:p w14:paraId="735114DA" w14:textId="5559DC97" w:rsidR="007A7BB8" w:rsidRPr="00E926E6" w:rsidRDefault="001C5BFB" w:rsidP="0053216B">
      <w:pPr>
        <w:widowControl/>
        <w:numPr>
          <w:ilvl w:val="0"/>
          <w:numId w:val="10"/>
        </w:numPr>
        <w:spacing w:before="120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Maksymalna wartość</w:t>
      </w:r>
      <w:r w:rsidR="007A7BB8"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</w:t>
      </w:r>
      <w:r w:rsid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brutto przedmiotu U</w:t>
      </w:r>
      <w:r w:rsidR="00B065F1"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mowy nie może przekroczyć</w:t>
      </w:r>
      <w:r w:rsidR="007A7BB8"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: </w:t>
      </w:r>
      <w:r w:rsidR="00134A9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2 </w:t>
      </w:r>
      <w:r w:rsidR="003555F4"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000 000,00</w:t>
      </w:r>
      <w:r w:rsidR="00DA4049"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</w:t>
      </w:r>
      <w:r w:rsidR="00856D38"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zł</w:t>
      </w:r>
      <w:r w:rsidR="007A7BB8"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brutto (słownie: </w:t>
      </w:r>
      <w:r w:rsidR="00134A9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dwa</w:t>
      </w:r>
      <w:r w:rsidR="00C30BCC"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milion</w:t>
      </w:r>
      <w:r w:rsidR="00134A9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y</w:t>
      </w:r>
      <w:r w:rsidR="00DA4049"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</w:t>
      </w:r>
      <w:r w:rsidR="00856D38"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zł</w:t>
      </w:r>
      <w:r w:rsidR="0034265E"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otych</w:t>
      </w:r>
      <w:r w:rsidR="007A7BB8"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brutto).</w:t>
      </w:r>
      <w:r w:rsidR="00B065F1"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</w:t>
      </w:r>
    </w:p>
    <w:p w14:paraId="585859B1" w14:textId="12BE5ECE" w:rsidR="008D2B97" w:rsidRPr="00E926E6" w:rsidRDefault="00B065F1" w:rsidP="0053216B">
      <w:pPr>
        <w:widowControl/>
        <w:numPr>
          <w:ilvl w:val="0"/>
          <w:numId w:val="10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Wynagrodzenie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będzie płatne </w:t>
      </w:r>
      <w:r w:rsidR="00E926E6">
        <w:rPr>
          <w:rFonts w:asciiTheme="minorHAnsi" w:hAnsiTheme="minorHAnsi" w:cstheme="minorHAnsi"/>
          <w:color w:val="auto"/>
          <w:sz w:val="22"/>
          <w:szCs w:val="22"/>
        </w:rPr>
        <w:t xml:space="preserve">na podstawie faktury VAT, </w:t>
      </w:r>
      <w:r w:rsidR="00E32F7F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każdorazowo </w:t>
      </w:r>
      <w:r w:rsidR="00BE60C2" w:rsidRPr="00E926E6">
        <w:rPr>
          <w:rFonts w:asciiTheme="minorHAnsi" w:hAnsiTheme="minorHAnsi" w:cstheme="minorHAnsi"/>
          <w:color w:val="auto"/>
          <w:sz w:val="22"/>
          <w:szCs w:val="22"/>
        </w:rPr>
        <w:t>po zakończeniu</w:t>
      </w:r>
      <w:r w:rsidR="008D2B97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17968" w:rsidRPr="00E926E6">
        <w:rPr>
          <w:rFonts w:asciiTheme="minorHAnsi" w:hAnsiTheme="minorHAnsi" w:cstheme="minorHAnsi"/>
          <w:color w:val="auto"/>
          <w:sz w:val="22"/>
          <w:szCs w:val="22"/>
        </w:rPr>
        <w:t>zlecan</w:t>
      </w:r>
      <w:r w:rsidR="00617968">
        <w:rPr>
          <w:rFonts w:asciiTheme="minorHAnsi" w:hAnsiTheme="minorHAnsi" w:cstheme="minorHAnsi"/>
          <w:color w:val="auto"/>
          <w:sz w:val="22"/>
          <w:szCs w:val="22"/>
        </w:rPr>
        <w:t xml:space="preserve">ia </w:t>
      </w:r>
      <w:r w:rsidR="00333996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zgodnie z </w:t>
      </w:r>
      <w:r w:rsidR="00617968">
        <w:rPr>
          <w:rFonts w:asciiTheme="minorHAnsi" w:hAnsiTheme="minorHAnsi" w:cstheme="minorHAnsi"/>
          <w:color w:val="auto"/>
          <w:sz w:val="22"/>
          <w:szCs w:val="22"/>
        </w:rPr>
        <w:t>trybem określonym w § 2 ust. 1-8</w:t>
      </w:r>
      <w:r w:rsidR="00333996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D2B97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i </w:t>
      </w:r>
      <w:r w:rsidR="00F4110C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zaakceptowaniu </w:t>
      </w:r>
      <w:r w:rsidR="00333996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przez Zamawiającego </w:t>
      </w:r>
      <w:r w:rsidR="00F4110C" w:rsidRPr="00E926E6">
        <w:rPr>
          <w:rFonts w:asciiTheme="minorHAnsi" w:hAnsiTheme="minorHAnsi" w:cstheme="minorHAnsi"/>
          <w:color w:val="auto"/>
          <w:sz w:val="22"/>
          <w:szCs w:val="22"/>
        </w:rPr>
        <w:t>raportu końcowego</w:t>
      </w:r>
      <w:r w:rsidR="00617968">
        <w:rPr>
          <w:rFonts w:asciiTheme="minorHAnsi" w:hAnsiTheme="minorHAnsi" w:cstheme="minorHAnsi"/>
          <w:color w:val="auto"/>
          <w:sz w:val="22"/>
          <w:szCs w:val="22"/>
        </w:rPr>
        <w:t>, o który mowa w § 2 ust</w:t>
      </w:r>
      <w:r w:rsidR="00D60764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617968">
        <w:rPr>
          <w:rFonts w:asciiTheme="minorHAnsi" w:hAnsiTheme="minorHAnsi" w:cstheme="minorHAnsi"/>
          <w:color w:val="auto"/>
          <w:sz w:val="22"/>
          <w:szCs w:val="22"/>
        </w:rPr>
        <w:t xml:space="preserve"> 27</w:t>
      </w:r>
      <w:r w:rsidR="00333996" w:rsidRPr="00E926E6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075C852" w14:textId="5A3E4685" w:rsidR="008D2B97" w:rsidRPr="00E926E6" w:rsidRDefault="008D2B97" w:rsidP="0053216B">
      <w:pPr>
        <w:widowControl/>
        <w:numPr>
          <w:ilvl w:val="0"/>
          <w:numId w:val="10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Realizacja przedmiotu </w:t>
      </w:r>
      <w:r w:rsidR="001E6F55" w:rsidRPr="00E926E6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mowy odbywać się będzie do wyczerpania kwoty przewidzianej na realizację </w:t>
      </w:r>
      <w:r w:rsidR="00333996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przedmiotu </w:t>
      </w:r>
      <w:r w:rsidR="002F0A4F" w:rsidRPr="00E926E6"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333996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mowy, tj. </w:t>
      </w:r>
      <w:r w:rsidR="005B4340" w:rsidRPr="00E926E6">
        <w:rPr>
          <w:rFonts w:asciiTheme="minorHAnsi" w:hAnsiTheme="minorHAnsi" w:cstheme="minorHAnsi"/>
          <w:color w:val="auto"/>
          <w:sz w:val="22"/>
          <w:szCs w:val="22"/>
        </w:rPr>
        <w:t>kwoty wskazanej w ust. 1.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Umowa ulega rozwiązaniu w momencie gdy kwota pozostała w </w:t>
      </w:r>
      <w:r w:rsidR="004F6F67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mowie jest mniejsza </w:t>
      </w:r>
      <w:r w:rsidR="00BE7F2C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od 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>cen</w:t>
      </w:r>
      <w:r w:rsidR="00BE7F2C" w:rsidRPr="00E926E6">
        <w:rPr>
          <w:rFonts w:asciiTheme="minorHAnsi" w:hAnsiTheme="minorHAnsi" w:cstheme="minorHAnsi"/>
          <w:color w:val="auto"/>
          <w:sz w:val="22"/>
          <w:szCs w:val="22"/>
        </w:rPr>
        <w:t>y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jednostkowej</w:t>
      </w:r>
      <w:r w:rsidR="00BE7F2C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57991">
        <w:rPr>
          <w:rFonts w:asciiTheme="minorHAnsi" w:hAnsiTheme="minorHAnsi" w:cstheme="minorHAnsi"/>
          <w:color w:val="auto"/>
          <w:sz w:val="22"/>
          <w:szCs w:val="22"/>
        </w:rPr>
        <w:t>najtańszego</w:t>
      </w:r>
      <w:r w:rsidR="00D57991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33996" w:rsidRPr="00E926E6">
        <w:rPr>
          <w:rFonts w:asciiTheme="minorHAnsi" w:hAnsiTheme="minorHAnsi" w:cstheme="minorHAnsi"/>
          <w:color w:val="auto"/>
          <w:sz w:val="22"/>
          <w:szCs w:val="22"/>
        </w:rPr>
        <w:t>nośnika określonej w Ofercie.</w:t>
      </w:r>
    </w:p>
    <w:p w14:paraId="5192D6A4" w14:textId="5ED99281" w:rsidR="008D2B97" w:rsidRPr="00E926E6" w:rsidRDefault="008D2B97" w:rsidP="0053216B">
      <w:pPr>
        <w:widowControl/>
        <w:numPr>
          <w:ilvl w:val="0"/>
          <w:numId w:val="10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Wynagrodzenie Wykonawcy będzie obejmować </w:t>
      </w:r>
      <w:r w:rsidR="00590CCB"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wszystkie koszty realizacji przedmiotu </w:t>
      </w:r>
      <w:r w:rsidR="0009546A"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U</w:t>
      </w:r>
      <w:r w:rsidR="00590CCB"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mowy </w:t>
      </w:r>
      <w:r w:rsidR="00590CCB"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br/>
        <w:t>z uwzględnieni</w:t>
      </w:r>
      <w:r w:rsidR="00875B56" w:rsidRPr="00E926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em wszystkich opłat i podatków.</w:t>
      </w:r>
    </w:p>
    <w:p w14:paraId="09413E27" w14:textId="2938073F" w:rsidR="00643C54" w:rsidRPr="00E926E6" w:rsidRDefault="00643C54" w:rsidP="0053216B">
      <w:pPr>
        <w:pStyle w:val="Tekstpodstawowywcity3"/>
        <w:numPr>
          <w:ilvl w:val="0"/>
          <w:numId w:val="10"/>
        </w:numPr>
        <w:spacing w:before="120" w:after="0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E926E6">
        <w:rPr>
          <w:rFonts w:asciiTheme="minorHAnsi" w:hAnsiTheme="minorHAnsi" w:cstheme="minorHAnsi"/>
          <w:spacing w:val="-2"/>
          <w:sz w:val="22"/>
          <w:szCs w:val="22"/>
        </w:rPr>
        <w:t>Zamawiający w związku z realizacją przedmiotu umowy nie jest obowiązany do zapłaty jakichkolwiek innych kwot, niż wynikające z Umowy.</w:t>
      </w:r>
    </w:p>
    <w:p w14:paraId="26FA1937" w14:textId="2C47BAA3" w:rsidR="00643C54" w:rsidRPr="00E926E6" w:rsidRDefault="00D20A6C" w:rsidP="0053216B">
      <w:pPr>
        <w:widowControl/>
        <w:numPr>
          <w:ilvl w:val="0"/>
          <w:numId w:val="10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Zaakceptowany przez Zamawiającego raport końcowy,</w:t>
      </w:r>
      <w:r w:rsidR="00643C54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o którym mowa w § 2 ust. </w:t>
      </w:r>
      <w:r w:rsidR="002B28BA" w:rsidRPr="00E926E6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D60764"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5B4340" w:rsidRPr="00E926E6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643C54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będzie stanowił podstawę do </w:t>
      </w:r>
      <w:r w:rsidR="004B7122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zapłaty </w:t>
      </w:r>
      <w:r w:rsidR="00643C54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faktury VAT za odebraną przez Zamawiającego część przedmiotu </w:t>
      </w:r>
      <w:r w:rsidR="002B28BA" w:rsidRPr="00E926E6"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643C54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mowy. </w:t>
      </w:r>
      <w:r w:rsidR="00CA66BA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Raport </w:t>
      </w:r>
      <w:r w:rsidR="00643C54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zostanie podpisany przez osoby wskazane w § </w:t>
      </w:r>
      <w:r w:rsidR="005B4340" w:rsidRPr="00E926E6"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643C54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ust. 1 i 2 Umowy.</w:t>
      </w:r>
    </w:p>
    <w:p w14:paraId="2FB990AF" w14:textId="77777777" w:rsidR="00D60764" w:rsidRPr="00CC272F" w:rsidRDefault="00D60764" w:rsidP="00D60764">
      <w:pPr>
        <w:widowControl/>
        <w:numPr>
          <w:ilvl w:val="0"/>
          <w:numId w:val="10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Strony zgadzają się na wysyłanie i otrzymywanie faktur drogą elektroniczną na adres: </w:t>
      </w:r>
      <w:hyperlink r:id="rId6" w:history="1">
        <w:r w:rsidRPr="00CC272F">
          <w:rPr>
            <w:rFonts w:asciiTheme="minorHAnsi" w:hAnsiTheme="minorHAnsi" w:cstheme="minorHAnsi"/>
            <w:color w:val="auto"/>
            <w:sz w:val="22"/>
            <w:szCs w:val="22"/>
          </w:rPr>
          <w:t>efaktury@kprm.gov.pl</w:t>
        </w:r>
      </w:hyperlink>
      <w:r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 lub za pomocą platformy, o której mowa w ustawie z dnia 9 listopada 2018 r. o elektronicznym fakturowaniu w zamówieniach publicznych, koncesjach na roboty budowlane lub usługi oraz partnerstwie publiczno-prywatnym (Dz.U. z 2018 r. poz. 2191).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Faktury w formie elektronicznej należy przesyłać w dni robocze do godziny 16:15. Jeżeli faktura wpłynie po godzinie 16:15, datą jej dostarczenia będzie kolejny dzień roboczy.</w:t>
      </w:r>
    </w:p>
    <w:p w14:paraId="7CF04331" w14:textId="77777777" w:rsidR="00D60764" w:rsidRPr="00CC272F" w:rsidRDefault="00D60764" w:rsidP="00D60764">
      <w:pPr>
        <w:widowControl/>
        <w:numPr>
          <w:ilvl w:val="0"/>
          <w:numId w:val="10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C272F">
        <w:rPr>
          <w:rFonts w:asciiTheme="minorHAnsi" w:hAnsiTheme="minorHAnsi" w:cstheme="minorHAnsi"/>
          <w:color w:val="auto"/>
          <w:spacing w:val="-2"/>
          <w:sz w:val="22"/>
          <w:szCs w:val="22"/>
        </w:rPr>
        <w:t xml:space="preserve">Zapłata wynagrodzenia, określonego w ust. 1 nastąpi w formie przelewu na rachunek bankowy wskazany przez Wykonawcę w terminie 14 dni kalendarzowych od daty otrzymania przez Zamawiającego prawidłowo wystawionej faktury VAT. Przez prawidłowo wystawioną fakturę strony rozumieją fakturę wystawioną zgodnie z obowiązującymi przepisami, postanowieniami </w:t>
      </w:r>
      <w:r>
        <w:rPr>
          <w:rFonts w:asciiTheme="minorHAnsi" w:hAnsiTheme="minorHAnsi" w:cstheme="minorHAnsi"/>
          <w:color w:val="auto"/>
          <w:spacing w:val="-2"/>
          <w:sz w:val="22"/>
          <w:szCs w:val="22"/>
        </w:rPr>
        <w:t>U</w:t>
      </w:r>
      <w:r w:rsidRPr="00CC272F">
        <w:rPr>
          <w:rFonts w:asciiTheme="minorHAnsi" w:hAnsiTheme="minorHAnsi" w:cstheme="minorHAnsi"/>
          <w:color w:val="auto"/>
          <w:spacing w:val="-2"/>
          <w:sz w:val="22"/>
          <w:szCs w:val="22"/>
        </w:rPr>
        <w:t xml:space="preserve">mowy oraz pozytywnie zweryfikowanym rachunkiem bankowym w wykazie podmiotów, o których mowa w art. 96b ustawy o podatku od towarów i usług. Faktura powinna zawierać numer i datę podpisania </w:t>
      </w:r>
      <w:r>
        <w:rPr>
          <w:rFonts w:asciiTheme="minorHAnsi" w:hAnsiTheme="minorHAnsi" w:cstheme="minorHAnsi"/>
          <w:color w:val="auto"/>
          <w:spacing w:val="-2"/>
          <w:sz w:val="22"/>
          <w:szCs w:val="22"/>
        </w:rPr>
        <w:t>U</w:t>
      </w:r>
      <w:r w:rsidRPr="00CC272F">
        <w:rPr>
          <w:rFonts w:asciiTheme="minorHAnsi" w:hAnsiTheme="minorHAnsi" w:cstheme="minorHAnsi"/>
          <w:color w:val="auto"/>
          <w:spacing w:val="-2"/>
          <w:sz w:val="22"/>
          <w:szCs w:val="22"/>
        </w:rPr>
        <w:t>mowy oraz następujące dane Zamawiającego:</w:t>
      </w:r>
    </w:p>
    <w:p w14:paraId="284EA2CB" w14:textId="77777777" w:rsidR="00D60764" w:rsidRPr="00CC272F" w:rsidRDefault="00D60764" w:rsidP="00D60764">
      <w:pPr>
        <w:pStyle w:val="Tekstpodstawowywcity"/>
        <w:spacing w:before="120" w:after="0" w:line="240" w:lineRule="auto"/>
        <w:ind w:left="709"/>
        <w:rPr>
          <w:rFonts w:cstheme="minorHAnsi"/>
          <w:b/>
        </w:rPr>
      </w:pPr>
      <w:r w:rsidRPr="00CC272F">
        <w:rPr>
          <w:rFonts w:cstheme="minorHAnsi"/>
        </w:rPr>
        <w:t>Kancelaria Prezesa Rady Ministrów</w:t>
      </w:r>
      <w:r>
        <w:rPr>
          <w:rFonts w:cstheme="minorHAnsi"/>
        </w:rPr>
        <w:br/>
      </w:r>
      <w:r w:rsidRPr="00CC272F">
        <w:rPr>
          <w:rFonts w:cstheme="minorHAnsi"/>
        </w:rPr>
        <w:t xml:space="preserve">Al. Ujazdowskie 1/3 </w:t>
      </w:r>
      <w:r>
        <w:rPr>
          <w:rFonts w:cstheme="minorHAnsi"/>
        </w:rPr>
        <w:br/>
      </w:r>
      <w:r w:rsidRPr="00CC272F">
        <w:rPr>
          <w:rFonts w:cstheme="minorHAnsi"/>
        </w:rPr>
        <w:t>00-583 Warszawa</w:t>
      </w:r>
      <w:r>
        <w:rPr>
          <w:rFonts w:cstheme="minorHAnsi"/>
        </w:rPr>
        <w:br/>
      </w:r>
      <w:r w:rsidRPr="00CC272F">
        <w:rPr>
          <w:rFonts w:cstheme="minorHAnsi"/>
        </w:rPr>
        <w:t>NIP: 526-16-45-000</w:t>
      </w:r>
    </w:p>
    <w:p w14:paraId="6BC8001D" w14:textId="0A1F817F" w:rsidR="00D60764" w:rsidRDefault="00185DB0" w:rsidP="00D60764">
      <w:pPr>
        <w:widowControl/>
        <w:numPr>
          <w:ilvl w:val="0"/>
          <w:numId w:val="10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Faktura za ostatnie zlecenie </w:t>
      </w:r>
      <w:r w:rsidR="00D60764" w:rsidRPr="00040D77">
        <w:rPr>
          <w:rFonts w:asciiTheme="minorHAnsi" w:hAnsiTheme="minorHAnsi" w:cstheme="minorHAnsi"/>
          <w:color w:val="auto"/>
          <w:sz w:val="22"/>
          <w:szCs w:val="22"/>
        </w:rPr>
        <w:t>zostanie wystawiona przez Wykonawcę najpóźniej do dnia 20 grudnia 2021</w:t>
      </w:r>
      <w:r w:rsidR="00D6076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60764" w:rsidRPr="00040D77">
        <w:rPr>
          <w:rFonts w:asciiTheme="minorHAnsi" w:hAnsiTheme="minorHAnsi" w:cstheme="minorHAnsi"/>
          <w:color w:val="auto"/>
          <w:sz w:val="22"/>
          <w:szCs w:val="22"/>
        </w:rPr>
        <w:t>r. Termin płatności będzie wynosił 14 dni od daty otrzymania przez Zamawiającego prawidłowo wystawionej faktury.</w:t>
      </w:r>
    </w:p>
    <w:p w14:paraId="17E11461" w14:textId="77777777" w:rsidR="008D2B97" w:rsidRPr="00E926E6" w:rsidRDefault="008D2B97" w:rsidP="0053216B">
      <w:pPr>
        <w:widowControl/>
        <w:numPr>
          <w:ilvl w:val="0"/>
          <w:numId w:val="10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Strony postanawiają, że za dzień zapłaty uważa się datę złożenia przez Zamawiającego dyspozycji przelewu.</w:t>
      </w:r>
    </w:p>
    <w:p w14:paraId="59A7D92A" w14:textId="18BBF589" w:rsidR="00643C54" w:rsidRPr="00E926E6" w:rsidRDefault="00E32F7F" w:rsidP="0053216B">
      <w:pPr>
        <w:pStyle w:val="Tekstpodstawowywcity3"/>
        <w:numPr>
          <w:ilvl w:val="0"/>
          <w:numId w:val="10"/>
        </w:numPr>
        <w:spacing w:before="120" w:after="0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E926E6">
        <w:rPr>
          <w:rFonts w:asciiTheme="minorHAnsi" w:hAnsiTheme="minorHAnsi" w:cstheme="minorHAnsi"/>
          <w:spacing w:val="-2"/>
          <w:sz w:val="22"/>
          <w:szCs w:val="22"/>
        </w:rPr>
        <w:t>Wykonawca</w:t>
      </w:r>
      <w:r w:rsidR="00643C54" w:rsidRPr="00E926E6">
        <w:rPr>
          <w:rFonts w:asciiTheme="minorHAnsi" w:hAnsiTheme="minorHAnsi" w:cstheme="minorHAnsi"/>
          <w:spacing w:val="-2"/>
          <w:sz w:val="22"/>
          <w:szCs w:val="22"/>
        </w:rPr>
        <w:t xml:space="preserve"> zobowiązany jest do złożenia w dniu podpisania Umowy Oświadczenia podatkowego</w:t>
      </w:r>
      <w:r w:rsidR="00CA66BA" w:rsidRPr="00E926E6">
        <w:rPr>
          <w:rFonts w:asciiTheme="minorHAnsi" w:hAnsiTheme="minorHAnsi" w:cstheme="minorHAnsi"/>
          <w:spacing w:val="-2"/>
          <w:sz w:val="22"/>
          <w:szCs w:val="22"/>
        </w:rPr>
        <w:t>,</w:t>
      </w:r>
      <w:r w:rsidR="00643C54" w:rsidRPr="00E926E6">
        <w:rPr>
          <w:rFonts w:asciiTheme="minorHAnsi" w:hAnsiTheme="minorHAnsi" w:cstheme="minorHAnsi"/>
          <w:spacing w:val="-2"/>
          <w:sz w:val="22"/>
          <w:szCs w:val="22"/>
        </w:rPr>
        <w:t xml:space="preserve"> stanowiącego załącznik nr </w:t>
      </w:r>
      <w:r w:rsidR="002629C2" w:rsidRPr="00E926E6">
        <w:rPr>
          <w:rFonts w:asciiTheme="minorHAnsi" w:hAnsiTheme="minorHAnsi" w:cstheme="minorHAnsi"/>
          <w:spacing w:val="-2"/>
          <w:sz w:val="22"/>
          <w:szCs w:val="22"/>
        </w:rPr>
        <w:t>5</w:t>
      </w:r>
      <w:r w:rsidR="00643C54" w:rsidRPr="00E926E6">
        <w:rPr>
          <w:rFonts w:asciiTheme="minorHAnsi" w:hAnsiTheme="minorHAnsi" w:cstheme="minorHAnsi"/>
          <w:spacing w:val="-2"/>
          <w:sz w:val="22"/>
          <w:szCs w:val="22"/>
        </w:rPr>
        <w:t xml:space="preserve"> do Umowy. </w:t>
      </w:r>
    </w:p>
    <w:p w14:paraId="1743044A" w14:textId="69982941" w:rsidR="00643C54" w:rsidRPr="00E926E6" w:rsidRDefault="00643C54" w:rsidP="0053216B">
      <w:pPr>
        <w:pStyle w:val="Tekstpodstawowywcity3"/>
        <w:numPr>
          <w:ilvl w:val="0"/>
          <w:numId w:val="10"/>
        </w:numPr>
        <w:spacing w:before="120" w:after="0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E926E6">
        <w:rPr>
          <w:rFonts w:asciiTheme="minorHAnsi" w:hAnsiTheme="minorHAnsi" w:cstheme="minorHAnsi"/>
          <w:spacing w:val="-2"/>
          <w:sz w:val="22"/>
          <w:szCs w:val="22"/>
        </w:rPr>
        <w:t>Wykonawcy nie przysługuje zwrot od Zamawiającego jakichkolwiek dodatkowych kosztów, opłat i podatków poniesionych przez Wykonawcę w związku z realizacją przedmiotu Umowy. Wynagrodzenie określone w ust. 1 nie podlega waloryzacji ani zwiększeniu</w:t>
      </w:r>
      <w:r w:rsidR="00CA66BA" w:rsidRPr="00E926E6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14:paraId="0108512B" w14:textId="70A994A6" w:rsidR="00643C54" w:rsidRPr="00E926E6" w:rsidRDefault="00E32F7F" w:rsidP="0053216B">
      <w:pPr>
        <w:pStyle w:val="Tekstpodstawowywcity3"/>
        <w:numPr>
          <w:ilvl w:val="0"/>
          <w:numId w:val="10"/>
        </w:numPr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 w:rsidRPr="00E926E6">
        <w:rPr>
          <w:rFonts w:asciiTheme="minorHAnsi" w:hAnsiTheme="minorHAnsi" w:cstheme="minorHAnsi"/>
          <w:spacing w:val="-2"/>
          <w:sz w:val="22"/>
          <w:szCs w:val="22"/>
        </w:rPr>
        <w:t>Wykonawca</w:t>
      </w:r>
      <w:r w:rsidR="00643C54" w:rsidRPr="00E926E6">
        <w:rPr>
          <w:rFonts w:asciiTheme="minorHAnsi" w:hAnsiTheme="minorHAnsi" w:cstheme="minorHAnsi"/>
          <w:spacing w:val="-2"/>
          <w:sz w:val="22"/>
          <w:szCs w:val="22"/>
        </w:rPr>
        <w:t xml:space="preserve"> nie może dokonać cesji wierzytelności z tytułu Umowy na rzecz osoby trzeciej bez uprzedniej pisemnej zgody Zamawiającego.</w:t>
      </w:r>
    </w:p>
    <w:p w14:paraId="371EA0A2" w14:textId="3E1B6819" w:rsidR="00753401" w:rsidRPr="00E926E6" w:rsidRDefault="00753401" w:rsidP="0053216B">
      <w:pPr>
        <w:pStyle w:val="Tekstpodstawowywcity3"/>
        <w:numPr>
          <w:ilvl w:val="0"/>
          <w:numId w:val="10"/>
        </w:numPr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 w:rsidRPr="00E926E6">
        <w:rPr>
          <w:rFonts w:asciiTheme="minorHAnsi" w:hAnsiTheme="minorHAnsi" w:cstheme="minorHAnsi"/>
          <w:sz w:val="22"/>
          <w:szCs w:val="22"/>
        </w:rPr>
        <w:t>W przypadku niewykorzystania przez Zamawiającego ogólnej wartości przedmiotu Umowy</w:t>
      </w:r>
      <w:r w:rsidR="00CA66BA" w:rsidRPr="00E926E6">
        <w:rPr>
          <w:rFonts w:asciiTheme="minorHAnsi" w:hAnsiTheme="minorHAnsi" w:cstheme="minorHAnsi"/>
          <w:sz w:val="22"/>
          <w:szCs w:val="22"/>
        </w:rPr>
        <w:t>,</w:t>
      </w:r>
      <w:r w:rsidRPr="00E926E6">
        <w:rPr>
          <w:rFonts w:asciiTheme="minorHAnsi" w:hAnsiTheme="minorHAnsi" w:cstheme="minorHAnsi"/>
          <w:sz w:val="22"/>
          <w:szCs w:val="22"/>
        </w:rPr>
        <w:t xml:space="preserve"> określonej w § </w:t>
      </w:r>
      <w:r w:rsidR="002B28BA" w:rsidRPr="00E926E6">
        <w:rPr>
          <w:rFonts w:asciiTheme="minorHAnsi" w:hAnsiTheme="minorHAnsi" w:cstheme="minorHAnsi"/>
          <w:sz w:val="22"/>
          <w:szCs w:val="22"/>
        </w:rPr>
        <w:t>3</w:t>
      </w:r>
      <w:r w:rsidRPr="00E926E6">
        <w:rPr>
          <w:rFonts w:asciiTheme="minorHAnsi" w:hAnsiTheme="minorHAnsi" w:cstheme="minorHAnsi"/>
          <w:sz w:val="22"/>
          <w:szCs w:val="22"/>
        </w:rPr>
        <w:t xml:space="preserve"> ust. 1</w:t>
      </w:r>
      <w:r w:rsidR="00CA66BA" w:rsidRPr="00E926E6">
        <w:rPr>
          <w:rFonts w:asciiTheme="minorHAnsi" w:hAnsiTheme="minorHAnsi" w:cstheme="minorHAnsi"/>
          <w:sz w:val="22"/>
          <w:szCs w:val="22"/>
        </w:rPr>
        <w:t>,</w:t>
      </w:r>
      <w:r w:rsidRPr="00E926E6">
        <w:rPr>
          <w:rFonts w:asciiTheme="minorHAnsi" w:hAnsiTheme="minorHAnsi" w:cstheme="minorHAnsi"/>
          <w:sz w:val="22"/>
          <w:szCs w:val="22"/>
        </w:rPr>
        <w:t xml:space="preserve"> Wykonawcy nie przysługują żadne roszczenia z tego tytułu wobec Zamawiającego.</w:t>
      </w:r>
    </w:p>
    <w:p w14:paraId="2D0541AB" w14:textId="774CFE67" w:rsidR="008D2B97" w:rsidRPr="00E926E6" w:rsidRDefault="008D2B97" w:rsidP="0053216B">
      <w:pPr>
        <w:pStyle w:val="Teksttreci0"/>
        <w:shd w:val="clear" w:color="auto" w:fill="auto"/>
        <w:spacing w:before="120" w:after="0" w:line="240" w:lineRule="auto"/>
        <w:jc w:val="left"/>
        <w:rPr>
          <w:rFonts w:asciiTheme="minorHAnsi" w:hAnsiTheme="minorHAnsi" w:cstheme="minorHAnsi"/>
          <w:spacing w:val="-3"/>
          <w:sz w:val="22"/>
          <w:szCs w:val="22"/>
        </w:rPr>
      </w:pPr>
    </w:p>
    <w:p w14:paraId="336215B2" w14:textId="77777777" w:rsidR="0001736C" w:rsidRPr="00E926E6" w:rsidRDefault="0001736C" w:rsidP="0001736C">
      <w:pPr>
        <w:spacing w:before="12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b/>
          <w:bCs/>
          <w:color w:val="auto"/>
          <w:sz w:val="22"/>
          <w:szCs w:val="22"/>
        </w:rPr>
        <w:t>§ 4</w:t>
      </w:r>
    </w:p>
    <w:p w14:paraId="4710A37D" w14:textId="77777777" w:rsidR="0001736C" w:rsidRPr="00E926E6" w:rsidRDefault="0001736C" w:rsidP="0001736C">
      <w:pPr>
        <w:pStyle w:val="Tekstpodstawowywcity3"/>
        <w:numPr>
          <w:ilvl w:val="0"/>
          <w:numId w:val="49"/>
        </w:numPr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 w:rsidRPr="00E926E6">
        <w:rPr>
          <w:rFonts w:asciiTheme="minorHAnsi" w:hAnsiTheme="minorHAnsi" w:cstheme="minorHAnsi"/>
          <w:sz w:val="22"/>
          <w:szCs w:val="22"/>
        </w:rPr>
        <w:t xml:space="preserve">Zamawiający oświadcza, że posiada majątkowe prawa autorskie i pokrewne do materiałów reklamowych. Zamawiający oświadcza, że przekazany do rozpowszechniania materiał reklamowy jest zgodny z prawem i nie narusza praw osób trzecich. </w:t>
      </w:r>
    </w:p>
    <w:p w14:paraId="645CCE45" w14:textId="0AE9F935" w:rsidR="0001736C" w:rsidRPr="00E926E6" w:rsidRDefault="0001736C" w:rsidP="0001736C">
      <w:pPr>
        <w:pStyle w:val="Tekstpodstawowywcity3"/>
        <w:numPr>
          <w:ilvl w:val="0"/>
          <w:numId w:val="49"/>
        </w:numPr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 w:rsidRPr="00E926E6">
        <w:rPr>
          <w:rFonts w:asciiTheme="minorHAnsi" w:hAnsiTheme="minorHAnsi" w:cstheme="minorHAnsi"/>
          <w:sz w:val="22"/>
          <w:szCs w:val="22"/>
        </w:rPr>
        <w:t xml:space="preserve">Wykonawca nie ponosi odpowiedzialności za treść materiałów reklamowych prezentowanych na nośnikach reklamowych na podstawie Umowy, a w szczególności za reklamę niezgodną z obowiązującym </w:t>
      </w:r>
      <w:r w:rsidRPr="000E7952">
        <w:rPr>
          <w:rFonts w:asciiTheme="minorHAnsi" w:hAnsiTheme="minorHAnsi" w:cstheme="minorHAnsi"/>
          <w:sz w:val="22"/>
          <w:szCs w:val="22"/>
        </w:rPr>
        <w:t>w Polsce</w:t>
      </w:r>
      <w:r w:rsidRPr="00E926E6">
        <w:rPr>
          <w:rFonts w:asciiTheme="minorHAnsi" w:hAnsiTheme="minorHAnsi" w:cstheme="minorHAnsi"/>
          <w:sz w:val="22"/>
          <w:szCs w:val="22"/>
        </w:rPr>
        <w:t xml:space="preserve"> prawem. </w:t>
      </w:r>
    </w:p>
    <w:p w14:paraId="5762216E" w14:textId="6B44A4F3" w:rsidR="0001736C" w:rsidRPr="00E926E6" w:rsidRDefault="0001736C" w:rsidP="0001736C">
      <w:pPr>
        <w:pStyle w:val="Tekstpodstawowywcity3"/>
        <w:numPr>
          <w:ilvl w:val="0"/>
          <w:numId w:val="49"/>
        </w:numPr>
        <w:tabs>
          <w:tab w:val="num" w:pos="426"/>
        </w:tabs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 w:rsidRPr="00E926E6">
        <w:rPr>
          <w:rFonts w:asciiTheme="minorHAnsi" w:hAnsiTheme="minorHAnsi" w:cstheme="minorHAnsi"/>
          <w:sz w:val="22"/>
          <w:szCs w:val="22"/>
        </w:rPr>
        <w:t xml:space="preserve">Wykonawca ma prawo odmówić realizacji usługi ekspozycji materiałów reklamowych, o której stanowi Umowa, jeżeli dostarczony przez Zamawiającego materiał reklamowy narusza normy moralne albo dobre obyczaje lub </w:t>
      </w:r>
      <w:r w:rsidR="000E7952" w:rsidRPr="0098399A">
        <w:rPr>
          <w:rFonts w:asciiTheme="minorHAnsi" w:hAnsiTheme="minorHAnsi" w:cstheme="minorHAnsi"/>
          <w:sz w:val="22"/>
          <w:szCs w:val="22"/>
        </w:rPr>
        <w:t>obowiązujące w Polsce</w:t>
      </w:r>
      <w:r w:rsidRPr="000E7952">
        <w:rPr>
          <w:rFonts w:asciiTheme="minorHAnsi" w:hAnsiTheme="minorHAnsi" w:cstheme="minorHAnsi"/>
          <w:sz w:val="22"/>
          <w:szCs w:val="22"/>
        </w:rPr>
        <w:t xml:space="preserve"> przepisy prawne.</w:t>
      </w:r>
    </w:p>
    <w:p w14:paraId="6AA9562B" w14:textId="0D3A6A53" w:rsidR="0001736C" w:rsidRPr="00E926E6" w:rsidRDefault="0001736C" w:rsidP="0001736C">
      <w:pPr>
        <w:pStyle w:val="Tekstpodstawowywcity3"/>
        <w:numPr>
          <w:ilvl w:val="0"/>
          <w:numId w:val="49"/>
        </w:numPr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 w:rsidRPr="00E926E6">
        <w:rPr>
          <w:rFonts w:asciiTheme="minorHAnsi" w:hAnsiTheme="minorHAnsi" w:cstheme="minorHAnsi"/>
          <w:sz w:val="22"/>
          <w:szCs w:val="22"/>
        </w:rPr>
        <w:t xml:space="preserve">W przypadku zakwestionowania przez właściwe organy materiałów reklamowych Zamawiającego, w okresie ich ekspozycji na nośnikach reklamowych, z powodu naruszenia ich treścią obowiązujących w Polsce przepisów prawnych i tym samym konieczności ich demontażu, Wykonawca zachowuje prawo do </w:t>
      </w:r>
      <w:r w:rsidR="00F469F2" w:rsidRPr="00E926E6">
        <w:rPr>
          <w:rFonts w:asciiTheme="minorHAnsi" w:hAnsiTheme="minorHAnsi" w:cstheme="minorHAnsi"/>
          <w:sz w:val="22"/>
          <w:szCs w:val="22"/>
        </w:rPr>
        <w:t>wynagrodzenia za zlec</w:t>
      </w:r>
      <w:r w:rsidR="00185DB0">
        <w:rPr>
          <w:rFonts w:asciiTheme="minorHAnsi" w:hAnsiTheme="minorHAnsi" w:cstheme="minorHAnsi"/>
          <w:sz w:val="22"/>
          <w:szCs w:val="22"/>
        </w:rPr>
        <w:t xml:space="preserve">enie zlecone </w:t>
      </w:r>
      <w:r w:rsidR="00F469F2" w:rsidRPr="00E926E6">
        <w:rPr>
          <w:rFonts w:asciiTheme="minorHAnsi" w:hAnsiTheme="minorHAnsi" w:cstheme="minorHAnsi"/>
          <w:sz w:val="22"/>
          <w:szCs w:val="22"/>
        </w:rPr>
        <w:t xml:space="preserve">przez Zamawiającego </w:t>
      </w:r>
      <w:r w:rsidR="00A87CC7" w:rsidRPr="00E926E6">
        <w:rPr>
          <w:rFonts w:asciiTheme="minorHAnsi" w:hAnsiTheme="minorHAnsi" w:cstheme="minorHAnsi"/>
          <w:sz w:val="22"/>
          <w:szCs w:val="22"/>
        </w:rPr>
        <w:t>zgodnie z trybem określonym w § 2 ust. 1-</w:t>
      </w:r>
      <w:r w:rsidR="00A87CC7">
        <w:rPr>
          <w:rFonts w:asciiTheme="minorHAnsi" w:hAnsiTheme="minorHAnsi" w:cstheme="minorHAnsi"/>
          <w:sz w:val="22"/>
          <w:szCs w:val="22"/>
        </w:rPr>
        <w:t>8</w:t>
      </w:r>
      <w:r w:rsidR="00A87CC7" w:rsidRPr="00E926E6">
        <w:rPr>
          <w:rFonts w:asciiTheme="minorHAnsi" w:hAnsiTheme="minorHAnsi" w:cstheme="minorHAnsi"/>
          <w:sz w:val="22"/>
          <w:szCs w:val="22"/>
        </w:rPr>
        <w:t>.</w:t>
      </w:r>
    </w:p>
    <w:p w14:paraId="413B85E9" w14:textId="77777777" w:rsidR="0001736C" w:rsidRPr="00E926E6" w:rsidRDefault="0001736C" w:rsidP="0053216B">
      <w:pPr>
        <w:spacing w:before="12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DB501C2" w14:textId="738DCBE3" w:rsidR="008D2B97" w:rsidRPr="00E926E6" w:rsidRDefault="008D2B97" w:rsidP="0053216B">
      <w:pPr>
        <w:spacing w:before="12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§ </w:t>
      </w:r>
      <w:r w:rsidR="0001736C" w:rsidRPr="00E926E6">
        <w:rPr>
          <w:rFonts w:asciiTheme="minorHAnsi" w:hAnsiTheme="minorHAnsi" w:cstheme="minorHAnsi"/>
          <w:b/>
          <w:bCs/>
          <w:color w:val="auto"/>
          <w:sz w:val="22"/>
          <w:szCs w:val="22"/>
        </w:rPr>
        <w:t>5</w:t>
      </w:r>
    </w:p>
    <w:p w14:paraId="176B2FE6" w14:textId="37B042CE" w:rsidR="00511A6A" w:rsidRPr="00E926E6" w:rsidRDefault="00E32F7F" w:rsidP="0053216B">
      <w:pPr>
        <w:widowControl/>
        <w:numPr>
          <w:ilvl w:val="0"/>
          <w:numId w:val="11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1" w:name="_Hlk35947761"/>
      <w:r w:rsidRPr="00E926E6">
        <w:rPr>
          <w:rFonts w:asciiTheme="minorHAnsi" w:hAnsiTheme="minorHAnsi" w:cstheme="minorHAnsi"/>
          <w:color w:val="auto"/>
          <w:sz w:val="22"/>
          <w:szCs w:val="22"/>
        </w:rPr>
        <w:t>Wykonawca</w:t>
      </w:r>
      <w:r w:rsidR="00511A6A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bookmarkEnd w:id="1"/>
      <w:r w:rsidR="00511A6A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jest uprawniony do powierzenia wykonania części przedmiotu </w:t>
      </w:r>
      <w:r w:rsidR="00F469F2" w:rsidRPr="00E926E6"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511A6A" w:rsidRPr="00E926E6">
        <w:rPr>
          <w:rFonts w:asciiTheme="minorHAnsi" w:hAnsiTheme="minorHAnsi" w:cstheme="minorHAnsi"/>
          <w:color w:val="auto"/>
          <w:sz w:val="22"/>
          <w:szCs w:val="22"/>
        </w:rPr>
        <w:t>mowy podwykonawcom (dalej: „Pod</w:t>
      </w:r>
      <w:r w:rsidR="0009546A" w:rsidRPr="00E926E6">
        <w:rPr>
          <w:rFonts w:asciiTheme="minorHAnsi" w:hAnsiTheme="minorHAnsi" w:cstheme="minorHAnsi"/>
          <w:color w:val="auto"/>
          <w:sz w:val="22"/>
          <w:szCs w:val="22"/>
        </w:rPr>
        <w:t>w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>ykonawca</w:t>
      </w:r>
      <w:r w:rsidR="00511A6A" w:rsidRPr="00E926E6">
        <w:rPr>
          <w:rFonts w:asciiTheme="minorHAnsi" w:hAnsiTheme="minorHAnsi" w:cstheme="minorHAnsi"/>
          <w:color w:val="auto"/>
          <w:sz w:val="22"/>
          <w:szCs w:val="22"/>
        </w:rPr>
        <w:t>”, „Podwykonawcy”), z zastrzeżeniem postanowień Umowy.</w:t>
      </w:r>
    </w:p>
    <w:p w14:paraId="15335F21" w14:textId="399C9C96" w:rsidR="00511A6A" w:rsidRPr="00E926E6" w:rsidRDefault="00511A6A" w:rsidP="0053216B">
      <w:pPr>
        <w:widowControl/>
        <w:numPr>
          <w:ilvl w:val="0"/>
          <w:numId w:val="11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W przypadku podwykonawstwa, </w:t>
      </w:r>
      <w:r w:rsidR="00E32F7F" w:rsidRPr="00E926E6">
        <w:rPr>
          <w:rFonts w:asciiTheme="minorHAnsi" w:hAnsiTheme="minorHAnsi" w:cstheme="minorHAnsi"/>
          <w:color w:val="auto"/>
          <w:sz w:val="22"/>
          <w:szCs w:val="22"/>
        </w:rPr>
        <w:t>Wykonawca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zobowiązany jest przekazać informacje: nazwa firmy, NIP, dane kontaktowe osób reprezentujących Podwykonawcę, zakres podwykonawstwa.</w:t>
      </w:r>
    </w:p>
    <w:p w14:paraId="6ED5246A" w14:textId="5E95D79C" w:rsidR="00511A6A" w:rsidRPr="00E926E6" w:rsidRDefault="00E32F7F" w:rsidP="0053216B">
      <w:pPr>
        <w:widowControl/>
        <w:numPr>
          <w:ilvl w:val="0"/>
          <w:numId w:val="11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Wykonawca</w:t>
      </w:r>
      <w:r w:rsidR="00511A6A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zobowiązany jest do poinformowania Zamawiającego w formie pisemnej o każdej zmianie danych dotyczących Podwykonawców, jak również o ewentualnych nowych Pod</w:t>
      </w:r>
      <w:r w:rsidR="0009546A" w:rsidRPr="00E926E6">
        <w:rPr>
          <w:rFonts w:asciiTheme="minorHAnsi" w:hAnsiTheme="minorHAnsi" w:cstheme="minorHAnsi"/>
          <w:color w:val="auto"/>
          <w:sz w:val="22"/>
          <w:szCs w:val="22"/>
        </w:rPr>
        <w:t>w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>ykonawca</w:t>
      </w:r>
      <w:r w:rsidR="00511A6A" w:rsidRPr="00E926E6">
        <w:rPr>
          <w:rFonts w:asciiTheme="minorHAnsi" w:hAnsiTheme="minorHAnsi" w:cstheme="minorHAnsi"/>
          <w:color w:val="auto"/>
          <w:sz w:val="22"/>
          <w:szCs w:val="22"/>
        </w:rPr>
        <w:t>ch, którym zamierza powierzyć prace w ramach realizacji Umowy.</w:t>
      </w:r>
    </w:p>
    <w:p w14:paraId="01E2F5E4" w14:textId="77777777" w:rsidR="00511A6A" w:rsidRPr="00E926E6" w:rsidRDefault="00511A6A" w:rsidP="0053216B">
      <w:pPr>
        <w:widowControl/>
        <w:numPr>
          <w:ilvl w:val="0"/>
          <w:numId w:val="11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Informacja o zmianie danych dotyczących Podwykonawców powinna zostać przekazana Zamawiającemu w terminie 3 dni roboczych od powzięcia informacji o zmianie danych.</w:t>
      </w:r>
    </w:p>
    <w:p w14:paraId="7AFFD735" w14:textId="77777777" w:rsidR="00511A6A" w:rsidRPr="00E926E6" w:rsidRDefault="00511A6A" w:rsidP="0053216B">
      <w:pPr>
        <w:widowControl/>
        <w:numPr>
          <w:ilvl w:val="0"/>
          <w:numId w:val="11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Zamawiający jest uprawniony do odmowy współdziałania z Podwykonawcą, o udziale którego nie uzyskał informacji, do czasu przekazania przez Wykonawcę niezbędnych danych, a opóźnienie powstałe wskutek braku współdziałania z takim Podwykonawcą stanowi zwłokę Wykonawcy.</w:t>
      </w:r>
    </w:p>
    <w:p w14:paraId="43F012FA" w14:textId="2731B2A4" w:rsidR="00511A6A" w:rsidRPr="00E926E6" w:rsidRDefault="00511A6A" w:rsidP="0053216B">
      <w:pPr>
        <w:widowControl/>
        <w:numPr>
          <w:ilvl w:val="0"/>
          <w:numId w:val="11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Jeżeli </w:t>
      </w:r>
      <w:r w:rsidR="00E32F7F" w:rsidRPr="00E926E6">
        <w:rPr>
          <w:rFonts w:asciiTheme="minorHAnsi" w:hAnsiTheme="minorHAnsi" w:cstheme="minorHAnsi"/>
          <w:color w:val="auto"/>
          <w:sz w:val="22"/>
          <w:szCs w:val="22"/>
        </w:rPr>
        <w:t>Wykonawca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dokonuje zmiany Podwykonawcy, na zasoby którego powoływał się w toku postępowania poprzedzającego zawarcie Umowy, zobowiązany jest do wykazania Zamawiającemu, że nowy Pod</w:t>
      </w:r>
      <w:r w:rsidR="0009546A" w:rsidRPr="00E926E6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E32F7F" w:rsidRPr="00E926E6">
        <w:rPr>
          <w:rFonts w:asciiTheme="minorHAnsi" w:hAnsiTheme="minorHAnsi" w:cstheme="minorHAnsi"/>
          <w:color w:val="auto"/>
          <w:sz w:val="22"/>
          <w:szCs w:val="22"/>
        </w:rPr>
        <w:t>ykonawca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spełnia warunki udziału w postępowaniu w stopniu nie mniejszym, niż Pod</w:t>
      </w:r>
      <w:r w:rsidR="0009546A" w:rsidRPr="00E926E6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E32F7F" w:rsidRPr="00E926E6">
        <w:rPr>
          <w:rFonts w:asciiTheme="minorHAnsi" w:hAnsiTheme="minorHAnsi" w:cstheme="minorHAnsi"/>
          <w:color w:val="auto"/>
          <w:sz w:val="22"/>
          <w:szCs w:val="22"/>
        </w:rPr>
        <w:t>ykonawca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dotychczasowy. Zamawiający jest uprawniony do odmowy współdziałania z Podwykonawcą, co do którego </w:t>
      </w:r>
      <w:r w:rsidR="00E32F7F" w:rsidRPr="00E926E6">
        <w:rPr>
          <w:rFonts w:asciiTheme="minorHAnsi" w:hAnsiTheme="minorHAnsi" w:cstheme="minorHAnsi"/>
          <w:color w:val="auto"/>
          <w:sz w:val="22"/>
          <w:szCs w:val="22"/>
        </w:rPr>
        <w:t>Wykonawca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nie wykazał spełnienia warunków, do czasu wykazania przez Wykonawcę ich spełnienia, a opóźnienie powstałe wskutek braku współdziałania z takim Podwykonawcą, stanowi zwłokę Wykonawcy.</w:t>
      </w:r>
    </w:p>
    <w:p w14:paraId="6C14E200" w14:textId="389EF34D" w:rsidR="00511A6A" w:rsidRPr="00E926E6" w:rsidRDefault="00511A6A" w:rsidP="0053216B">
      <w:pPr>
        <w:widowControl/>
        <w:numPr>
          <w:ilvl w:val="0"/>
          <w:numId w:val="11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Jeżeli </w:t>
      </w:r>
      <w:r w:rsidR="00E32F7F" w:rsidRPr="00E926E6">
        <w:rPr>
          <w:rFonts w:asciiTheme="minorHAnsi" w:hAnsiTheme="minorHAnsi" w:cstheme="minorHAnsi"/>
          <w:color w:val="auto"/>
          <w:sz w:val="22"/>
          <w:szCs w:val="22"/>
        </w:rPr>
        <w:t>Wykonawca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rezygnuje z posługiwania się Podwykonawcą, na zasoby którego powoływał się w toku postępowania poprzedzającego zawarcie Umowy, zobowiązany jest do wykazania Zamawiającemu, że </w:t>
      </w:r>
      <w:r w:rsidR="00E32F7F" w:rsidRPr="00E926E6">
        <w:rPr>
          <w:rFonts w:asciiTheme="minorHAnsi" w:hAnsiTheme="minorHAnsi" w:cstheme="minorHAnsi"/>
          <w:color w:val="auto"/>
          <w:sz w:val="22"/>
          <w:szCs w:val="22"/>
        </w:rPr>
        <w:t>Wykonawca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samodzielnie spełnia warunki udziału w postępowaniu w stopniu nie mniejszym, niż Pod</w:t>
      </w:r>
      <w:r w:rsidR="0009546A" w:rsidRPr="00E926E6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E32F7F" w:rsidRPr="00E926E6">
        <w:rPr>
          <w:rFonts w:asciiTheme="minorHAnsi" w:hAnsiTheme="minorHAnsi" w:cstheme="minorHAnsi"/>
          <w:color w:val="auto"/>
          <w:sz w:val="22"/>
          <w:szCs w:val="22"/>
        </w:rPr>
        <w:t>ykonawca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, z którego </w:t>
      </w:r>
      <w:r w:rsidR="00E32F7F" w:rsidRPr="00E926E6">
        <w:rPr>
          <w:rFonts w:asciiTheme="minorHAnsi" w:hAnsiTheme="minorHAnsi" w:cstheme="minorHAnsi"/>
          <w:color w:val="auto"/>
          <w:sz w:val="22"/>
          <w:szCs w:val="22"/>
        </w:rPr>
        <w:t>Wykonawca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rezygnuje. Zamawiający jest uprawniony do odmowy współdziałania z Wykonawcą, który nie wykazał samodzielnego spełnienia warunków, do czasu wykazania przez Wykonawcę ich spełnienia lub wskazania innego Podwykonawcy i wykazania spełnienia przez niego tych warunków, a opóźnienie w wykonaniu Umowy, powstałe wskutek braku współdziałania z Wykonawcą, stanowi zwłokę Wykonawcy.</w:t>
      </w:r>
    </w:p>
    <w:p w14:paraId="0B022245" w14:textId="622676B8" w:rsidR="00511A6A" w:rsidRPr="00E926E6" w:rsidRDefault="00E32F7F" w:rsidP="0053216B">
      <w:pPr>
        <w:widowControl/>
        <w:numPr>
          <w:ilvl w:val="0"/>
          <w:numId w:val="11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Wykonawca</w:t>
      </w:r>
      <w:r w:rsidR="008D2B97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zobowiązuje się do zachowania w poufności wszystkich informacji i materiałów uzyskanych przez niego w związku z zawarciem i wykonaniem Umowy. 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>Wykonawca</w:t>
      </w:r>
      <w:r w:rsidR="008D2B97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ponosi pełną odpowiedzialność za zachowanie w poufności ww</w:t>
      </w:r>
      <w:r w:rsidR="00CA66BA" w:rsidRPr="00E926E6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D2B97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informacji przez podmioty, o których mowa w ustępie </w:t>
      </w:r>
      <w:r w:rsidR="00511A6A" w:rsidRPr="00E926E6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8D2B97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>Wykonawca</w:t>
      </w:r>
      <w:r w:rsidR="008D2B97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zobowiązany jest niezwłocznie, na piśmie, informować Zamawiającego o wszelkich okolicznościach, które mogą mieć wpływ na realizację postanowień Umowy.</w:t>
      </w:r>
    </w:p>
    <w:p w14:paraId="78A549EE" w14:textId="77777777" w:rsidR="00680284" w:rsidRPr="00E926E6" w:rsidRDefault="00680284" w:rsidP="00680284">
      <w:pPr>
        <w:widowControl/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E7A3301" w14:textId="614E25C6" w:rsidR="008D2B97" w:rsidRPr="00E926E6" w:rsidRDefault="008D2B97" w:rsidP="0053216B">
      <w:pPr>
        <w:widowControl/>
        <w:spacing w:before="12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b/>
          <w:color w:val="auto"/>
          <w:sz w:val="22"/>
          <w:szCs w:val="22"/>
        </w:rPr>
        <w:t xml:space="preserve">§ </w:t>
      </w:r>
      <w:r w:rsidR="0001736C" w:rsidRPr="00E926E6">
        <w:rPr>
          <w:rFonts w:asciiTheme="minorHAnsi" w:hAnsiTheme="minorHAnsi" w:cstheme="minorHAnsi"/>
          <w:b/>
          <w:color w:val="auto"/>
          <w:sz w:val="22"/>
          <w:szCs w:val="22"/>
        </w:rPr>
        <w:t>6</w:t>
      </w:r>
    </w:p>
    <w:p w14:paraId="71038C86" w14:textId="571646F5" w:rsidR="00C3264A" w:rsidRPr="00E926E6" w:rsidRDefault="008D2B97" w:rsidP="00C57E79">
      <w:pPr>
        <w:widowControl/>
        <w:numPr>
          <w:ilvl w:val="0"/>
          <w:numId w:val="24"/>
        </w:numPr>
        <w:spacing w:after="120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Zamawiający może  odstąpić, bądź od całości </w:t>
      </w:r>
      <w:r w:rsidR="0009546A" w:rsidRPr="00E926E6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mowy, bądź też jej niewykonanej części, jeżeli </w:t>
      </w:r>
      <w:r w:rsidR="00E32F7F" w:rsidRPr="00E926E6">
        <w:rPr>
          <w:rFonts w:asciiTheme="minorHAnsi" w:hAnsiTheme="minorHAnsi" w:cstheme="minorHAnsi"/>
          <w:color w:val="auto"/>
          <w:sz w:val="22"/>
          <w:szCs w:val="22"/>
        </w:rPr>
        <w:t>Wykonawca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realizuje </w:t>
      </w:r>
      <w:r w:rsidR="0009546A" w:rsidRPr="00E926E6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mowę w sposób sprzeczny z prawem lub postanowieniami </w:t>
      </w:r>
      <w:r w:rsidR="0009546A" w:rsidRPr="00E926E6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mowy. </w:t>
      </w:r>
      <w:r w:rsidR="00C3264A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Uprawnienie to przysługuje Zamawiającemu w terminie 21 dni, licząc od dnia powzięcia przez Zamawiającego wiadomości o okolicznościach uzasadniających odstąpienie. </w:t>
      </w:r>
    </w:p>
    <w:p w14:paraId="3032D562" w14:textId="0CACFA33" w:rsidR="002A7BF2" w:rsidRPr="00E926E6" w:rsidRDefault="008D2B97" w:rsidP="00C57E79">
      <w:pPr>
        <w:widowControl/>
        <w:numPr>
          <w:ilvl w:val="0"/>
          <w:numId w:val="24"/>
        </w:numPr>
        <w:spacing w:after="120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Odstąpienie od </w:t>
      </w:r>
      <w:r w:rsidR="0009546A" w:rsidRPr="00E926E6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>mowy nie powoduje odpowiedzialności odszkodowawczej Zamawiającego</w:t>
      </w:r>
      <w:r w:rsidR="00CA66BA" w:rsidRPr="00E926E6">
        <w:rPr>
          <w:rFonts w:asciiTheme="minorHAnsi" w:hAnsiTheme="minorHAnsi" w:cstheme="minorHAnsi"/>
          <w:color w:val="auto"/>
          <w:sz w:val="22"/>
          <w:szCs w:val="22"/>
        </w:rPr>
        <w:br/>
      </w:r>
      <w:r w:rsidR="002A7BF2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i może nastąpić, w szczególności, gdy :</w:t>
      </w:r>
    </w:p>
    <w:p w14:paraId="2930EF3D" w14:textId="2AB64EC7" w:rsidR="009D2C41" w:rsidRPr="00E926E6" w:rsidRDefault="00E32F7F" w:rsidP="00C57E79">
      <w:pPr>
        <w:widowControl/>
        <w:numPr>
          <w:ilvl w:val="1"/>
          <w:numId w:val="24"/>
        </w:numPr>
        <w:ind w:left="788" w:hanging="43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Wykonawca</w:t>
      </w:r>
      <w:r w:rsidR="002A7BF2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dopuści się 2 przypadków realizacji przedmiotu z naruszeniem postanowień Umowy lub </w:t>
      </w:r>
      <w:r w:rsidR="0009546A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OPZ </w:t>
      </w:r>
      <w:r w:rsidR="002A7BF2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lub, </w:t>
      </w:r>
    </w:p>
    <w:p w14:paraId="5556BA72" w14:textId="4BB67B01" w:rsidR="009D2C41" w:rsidRPr="00E926E6" w:rsidRDefault="002A7BF2" w:rsidP="00C57E79">
      <w:pPr>
        <w:widowControl/>
        <w:numPr>
          <w:ilvl w:val="1"/>
          <w:numId w:val="24"/>
        </w:numPr>
        <w:ind w:left="788" w:hanging="43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w razie wystąpienia przynajmniej jednego przypadku niezaakceptowania </w:t>
      </w:r>
      <w:r w:rsidR="00F4110C" w:rsidRPr="00E926E6">
        <w:rPr>
          <w:rFonts w:asciiTheme="minorHAnsi" w:hAnsiTheme="minorHAnsi" w:cstheme="minorHAnsi"/>
          <w:color w:val="auto"/>
          <w:sz w:val="22"/>
          <w:szCs w:val="22"/>
        </w:rPr>
        <w:t>planu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przez Zamawiającego lub,</w:t>
      </w:r>
    </w:p>
    <w:p w14:paraId="7B3B8598" w14:textId="664BA5E1" w:rsidR="002A7BF2" w:rsidRPr="00E926E6" w:rsidRDefault="002A7BF2" w:rsidP="00C57E79">
      <w:pPr>
        <w:widowControl/>
        <w:numPr>
          <w:ilvl w:val="1"/>
          <w:numId w:val="2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w razie niezrealizowania przynajmniej jedne</w:t>
      </w:r>
      <w:r w:rsidR="00185DB0">
        <w:rPr>
          <w:rFonts w:asciiTheme="minorHAnsi" w:hAnsiTheme="minorHAnsi" w:cstheme="minorHAnsi"/>
          <w:color w:val="auto"/>
          <w:sz w:val="22"/>
          <w:szCs w:val="22"/>
        </w:rPr>
        <w:t xml:space="preserve">go zlecenia 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>lub je</w:t>
      </w:r>
      <w:r w:rsidR="00185DB0">
        <w:rPr>
          <w:rFonts w:asciiTheme="minorHAnsi" w:hAnsiTheme="minorHAnsi" w:cstheme="minorHAnsi"/>
          <w:color w:val="auto"/>
          <w:sz w:val="22"/>
          <w:szCs w:val="22"/>
        </w:rPr>
        <w:t>go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C49CF" w:rsidRPr="00E926E6">
        <w:rPr>
          <w:rFonts w:asciiTheme="minorHAnsi" w:hAnsiTheme="minorHAnsi" w:cstheme="minorHAnsi"/>
          <w:color w:val="auto"/>
          <w:sz w:val="22"/>
          <w:szCs w:val="22"/>
        </w:rPr>
        <w:t>realizacj</w:t>
      </w:r>
      <w:r w:rsidR="00185DB0"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z</w:t>
      </w:r>
      <w:r w:rsidR="0009546A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e zwłoką 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wynoszącym co najmniej </w:t>
      </w:r>
      <w:r w:rsidR="00F4110C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7 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>dni</w:t>
      </w:r>
      <w:r w:rsidR="00333996" w:rsidRPr="00E926E6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14D6C74B" w14:textId="3A9D89F9" w:rsidR="0009546A" w:rsidRPr="00E926E6" w:rsidRDefault="0009546A" w:rsidP="00C57E79">
      <w:pPr>
        <w:widowControl/>
        <w:numPr>
          <w:ilvl w:val="1"/>
          <w:numId w:val="2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eastAsia="Calibri" w:hAnsiTheme="minorHAnsi" w:cstheme="minorHAnsi"/>
          <w:color w:val="auto"/>
          <w:sz w:val="22"/>
          <w:szCs w:val="22"/>
        </w:rPr>
        <w:t>w przypadku, gdy Wykonawca naruszy dwukrotnie postanowienia  § 5, powierzając innym podmiotom wykonanie usług.</w:t>
      </w:r>
    </w:p>
    <w:p w14:paraId="358124C9" w14:textId="66AABE56" w:rsidR="009D2C41" w:rsidRPr="00E926E6" w:rsidRDefault="008D2B97" w:rsidP="0053216B">
      <w:pPr>
        <w:widowControl/>
        <w:numPr>
          <w:ilvl w:val="0"/>
          <w:numId w:val="24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Żadna ze Stron nie będzie odpowiedzialna za niewykonanie lub nienależyte niewykonanie swoich zobowiązań w ramach Umowy, w razie gdy to niewykonanie lub nienależyte wykonanie jest następstwem Siły Wyższej. Przez okoliczności siły wyższej Strony rozumieją każde zdarzenie o charakterze zewnętrznym, które w chwili zawarcia </w:t>
      </w:r>
      <w:r w:rsidR="004F6F67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mowy nie było możliwe do przewidzenia przez Strony, któremu nie można było zapobiec, w szczególności klęski żywiołowe, stan wyjątkowy, stan wojenny, nowe akty prawne lub decyzje administracyjne mające wpływ na realizację przedmiotu umowy i/ lub inne zdarzenia o podobnym charakterze, których wystąpienie wyklucza realizację </w:t>
      </w:r>
      <w:r w:rsidR="004F6F67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>mowy.</w:t>
      </w:r>
    </w:p>
    <w:p w14:paraId="0DFAC72B" w14:textId="3330F3C1" w:rsidR="009D2C41" w:rsidRDefault="008D2B97" w:rsidP="002629C2">
      <w:pPr>
        <w:widowControl/>
        <w:numPr>
          <w:ilvl w:val="0"/>
          <w:numId w:val="24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7991">
        <w:rPr>
          <w:rFonts w:asciiTheme="minorHAnsi" w:hAnsiTheme="minorHAnsi" w:cstheme="minorHAnsi"/>
          <w:color w:val="auto"/>
          <w:sz w:val="22"/>
          <w:szCs w:val="22"/>
        </w:rPr>
        <w:t xml:space="preserve">W razie wystąpienia istotnej zmiany okoliczności powodującej, że wykonanie </w:t>
      </w:r>
      <w:r w:rsidR="0009546A" w:rsidRPr="00D57991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D57991">
        <w:rPr>
          <w:rFonts w:asciiTheme="minorHAnsi" w:hAnsiTheme="minorHAnsi" w:cstheme="minorHAnsi"/>
          <w:color w:val="auto"/>
          <w:sz w:val="22"/>
          <w:szCs w:val="22"/>
        </w:rPr>
        <w:t xml:space="preserve">mowy nie leży w interesie publicznym, czego nie można było przewidzieć w chwili zawarcia </w:t>
      </w:r>
      <w:r w:rsidR="0009546A" w:rsidRPr="00D57991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D57991">
        <w:rPr>
          <w:rFonts w:asciiTheme="minorHAnsi" w:hAnsiTheme="minorHAnsi" w:cstheme="minorHAnsi"/>
          <w:color w:val="auto"/>
          <w:sz w:val="22"/>
          <w:szCs w:val="22"/>
        </w:rPr>
        <w:t xml:space="preserve">mowy, Zamawiający może niezwłocznie po powzięciu wiadomości o zaistnieniu tych okoliczności odstąpić od </w:t>
      </w:r>
      <w:r w:rsidR="004F6F67" w:rsidRPr="00D57991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D57991">
        <w:rPr>
          <w:rFonts w:asciiTheme="minorHAnsi" w:hAnsiTheme="minorHAnsi" w:cstheme="minorHAnsi"/>
          <w:color w:val="auto"/>
          <w:sz w:val="22"/>
          <w:szCs w:val="22"/>
        </w:rPr>
        <w:t xml:space="preserve">mowy w całości lub </w:t>
      </w:r>
      <w:r w:rsidRPr="00D60764">
        <w:rPr>
          <w:rFonts w:asciiTheme="minorHAnsi" w:hAnsiTheme="minorHAnsi" w:cstheme="minorHAnsi"/>
          <w:color w:val="auto"/>
          <w:sz w:val="22"/>
          <w:szCs w:val="22"/>
        </w:rPr>
        <w:t>części</w:t>
      </w:r>
      <w:r w:rsidR="00D57991" w:rsidRPr="00D60764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D6076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E7952">
        <w:rPr>
          <w:rFonts w:asciiTheme="minorHAnsi" w:hAnsiTheme="minorHAnsi" w:cstheme="minorHAnsi"/>
          <w:color w:val="auto"/>
          <w:sz w:val="22"/>
          <w:szCs w:val="22"/>
        </w:rPr>
        <w:t>W</w:t>
      </w:r>
      <w:r w:rsidRPr="00D57991">
        <w:rPr>
          <w:rFonts w:asciiTheme="minorHAnsi" w:hAnsiTheme="minorHAnsi" w:cstheme="minorHAnsi"/>
          <w:color w:val="auto"/>
          <w:sz w:val="22"/>
          <w:szCs w:val="22"/>
        </w:rPr>
        <w:t xml:space="preserve"> przypadku odstąpienia przez Zamawiającego od </w:t>
      </w:r>
      <w:r w:rsidR="004F6F67" w:rsidRPr="00D57991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D57991">
        <w:rPr>
          <w:rFonts w:asciiTheme="minorHAnsi" w:hAnsiTheme="minorHAnsi" w:cstheme="minorHAnsi"/>
          <w:color w:val="auto"/>
          <w:sz w:val="22"/>
          <w:szCs w:val="22"/>
        </w:rPr>
        <w:t xml:space="preserve">mowy może żądać wyłącznie wynagrodzenia należnego z tytułu wykonania części umowy do momentu otrzymania od Zamawiającego zawiadomienia o odstąpieniu od </w:t>
      </w:r>
      <w:r w:rsidR="0009546A" w:rsidRPr="00D57991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D57991">
        <w:rPr>
          <w:rFonts w:asciiTheme="minorHAnsi" w:hAnsiTheme="minorHAnsi" w:cstheme="minorHAnsi"/>
          <w:color w:val="auto"/>
          <w:sz w:val="22"/>
          <w:szCs w:val="22"/>
        </w:rPr>
        <w:t>mowy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09546A" w:rsidRPr="00E926E6" w:rsidDel="0009546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B49E7A6" w14:textId="77777777" w:rsidR="00D57991" w:rsidRPr="00E926E6" w:rsidRDefault="00D57991" w:rsidP="00D57991">
      <w:pPr>
        <w:widowControl/>
        <w:spacing w:before="120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8B782C0" w14:textId="77777777" w:rsidR="008D2B97" w:rsidRPr="00E926E6" w:rsidRDefault="008D2B97" w:rsidP="0053216B">
      <w:pPr>
        <w:spacing w:before="12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§ </w:t>
      </w:r>
      <w:r w:rsidR="00856D38" w:rsidRPr="00E926E6">
        <w:rPr>
          <w:rFonts w:asciiTheme="minorHAnsi" w:hAnsiTheme="minorHAnsi" w:cstheme="minorHAnsi"/>
          <w:b/>
          <w:bCs/>
          <w:color w:val="auto"/>
          <w:sz w:val="22"/>
          <w:szCs w:val="22"/>
        </w:rPr>
        <w:t>7</w:t>
      </w:r>
    </w:p>
    <w:p w14:paraId="6320008D" w14:textId="7FFFA662" w:rsidR="009D2C41" w:rsidRPr="00E926E6" w:rsidRDefault="008D2B97" w:rsidP="0053216B">
      <w:pPr>
        <w:pStyle w:val="Default"/>
        <w:numPr>
          <w:ilvl w:val="0"/>
          <w:numId w:val="2"/>
        </w:numPr>
        <w:spacing w:before="120"/>
        <w:ind w:left="426" w:hanging="284"/>
        <w:jc w:val="both"/>
        <w:rPr>
          <w:rStyle w:val="oznaczenie"/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Style w:val="oznaczenie"/>
          <w:rFonts w:asciiTheme="minorHAnsi" w:hAnsiTheme="minorHAnsi" w:cstheme="minorHAnsi"/>
          <w:color w:val="auto"/>
          <w:sz w:val="22"/>
          <w:szCs w:val="22"/>
        </w:rPr>
        <w:t xml:space="preserve">Zamawiającemu z tytułu </w:t>
      </w:r>
      <w:r w:rsidR="007A7BB8" w:rsidRPr="00E926E6">
        <w:rPr>
          <w:rStyle w:val="oznaczenie"/>
          <w:rFonts w:asciiTheme="minorHAnsi" w:hAnsiTheme="minorHAnsi" w:cstheme="minorHAnsi"/>
          <w:color w:val="auto"/>
          <w:sz w:val="22"/>
          <w:szCs w:val="22"/>
        </w:rPr>
        <w:t xml:space="preserve">odstąpienia przez którąkolwiek ze stron od </w:t>
      </w:r>
      <w:r w:rsidRPr="00E926E6">
        <w:rPr>
          <w:rStyle w:val="oznaczenie"/>
          <w:rFonts w:asciiTheme="minorHAnsi" w:hAnsiTheme="minorHAnsi" w:cstheme="minorHAnsi"/>
          <w:color w:val="auto"/>
          <w:sz w:val="22"/>
          <w:szCs w:val="22"/>
        </w:rPr>
        <w:t>Umowy</w:t>
      </w:r>
      <w:r w:rsidR="002A7BF2" w:rsidRPr="00E926E6">
        <w:rPr>
          <w:rStyle w:val="oznaczenie"/>
          <w:rFonts w:asciiTheme="minorHAnsi" w:hAnsiTheme="minorHAnsi" w:cstheme="minorHAnsi"/>
          <w:color w:val="auto"/>
          <w:sz w:val="22"/>
          <w:szCs w:val="22"/>
        </w:rPr>
        <w:t>,</w:t>
      </w:r>
      <w:r w:rsidRPr="00E926E6">
        <w:rPr>
          <w:rStyle w:val="oznaczenie"/>
          <w:rFonts w:asciiTheme="minorHAnsi" w:hAnsiTheme="minorHAnsi" w:cstheme="minorHAnsi"/>
          <w:color w:val="auto"/>
          <w:sz w:val="22"/>
          <w:szCs w:val="22"/>
        </w:rPr>
        <w:t xml:space="preserve"> z przyczyn leżących po stronie Wykonawcy</w:t>
      </w:r>
      <w:r w:rsidR="00B73100" w:rsidRPr="00E926E6">
        <w:rPr>
          <w:rStyle w:val="oznaczenie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926E6">
        <w:rPr>
          <w:rStyle w:val="oznaczenie"/>
          <w:rFonts w:asciiTheme="minorHAnsi" w:hAnsiTheme="minorHAnsi" w:cstheme="minorHAnsi"/>
          <w:color w:val="auto"/>
          <w:sz w:val="22"/>
          <w:szCs w:val="22"/>
        </w:rPr>
        <w:t xml:space="preserve">przysługuje prawo naliczenia kary umownej w wysokości </w:t>
      </w:r>
      <w:r w:rsidR="007A7BB8" w:rsidRPr="00E926E6">
        <w:rPr>
          <w:rStyle w:val="oznaczenie"/>
          <w:rFonts w:asciiTheme="minorHAnsi" w:hAnsiTheme="minorHAnsi" w:cstheme="minorHAnsi"/>
          <w:color w:val="auto"/>
          <w:sz w:val="22"/>
          <w:szCs w:val="22"/>
        </w:rPr>
        <w:t>do</w:t>
      </w:r>
      <w:r w:rsidR="00CB2623" w:rsidRPr="00E926E6">
        <w:rPr>
          <w:rStyle w:val="oznaczenie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A2457" w:rsidRPr="00E926E6">
        <w:rPr>
          <w:rStyle w:val="oznaczenie"/>
          <w:rFonts w:asciiTheme="minorHAnsi" w:hAnsiTheme="minorHAnsi" w:cstheme="minorHAnsi"/>
          <w:color w:val="auto"/>
          <w:sz w:val="22"/>
          <w:szCs w:val="22"/>
        </w:rPr>
        <w:t>10</w:t>
      </w:r>
      <w:r w:rsidRPr="00E926E6">
        <w:rPr>
          <w:rStyle w:val="oznaczenie"/>
          <w:rFonts w:asciiTheme="minorHAnsi" w:hAnsiTheme="minorHAnsi" w:cstheme="minorHAnsi"/>
          <w:color w:val="auto"/>
          <w:sz w:val="22"/>
          <w:szCs w:val="22"/>
        </w:rPr>
        <w:t xml:space="preserve"> % wynagrodzenia brutto określonego w § </w:t>
      </w:r>
      <w:r w:rsidR="00D62982" w:rsidRPr="00E926E6">
        <w:rPr>
          <w:rStyle w:val="oznaczenie"/>
          <w:rFonts w:asciiTheme="minorHAnsi" w:hAnsiTheme="minorHAnsi" w:cstheme="minorHAnsi"/>
          <w:color w:val="auto"/>
          <w:sz w:val="22"/>
          <w:szCs w:val="22"/>
        </w:rPr>
        <w:t>3</w:t>
      </w:r>
      <w:r w:rsidRPr="00E926E6">
        <w:rPr>
          <w:rStyle w:val="oznaczenie"/>
          <w:rFonts w:asciiTheme="minorHAnsi" w:hAnsiTheme="minorHAnsi" w:cstheme="minorHAnsi"/>
          <w:color w:val="auto"/>
          <w:sz w:val="22"/>
          <w:szCs w:val="22"/>
        </w:rPr>
        <w:t xml:space="preserve"> ust. </w:t>
      </w:r>
      <w:r w:rsidR="007A7BB8" w:rsidRPr="00E926E6">
        <w:rPr>
          <w:rStyle w:val="oznaczenie"/>
          <w:rFonts w:asciiTheme="minorHAnsi" w:hAnsiTheme="minorHAnsi" w:cstheme="minorHAnsi"/>
          <w:color w:val="auto"/>
          <w:sz w:val="22"/>
          <w:szCs w:val="22"/>
        </w:rPr>
        <w:t>1</w:t>
      </w:r>
      <w:r w:rsidRPr="00E926E6">
        <w:rPr>
          <w:rStyle w:val="oznaczenie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9546A" w:rsidRPr="00E926E6">
        <w:rPr>
          <w:rStyle w:val="oznaczenie"/>
          <w:rFonts w:asciiTheme="minorHAnsi" w:hAnsiTheme="minorHAnsi" w:cstheme="minorHAnsi"/>
          <w:color w:val="auto"/>
          <w:sz w:val="22"/>
          <w:szCs w:val="22"/>
        </w:rPr>
        <w:t>U</w:t>
      </w:r>
      <w:r w:rsidRPr="00E926E6">
        <w:rPr>
          <w:rStyle w:val="oznaczenie"/>
          <w:rFonts w:asciiTheme="minorHAnsi" w:hAnsiTheme="minorHAnsi" w:cstheme="minorHAnsi"/>
          <w:color w:val="auto"/>
          <w:sz w:val="22"/>
          <w:szCs w:val="22"/>
        </w:rPr>
        <w:t>mowy.</w:t>
      </w:r>
    </w:p>
    <w:p w14:paraId="71740333" w14:textId="76A5F1B8" w:rsidR="00B73100" w:rsidRPr="004C571F" w:rsidRDefault="00B73100" w:rsidP="004C571F">
      <w:pPr>
        <w:pStyle w:val="Default"/>
        <w:numPr>
          <w:ilvl w:val="0"/>
          <w:numId w:val="2"/>
        </w:numPr>
        <w:spacing w:before="120"/>
        <w:ind w:left="360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W przypadku zwłoki Wykonawcy w stosunku do terminu o którym mowa w § 2 ust. </w:t>
      </w:r>
      <w:r w:rsidR="00D60764">
        <w:rPr>
          <w:rFonts w:asciiTheme="minorHAnsi" w:eastAsia="Times New Roman" w:hAnsiTheme="minorHAnsi" w:cstheme="minorHAnsi"/>
          <w:color w:val="auto"/>
          <w:sz w:val="22"/>
          <w:szCs w:val="22"/>
        </w:rPr>
        <w:t>2</w:t>
      </w:r>
      <w:r w:rsidRPr="00E926E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, Zamawiający może nałożyć na Wykonawcę karę umowną w wysokości 0,05% wynagrodzenia brutto określonego w § 3 ust. 1 Umowy, za każde 12 godzin zwłoki ponad termin wskazany. </w:t>
      </w:r>
    </w:p>
    <w:p w14:paraId="56825313" w14:textId="3299AC22" w:rsidR="00DA4E08" w:rsidRPr="00E926E6" w:rsidRDefault="001C5BFB" w:rsidP="00E926E6">
      <w:pPr>
        <w:pStyle w:val="Default"/>
        <w:numPr>
          <w:ilvl w:val="0"/>
          <w:numId w:val="2"/>
        </w:numPr>
        <w:spacing w:before="120"/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W przypadku </w:t>
      </w:r>
      <w:r w:rsidR="0009546A" w:rsidRPr="00E926E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zwłoki </w:t>
      </w:r>
      <w:r w:rsidRPr="00E926E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w realizacji zamówienia lub jego części, czyli realizacji niezgodnie z</w:t>
      </w:r>
      <w:r w:rsidR="00217388" w:rsidRPr="00E926E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zaakceptowanym planem</w:t>
      </w:r>
      <w:r w:rsidRPr="00E926E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, o </w:t>
      </w:r>
      <w:r w:rsidR="00217388" w:rsidRPr="00E926E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którym </w:t>
      </w:r>
      <w:r w:rsidRPr="00E926E6">
        <w:rPr>
          <w:rFonts w:asciiTheme="minorHAnsi" w:eastAsia="Times New Roman" w:hAnsiTheme="minorHAnsi" w:cstheme="minorHAnsi"/>
          <w:color w:val="auto"/>
          <w:sz w:val="22"/>
          <w:szCs w:val="22"/>
        </w:rPr>
        <w:t>mowa w § 2</w:t>
      </w:r>
      <w:r w:rsidR="00C80B89" w:rsidRPr="00E926E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ust.</w:t>
      </w:r>
      <w:r w:rsidR="00FE1D8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="00D60764">
        <w:rPr>
          <w:rFonts w:asciiTheme="minorHAnsi" w:eastAsia="Times New Roman" w:hAnsiTheme="minorHAnsi" w:cstheme="minorHAnsi"/>
          <w:color w:val="auto"/>
          <w:sz w:val="22"/>
          <w:szCs w:val="22"/>
        </w:rPr>
        <w:t>8</w:t>
      </w:r>
      <w:r w:rsidR="00CA66BA" w:rsidRPr="00E926E6">
        <w:rPr>
          <w:rFonts w:asciiTheme="minorHAnsi" w:eastAsia="Times New Roman" w:hAnsiTheme="minorHAnsi" w:cstheme="minorHAnsi"/>
          <w:color w:val="auto"/>
          <w:sz w:val="22"/>
          <w:szCs w:val="22"/>
        </w:rPr>
        <w:t>,</w:t>
      </w:r>
      <w:r w:rsidRPr="00E926E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Zamawiający może nałożyć na Wykonawcę karę umowną w wysokości 0,</w:t>
      </w:r>
      <w:r w:rsidR="00C80B89" w:rsidRPr="00E926E6">
        <w:rPr>
          <w:rFonts w:asciiTheme="minorHAnsi" w:eastAsia="Times New Roman" w:hAnsiTheme="minorHAnsi" w:cstheme="minorHAnsi"/>
          <w:color w:val="auto"/>
          <w:sz w:val="22"/>
          <w:szCs w:val="22"/>
        </w:rPr>
        <w:t>05</w:t>
      </w:r>
      <w:r w:rsidRPr="00E926E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% </w:t>
      </w:r>
      <w:r w:rsidR="00625F7A" w:rsidRPr="00E926E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wynagrodzenia brutto określonego </w:t>
      </w:r>
      <w:r w:rsidRPr="00E926E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w § </w:t>
      </w:r>
      <w:r w:rsidR="00DA4E08" w:rsidRPr="00E926E6">
        <w:rPr>
          <w:rFonts w:asciiTheme="minorHAnsi" w:eastAsia="Times New Roman" w:hAnsiTheme="minorHAnsi" w:cstheme="minorHAnsi"/>
          <w:color w:val="auto"/>
          <w:sz w:val="22"/>
          <w:szCs w:val="22"/>
        </w:rPr>
        <w:t>3</w:t>
      </w:r>
      <w:r w:rsidRPr="00E926E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ust. 1 </w:t>
      </w:r>
      <w:r w:rsidR="00B73100" w:rsidRPr="00E926E6">
        <w:rPr>
          <w:rFonts w:asciiTheme="minorHAnsi" w:eastAsia="Times New Roman" w:hAnsiTheme="minorHAnsi" w:cstheme="minorHAnsi"/>
          <w:color w:val="auto"/>
          <w:sz w:val="22"/>
          <w:szCs w:val="22"/>
        </w:rPr>
        <w:t>U</w:t>
      </w:r>
      <w:r w:rsidRPr="00E926E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mowy, za każdy dzień </w:t>
      </w:r>
      <w:r w:rsidR="00C80B89" w:rsidRPr="00E926E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zwłoki </w:t>
      </w:r>
      <w:r w:rsidRPr="00E926E6">
        <w:rPr>
          <w:rFonts w:asciiTheme="minorHAnsi" w:eastAsia="Times New Roman" w:hAnsiTheme="minorHAnsi" w:cstheme="minorHAnsi"/>
          <w:color w:val="auto"/>
          <w:sz w:val="22"/>
          <w:szCs w:val="22"/>
        </w:rPr>
        <w:t>ponad wskazane terminy.</w:t>
      </w:r>
      <w:r w:rsidR="00DA4E08" w:rsidRPr="00E926E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</w:p>
    <w:p w14:paraId="2A166CB0" w14:textId="7727F096" w:rsidR="00217388" w:rsidRPr="00E926E6" w:rsidRDefault="001F446D" w:rsidP="0053216B">
      <w:pPr>
        <w:pStyle w:val="Default"/>
        <w:numPr>
          <w:ilvl w:val="0"/>
          <w:numId w:val="2"/>
        </w:numPr>
        <w:spacing w:before="120"/>
        <w:ind w:left="426" w:hanging="284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E926E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W przypadku zwłoki w poprawieniu materiału reklamowego, o którym mowa </w:t>
      </w:r>
      <w:r w:rsidRPr="00D60764">
        <w:rPr>
          <w:rFonts w:asciiTheme="minorHAnsi" w:eastAsia="Times New Roman" w:hAnsiTheme="minorHAnsi" w:cstheme="minorHAnsi"/>
          <w:color w:val="auto"/>
          <w:sz w:val="22"/>
          <w:szCs w:val="22"/>
        </w:rPr>
        <w:t>w § 2 ust. 1</w:t>
      </w:r>
      <w:r w:rsidR="00D60764">
        <w:rPr>
          <w:rFonts w:asciiTheme="minorHAnsi" w:eastAsia="Times New Roman" w:hAnsiTheme="minorHAnsi" w:cstheme="minorHAnsi"/>
          <w:color w:val="auto"/>
          <w:sz w:val="22"/>
          <w:szCs w:val="22"/>
        </w:rPr>
        <w:t>2</w:t>
      </w:r>
      <w:r w:rsidRPr="00E926E6">
        <w:rPr>
          <w:rFonts w:asciiTheme="minorHAnsi" w:eastAsia="Times New Roman" w:hAnsiTheme="minorHAnsi" w:cstheme="minorHAnsi"/>
          <w:color w:val="auto"/>
          <w:sz w:val="22"/>
          <w:szCs w:val="22"/>
        </w:rPr>
        <w:t>, Zamawiający może nałożyć Wykonawcy karę umowną w wysokości 0,</w:t>
      </w:r>
      <w:r w:rsidR="00217388" w:rsidRPr="00E926E6">
        <w:rPr>
          <w:rFonts w:asciiTheme="minorHAnsi" w:eastAsia="Times New Roman" w:hAnsiTheme="minorHAnsi" w:cstheme="minorHAnsi"/>
          <w:color w:val="auto"/>
          <w:sz w:val="22"/>
          <w:szCs w:val="22"/>
        </w:rPr>
        <w:t>01</w:t>
      </w:r>
      <w:r w:rsidRPr="00E926E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% </w:t>
      </w:r>
      <w:r w:rsidR="00625F7A" w:rsidRPr="00E926E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wynagrodzenia brutto określonego </w:t>
      </w:r>
      <w:r w:rsidRPr="00E926E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§ </w:t>
      </w:r>
      <w:r w:rsidR="00DA4E08" w:rsidRPr="00E926E6">
        <w:rPr>
          <w:rFonts w:asciiTheme="minorHAnsi" w:eastAsia="Times New Roman" w:hAnsiTheme="minorHAnsi" w:cstheme="minorHAnsi"/>
          <w:color w:val="auto"/>
          <w:sz w:val="22"/>
          <w:szCs w:val="22"/>
        </w:rPr>
        <w:t>3</w:t>
      </w:r>
      <w:r w:rsidRPr="00E926E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ust. 1 umowy,</w:t>
      </w:r>
      <w:r w:rsidR="00DA4E08" w:rsidRPr="00E926E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za każde 12 godzin zwłoki ponad wskazan</w:t>
      </w:r>
      <w:r w:rsidR="00217388" w:rsidRPr="00E926E6">
        <w:rPr>
          <w:rFonts w:asciiTheme="minorHAnsi" w:eastAsia="Times New Roman" w:hAnsiTheme="minorHAnsi" w:cstheme="minorHAnsi"/>
          <w:color w:val="auto"/>
          <w:sz w:val="22"/>
          <w:szCs w:val="22"/>
        </w:rPr>
        <w:t>y</w:t>
      </w:r>
      <w:r w:rsidR="00DA4E08" w:rsidRPr="00E926E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termin.</w:t>
      </w:r>
      <w:r w:rsidR="00217388" w:rsidRPr="00E926E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</w:p>
    <w:p w14:paraId="772AF693" w14:textId="1F61AD2C" w:rsidR="008D2B97" w:rsidRPr="00E926E6" w:rsidRDefault="008D2B97" w:rsidP="0053216B">
      <w:pPr>
        <w:pStyle w:val="Default"/>
        <w:numPr>
          <w:ilvl w:val="0"/>
          <w:numId w:val="2"/>
        </w:numPr>
        <w:spacing w:before="120"/>
        <w:ind w:left="426" w:hanging="284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E926E6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W przypadku realizacji </w:t>
      </w:r>
      <w:r w:rsidR="00D60764">
        <w:rPr>
          <w:rFonts w:asciiTheme="minorHAnsi" w:eastAsia="Calibri" w:hAnsiTheme="minorHAnsi" w:cstheme="minorHAnsi"/>
          <w:color w:val="auto"/>
          <w:sz w:val="22"/>
          <w:szCs w:val="22"/>
        </w:rPr>
        <w:t>danego zlecenia</w:t>
      </w:r>
      <w:r w:rsidRPr="00E926E6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niezgodnie z umową lub OPZ</w:t>
      </w:r>
      <w:r w:rsidR="00CA66BA" w:rsidRPr="00E926E6">
        <w:rPr>
          <w:rFonts w:asciiTheme="minorHAnsi" w:eastAsia="Calibri" w:hAnsiTheme="minorHAnsi" w:cstheme="minorHAnsi"/>
          <w:color w:val="auto"/>
          <w:sz w:val="22"/>
          <w:szCs w:val="22"/>
        </w:rPr>
        <w:t>,</w:t>
      </w:r>
      <w:r w:rsidRPr="00E926E6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Zamawiając</w:t>
      </w:r>
      <w:r w:rsidR="00794968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y może nałożyć  na </w:t>
      </w:r>
      <w:r w:rsidRPr="00E926E6">
        <w:rPr>
          <w:rFonts w:asciiTheme="minorHAnsi" w:eastAsia="Calibri" w:hAnsiTheme="minorHAnsi" w:cstheme="minorHAnsi"/>
          <w:color w:val="auto"/>
          <w:sz w:val="22"/>
          <w:szCs w:val="22"/>
        </w:rPr>
        <w:t>Wykonawc</w:t>
      </w:r>
      <w:r w:rsidR="00794968">
        <w:rPr>
          <w:rFonts w:asciiTheme="minorHAnsi" w:eastAsia="Calibri" w:hAnsiTheme="minorHAnsi" w:cstheme="minorHAnsi"/>
          <w:color w:val="auto"/>
          <w:sz w:val="22"/>
          <w:szCs w:val="22"/>
        </w:rPr>
        <w:t>ę</w:t>
      </w:r>
      <w:r w:rsidRPr="00E926E6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kar</w:t>
      </w:r>
      <w:r w:rsidR="00794968">
        <w:rPr>
          <w:rFonts w:asciiTheme="minorHAnsi" w:eastAsia="Calibri" w:hAnsiTheme="minorHAnsi" w:cstheme="minorHAnsi"/>
          <w:color w:val="auto"/>
          <w:sz w:val="22"/>
          <w:szCs w:val="22"/>
        </w:rPr>
        <w:t>ę</w:t>
      </w:r>
      <w:r w:rsidRPr="00E926E6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umown</w:t>
      </w:r>
      <w:r w:rsidR="00794968">
        <w:rPr>
          <w:rFonts w:asciiTheme="minorHAnsi" w:eastAsia="Calibri" w:hAnsiTheme="minorHAnsi" w:cstheme="minorHAnsi"/>
          <w:color w:val="auto"/>
          <w:sz w:val="22"/>
          <w:szCs w:val="22"/>
        </w:rPr>
        <w:t>ą</w:t>
      </w:r>
      <w:r w:rsidRPr="00E926E6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w wysokości do </w:t>
      </w:r>
      <w:r w:rsidR="00D57991">
        <w:rPr>
          <w:rFonts w:asciiTheme="minorHAnsi" w:eastAsia="Calibri" w:hAnsiTheme="minorHAnsi" w:cstheme="minorHAnsi"/>
          <w:color w:val="auto"/>
          <w:sz w:val="22"/>
          <w:szCs w:val="22"/>
        </w:rPr>
        <w:t>10</w:t>
      </w:r>
      <w:r w:rsidRPr="00E926E6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% wynagrodzenia brutto za </w:t>
      </w:r>
      <w:r w:rsidR="00D60764">
        <w:rPr>
          <w:rFonts w:asciiTheme="minorHAnsi" w:eastAsia="Calibri" w:hAnsiTheme="minorHAnsi" w:cstheme="minorHAnsi"/>
          <w:color w:val="auto"/>
          <w:sz w:val="22"/>
          <w:szCs w:val="22"/>
        </w:rPr>
        <w:t>dane zlecenie.</w:t>
      </w:r>
      <w:r w:rsidRPr="00E926E6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</w:p>
    <w:p w14:paraId="339A7BEC" w14:textId="35F6A902" w:rsidR="00A87CC7" w:rsidRPr="00E926E6" w:rsidRDefault="00A87CC7" w:rsidP="00A87CC7">
      <w:pPr>
        <w:pStyle w:val="Default"/>
        <w:numPr>
          <w:ilvl w:val="0"/>
          <w:numId w:val="2"/>
        </w:numPr>
        <w:spacing w:before="120"/>
        <w:ind w:left="426" w:hanging="284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E926E6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Za realizację </w:t>
      </w:r>
      <w:r w:rsidR="0082717D">
        <w:rPr>
          <w:rFonts w:asciiTheme="minorHAnsi" w:eastAsia="Calibri" w:hAnsiTheme="minorHAnsi" w:cstheme="minorHAnsi"/>
          <w:color w:val="auto"/>
          <w:sz w:val="22"/>
          <w:szCs w:val="22"/>
        </w:rPr>
        <w:t>zlecenia</w:t>
      </w:r>
      <w:r w:rsidRPr="00E926E6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niezgodnie z Umową lub OPZ uważa się w szczególności takie okoliczności jak:</w:t>
      </w:r>
    </w:p>
    <w:p w14:paraId="4890E12E" w14:textId="77777777" w:rsidR="00A87CC7" w:rsidRPr="00E926E6" w:rsidRDefault="00A87CC7" w:rsidP="00A87CC7">
      <w:pPr>
        <w:pStyle w:val="Akapitzlist"/>
        <w:numPr>
          <w:ilvl w:val="0"/>
          <w:numId w:val="13"/>
        </w:numPr>
        <w:spacing w:before="120"/>
        <w:ind w:left="85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Realizacja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zlecenia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w sposób odbiegający od uzgodnionego planu,</w:t>
      </w:r>
    </w:p>
    <w:p w14:paraId="791B7062" w14:textId="77777777" w:rsidR="00A87CC7" w:rsidRPr="00E926E6" w:rsidRDefault="00A87CC7" w:rsidP="00A87CC7">
      <w:pPr>
        <w:pStyle w:val="Akapitzlist"/>
        <w:numPr>
          <w:ilvl w:val="0"/>
          <w:numId w:val="13"/>
        </w:numPr>
        <w:spacing w:before="120"/>
        <w:ind w:left="850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realizacja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zlecenia 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bez uwzględnienia zmian, uzupełnień lub poprawek Zamawiającego.</w:t>
      </w:r>
    </w:p>
    <w:p w14:paraId="5F597772" w14:textId="4379012D" w:rsidR="00881237" w:rsidRPr="00185DB0" w:rsidRDefault="00881237" w:rsidP="0053216B">
      <w:pPr>
        <w:pStyle w:val="Default"/>
        <w:numPr>
          <w:ilvl w:val="0"/>
          <w:numId w:val="2"/>
        </w:numPr>
        <w:spacing w:before="120"/>
        <w:ind w:left="426" w:hanging="284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E926E6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W przypadku, </w:t>
      </w:r>
      <w:r w:rsidRPr="00185DB0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gdy </w:t>
      </w:r>
      <w:r w:rsidR="00E32F7F" w:rsidRPr="00185DB0">
        <w:rPr>
          <w:rFonts w:asciiTheme="minorHAnsi" w:eastAsia="Calibri" w:hAnsiTheme="minorHAnsi" w:cstheme="minorHAnsi"/>
          <w:color w:val="auto"/>
          <w:sz w:val="22"/>
          <w:szCs w:val="22"/>
        </w:rPr>
        <w:t>Wykonawca</w:t>
      </w:r>
      <w:r w:rsidRPr="00185DB0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r w:rsidR="00CE2BB3" w:rsidRPr="00185DB0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naruszy postanowienia </w:t>
      </w:r>
      <w:r w:rsidRPr="00185DB0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§ </w:t>
      </w:r>
      <w:r w:rsidR="00981813" w:rsidRPr="00185DB0">
        <w:rPr>
          <w:rFonts w:asciiTheme="minorHAnsi" w:eastAsia="Calibri" w:hAnsiTheme="minorHAnsi" w:cstheme="minorHAnsi"/>
          <w:color w:val="auto"/>
          <w:sz w:val="22"/>
          <w:szCs w:val="22"/>
        </w:rPr>
        <w:t>5</w:t>
      </w:r>
      <w:r w:rsidRPr="00185DB0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, powierzając innym podmiotom wykonanie usług, Zamawiający </w:t>
      </w:r>
      <w:r w:rsidR="00B964B0" w:rsidRPr="00185DB0">
        <w:rPr>
          <w:rFonts w:asciiTheme="minorHAnsi" w:eastAsia="Calibri" w:hAnsiTheme="minorHAnsi" w:cstheme="minorHAnsi"/>
          <w:color w:val="auto"/>
          <w:sz w:val="22"/>
          <w:szCs w:val="22"/>
        </w:rPr>
        <w:t>może</w:t>
      </w:r>
      <w:r w:rsidR="00794968" w:rsidRPr="00185DB0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nałożyć na Wykonawcę </w:t>
      </w:r>
      <w:r w:rsidRPr="00185DB0">
        <w:rPr>
          <w:rFonts w:asciiTheme="minorHAnsi" w:eastAsia="Calibri" w:hAnsiTheme="minorHAnsi" w:cstheme="minorHAnsi"/>
          <w:color w:val="auto"/>
          <w:sz w:val="22"/>
          <w:szCs w:val="22"/>
        </w:rPr>
        <w:t>kar</w:t>
      </w:r>
      <w:r w:rsidR="00794968" w:rsidRPr="00185DB0">
        <w:rPr>
          <w:rFonts w:asciiTheme="minorHAnsi" w:eastAsia="Calibri" w:hAnsiTheme="minorHAnsi" w:cstheme="minorHAnsi"/>
          <w:color w:val="auto"/>
          <w:sz w:val="22"/>
          <w:szCs w:val="22"/>
        </w:rPr>
        <w:t>ę</w:t>
      </w:r>
      <w:r w:rsidRPr="00185DB0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umown</w:t>
      </w:r>
      <w:r w:rsidR="00794968" w:rsidRPr="00185DB0">
        <w:rPr>
          <w:rFonts w:asciiTheme="minorHAnsi" w:eastAsia="Calibri" w:hAnsiTheme="minorHAnsi" w:cstheme="minorHAnsi"/>
          <w:color w:val="auto"/>
          <w:sz w:val="22"/>
          <w:szCs w:val="22"/>
        </w:rPr>
        <w:t>ą</w:t>
      </w:r>
      <w:r w:rsidRPr="00185DB0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w wysokości </w:t>
      </w:r>
      <w:r w:rsidR="00217388" w:rsidRPr="00185DB0">
        <w:rPr>
          <w:rFonts w:asciiTheme="minorHAnsi" w:eastAsia="Calibri" w:hAnsiTheme="minorHAnsi" w:cstheme="minorHAnsi"/>
          <w:color w:val="auto"/>
          <w:sz w:val="22"/>
          <w:szCs w:val="22"/>
        </w:rPr>
        <w:t>1</w:t>
      </w:r>
      <w:r w:rsidR="008C0A1F">
        <w:rPr>
          <w:rFonts w:asciiTheme="minorHAnsi" w:eastAsia="Calibri" w:hAnsiTheme="minorHAnsi" w:cstheme="minorHAnsi"/>
          <w:color w:val="auto"/>
          <w:sz w:val="22"/>
          <w:szCs w:val="22"/>
        </w:rPr>
        <w:t>0</w:t>
      </w:r>
      <w:r w:rsidR="00217388" w:rsidRPr="00185DB0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r w:rsidRPr="00185DB0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000 zł </w:t>
      </w:r>
      <w:r w:rsidR="00185DB0" w:rsidRPr="00185DB0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brutto </w:t>
      </w:r>
      <w:r w:rsidRPr="00185DB0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(słownie: </w:t>
      </w:r>
      <w:r w:rsidR="008C0A1F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dziesięć </w:t>
      </w:r>
      <w:r w:rsidRPr="00185DB0">
        <w:rPr>
          <w:rFonts w:asciiTheme="minorHAnsi" w:eastAsia="Calibri" w:hAnsiTheme="minorHAnsi" w:cstheme="minorHAnsi"/>
          <w:color w:val="auto"/>
          <w:sz w:val="22"/>
          <w:szCs w:val="22"/>
        </w:rPr>
        <w:t>tysięcy złotych</w:t>
      </w:r>
      <w:r w:rsidR="00185DB0" w:rsidRPr="00185DB0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brutto</w:t>
      </w:r>
      <w:r w:rsidRPr="00185DB0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) </w:t>
      </w:r>
      <w:r w:rsidR="00981813" w:rsidRPr="00185DB0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w przypadku dwukrotnego </w:t>
      </w:r>
      <w:r w:rsidR="00CE2BB3" w:rsidRPr="00185DB0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naruszenia postanowień § 5 </w:t>
      </w:r>
      <w:r w:rsidRPr="00185DB0">
        <w:rPr>
          <w:rFonts w:asciiTheme="minorHAnsi" w:eastAsia="Calibri" w:hAnsiTheme="minorHAnsi" w:cstheme="minorHAnsi"/>
          <w:color w:val="auto"/>
          <w:sz w:val="22"/>
          <w:szCs w:val="22"/>
        </w:rPr>
        <w:t>Zamawiający ma pr</w:t>
      </w:r>
      <w:r w:rsidR="00981813" w:rsidRPr="00185DB0">
        <w:rPr>
          <w:rFonts w:asciiTheme="minorHAnsi" w:eastAsia="Calibri" w:hAnsiTheme="minorHAnsi" w:cstheme="minorHAnsi"/>
          <w:color w:val="auto"/>
          <w:sz w:val="22"/>
          <w:szCs w:val="22"/>
        </w:rPr>
        <w:t>awo odstąpienia zgodnie z</w:t>
      </w:r>
      <w:r w:rsidR="00941A04" w:rsidRPr="00185DB0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§</w:t>
      </w:r>
      <w:r w:rsidR="00981813" w:rsidRPr="00185DB0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6 ust. 2 lit. d.</w:t>
      </w:r>
    </w:p>
    <w:p w14:paraId="1C534876" w14:textId="3F696CAA" w:rsidR="009D2C41" w:rsidRPr="00E926E6" w:rsidRDefault="008D2B97" w:rsidP="0053216B">
      <w:pPr>
        <w:pStyle w:val="Akapitzlist"/>
        <w:numPr>
          <w:ilvl w:val="0"/>
          <w:numId w:val="2"/>
        </w:numPr>
        <w:spacing w:before="120"/>
        <w:ind w:left="426" w:hanging="284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E926E6">
        <w:rPr>
          <w:rFonts w:asciiTheme="minorHAnsi" w:eastAsia="Arial" w:hAnsiTheme="minorHAnsi" w:cstheme="minorHAnsi"/>
          <w:color w:val="auto"/>
          <w:spacing w:val="-3"/>
          <w:sz w:val="22"/>
          <w:szCs w:val="22"/>
        </w:rPr>
        <w:t xml:space="preserve">Zamawiający może </w:t>
      </w:r>
      <w:r w:rsidR="00794968">
        <w:rPr>
          <w:rFonts w:asciiTheme="minorHAnsi" w:eastAsia="Arial" w:hAnsiTheme="minorHAnsi" w:cstheme="minorHAnsi"/>
          <w:color w:val="auto"/>
          <w:spacing w:val="-3"/>
          <w:sz w:val="22"/>
          <w:szCs w:val="22"/>
        </w:rPr>
        <w:t>nałożyć na</w:t>
      </w:r>
      <w:r w:rsidRPr="00E926E6">
        <w:rPr>
          <w:rFonts w:asciiTheme="minorHAnsi" w:eastAsia="Arial" w:hAnsiTheme="minorHAnsi" w:cstheme="minorHAnsi"/>
          <w:color w:val="auto"/>
          <w:spacing w:val="-3"/>
          <w:sz w:val="22"/>
          <w:szCs w:val="22"/>
        </w:rPr>
        <w:t xml:space="preserve"> Wykonawc</w:t>
      </w:r>
      <w:r w:rsidR="00794968">
        <w:rPr>
          <w:rFonts w:asciiTheme="minorHAnsi" w:eastAsia="Arial" w:hAnsiTheme="minorHAnsi" w:cstheme="minorHAnsi"/>
          <w:color w:val="auto"/>
          <w:spacing w:val="-3"/>
          <w:sz w:val="22"/>
          <w:szCs w:val="22"/>
        </w:rPr>
        <w:t>ę</w:t>
      </w:r>
      <w:r w:rsidRPr="00E926E6">
        <w:rPr>
          <w:rFonts w:asciiTheme="minorHAnsi" w:eastAsia="Arial" w:hAnsiTheme="minorHAnsi" w:cstheme="minorHAnsi"/>
          <w:color w:val="auto"/>
          <w:spacing w:val="-3"/>
          <w:sz w:val="22"/>
          <w:szCs w:val="22"/>
        </w:rPr>
        <w:t xml:space="preserve"> kar</w:t>
      </w:r>
      <w:r w:rsidR="00794968">
        <w:rPr>
          <w:rFonts w:asciiTheme="minorHAnsi" w:eastAsia="Arial" w:hAnsiTheme="minorHAnsi" w:cstheme="minorHAnsi"/>
          <w:color w:val="auto"/>
          <w:spacing w:val="-3"/>
          <w:sz w:val="22"/>
          <w:szCs w:val="22"/>
        </w:rPr>
        <w:t>ę</w:t>
      </w:r>
      <w:r w:rsidRPr="00E926E6">
        <w:rPr>
          <w:rFonts w:asciiTheme="minorHAnsi" w:eastAsia="Arial" w:hAnsiTheme="minorHAnsi" w:cstheme="minorHAnsi"/>
          <w:color w:val="auto"/>
          <w:spacing w:val="-3"/>
          <w:sz w:val="22"/>
          <w:szCs w:val="22"/>
        </w:rPr>
        <w:t xml:space="preserve"> umown</w:t>
      </w:r>
      <w:r w:rsidR="00794968">
        <w:rPr>
          <w:rFonts w:asciiTheme="minorHAnsi" w:eastAsia="Arial" w:hAnsiTheme="minorHAnsi" w:cstheme="minorHAnsi"/>
          <w:color w:val="auto"/>
          <w:spacing w:val="-3"/>
          <w:sz w:val="22"/>
          <w:szCs w:val="22"/>
        </w:rPr>
        <w:t>ą</w:t>
      </w:r>
      <w:r w:rsidRPr="00E926E6">
        <w:rPr>
          <w:rFonts w:asciiTheme="minorHAnsi" w:eastAsia="Arial" w:hAnsiTheme="minorHAnsi" w:cstheme="minorHAnsi"/>
          <w:color w:val="auto"/>
          <w:spacing w:val="-3"/>
          <w:sz w:val="22"/>
          <w:szCs w:val="22"/>
        </w:rPr>
        <w:t xml:space="preserve"> w wysokości </w:t>
      </w:r>
      <w:r w:rsidR="008C0A1F" w:rsidRPr="00185DB0">
        <w:rPr>
          <w:rFonts w:asciiTheme="minorHAnsi" w:eastAsia="Calibri" w:hAnsiTheme="minorHAnsi" w:cstheme="minorHAnsi"/>
          <w:color w:val="auto"/>
          <w:sz w:val="22"/>
          <w:szCs w:val="22"/>
        </w:rPr>
        <w:t>1</w:t>
      </w:r>
      <w:r w:rsidR="008C0A1F">
        <w:rPr>
          <w:rFonts w:asciiTheme="minorHAnsi" w:eastAsia="Calibri" w:hAnsiTheme="minorHAnsi" w:cstheme="minorHAnsi"/>
          <w:color w:val="auto"/>
          <w:sz w:val="22"/>
          <w:szCs w:val="22"/>
        </w:rPr>
        <w:t>0</w:t>
      </w:r>
      <w:r w:rsidR="008C0A1F" w:rsidRPr="00185DB0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000 zł brutto (słownie: </w:t>
      </w:r>
      <w:r w:rsidR="008C0A1F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dziesięć </w:t>
      </w:r>
      <w:r w:rsidR="008C0A1F" w:rsidRPr="00185DB0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tysięcy złotych brutto) </w:t>
      </w:r>
      <w:r w:rsidRPr="00E926E6">
        <w:rPr>
          <w:rFonts w:asciiTheme="minorHAnsi" w:eastAsia="Arial" w:hAnsiTheme="minorHAnsi" w:cstheme="minorHAnsi"/>
          <w:color w:val="auto"/>
          <w:spacing w:val="-3"/>
          <w:sz w:val="22"/>
          <w:szCs w:val="22"/>
        </w:rPr>
        <w:t xml:space="preserve"> za każdorazowe naruszenie postanowień § </w:t>
      </w:r>
      <w:r w:rsidR="00D17884" w:rsidRPr="00E926E6">
        <w:rPr>
          <w:rFonts w:asciiTheme="minorHAnsi" w:eastAsia="Arial" w:hAnsiTheme="minorHAnsi" w:cstheme="minorHAnsi"/>
          <w:color w:val="auto"/>
          <w:spacing w:val="-3"/>
          <w:sz w:val="22"/>
          <w:szCs w:val="22"/>
        </w:rPr>
        <w:t>8</w:t>
      </w:r>
      <w:r w:rsidR="008405EC" w:rsidRPr="00E926E6">
        <w:rPr>
          <w:rFonts w:asciiTheme="minorHAnsi" w:eastAsia="Arial" w:hAnsiTheme="minorHAnsi" w:cstheme="minorHAnsi"/>
          <w:color w:val="auto"/>
          <w:spacing w:val="-3"/>
          <w:sz w:val="22"/>
          <w:szCs w:val="22"/>
        </w:rPr>
        <w:t xml:space="preserve"> </w:t>
      </w:r>
      <w:r w:rsidR="00CE2BB3" w:rsidRPr="00E926E6">
        <w:rPr>
          <w:rFonts w:asciiTheme="minorHAnsi" w:eastAsia="Arial" w:hAnsiTheme="minorHAnsi" w:cstheme="minorHAnsi"/>
          <w:color w:val="auto"/>
          <w:spacing w:val="-3"/>
          <w:sz w:val="22"/>
          <w:szCs w:val="22"/>
        </w:rPr>
        <w:t>U</w:t>
      </w:r>
      <w:r w:rsidRPr="00E926E6">
        <w:rPr>
          <w:rFonts w:asciiTheme="minorHAnsi" w:eastAsia="Arial" w:hAnsiTheme="minorHAnsi" w:cstheme="minorHAnsi"/>
          <w:color w:val="auto"/>
          <w:spacing w:val="-3"/>
          <w:sz w:val="22"/>
          <w:szCs w:val="22"/>
        </w:rPr>
        <w:t>mowy.</w:t>
      </w:r>
    </w:p>
    <w:p w14:paraId="6C689F0A" w14:textId="544E981D" w:rsidR="009D2C41" w:rsidRPr="00E926E6" w:rsidRDefault="00B065F1" w:rsidP="0053216B">
      <w:pPr>
        <w:pStyle w:val="Akapitzlist"/>
        <w:numPr>
          <w:ilvl w:val="0"/>
          <w:numId w:val="2"/>
        </w:numPr>
        <w:spacing w:before="120"/>
        <w:ind w:left="426" w:hanging="284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Kary umowne, o których mowa w niniejszym paragrafie</w:t>
      </w:r>
      <w:r w:rsidR="00B2674B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są wymagalne w terminie 7 dni od dnia doręczenia Wykonawcy </w:t>
      </w:r>
      <w:r w:rsidRPr="00A87CC7">
        <w:rPr>
          <w:rFonts w:asciiTheme="minorHAnsi" w:hAnsiTheme="minorHAnsi" w:cstheme="minorHAnsi"/>
          <w:color w:val="auto"/>
          <w:sz w:val="22"/>
          <w:szCs w:val="22"/>
        </w:rPr>
        <w:t>oświadczenia Zamawiającego o ich nałożeniu. Zamawiający może potrącić naliczone kary umowne z przysługującego Wykonawcy wynagrodzenia lub z udzielonego zabezpieczenia</w:t>
      </w:r>
      <w:r w:rsidR="00B2674B" w:rsidRPr="00A87CC7">
        <w:rPr>
          <w:rFonts w:asciiTheme="minorHAnsi" w:hAnsiTheme="minorHAnsi" w:cstheme="minorHAnsi"/>
          <w:color w:val="auto"/>
          <w:sz w:val="22"/>
          <w:szCs w:val="22"/>
        </w:rPr>
        <w:t xml:space="preserve"> należytego wykonania umowy</w:t>
      </w:r>
      <w:r w:rsidRPr="00A87CC7">
        <w:rPr>
          <w:rFonts w:asciiTheme="minorHAnsi" w:hAnsiTheme="minorHAnsi" w:cstheme="minorHAnsi"/>
          <w:iCs/>
          <w:color w:val="auto"/>
          <w:sz w:val="22"/>
          <w:szCs w:val="22"/>
        </w:rPr>
        <w:t>, bez odrębnego oświadczenia o potrąceniu,</w:t>
      </w:r>
      <w:r w:rsidRPr="00A87CC7">
        <w:rPr>
          <w:rFonts w:asciiTheme="minorHAnsi" w:hAnsiTheme="minorHAnsi" w:cstheme="minorHAnsi"/>
          <w:color w:val="auto"/>
          <w:sz w:val="22"/>
          <w:szCs w:val="22"/>
        </w:rPr>
        <w:t xml:space="preserve"> na co </w:t>
      </w:r>
      <w:r w:rsidR="00E32F7F" w:rsidRPr="00A87CC7">
        <w:rPr>
          <w:rFonts w:asciiTheme="minorHAnsi" w:hAnsiTheme="minorHAnsi" w:cstheme="minorHAnsi"/>
          <w:color w:val="auto"/>
          <w:sz w:val="22"/>
          <w:szCs w:val="22"/>
        </w:rPr>
        <w:t>Wykonawca</w:t>
      </w:r>
      <w:r w:rsidRPr="00A87CC7">
        <w:rPr>
          <w:rFonts w:asciiTheme="minorHAnsi" w:hAnsiTheme="minorHAnsi" w:cstheme="minorHAnsi"/>
          <w:color w:val="auto"/>
          <w:sz w:val="22"/>
          <w:szCs w:val="22"/>
        </w:rPr>
        <w:t xml:space="preserve"> wyraża zgodę.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4AA3307" w14:textId="77777777" w:rsidR="009D2C41" w:rsidRPr="00E926E6" w:rsidRDefault="008D2B97" w:rsidP="0053216B">
      <w:pPr>
        <w:pStyle w:val="Akapitzlist"/>
        <w:numPr>
          <w:ilvl w:val="0"/>
          <w:numId w:val="2"/>
        </w:numPr>
        <w:spacing w:before="120"/>
        <w:ind w:left="426" w:hanging="284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E926E6">
        <w:rPr>
          <w:rFonts w:asciiTheme="minorHAnsi" w:eastAsia="Calibri" w:hAnsiTheme="minorHAnsi" w:cstheme="minorHAnsi"/>
          <w:color w:val="auto"/>
          <w:sz w:val="22"/>
          <w:szCs w:val="22"/>
        </w:rPr>
        <w:t>W razie gdy wysokość szkody poniesionej przez Zamawiającego będzie większa od kary umownej, Zamawiający może dochodzić odszkodowania uzupełniającego na zasadach ogólnych.</w:t>
      </w:r>
    </w:p>
    <w:p w14:paraId="107458B4" w14:textId="25CA77E9" w:rsidR="00B065F1" w:rsidRPr="00E926E6" w:rsidRDefault="00B065F1" w:rsidP="0053216B">
      <w:pPr>
        <w:pStyle w:val="Akapitzlist"/>
        <w:numPr>
          <w:ilvl w:val="0"/>
          <w:numId w:val="2"/>
        </w:numPr>
        <w:spacing w:before="120"/>
        <w:ind w:left="426" w:hanging="284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Strony postanawiają, iż w przypadku wykonania prawa odstąpienia</w:t>
      </w:r>
      <w:r w:rsidR="00794968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Wykonawcy nie będzie przysługiwało prawo zwrotu naliczonych kar umownych</w:t>
      </w:r>
      <w:r w:rsidR="00794968">
        <w:rPr>
          <w:rFonts w:asciiTheme="minorHAnsi" w:hAnsiTheme="minorHAnsi" w:cstheme="minorHAnsi"/>
          <w:color w:val="auto"/>
          <w:sz w:val="22"/>
          <w:szCs w:val="22"/>
        </w:rPr>
        <w:t xml:space="preserve">, wykonanie prawa odstąpienienia </w:t>
      </w:r>
      <w:r w:rsidR="00794968" w:rsidRPr="00E926E6">
        <w:rPr>
          <w:rFonts w:asciiTheme="minorHAnsi" w:hAnsiTheme="minorHAnsi" w:cstheme="minorHAnsi"/>
          <w:color w:val="auto"/>
          <w:sz w:val="22"/>
          <w:szCs w:val="22"/>
        </w:rPr>
        <w:t>nie powoduje odpowiedzialności odszkodowawczej Zamawiającego</w:t>
      </w:r>
      <w:r w:rsidR="00B2674B" w:rsidRPr="00E926E6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691FA59" w14:textId="77777777" w:rsidR="00252F46" w:rsidRPr="00E926E6" w:rsidRDefault="00252F46" w:rsidP="00333996">
      <w:pPr>
        <w:pStyle w:val="Akapitzlist"/>
        <w:numPr>
          <w:ilvl w:val="0"/>
          <w:numId w:val="2"/>
        </w:numPr>
        <w:spacing w:before="120"/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Kary umowne podlegają sumowaniu, co oznacza, że naliczenie kary umownej z jednego tytułu nie wyłącza możliwości naliczenia kary umownej z innego tytułu, jeżeli istnieją ku temu podstawy.</w:t>
      </w:r>
    </w:p>
    <w:p w14:paraId="793DEC37" w14:textId="21C54FDC" w:rsidR="00252F46" w:rsidRPr="00E926E6" w:rsidRDefault="00252F46" w:rsidP="00333996">
      <w:pPr>
        <w:pStyle w:val="Akapitzlist"/>
        <w:numPr>
          <w:ilvl w:val="0"/>
          <w:numId w:val="2"/>
        </w:numPr>
        <w:spacing w:before="120"/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Strony zgodnie ustalają, że kary umowne nałożone na Wykonawcę w związku z realizacją Umowy nie mogą przekroczyć wartości 70 % wynagrodzenia brutto, o którym mowa  w § </w:t>
      </w:r>
      <w:r w:rsidR="00794968">
        <w:rPr>
          <w:rFonts w:asciiTheme="minorHAnsi" w:hAnsiTheme="minorHAnsi" w:cstheme="minorHAnsi"/>
          <w:color w:val="auto"/>
          <w:sz w:val="22"/>
          <w:szCs w:val="22"/>
        </w:rPr>
        <w:t>3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ust. 1 Umowy.</w:t>
      </w:r>
    </w:p>
    <w:p w14:paraId="6FB12C83" w14:textId="1E9FC233" w:rsidR="00333996" w:rsidRPr="00E926E6" w:rsidRDefault="00252F46" w:rsidP="00333996">
      <w:pPr>
        <w:pStyle w:val="Akapitzlist"/>
        <w:numPr>
          <w:ilvl w:val="0"/>
          <w:numId w:val="2"/>
        </w:numPr>
        <w:spacing w:before="120"/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Ilekroć Umowa uzależnia odpowiedzialność Wykonawcy od zwłoki, domniemywa się wystąpienie zwłoki.  Jednakże Wykonawca może zwolnić się od odpowiedzialności, w szczególności od zapłaty kary umownej, w takim zakresie, w jakim wykaże, że opóźnienie jest wynikiem okoliczności, za które nie ponosi odpowiedzialności.</w:t>
      </w:r>
    </w:p>
    <w:p w14:paraId="5A7BBDF7" w14:textId="77777777" w:rsidR="008D2B97" w:rsidRPr="00E926E6" w:rsidRDefault="008D2B97" w:rsidP="00333996">
      <w:pPr>
        <w:pStyle w:val="Akapitzlist"/>
        <w:spacing w:before="120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8339EFF" w14:textId="77777777" w:rsidR="003C4618" w:rsidRPr="00E926E6" w:rsidRDefault="003C4618" w:rsidP="0053216B">
      <w:pPr>
        <w:pStyle w:val="Teksttreci0"/>
        <w:shd w:val="clear" w:color="auto" w:fill="auto"/>
        <w:spacing w:before="120"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926E6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856D38" w:rsidRPr="00E926E6">
        <w:rPr>
          <w:rFonts w:asciiTheme="minorHAnsi" w:hAnsiTheme="minorHAnsi" w:cstheme="minorHAnsi"/>
          <w:b/>
          <w:sz w:val="22"/>
          <w:szCs w:val="22"/>
        </w:rPr>
        <w:t>8</w:t>
      </w:r>
    </w:p>
    <w:p w14:paraId="4F67768D" w14:textId="1D8B785C" w:rsidR="003C4618" w:rsidRPr="00E926E6" w:rsidRDefault="00E32F7F" w:rsidP="0053216B">
      <w:pPr>
        <w:widowControl/>
        <w:numPr>
          <w:ilvl w:val="0"/>
          <w:numId w:val="16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Wykonawca</w:t>
      </w:r>
      <w:r w:rsidR="003C4618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zobowiązuje się, że wszelkie informacje podlegające ochronie u Zamawiającego, co do których powziął wiadomość w związku z wykonaniem bądź podpisaniem umowy, które nie są ujęte w rejestrach publicznych ani nie są powszechnie znane, a fakt ich publicznej znajomości nie jest następstwem naruszenia zasad poufności lub przepisów prawa, objęte są klauzulą poufności w czasie trwania umowy, jak również po jej ustaniu, w zakresie nienaruszającym przepisów ustawy o dostępie do informacji publicznej oraz ustawy o udostępnianiu informacji o środowisku i jego ochronie, udziale społeczeństwa w ochronie środowiska oraz o ocenach oddziaływania na środowisko.</w:t>
      </w:r>
    </w:p>
    <w:p w14:paraId="4F3BD7DD" w14:textId="1723ECA4" w:rsidR="003C4618" w:rsidRPr="00E926E6" w:rsidRDefault="00E32F7F" w:rsidP="0053216B">
      <w:pPr>
        <w:widowControl/>
        <w:numPr>
          <w:ilvl w:val="0"/>
          <w:numId w:val="16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Wykonawca</w:t>
      </w:r>
      <w:r w:rsidR="003C4618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zobowiązuje się do nieograniczonego w czasie zachowania w tajemnicy wszelkich informacji związanych z wykonywaniem zadań na rzecz Zamawiającego oraz odpowiada w tym zakresie za pracowników</w:t>
      </w:r>
      <w:r w:rsidR="00D64CA3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oraz pracowników podwykonawców</w:t>
      </w:r>
      <w:r w:rsidR="003C4618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, którzy w jego imieniu wykonują zadania na rzecz Zamawiającego. </w:t>
      </w:r>
    </w:p>
    <w:p w14:paraId="45D50E8E" w14:textId="4AA96689" w:rsidR="003C4618" w:rsidRPr="00E926E6" w:rsidRDefault="00E32F7F" w:rsidP="0053216B">
      <w:pPr>
        <w:widowControl/>
        <w:numPr>
          <w:ilvl w:val="0"/>
          <w:numId w:val="16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Wykonawca</w:t>
      </w:r>
      <w:r w:rsidR="003C4618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zobligowany jest do niezwłocznego przekazania Zamawiającemu podpisanych przez pracowników </w:t>
      </w:r>
      <w:r w:rsidR="00D64CA3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Wykonawcy oraz pracowników podwykonawców </w:t>
      </w:r>
      <w:r w:rsidR="003C4618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zaangażowanych w realizację umowy Oświadczeń podmiotu zewnętrznego o zachowaniu poufności. Wzór Oświadczenia podmiotu zewnętrznego o zachowaniu poufności stanowi załącznik nr </w:t>
      </w:r>
      <w:r w:rsidR="00007D40" w:rsidRPr="00E926E6"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3C4618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do niniejszej umowy.</w:t>
      </w:r>
    </w:p>
    <w:p w14:paraId="199C2C30" w14:textId="03B7125D" w:rsidR="003C4618" w:rsidRPr="00E926E6" w:rsidRDefault="00E32F7F" w:rsidP="0053216B">
      <w:pPr>
        <w:widowControl/>
        <w:numPr>
          <w:ilvl w:val="0"/>
          <w:numId w:val="16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Wykonawca</w:t>
      </w:r>
      <w:r w:rsidR="003C4618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udostępnia informacje związane z wykonywaniem zadań na rzecz Zamawiającego, niezbędne do realizacji umowy, wyłącznie tym spośród pracowników Wykonawcy</w:t>
      </w:r>
      <w:r w:rsidR="00D64CA3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oraz pracowników podwykonawców</w:t>
      </w:r>
      <w:r w:rsidR="003C4618" w:rsidRPr="00E926E6">
        <w:rPr>
          <w:rFonts w:asciiTheme="minorHAnsi" w:hAnsiTheme="minorHAnsi" w:cstheme="minorHAnsi"/>
          <w:color w:val="auto"/>
          <w:sz w:val="22"/>
          <w:szCs w:val="22"/>
        </w:rPr>
        <w:t>, którym są one niezbędne do wykonywania powierzonych zadań. Zakres udostępnianych pracownikom informacji uzależniony jest od zakresu powierzonych zadań.</w:t>
      </w:r>
    </w:p>
    <w:p w14:paraId="1757F5AC" w14:textId="660C16E5" w:rsidR="003C4618" w:rsidRPr="00E926E6" w:rsidRDefault="003C4618" w:rsidP="0053216B">
      <w:pPr>
        <w:widowControl/>
        <w:numPr>
          <w:ilvl w:val="0"/>
          <w:numId w:val="16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Obowiązek zachowania poufności nie dotyczy informacji żądanych przez uprawnione organy, w zakresie w jakim te organy są uprawnione do ich żądania, zgodnie z obowiązującymi przepisami prawa. W takim przypadku </w:t>
      </w:r>
      <w:r w:rsidR="00E32F7F" w:rsidRPr="00E926E6">
        <w:rPr>
          <w:rFonts w:asciiTheme="minorHAnsi" w:hAnsiTheme="minorHAnsi" w:cstheme="minorHAnsi"/>
          <w:color w:val="auto"/>
          <w:sz w:val="22"/>
          <w:szCs w:val="22"/>
        </w:rPr>
        <w:t>Wykonawca</w:t>
      </w:r>
      <w:r w:rsidR="00D64CA3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>zobowiązuje się poinformować osobę sprawując</w:t>
      </w:r>
      <w:r w:rsidR="00B2674B" w:rsidRPr="00E926E6">
        <w:rPr>
          <w:rFonts w:asciiTheme="minorHAnsi" w:hAnsiTheme="minorHAnsi" w:cstheme="minorHAnsi"/>
          <w:color w:val="auto"/>
          <w:sz w:val="22"/>
          <w:szCs w:val="22"/>
        </w:rPr>
        <w:t>ą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nadzór nad realizacją umowy o żądaniu takiego organu, przed ujawnieniem informacji.</w:t>
      </w:r>
    </w:p>
    <w:p w14:paraId="24787EDC" w14:textId="315511AB" w:rsidR="003C4618" w:rsidRPr="00E926E6" w:rsidRDefault="00E32F7F" w:rsidP="0053216B">
      <w:pPr>
        <w:widowControl/>
        <w:numPr>
          <w:ilvl w:val="0"/>
          <w:numId w:val="16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Wykonawca</w:t>
      </w:r>
      <w:r w:rsidR="003C4618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jest zobowiązany do przedstawienia listy osób, które będą wykonywały prace na rzecz Zamawiającego. Listę należy dostarczyć osobie sprawującej nadzór nad realizacją umowy w terminie co najmniej 10 dni roboczych przed planowanym rozpoczęciem realizacji umowy. Wzór listy osób wykonujących prace na rzecz Zamawiającego jest określony w załączniku nr </w:t>
      </w:r>
      <w:r w:rsidR="00007D40" w:rsidRPr="00E926E6"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3C4618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do niniejszej umowy.</w:t>
      </w:r>
    </w:p>
    <w:p w14:paraId="3DA77A51" w14:textId="1EFA1A8C" w:rsidR="003C4618" w:rsidRPr="00E926E6" w:rsidRDefault="003C4618" w:rsidP="0053216B">
      <w:pPr>
        <w:widowControl/>
        <w:numPr>
          <w:ilvl w:val="0"/>
          <w:numId w:val="16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Udostępnianie, ujawnianie, przekazywanie, powielanie oraz kopiowanie przez </w:t>
      </w:r>
      <w:r w:rsidR="00D64CA3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Wykonawcę 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>dokumentów, zawierających informacje związane z realizacją umowy, z wyjątkiem przypadków, w jakich jest to konieczne w celu jej realizacji, wymaga zgody Zamawiającego.</w:t>
      </w:r>
    </w:p>
    <w:p w14:paraId="5D0C3856" w14:textId="77777777" w:rsidR="003C4618" w:rsidRPr="00E926E6" w:rsidRDefault="003C4618" w:rsidP="0053216B">
      <w:pPr>
        <w:widowControl/>
        <w:numPr>
          <w:ilvl w:val="0"/>
          <w:numId w:val="16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Ujawnienie, przekazanie, wykorzystanie, zbycie przez Wykonawcę informacji, pozyskanych w wyniku realizacji umowy oraz uzyskanie referencji, wymaga pisemnej zgody Zamawiającego. Nie dotyczy to informacji, które znajdowały się w nieograniczonym posiadaniu Wykonawcy przed ich otrzymaniem od Zamawiającego i są powszechnie znane.</w:t>
      </w:r>
    </w:p>
    <w:p w14:paraId="38DA1CF3" w14:textId="5C52565C" w:rsidR="003C4618" w:rsidRPr="00E926E6" w:rsidRDefault="00E32F7F" w:rsidP="0053216B">
      <w:pPr>
        <w:widowControl/>
        <w:numPr>
          <w:ilvl w:val="0"/>
          <w:numId w:val="16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Wykonawca</w:t>
      </w:r>
      <w:r w:rsidR="003C4618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jest zobowiązany, w uzgodnieniu z osobą sprawującą nadzór nad realizacją umowy po stronie Zamawiającego, do szyfrowania ogólnodostępnymi mechanizmami kryptograficznymi (np. GPG) korespondencji elektronicznej zawierającej informacje mogące mieć istotny wpływ na bezpieczeństwo lub poufność informacji Zamawiającego.</w:t>
      </w:r>
    </w:p>
    <w:p w14:paraId="22956AB9" w14:textId="5A27A158" w:rsidR="003C4618" w:rsidRPr="00E926E6" w:rsidRDefault="00E32F7F" w:rsidP="0053216B">
      <w:pPr>
        <w:widowControl/>
        <w:numPr>
          <w:ilvl w:val="0"/>
          <w:numId w:val="16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Wykonawca</w:t>
      </w:r>
      <w:r w:rsidR="003C4618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, podczas wykonywania </w:t>
      </w:r>
      <w:r w:rsidR="00D64CA3" w:rsidRPr="00E926E6">
        <w:rPr>
          <w:rFonts w:asciiTheme="minorHAnsi" w:hAnsiTheme="minorHAnsi" w:cstheme="minorHAnsi"/>
          <w:color w:val="auto"/>
          <w:sz w:val="22"/>
          <w:szCs w:val="22"/>
        </w:rPr>
        <w:t>umowy</w:t>
      </w:r>
      <w:r w:rsidR="003C4618" w:rsidRPr="00E926E6">
        <w:rPr>
          <w:rFonts w:asciiTheme="minorHAnsi" w:hAnsiTheme="minorHAnsi" w:cstheme="minorHAnsi"/>
          <w:color w:val="auto"/>
          <w:sz w:val="22"/>
          <w:szCs w:val="22"/>
        </w:rPr>
        <w:t>, zobowiązuje się do przestrzegania zasad ochrony informacji obowiązujących u Zamawiającego oraz przestrzegania zasad dotyczących wstępu i wjazdu na teren Zamawiającego. Sposób zapoznania z ww. zasadami ustala się w trybie roboczym z osobą sprawującą nadzór nad realizacją umowy.</w:t>
      </w:r>
    </w:p>
    <w:p w14:paraId="592C09E1" w14:textId="77777777" w:rsidR="003C4618" w:rsidRPr="00E926E6" w:rsidRDefault="003C4618" w:rsidP="0053216B">
      <w:pPr>
        <w:widowControl/>
        <w:numPr>
          <w:ilvl w:val="0"/>
          <w:numId w:val="16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Wnoszenie na teren Zamawiającego urządzeń służących przetwarzaniu informacji (np. laptop, sprzęt specjalistyczny), związanych z realizacją umowy, wymaga uzyskania zgody osoby sprawującej nadzór nad  realizacją umowy.</w:t>
      </w:r>
    </w:p>
    <w:p w14:paraId="0983F24E" w14:textId="1B1DA57C" w:rsidR="003C4618" w:rsidRPr="00E926E6" w:rsidRDefault="003C4618" w:rsidP="0053216B">
      <w:pPr>
        <w:widowControl/>
        <w:numPr>
          <w:ilvl w:val="0"/>
          <w:numId w:val="16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Po wykonaniu umowy lub na każde wezwanie Zamawiającego, </w:t>
      </w:r>
      <w:r w:rsidR="00E32F7F" w:rsidRPr="00E926E6">
        <w:rPr>
          <w:rFonts w:asciiTheme="minorHAnsi" w:hAnsiTheme="minorHAnsi" w:cstheme="minorHAnsi"/>
          <w:color w:val="auto"/>
          <w:sz w:val="22"/>
          <w:szCs w:val="22"/>
        </w:rPr>
        <w:t>Wykonawca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zobowiązuje się do niezwłocznego zwrócenia wszelkich informacji (uzyskanych i wytworzonych w trakcie realizacji umowy, utrwalonych zarówno w formie pisemnej jak i elektronicznej) oraz ich kopii, a także trwałego usunięcia informacji przetwarzanych w formie elektronicznej, w szczególności zawierających dane osobowe. </w:t>
      </w:r>
      <w:r w:rsidR="00E32F7F" w:rsidRPr="00E926E6">
        <w:rPr>
          <w:rFonts w:asciiTheme="minorHAnsi" w:hAnsiTheme="minorHAnsi" w:cstheme="minorHAnsi"/>
          <w:color w:val="auto"/>
          <w:sz w:val="22"/>
          <w:szCs w:val="22"/>
        </w:rPr>
        <w:t>Wykonawca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może nie dokonać zniszczenia jedynie tych informacji, które zgodnie z obowiązującymi przepisami prawa muszą pozostać w jego posiadaniu. </w:t>
      </w:r>
      <w:r w:rsidR="00E32F7F" w:rsidRPr="00E926E6">
        <w:rPr>
          <w:rFonts w:asciiTheme="minorHAnsi" w:hAnsiTheme="minorHAnsi" w:cstheme="minorHAnsi"/>
          <w:color w:val="auto"/>
          <w:sz w:val="22"/>
          <w:szCs w:val="22"/>
        </w:rPr>
        <w:t>Wykonawca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zobowiązany jest do niezwłocznego przekazania osobie sprawującej nadzór nad realizacją umowy po stronie Zamawiającego, protokołu z ww. czynności.</w:t>
      </w:r>
    </w:p>
    <w:p w14:paraId="25F34D97" w14:textId="64454454" w:rsidR="003C4618" w:rsidRPr="00E926E6" w:rsidRDefault="003C4618" w:rsidP="0053216B">
      <w:pPr>
        <w:widowControl/>
        <w:numPr>
          <w:ilvl w:val="0"/>
          <w:numId w:val="16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Zamawiający zastrzega sobie prawo do uczestnictwa w czynnościach usuwania informacji, określonych w ust. 12, a </w:t>
      </w:r>
      <w:r w:rsidR="00E32F7F" w:rsidRPr="00E926E6">
        <w:rPr>
          <w:rFonts w:asciiTheme="minorHAnsi" w:hAnsiTheme="minorHAnsi" w:cstheme="minorHAnsi"/>
          <w:color w:val="auto"/>
          <w:sz w:val="22"/>
          <w:szCs w:val="22"/>
        </w:rPr>
        <w:t>Wykonawca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jest zobowiązany do poinformowania osoby sprawującej nadzór nad realizacją umowy o zamiarze usunięcia przedmiotowych informacji na co najmniej 7 dni przed planowaną datą wykonania przedmiotowej czynności.</w:t>
      </w:r>
    </w:p>
    <w:p w14:paraId="01F456A0" w14:textId="4FDB271A" w:rsidR="003C4618" w:rsidRPr="00E926E6" w:rsidRDefault="003C4618" w:rsidP="0053216B">
      <w:pPr>
        <w:widowControl/>
        <w:numPr>
          <w:ilvl w:val="0"/>
          <w:numId w:val="16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Na potrzeby postanowień umowy</w:t>
      </w:r>
      <w:r w:rsidR="00B2674B" w:rsidRPr="00E926E6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dotyczących bezpieczeństwa informacji</w:t>
      </w:r>
      <w:r w:rsidR="00B2674B" w:rsidRPr="00E926E6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pod pojęciem pracownika rozumie się osoby wykonujące pracę na podstawie stosunku pracy oraz realizujące zadania dla Wykonawcy na innej podstawie prawnej.</w:t>
      </w:r>
    </w:p>
    <w:p w14:paraId="15ABF784" w14:textId="77777777" w:rsidR="008D2B97" w:rsidRPr="00E926E6" w:rsidRDefault="008D2B97" w:rsidP="0053216B">
      <w:pPr>
        <w:pStyle w:val="Teksttreci0"/>
        <w:shd w:val="clear" w:color="auto" w:fill="auto"/>
        <w:spacing w:before="120"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1435010" w14:textId="77777777" w:rsidR="008D2B97" w:rsidRPr="00E926E6" w:rsidRDefault="008D2B97" w:rsidP="0053216B">
      <w:pPr>
        <w:pStyle w:val="Teksttreci0"/>
        <w:shd w:val="clear" w:color="auto" w:fill="auto"/>
        <w:spacing w:before="120"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926E6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856D38" w:rsidRPr="00E926E6">
        <w:rPr>
          <w:rFonts w:asciiTheme="minorHAnsi" w:hAnsiTheme="minorHAnsi" w:cstheme="minorHAnsi"/>
          <w:b/>
          <w:sz w:val="22"/>
          <w:szCs w:val="22"/>
        </w:rPr>
        <w:t>9</w:t>
      </w:r>
    </w:p>
    <w:p w14:paraId="0E631669" w14:textId="28BF11EF" w:rsidR="008D2B97" w:rsidRPr="00E926E6" w:rsidRDefault="008D2B97" w:rsidP="0053216B">
      <w:pPr>
        <w:widowControl/>
        <w:numPr>
          <w:ilvl w:val="0"/>
          <w:numId w:val="17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Ze Strony Zamawiającego nadzór nad realizacją </w:t>
      </w:r>
      <w:r w:rsidR="00CE2BB3" w:rsidRPr="00E926E6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mowy </w:t>
      </w:r>
      <w:r w:rsidR="00B2674B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(w tym podpisywanie raportów) 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>sprawować będzie:</w:t>
      </w:r>
    </w:p>
    <w:p w14:paraId="0A5F6E26" w14:textId="77777777" w:rsidR="008D2B97" w:rsidRPr="00E926E6" w:rsidRDefault="008D2B97" w:rsidP="0053216B">
      <w:pPr>
        <w:widowControl/>
        <w:spacing w:before="120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……………………………………………………….., tel. +48 …………………………, e-mail: ………………………….. </w:t>
      </w:r>
    </w:p>
    <w:p w14:paraId="0A116909" w14:textId="77777777" w:rsidR="008D2B97" w:rsidRPr="00E926E6" w:rsidRDefault="008D2B97" w:rsidP="0053216B">
      <w:pPr>
        <w:widowControl/>
        <w:numPr>
          <w:ilvl w:val="0"/>
          <w:numId w:val="17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Ze Strony Wykonawcy do bieżących kontaktów zostanie wyznaczony:</w:t>
      </w:r>
    </w:p>
    <w:p w14:paraId="58F72318" w14:textId="77777777" w:rsidR="008D2B97" w:rsidRPr="00E926E6" w:rsidRDefault="008D2B97" w:rsidP="0053216B">
      <w:pPr>
        <w:widowControl/>
        <w:spacing w:before="120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…………………………………..………., tel. +48 …………………………….., e-mail: ………………………………..  </w:t>
      </w:r>
    </w:p>
    <w:p w14:paraId="1C0A4758" w14:textId="1607C606" w:rsidR="008D2B97" w:rsidRPr="00E926E6" w:rsidRDefault="008D2B97" w:rsidP="0053216B">
      <w:pPr>
        <w:widowControl/>
        <w:numPr>
          <w:ilvl w:val="0"/>
          <w:numId w:val="17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Zmiana osób, o których mowa w ust. 1 </w:t>
      </w:r>
      <w:r w:rsidR="00FE1D86"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B2674B" w:rsidRPr="00E926E6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nie stanowi zmiany umowy i może być dokonana w każdym czasie</w:t>
      </w:r>
      <w:r w:rsidR="00B2674B" w:rsidRPr="00E926E6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na podstawie mailowego powiadomienia drugiej Strony. </w:t>
      </w:r>
    </w:p>
    <w:p w14:paraId="515FC140" w14:textId="77777777" w:rsidR="008D2B97" w:rsidRPr="00E926E6" w:rsidRDefault="008D2B97" w:rsidP="0053216B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78"/>
        </w:tabs>
        <w:spacing w:before="120"/>
        <w:jc w:val="center"/>
        <w:rPr>
          <w:rFonts w:asciiTheme="minorHAnsi" w:hAnsiTheme="minorHAnsi" w:cstheme="minorHAnsi"/>
          <w:bCs/>
          <w:color w:val="auto"/>
          <w:spacing w:val="-3"/>
          <w:sz w:val="22"/>
          <w:szCs w:val="22"/>
        </w:rPr>
      </w:pPr>
    </w:p>
    <w:p w14:paraId="61859CA0" w14:textId="77777777" w:rsidR="005D3A32" w:rsidRPr="00E926E6" w:rsidRDefault="005D3A32" w:rsidP="0053216B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78"/>
        </w:tabs>
        <w:spacing w:before="120"/>
        <w:jc w:val="center"/>
        <w:rPr>
          <w:rFonts w:asciiTheme="minorHAnsi" w:hAnsiTheme="minorHAnsi" w:cstheme="minorHAnsi"/>
          <w:b/>
          <w:bCs/>
          <w:color w:val="auto"/>
          <w:spacing w:val="-3"/>
          <w:sz w:val="22"/>
          <w:szCs w:val="22"/>
        </w:rPr>
      </w:pPr>
      <w:r w:rsidRPr="00E926E6">
        <w:rPr>
          <w:rFonts w:asciiTheme="minorHAnsi" w:hAnsiTheme="minorHAnsi" w:cstheme="minorHAnsi"/>
          <w:b/>
          <w:bCs/>
          <w:color w:val="auto"/>
          <w:spacing w:val="-3"/>
          <w:sz w:val="22"/>
          <w:szCs w:val="22"/>
        </w:rPr>
        <w:t>§ 1</w:t>
      </w:r>
      <w:r w:rsidR="00856D38" w:rsidRPr="00E926E6">
        <w:rPr>
          <w:rFonts w:asciiTheme="minorHAnsi" w:hAnsiTheme="minorHAnsi" w:cstheme="minorHAnsi"/>
          <w:b/>
          <w:bCs/>
          <w:color w:val="auto"/>
          <w:spacing w:val="-3"/>
          <w:sz w:val="22"/>
          <w:szCs w:val="22"/>
        </w:rPr>
        <w:t>0</w:t>
      </w:r>
    </w:p>
    <w:p w14:paraId="035F2B0D" w14:textId="60D80754" w:rsidR="00252F46" w:rsidRPr="00E926E6" w:rsidRDefault="00252F46" w:rsidP="00252F46">
      <w:pPr>
        <w:widowControl/>
        <w:numPr>
          <w:ilvl w:val="0"/>
          <w:numId w:val="25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Wykonawca wniósł zabezpieczenie należytego wykonania Umowy, zgodnie z art. 450 oraz art. 452 ust. 2 </w:t>
      </w:r>
      <w:proofErr w:type="spellStart"/>
      <w:r w:rsidRPr="00E926E6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, w formie ……………………………….……, w wysokości </w:t>
      </w:r>
      <w:r w:rsidR="00A87CC7">
        <w:rPr>
          <w:rFonts w:asciiTheme="minorHAnsi" w:hAnsiTheme="minorHAnsi" w:cstheme="minorHAnsi"/>
          <w:color w:val="auto"/>
          <w:sz w:val="22"/>
          <w:szCs w:val="22"/>
        </w:rPr>
        <w:t xml:space="preserve">60 000 zł 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(słownie złotych: </w:t>
      </w:r>
      <w:r w:rsidR="00A87CC7">
        <w:rPr>
          <w:rFonts w:asciiTheme="minorHAnsi" w:hAnsiTheme="minorHAnsi" w:cstheme="minorHAnsi"/>
          <w:color w:val="auto"/>
          <w:sz w:val="22"/>
          <w:szCs w:val="22"/>
        </w:rPr>
        <w:t>sześćdziesiąt tysięcy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>), co stanowi 3% wynagrodzenia całkowitego brutto wskazanego w § 3 ust. 1 za wykonanie Umowy, zwany dalej (Zabezpieczeniem należytego wykonania Umowy).</w:t>
      </w:r>
    </w:p>
    <w:p w14:paraId="750349C4" w14:textId="77777777" w:rsidR="00252F46" w:rsidRPr="00E926E6" w:rsidRDefault="00252F46" w:rsidP="00252F46">
      <w:pPr>
        <w:widowControl/>
        <w:numPr>
          <w:ilvl w:val="0"/>
          <w:numId w:val="25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Wykonawca zapewni zachowanie ciągłości Zabezpieczenia należytego wykonania Umowy bez zmniejszania jego wysokości, określonej w ust. 1, w okresie od dnia zawarcia Umowy zgodnie z ust. 6. </w:t>
      </w:r>
    </w:p>
    <w:p w14:paraId="1A31DF50" w14:textId="77777777" w:rsidR="00252F46" w:rsidRPr="00E926E6" w:rsidRDefault="00252F46" w:rsidP="00252F46">
      <w:pPr>
        <w:widowControl/>
        <w:numPr>
          <w:ilvl w:val="0"/>
          <w:numId w:val="25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Wykonawca jest zobowiązany do niezwłocznego informowania Zamawiającego o faktycznych lub prawnych okolicznościach, które mają lub mogą mieć wpływ na istnienie i skuteczność Zabezpieczenia należytego wykonania Umowy oraz na możliwość i zakres wykonywania przez Zamawiającego praw wynikających z zabezpieczenia. </w:t>
      </w:r>
    </w:p>
    <w:p w14:paraId="0650C453" w14:textId="77777777" w:rsidR="00252F46" w:rsidRPr="00E926E6" w:rsidRDefault="00252F46" w:rsidP="00252F46">
      <w:pPr>
        <w:widowControl/>
        <w:numPr>
          <w:ilvl w:val="0"/>
          <w:numId w:val="25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Wniesione Zabezpieczenie należytego wykonania Umowy zabezpiecza roszczenia z tytułu niewykonania lub nienależytego wykonania Umowy, w szczególności roszczenia Zamawiającego wobec Wykonawcy o zapłatę kar umownych. </w:t>
      </w:r>
    </w:p>
    <w:p w14:paraId="638869D5" w14:textId="77777777" w:rsidR="00252F46" w:rsidRPr="00E926E6" w:rsidRDefault="00252F46" w:rsidP="00252F46">
      <w:pPr>
        <w:widowControl/>
        <w:numPr>
          <w:ilvl w:val="0"/>
          <w:numId w:val="25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W przypadku wystąpienia przez Wykonawcę z żądaniem zmiany sposobu Zabezpieczenia należytego wykonania Umowy, i o ile Zamawiający wyrazi zgodę na zmianę sposobu zabezpieczenia o którym mowa w art. 450 ust. 2 </w:t>
      </w:r>
      <w:proofErr w:type="spellStart"/>
      <w:r w:rsidRPr="00E926E6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dotychczasowe zabezpieczenie zostanie wydane lub zwrócone Wykonawcy w terminie 14 dni kalendarzowych od ustanowienia oraz dostarczenia Zamawiającemu nowego zabezpieczenia w formie zaakceptowanej uprzednio na piśmie przez Zamawiającego. </w:t>
      </w:r>
    </w:p>
    <w:p w14:paraId="03510DBD" w14:textId="77777777" w:rsidR="00252F46" w:rsidRPr="00E926E6" w:rsidRDefault="00252F46" w:rsidP="00252F46">
      <w:pPr>
        <w:widowControl/>
        <w:numPr>
          <w:ilvl w:val="0"/>
          <w:numId w:val="25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Zabezpieczenie należytego wykonania Umowy zostanie zwrócone Wykonawcy pod warunkiem należytego wykonania Umowy w terminie 30 dni kalendarzowych od daty zakończenia realizacji Umowy.</w:t>
      </w:r>
    </w:p>
    <w:p w14:paraId="5788BAB7" w14:textId="77777777" w:rsidR="00252F46" w:rsidRPr="00E926E6" w:rsidRDefault="00252F46" w:rsidP="00252F46">
      <w:pPr>
        <w:widowControl/>
        <w:numPr>
          <w:ilvl w:val="0"/>
          <w:numId w:val="25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W przypadku zabezpieczenia należytego wykonania Umowy, wniesionego w formie gwarancji bankowej, gwarancji ubezpieczeniowej, poręczeniu udzielanym przez podmioty, o których mowa w art. 6b ust. 5 pkt 2 ustawy z dnia 9 listopada 2000 r. o utworzeniu Polskiej Agencji Rozwoju Przedsiębiorczości lub poręczeniu bankowym lub poręczeniu spółdzielczym kasy oszczędnościowo-kredytowej, powinno mieć ono charakter nieodwołalny, bezwarunkowy, płatny na pierwsze żądanie.</w:t>
      </w:r>
    </w:p>
    <w:p w14:paraId="336FDB05" w14:textId="77777777" w:rsidR="00252F46" w:rsidRPr="00E926E6" w:rsidRDefault="00252F46" w:rsidP="00252F46">
      <w:pPr>
        <w:widowControl/>
        <w:numPr>
          <w:ilvl w:val="0"/>
          <w:numId w:val="25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Sądem właściwym dla rozstrzygania sporów na gruncie Zabezpieczenia należytego wykonania Umowy winien być sąd polski właściwy miejscowo dla siedziby Zamawiającego. Dokument, o którym mowa w ust. 7 powinien być sporządzony w języku polskim, natomiast w przypadku gdy językiem jest język obcy wówczas taki dokument winien być przedłożony wraz z tłumaczeniem przysięgłym. Jeśli dokument poza językiem polskim sporządzony będzie również w innym języku, w razie rozbieżności między wersjami językowymi decydująca będzie wersja językowa polska. Dokument będzie sporządzony i interpretowany zgodnie z prawem obowiązującym w Polsce. </w:t>
      </w:r>
    </w:p>
    <w:p w14:paraId="653225CE" w14:textId="78AAF2B1" w:rsidR="00252F46" w:rsidRPr="00E926E6" w:rsidRDefault="00252F46" w:rsidP="00252F46">
      <w:pPr>
        <w:widowControl/>
        <w:numPr>
          <w:ilvl w:val="0"/>
          <w:numId w:val="25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Zabezpieczenie należytego wykonania Umowy wnoszone w pieniądzu Wykonawca wpłaci przelewem na rachunek bankowy Zamawiającego. Jeżeli Zabezpieczenie należytego wykonania Umowy wniesiono w pieniądzu, Zamawiający przechowuje je na oprocentowanym rachunku bankowym. Zamawiający zwraca Zabezpieczenie należytego wykonania Umowy wniesione w pieniądzu wraz z odsetkami, wynikającymi z umowy rachunku bankowego, na którym było ono przechowywane, pomniejszone o koszt prowadzenia tego rachunku oraz prowizji bankowej za przelew pieniędzy na rachunek bankowy Wykonawcy. </w:t>
      </w:r>
    </w:p>
    <w:p w14:paraId="4FE14B9E" w14:textId="77777777" w:rsidR="00252F46" w:rsidRPr="00E926E6" w:rsidRDefault="00252F46" w:rsidP="00252F46">
      <w:pPr>
        <w:widowControl/>
        <w:numPr>
          <w:ilvl w:val="0"/>
          <w:numId w:val="25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Jeżeli na skutek jakichkolwiek okoliczności, w szczególności ogłoszenia upadłości gwaranta, zmiany terminu realizacji Umowy  lub innych zdarzeń zależnych lub niezależnych od Stron, Zamawiający utraci w trakcie realizacji Umowy Zabezpieczenie należytego wykonania Umowy, Wykonawca niezwłocznie, lecz nie później niż w terminie 30 dni kalendarzowych, ustanowi nowe Zabezpieczenie należytego wykonania Umowy w wysokości nie niższej niż wynikająca z Umowy. W razie braku ustanowienia przez Wykonawcę Zabezpieczenia należytego wykonania Umowy zgodnie z postanowieniami Umowy Zamawiający może, aż do ustanowienia Zabezpieczenia należytego wykonania Umowy, wstrzymać wszelkie płatności na rzecz Wykonawcy. Wstrzymanie płatności nie zwalnia Wykonawcy z jakichkolwiek obowiązków Wykonawcy określonych w Umowie. </w:t>
      </w:r>
    </w:p>
    <w:p w14:paraId="2DF1FEC1" w14:textId="77777777" w:rsidR="007859B1" w:rsidRPr="00E926E6" w:rsidRDefault="007859B1" w:rsidP="0053216B">
      <w:pPr>
        <w:widowControl/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5A46DB5" w14:textId="77777777" w:rsidR="00B92815" w:rsidRPr="00CC272F" w:rsidRDefault="00B92815" w:rsidP="00B92815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78"/>
        </w:tabs>
        <w:spacing w:before="120"/>
        <w:jc w:val="center"/>
        <w:rPr>
          <w:rFonts w:asciiTheme="minorHAnsi" w:hAnsiTheme="minorHAnsi" w:cstheme="minorHAnsi"/>
          <w:b/>
          <w:bCs/>
          <w:color w:val="auto"/>
          <w:spacing w:val="-3"/>
          <w:sz w:val="22"/>
          <w:szCs w:val="22"/>
        </w:rPr>
      </w:pPr>
      <w:r w:rsidRPr="00CC272F">
        <w:rPr>
          <w:rFonts w:asciiTheme="minorHAnsi" w:hAnsiTheme="minorHAnsi" w:cstheme="minorHAnsi"/>
          <w:b/>
          <w:bCs/>
          <w:color w:val="auto"/>
          <w:spacing w:val="-3"/>
          <w:sz w:val="22"/>
          <w:szCs w:val="22"/>
        </w:rPr>
        <w:t>§ 1</w:t>
      </w:r>
      <w:r>
        <w:rPr>
          <w:rFonts w:asciiTheme="minorHAnsi" w:hAnsiTheme="minorHAnsi" w:cstheme="minorHAnsi"/>
          <w:b/>
          <w:bCs/>
          <w:color w:val="auto"/>
          <w:spacing w:val="-3"/>
          <w:sz w:val="22"/>
          <w:szCs w:val="22"/>
        </w:rPr>
        <w:t>1</w:t>
      </w:r>
    </w:p>
    <w:p w14:paraId="6E48ABC3" w14:textId="441D7443" w:rsidR="00B20E7B" w:rsidRDefault="00B92815" w:rsidP="00B20E7B">
      <w:pPr>
        <w:widowControl/>
        <w:numPr>
          <w:ilvl w:val="0"/>
          <w:numId w:val="50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20E7B">
        <w:rPr>
          <w:rFonts w:asciiTheme="minorHAnsi" w:hAnsiTheme="minorHAnsi" w:cstheme="minorHAnsi"/>
          <w:color w:val="auto"/>
          <w:sz w:val="22"/>
          <w:szCs w:val="22"/>
        </w:rPr>
        <w:t xml:space="preserve">Zamawiający wymaga zatrudnienia na podstawie umowy o pracę przez wykonawcę lub podwykonawcę osób wykonujących wskazane poniżej czynności w trakcie realizacji zamówienia: </w:t>
      </w:r>
      <w:r w:rsidR="00B20E7B">
        <w:rPr>
          <w:rFonts w:asciiTheme="minorHAnsi" w:hAnsiTheme="minorHAnsi" w:cstheme="minorHAnsi"/>
          <w:color w:val="auto"/>
          <w:sz w:val="22"/>
          <w:szCs w:val="22"/>
        </w:rPr>
        <w:t xml:space="preserve">przegotowanie planu zakupu </w:t>
      </w:r>
      <w:r w:rsidR="00B20E7B" w:rsidRPr="00E926E6">
        <w:rPr>
          <w:rFonts w:asciiTheme="minorHAnsi" w:eastAsia="Calibri" w:hAnsiTheme="minorHAnsi" w:cstheme="minorHAnsi"/>
          <w:color w:val="auto"/>
          <w:sz w:val="22"/>
          <w:szCs w:val="22"/>
        </w:rPr>
        <w:t>p</w:t>
      </w:r>
      <w:r w:rsidR="00B20E7B">
        <w:rPr>
          <w:rFonts w:asciiTheme="minorHAnsi" w:eastAsia="Calibri" w:hAnsiTheme="minorHAnsi" w:cstheme="minorHAnsi"/>
          <w:color w:val="auto"/>
          <w:sz w:val="22"/>
          <w:szCs w:val="22"/>
        </w:rPr>
        <w:t>owierzchni</w:t>
      </w:r>
      <w:r w:rsidR="00B20E7B" w:rsidRPr="00E926E6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reklamow</w:t>
      </w:r>
      <w:r w:rsidR="00B20E7B">
        <w:rPr>
          <w:rFonts w:asciiTheme="minorHAnsi" w:eastAsia="Calibri" w:hAnsiTheme="minorHAnsi" w:cstheme="minorHAnsi"/>
          <w:color w:val="auto"/>
          <w:sz w:val="22"/>
          <w:szCs w:val="22"/>
        </w:rPr>
        <w:t>ych,</w:t>
      </w:r>
      <w:r w:rsidR="00B20E7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20E7B" w:rsidRPr="00B20E7B">
        <w:rPr>
          <w:rFonts w:asciiTheme="minorHAnsi" w:hAnsiTheme="minorHAnsi" w:cstheme="minorHAnsi"/>
          <w:color w:val="auto"/>
          <w:sz w:val="22"/>
          <w:szCs w:val="22"/>
        </w:rPr>
        <w:t>zakup powie</w:t>
      </w:r>
      <w:r w:rsidR="00B20E7B">
        <w:rPr>
          <w:rFonts w:asciiTheme="minorHAnsi" w:hAnsiTheme="minorHAnsi" w:cstheme="minorHAnsi"/>
          <w:color w:val="auto"/>
          <w:sz w:val="22"/>
          <w:szCs w:val="22"/>
        </w:rPr>
        <w:t>rzchni reklamowych na nośnikach.</w:t>
      </w:r>
    </w:p>
    <w:p w14:paraId="726A46C0" w14:textId="70B51738" w:rsidR="00B92815" w:rsidRPr="00B20E7B" w:rsidRDefault="00B92815" w:rsidP="00B20E7B">
      <w:pPr>
        <w:widowControl/>
        <w:numPr>
          <w:ilvl w:val="0"/>
          <w:numId w:val="50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20E7B">
        <w:rPr>
          <w:rFonts w:asciiTheme="minorHAnsi" w:hAnsiTheme="minorHAnsi" w:cstheme="minorHAnsi"/>
          <w:color w:val="auto"/>
          <w:sz w:val="22"/>
          <w:szCs w:val="22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ustępie 1 czynności. Zamawiający uprawniony jest w szczególności do: </w:t>
      </w:r>
    </w:p>
    <w:p w14:paraId="72293573" w14:textId="77777777" w:rsidR="00B92815" w:rsidRPr="00040D77" w:rsidRDefault="00B92815" w:rsidP="00B92815">
      <w:pPr>
        <w:pStyle w:val="Akapitzlist"/>
        <w:numPr>
          <w:ilvl w:val="0"/>
          <w:numId w:val="51"/>
        </w:numPr>
        <w:spacing w:before="120"/>
        <w:ind w:left="85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40D77">
        <w:rPr>
          <w:rFonts w:asciiTheme="minorHAnsi" w:hAnsiTheme="minorHAnsi" w:cstheme="minorHAnsi"/>
          <w:color w:val="auto"/>
          <w:sz w:val="22"/>
          <w:szCs w:val="22"/>
        </w:rPr>
        <w:t>żądania oświadczeń i dokumentów w zakresie potwierdzenia spełniania ww. wymogów i dokonywania ich oceny,</w:t>
      </w:r>
    </w:p>
    <w:p w14:paraId="31F466CD" w14:textId="77777777" w:rsidR="00B92815" w:rsidRPr="00040D77" w:rsidRDefault="00B92815" w:rsidP="00B92815">
      <w:pPr>
        <w:pStyle w:val="Akapitzlist"/>
        <w:numPr>
          <w:ilvl w:val="0"/>
          <w:numId w:val="51"/>
        </w:numPr>
        <w:spacing w:before="120"/>
        <w:ind w:left="85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40D77">
        <w:rPr>
          <w:rFonts w:asciiTheme="minorHAnsi" w:hAnsiTheme="minorHAnsi" w:cstheme="minorHAnsi"/>
          <w:color w:val="auto"/>
          <w:sz w:val="22"/>
          <w:szCs w:val="22"/>
        </w:rPr>
        <w:t>żądania wyjaśnień w przypadku wątpliwości w zakresie potwierdzenia spełniania ww. wymogów,</w:t>
      </w:r>
    </w:p>
    <w:p w14:paraId="0818A137" w14:textId="77777777" w:rsidR="00B92815" w:rsidRPr="00040D77" w:rsidRDefault="00B92815" w:rsidP="00B92815">
      <w:pPr>
        <w:pStyle w:val="Akapitzlist"/>
        <w:numPr>
          <w:ilvl w:val="0"/>
          <w:numId w:val="51"/>
        </w:numPr>
        <w:spacing w:before="120"/>
        <w:ind w:left="85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40D77">
        <w:rPr>
          <w:rFonts w:asciiTheme="minorHAnsi" w:hAnsiTheme="minorHAnsi" w:cstheme="minorHAnsi"/>
          <w:color w:val="auto"/>
          <w:sz w:val="22"/>
          <w:szCs w:val="22"/>
        </w:rPr>
        <w:t>przeprowadzania kontroli na miejscu wykonywania świadczenia.</w:t>
      </w:r>
    </w:p>
    <w:p w14:paraId="33ED6D2F" w14:textId="77777777" w:rsidR="00B92815" w:rsidRPr="00040D77" w:rsidRDefault="00B92815" w:rsidP="00B92815">
      <w:pPr>
        <w:widowControl/>
        <w:numPr>
          <w:ilvl w:val="0"/>
          <w:numId w:val="50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W</w:t>
      </w:r>
      <w:r w:rsidRPr="00040D77">
        <w:rPr>
          <w:rFonts w:asciiTheme="minorHAnsi" w:hAnsiTheme="minorHAnsi" w:cstheme="minorHAnsi"/>
          <w:color w:val="auto"/>
          <w:sz w:val="22"/>
          <w:szCs w:val="22"/>
        </w:rPr>
        <w:t xml:space="preserve">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ustępie </w:t>
      </w:r>
      <w:r w:rsidRPr="00040D77">
        <w:rPr>
          <w:rFonts w:asciiTheme="minorHAnsi" w:hAnsiTheme="minorHAnsi" w:cstheme="minorHAnsi"/>
          <w:color w:val="auto"/>
          <w:sz w:val="22"/>
          <w:szCs w:val="22"/>
        </w:rPr>
        <w:t>1 czynności w trakcie realizacji zamówienia:</w:t>
      </w:r>
    </w:p>
    <w:p w14:paraId="36827260" w14:textId="77777777" w:rsidR="00B92815" w:rsidRPr="00040D77" w:rsidRDefault="00B92815" w:rsidP="00B92815">
      <w:pPr>
        <w:pStyle w:val="Akapitzlist"/>
        <w:numPr>
          <w:ilvl w:val="0"/>
          <w:numId w:val="52"/>
        </w:numPr>
        <w:spacing w:before="120"/>
        <w:ind w:left="85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40D77">
        <w:rPr>
          <w:rFonts w:asciiTheme="minorHAnsi" w:hAnsiTheme="minorHAnsi" w:cstheme="minorHAnsi"/>
          <w:color w:val="auto"/>
          <w:sz w:val="22"/>
          <w:szCs w:val="22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456A9F99" w14:textId="77777777" w:rsidR="00B92815" w:rsidRPr="00040D77" w:rsidRDefault="00B92815" w:rsidP="00B92815">
      <w:pPr>
        <w:pStyle w:val="Akapitzlist"/>
        <w:numPr>
          <w:ilvl w:val="0"/>
          <w:numId w:val="52"/>
        </w:numPr>
        <w:spacing w:before="120"/>
        <w:ind w:left="85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40D77">
        <w:rPr>
          <w:rFonts w:asciiTheme="minorHAnsi" w:hAnsiTheme="minorHAnsi" w:cstheme="minorHAnsi"/>
          <w:color w:val="auto"/>
          <w:sz w:val="22"/>
          <w:szCs w:val="22"/>
        </w:rPr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 bez adresów, nr PESEL pracowników). Imię i nazwisko pracownika nie podlega anonimizacji. Informacje takie jak: data zawarcia umowy, rodzaj umowy o pracę i wymiar etatu powinny być możliwe do zidentyfikowania;</w:t>
      </w:r>
    </w:p>
    <w:p w14:paraId="26797871" w14:textId="77777777" w:rsidR="00B92815" w:rsidRPr="00040D77" w:rsidRDefault="00B92815" w:rsidP="00B92815">
      <w:pPr>
        <w:pStyle w:val="Akapitzlist"/>
        <w:numPr>
          <w:ilvl w:val="0"/>
          <w:numId w:val="52"/>
        </w:numPr>
        <w:spacing w:before="120"/>
        <w:ind w:left="85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40D77">
        <w:rPr>
          <w:rFonts w:asciiTheme="minorHAnsi" w:hAnsiTheme="minorHAnsi" w:cstheme="minorHAnsi"/>
          <w:color w:val="auto"/>
          <w:sz w:val="22"/>
          <w:szCs w:val="22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14:paraId="1D0E41F2" w14:textId="77777777" w:rsidR="00B92815" w:rsidRPr="00040D77" w:rsidRDefault="00B92815" w:rsidP="00B92815">
      <w:pPr>
        <w:pStyle w:val="Akapitzlist"/>
        <w:numPr>
          <w:ilvl w:val="0"/>
          <w:numId w:val="52"/>
        </w:numPr>
        <w:spacing w:after="120"/>
        <w:ind w:left="850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40D77">
        <w:rPr>
          <w:rFonts w:asciiTheme="minorHAnsi" w:hAnsiTheme="minorHAnsi" w:cstheme="minorHAnsi"/>
          <w:color w:val="auto"/>
          <w:sz w:val="22"/>
          <w:szCs w:val="22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29 sierpnia 1997 r. o ochronie danych osobowych. Imię i nazwisko pracownika nie podlega anonimizacji.</w:t>
      </w:r>
    </w:p>
    <w:p w14:paraId="4704B1E9" w14:textId="7803FF50" w:rsidR="00B92815" w:rsidRPr="00040D77" w:rsidRDefault="00B92815" w:rsidP="00B92815">
      <w:pPr>
        <w:pStyle w:val="Akapitzlist"/>
        <w:numPr>
          <w:ilvl w:val="0"/>
          <w:numId w:val="50"/>
        </w:numPr>
        <w:jc w:val="both"/>
        <w:rPr>
          <w:rFonts w:asciiTheme="minorHAnsi" w:eastAsia="Courier New" w:hAnsiTheme="minorHAnsi" w:cstheme="minorHAnsi"/>
          <w:color w:val="auto"/>
          <w:sz w:val="22"/>
          <w:szCs w:val="22"/>
          <w:bdr w:val="none" w:sz="0" w:space="0" w:color="auto"/>
          <w:lang w:val="pl-PL" w:eastAsia="pl-PL" w:bidi="pl-PL"/>
        </w:rPr>
      </w:pPr>
      <w:r w:rsidRPr="00040D77">
        <w:rPr>
          <w:rFonts w:asciiTheme="minorHAnsi" w:hAnsiTheme="minorHAnsi" w:cstheme="minorHAnsi"/>
          <w:color w:val="auto"/>
          <w:sz w:val="22"/>
          <w:szCs w:val="22"/>
        </w:rPr>
        <w:t xml:space="preserve">Z tytułu niespełnienia przez wykonawcę lub podwykonawcę wymogu zatrudnienia na podstawie umowy o pracę osób wykonujących wskazane w ustępie 1 czynności zamawiający przewiduje sankcję w postaci obowiązku zapłaty przez wykonawcę kary umownej w wysokości </w:t>
      </w:r>
      <w:r w:rsidR="00D57991">
        <w:rPr>
          <w:rFonts w:asciiTheme="minorHAnsi" w:hAnsiTheme="minorHAnsi" w:cstheme="minorHAnsi"/>
          <w:color w:val="auto"/>
          <w:sz w:val="22"/>
          <w:szCs w:val="22"/>
        </w:rPr>
        <w:t xml:space="preserve">1 000 zł </w:t>
      </w:r>
      <w:r w:rsidR="00A87CC7">
        <w:rPr>
          <w:rFonts w:asciiTheme="minorHAnsi" w:hAnsiTheme="minorHAnsi" w:cstheme="minorHAnsi"/>
          <w:color w:val="auto"/>
          <w:sz w:val="22"/>
          <w:szCs w:val="22"/>
        </w:rPr>
        <w:t xml:space="preserve">(słownie złotych:  jeden tysiąc) </w:t>
      </w:r>
      <w:r w:rsidR="00D57991">
        <w:rPr>
          <w:rFonts w:asciiTheme="minorHAnsi" w:hAnsiTheme="minorHAnsi" w:cstheme="minorHAnsi"/>
          <w:color w:val="auto"/>
          <w:sz w:val="22"/>
          <w:szCs w:val="22"/>
        </w:rPr>
        <w:t>za każdy dzień niezatrudnienia</w:t>
      </w:r>
      <w:r w:rsidR="00A87CC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87CC7" w:rsidRPr="00040D77">
        <w:rPr>
          <w:rFonts w:asciiTheme="minorHAnsi" w:hAnsiTheme="minorHAnsi" w:cstheme="minorHAnsi"/>
          <w:color w:val="auto"/>
          <w:sz w:val="22"/>
          <w:szCs w:val="22"/>
        </w:rPr>
        <w:t>na podstawie umowy o pracę osób wykonujących wskazane w ustępie 1 czynności</w:t>
      </w:r>
      <w:r w:rsidR="00A87CC7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A2A1F0C" w14:textId="77777777" w:rsidR="00B92815" w:rsidRPr="00040D77" w:rsidRDefault="00B92815" w:rsidP="00B92815">
      <w:pPr>
        <w:widowControl/>
        <w:numPr>
          <w:ilvl w:val="0"/>
          <w:numId w:val="50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40D77">
        <w:rPr>
          <w:rFonts w:asciiTheme="minorHAnsi" w:hAnsiTheme="minorHAnsi" w:cstheme="minorHAnsi"/>
          <w:color w:val="auto"/>
          <w:sz w:val="22"/>
          <w:szCs w:val="22"/>
        </w:rPr>
        <w:t xml:space="preserve">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ustępie </w:t>
      </w:r>
      <w:r w:rsidRPr="00040D77">
        <w:rPr>
          <w:rFonts w:asciiTheme="minorHAnsi" w:hAnsiTheme="minorHAnsi" w:cstheme="minorHAnsi"/>
          <w:color w:val="auto"/>
          <w:sz w:val="22"/>
          <w:szCs w:val="22"/>
        </w:rPr>
        <w:t xml:space="preserve">1 czynności. </w:t>
      </w:r>
    </w:p>
    <w:p w14:paraId="5CF5DC4F" w14:textId="77777777" w:rsidR="00B92815" w:rsidRPr="00040D77" w:rsidRDefault="00B92815" w:rsidP="00B92815">
      <w:pPr>
        <w:widowControl/>
        <w:numPr>
          <w:ilvl w:val="0"/>
          <w:numId w:val="50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40D77">
        <w:rPr>
          <w:rFonts w:asciiTheme="minorHAnsi" w:hAnsiTheme="minorHAnsi" w:cstheme="minorHAnsi"/>
          <w:color w:val="auto"/>
          <w:sz w:val="22"/>
          <w:szCs w:val="22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44D127B9" w14:textId="77777777" w:rsidR="00B92815" w:rsidRDefault="00B92815" w:rsidP="0053216B">
      <w:pPr>
        <w:widowControl/>
        <w:spacing w:before="120"/>
        <w:jc w:val="center"/>
        <w:rPr>
          <w:rFonts w:asciiTheme="minorHAnsi" w:hAnsiTheme="minorHAnsi" w:cstheme="minorHAnsi"/>
          <w:b/>
          <w:bCs/>
          <w:color w:val="auto"/>
          <w:spacing w:val="-3"/>
          <w:sz w:val="22"/>
          <w:szCs w:val="22"/>
        </w:rPr>
      </w:pPr>
    </w:p>
    <w:p w14:paraId="6A743D84" w14:textId="09BA82DF" w:rsidR="008D2B97" w:rsidRPr="00E926E6" w:rsidRDefault="008D2B97" w:rsidP="0053216B">
      <w:pPr>
        <w:widowControl/>
        <w:spacing w:before="120"/>
        <w:jc w:val="center"/>
        <w:rPr>
          <w:rFonts w:asciiTheme="minorHAnsi" w:hAnsiTheme="minorHAnsi" w:cstheme="minorHAnsi"/>
          <w:b/>
          <w:bCs/>
          <w:color w:val="auto"/>
          <w:spacing w:val="-3"/>
          <w:sz w:val="22"/>
          <w:szCs w:val="22"/>
        </w:rPr>
      </w:pPr>
      <w:r w:rsidRPr="00E926E6">
        <w:rPr>
          <w:rFonts w:asciiTheme="minorHAnsi" w:hAnsiTheme="minorHAnsi" w:cstheme="minorHAnsi"/>
          <w:b/>
          <w:bCs/>
          <w:color w:val="auto"/>
          <w:spacing w:val="-3"/>
          <w:sz w:val="22"/>
          <w:szCs w:val="22"/>
        </w:rPr>
        <w:t>§ 1</w:t>
      </w:r>
      <w:r w:rsidR="00B92815">
        <w:rPr>
          <w:rFonts w:asciiTheme="minorHAnsi" w:hAnsiTheme="minorHAnsi" w:cstheme="minorHAnsi"/>
          <w:b/>
          <w:bCs/>
          <w:color w:val="auto"/>
          <w:spacing w:val="-3"/>
          <w:sz w:val="22"/>
          <w:szCs w:val="22"/>
        </w:rPr>
        <w:t>2</w:t>
      </w:r>
    </w:p>
    <w:p w14:paraId="2DCD01BE" w14:textId="77777777" w:rsidR="00ED3457" w:rsidRPr="00E926E6" w:rsidRDefault="00ED3457" w:rsidP="00ED345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Theme="minorHAnsi" w:eastAsia="Courier New" w:hAnsiTheme="minorHAnsi" w:cstheme="minorHAnsi"/>
          <w:color w:val="auto"/>
          <w:sz w:val="22"/>
          <w:szCs w:val="22"/>
          <w:bdr w:val="none" w:sz="0" w:space="0" w:color="auto"/>
          <w:lang w:val="pl-PL" w:eastAsia="pl-PL" w:bidi="pl-PL"/>
        </w:rPr>
      </w:pPr>
      <w:r w:rsidRPr="00E926E6">
        <w:rPr>
          <w:rFonts w:asciiTheme="minorHAnsi" w:eastAsia="Courier New" w:hAnsiTheme="minorHAnsi" w:cstheme="minorHAnsi"/>
          <w:color w:val="auto"/>
          <w:sz w:val="22"/>
          <w:szCs w:val="22"/>
          <w:bdr w:val="none" w:sz="0" w:space="0" w:color="auto"/>
          <w:lang w:val="pl-PL" w:eastAsia="pl-PL" w:bidi="pl-PL"/>
        </w:rPr>
        <w:t xml:space="preserve">Umowa zostaje zawarta z dniem jej podpisania przez obie Strony. </w:t>
      </w:r>
    </w:p>
    <w:p w14:paraId="2CC8B15D" w14:textId="77777777" w:rsidR="00ED3457" w:rsidRPr="00E926E6" w:rsidRDefault="00ED3457" w:rsidP="00ED3457">
      <w:pPr>
        <w:widowControl/>
        <w:numPr>
          <w:ilvl w:val="0"/>
          <w:numId w:val="18"/>
        </w:numPr>
        <w:spacing w:after="120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W sprawach nieuregulowanych umową mają zastosowanie przepisy ustawy z dnia 23 kwietnia 1964 r. Kodeks Cywilny (Dz. U. z 2020 r. poz. 1740, z </w:t>
      </w:r>
      <w:proofErr w:type="spellStart"/>
      <w:r w:rsidRPr="00E926E6">
        <w:rPr>
          <w:rFonts w:asciiTheme="minorHAnsi" w:hAnsiTheme="minorHAnsi" w:cstheme="minorHAnsi"/>
          <w:color w:val="auto"/>
          <w:sz w:val="22"/>
          <w:szCs w:val="22"/>
        </w:rPr>
        <w:t>późn</w:t>
      </w:r>
      <w:proofErr w:type="spellEnd"/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. zm.; dalej: </w:t>
      </w:r>
      <w:r w:rsidRPr="00E926E6">
        <w:rPr>
          <w:rFonts w:asciiTheme="minorHAnsi" w:hAnsiTheme="minorHAnsi" w:cstheme="minorHAnsi"/>
          <w:i/>
          <w:color w:val="auto"/>
          <w:sz w:val="22"/>
          <w:szCs w:val="22"/>
        </w:rPr>
        <w:t>Kodeks cywilny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>) oraz PZP.</w:t>
      </w:r>
    </w:p>
    <w:p w14:paraId="2A49005F" w14:textId="77777777" w:rsidR="00ED3457" w:rsidRPr="00E926E6" w:rsidRDefault="00ED3457" w:rsidP="00ED345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Theme="minorHAnsi" w:eastAsia="Courier New" w:hAnsiTheme="minorHAnsi" w:cstheme="minorHAnsi"/>
          <w:color w:val="auto"/>
          <w:sz w:val="22"/>
          <w:szCs w:val="22"/>
          <w:bdr w:val="none" w:sz="0" w:space="0" w:color="auto"/>
          <w:lang w:val="pl-PL" w:eastAsia="pl-PL" w:bidi="pl-PL"/>
        </w:rPr>
      </w:pPr>
      <w:r w:rsidRPr="00E926E6">
        <w:rPr>
          <w:rFonts w:asciiTheme="minorHAnsi" w:eastAsia="Courier New" w:hAnsiTheme="minorHAnsi" w:cstheme="minorHAnsi"/>
          <w:color w:val="auto"/>
          <w:sz w:val="22"/>
          <w:szCs w:val="22"/>
          <w:bdr w:val="none" w:sz="0" w:space="0" w:color="auto"/>
          <w:lang w:val="pl-PL" w:eastAsia="pl-PL" w:bidi="pl-PL"/>
        </w:rPr>
        <w:t xml:space="preserve">Wszelkie zmiany umowy, dokonywane będą w formie pisemnej lub elektronicznej w rozumieniu art. 78[1] § 1 </w:t>
      </w:r>
      <w:r w:rsidRPr="00E926E6">
        <w:rPr>
          <w:rFonts w:asciiTheme="minorHAnsi" w:eastAsia="Courier New" w:hAnsiTheme="minorHAnsi" w:cstheme="minorHAnsi"/>
          <w:i/>
          <w:color w:val="auto"/>
          <w:sz w:val="22"/>
          <w:szCs w:val="22"/>
          <w:bdr w:val="none" w:sz="0" w:space="0" w:color="auto"/>
          <w:lang w:val="pl-PL" w:eastAsia="pl-PL" w:bidi="pl-PL"/>
        </w:rPr>
        <w:t>Kodeksu cywilnego</w:t>
      </w:r>
      <w:r w:rsidRPr="00E926E6">
        <w:rPr>
          <w:rFonts w:asciiTheme="minorHAnsi" w:eastAsia="Courier New" w:hAnsiTheme="minorHAnsi" w:cstheme="minorHAnsi"/>
          <w:color w:val="auto"/>
          <w:sz w:val="22"/>
          <w:szCs w:val="22"/>
          <w:bdr w:val="none" w:sz="0" w:space="0" w:color="auto"/>
          <w:lang w:val="pl-PL" w:eastAsia="pl-PL" w:bidi="pl-PL"/>
        </w:rPr>
        <w:t xml:space="preserve"> pod rygorem nieważności, z zastrzeżeniem § 12 ust. 3 Umowy. </w:t>
      </w:r>
    </w:p>
    <w:p w14:paraId="4DA01035" w14:textId="3AE09DFE" w:rsidR="00ED3457" w:rsidRPr="00E926E6" w:rsidRDefault="00ED3457" w:rsidP="00ED3457">
      <w:pPr>
        <w:widowControl/>
        <w:numPr>
          <w:ilvl w:val="0"/>
          <w:numId w:val="18"/>
        </w:numPr>
        <w:spacing w:after="120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Przeniesienie uprawnień, obowiązków i wierzytelności z umowy wymaga zgody drugiej Strony, z zastrzeżeniem </w:t>
      </w:r>
      <w:r w:rsidRPr="00E926E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§ </w:t>
      </w:r>
      <w:r w:rsidR="00FE1D86">
        <w:rPr>
          <w:rFonts w:asciiTheme="minorHAnsi" w:hAnsiTheme="minorHAnsi" w:cstheme="minorHAnsi"/>
          <w:bCs/>
          <w:color w:val="auto"/>
          <w:sz w:val="22"/>
          <w:szCs w:val="22"/>
        </w:rPr>
        <w:t>3</w:t>
      </w:r>
      <w:r w:rsidRPr="00E926E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ust. 13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09A96FA" w14:textId="0729AC7E" w:rsidR="00ED3457" w:rsidRPr="00E926E6" w:rsidRDefault="00ED3457" w:rsidP="00ED3457">
      <w:pPr>
        <w:widowControl/>
        <w:numPr>
          <w:ilvl w:val="0"/>
          <w:numId w:val="18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Wszelkie spory wynikające z umowy Strony rozstrzygać będą w sposób polubowny. W przypadku braku możliwości polubownego rozstrzygnięcia sporu Strony mogą poddać sprawę pod rozstrzygnięcie sądu powszechnego. Dla jego rozpatrzenia właściwym miejscowo będzie sąd powszechny właściwy ze względu na siedzibę Zamawiającego.</w:t>
      </w:r>
    </w:p>
    <w:p w14:paraId="64CAFFB7" w14:textId="37EAA892" w:rsidR="009C2F59" w:rsidRPr="00E926E6" w:rsidRDefault="009C2F59" w:rsidP="009C2F59">
      <w:pPr>
        <w:pStyle w:val="Akapitzlist"/>
        <w:numPr>
          <w:ilvl w:val="0"/>
          <w:numId w:val="18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eastAsia="Courier New" w:hAnsiTheme="minorHAnsi" w:cstheme="minorHAnsi"/>
          <w:color w:val="auto"/>
          <w:sz w:val="22"/>
          <w:szCs w:val="22"/>
          <w:bdr w:val="none" w:sz="0" w:space="0" w:color="auto"/>
          <w:lang w:val="pl-PL" w:eastAsia="pl-PL" w:bidi="pl-PL"/>
        </w:rPr>
        <w:t>Umowa została sporządzona w formie elektronicznej zgodnie z art. 78¹ § 1 Kodeksu cywilnego zawarta w dacie złożenia podpisu przez ostatnią ze Stron</w:t>
      </w:r>
    </w:p>
    <w:p w14:paraId="159EA082" w14:textId="51246F0D" w:rsidR="00ED3457" w:rsidRPr="00E926E6" w:rsidRDefault="00ED3457" w:rsidP="00ED3457">
      <w:pPr>
        <w:pStyle w:val="Akapitzlist"/>
        <w:numPr>
          <w:ilvl w:val="0"/>
          <w:numId w:val="18"/>
        </w:numPr>
        <w:suppressAutoHyphens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  <w:lang w:eastAsia="ar-SA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  <w:lang w:eastAsia="ar-SA"/>
        </w:rPr>
        <w:t xml:space="preserve">Spis załączników do </w:t>
      </w:r>
      <w:r w:rsidR="00941A04">
        <w:rPr>
          <w:rFonts w:asciiTheme="minorHAnsi" w:hAnsiTheme="minorHAnsi" w:cstheme="minorHAnsi"/>
          <w:color w:val="auto"/>
          <w:sz w:val="22"/>
          <w:szCs w:val="22"/>
          <w:lang w:eastAsia="ar-SA"/>
        </w:rPr>
        <w:t>U</w:t>
      </w:r>
      <w:r w:rsidRPr="00E926E6">
        <w:rPr>
          <w:rFonts w:asciiTheme="minorHAnsi" w:hAnsiTheme="minorHAnsi" w:cstheme="minorHAnsi"/>
          <w:color w:val="auto"/>
          <w:sz w:val="22"/>
          <w:szCs w:val="22"/>
          <w:lang w:eastAsia="ar-SA"/>
        </w:rPr>
        <w:t xml:space="preserve">mowy: </w:t>
      </w:r>
    </w:p>
    <w:p w14:paraId="7703C94B" w14:textId="744F9328" w:rsidR="0026725A" w:rsidRPr="00E926E6" w:rsidRDefault="00ED3457" w:rsidP="0026725A">
      <w:pPr>
        <w:pStyle w:val="Nagwek"/>
        <w:numPr>
          <w:ilvl w:val="0"/>
          <w:numId w:val="47"/>
        </w:numPr>
        <w:tabs>
          <w:tab w:val="clear" w:pos="4536"/>
          <w:tab w:val="clear" w:pos="9072"/>
        </w:tabs>
        <w:jc w:val="both"/>
        <w:rPr>
          <w:rFonts w:cstheme="minorHAnsi"/>
        </w:rPr>
      </w:pPr>
      <w:r w:rsidRPr="00E926E6">
        <w:rPr>
          <w:rFonts w:cstheme="minorHAnsi"/>
        </w:rPr>
        <w:t xml:space="preserve">Załącznik Nr 1 – </w:t>
      </w:r>
      <w:r w:rsidR="00007D40" w:rsidRPr="00E926E6">
        <w:rPr>
          <w:rFonts w:cstheme="minorHAnsi"/>
        </w:rPr>
        <w:t>upoważnienie Wykonawcy</w:t>
      </w:r>
    </w:p>
    <w:p w14:paraId="5554AB5B" w14:textId="344876B1" w:rsidR="00007D40" w:rsidRPr="00E926E6" w:rsidRDefault="00007D40" w:rsidP="0026725A">
      <w:pPr>
        <w:pStyle w:val="Nagwek"/>
        <w:numPr>
          <w:ilvl w:val="0"/>
          <w:numId w:val="47"/>
        </w:numPr>
        <w:tabs>
          <w:tab w:val="clear" w:pos="4536"/>
          <w:tab w:val="clear" w:pos="9072"/>
        </w:tabs>
        <w:jc w:val="both"/>
        <w:rPr>
          <w:rFonts w:cstheme="minorHAnsi"/>
        </w:rPr>
      </w:pPr>
      <w:r w:rsidRPr="00E926E6">
        <w:rPr>
          <w:rFonts w:cstheme="minorHAnsi"/>
        </w:rPr>
        <w:t>Załącznik Nr 2 - dokument rejestrowy Wykonawcy</w:t>
      </w:r>
    </w:p>
    <w:p w14:paraId="5AFE27CF" w14:textId="7DE3DD49" w:rsidR="00007D40" w:rsidRPr="00E926E6" w:rsidRDefault="00007D40" w:rsidP="0026725A">
      <w:pPr>
        <w:pStyle w:val="Nagwek"/>
        <w:numPr>
          <w:ilvl w:val="0"/>
          <w:numId w:val="47"/>
        </w:numPr>
        <w:tabs>
          <w:tab w:val="clear" w:pos="4536"/>
          <w:tab w:val="clear" w:pos="9072"/>
        </w:tabs>
        <w:jc w:val="both"/>
        <w:rPr>
          <w:rFonts w:cstheme="minorHAnsi"/>
        </w:rPr>
      </w:pPr>
      <w:r w:rsidRPr="00E926E6">
        <w:rPr>
          <w:rFonts w:cstheme="minorHAnsi"/>
        </w:rPr>
        <w:t>Załącznik Nr 3 – opis przedmiotu zamówienia</w:t>
      </w:r>
    </w:p>
    <w:p w14:paraId="08938A53" w14:textId="53D8937B" w:rsidR="00007D40" w:rsidRPr="00E926E6" w:rsidRDefault="00007D40" w:rsidP="0026725A">
      <w:pPr>
        <w:pStyle w:val="Nagwek"/>
        <w:numPr>
          <w:ilvl w:val="0"/>
          <w:numId w:val="47"/>
        </w:numPr>
        <w:tabs>
          <w:tab w:val="clear" w:pos="4536"/>
          <w:tab w:val="clear" w:pos="9072"/>
        </w:tabs>
        <w:jc w:val="both"/>
        <w:rPr>
          <w:rFonts w:cstheme="minorHAnsi"/>
        </w:rPr>
      </w:pPr>
      <w:r w:rsidRPr="00E926E6">
        <w:rPr>
          <w:rFonts w:cstheme="minorHAnsi"/>
        </w:rPr>
        <w:t>Załącznik Nr 4 – oferta Wykonawcy</w:t>
      </w:r>
    </w:p>
    <w:p w14:paraId="3ABAD5DF" w14:textId="2766271B" w:rsidR="00ED3457" w:rsidRPr="00E926E6" w:rsidRDefault="00ED3457" w:rsidP="00ED3457">
      <w:pPr>
        <w:pStyle w:val="Akapitzlist"/>
        <w:numPr>
          <w:ilvl w:val="0"/>
          <w:numId w:val="47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Załącznik Nr </w:t>
      </w:r>
      <w:r w:rsidR="00007D40" w:rsidRPr="00E926E6">
        <w:rPr>
          <w:rFonts w:asciiTheme="minorHAnsi" w:hAnsiTheme="minorHAnsi" w:cstheme="minorHAnsi"/>
          <w:color w:val="auto"/>
          <w:sz w:val="22"/>
          <w:szCs w:val="22"/>
        </w:rPr>
        <w:t>5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– </w:t>
      </w:r>
      <w:r w:rsidR="00007D40" w:rsidRPr="00E926E6">
        <w:rPr>
          <w:rFonts w:asciiTheme="minorHAnsi" w:hAnsiTheme="minorHAnsi" w:cstheme="minorHAnsi"/>
          <w:color w:val="auto"/>
          <w:sz w:val="22"/>
          <w:szCs w:val="22"/>
        </w:rPr>
        <w:t>o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>świadczenie podatkowe (wzór);</w:t>
      </w:r>
    </w:p>
    <w:p w14:paraId="21AC190B" w14:textId="5EB78469" w:rsidR="00007D40" w:rsidRPr="00E926E6" w:rsidRDefault="00ED3457" w:rsidP="00ED3457">
      <w:pPr>
        <w:pStyle w:val="Akapitzlist"/>
        <w:numPr>
          <w:ilvl w:val="0"/>
          <w:numId w:val="47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Załącznik Nr</w:t>
      </w:r>
      <w:r w:rsidR="00007D40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6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– </w:t>
      </w:r>
      <w:r w:rsidR="00007D40" w:rsidRPr="00E926E6">
        <w:rPr>
          <w:rFonts w:asciiTheme="minorHAnsi" w:hAnsiTheme="minorHAnsi" w:cstheme="minorHAnsi"/>
          <w:color w:val="auto"/>
          <w:sz w:val="22"/>
          <w:szCs w:val="22"/>
        </w:rPr>
        <w:t>o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>świadczenie podmiotu zewnętrznego o zachowaniu poufności (wzór);</w:t>
      </w:r>
    </w:p>
    <w:p w14:paraId="31E6F0DE" w14:textId="33C099CC" w:rsidR="00007D40" w:rsidRPr="00E926E6" w:rsidRDefault="00007D40" w:rsidP="00ED3457">
      <w:pPr>
        <w:pStyle w:val="Akapitzlist"/>
        <w:numPr>
          <w:ilvl w:val="0"/>
          <w:numId w:val="47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Załącznik Nr 7 – wzór listy osób wykonujących prace na rzecz Zamawiającego </w:t>
      </w:r>
    </w:p>
    <w:p w14:paraId="4F55A5C8" w14:textId="0D30181A" w:rsidR="00ED3457" w:rsidRPr="00E926E6" w:rsidRDefault="00ED3457" w:rsidP="00ED3457">
      <w:pPr>
        <w:pStyle w:val="Akapitzlist"/>
        <w:numPr>
          <w:ilvl w:val="0"/>
          <w:numId w:val="47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Załącznik Nr </w:t>
      </w:r>
      <w:r w:rsidR="00007D40" w:rsidRPr="00E926E6">
        <w:rPr>
          <w:rFonts w:asciiTheme="minorHAnsi" w:hAnsiTheme="minorHAnsi" w:cstheme="minorHAnsi"/>
          <w:color w:val="auto"/>
          <w:sz w:val="22"/>
          <w:szCs w:val="22"/>
        </w:rPr>
        <w:t>8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07D40" w:rsidRPr="00E926E6">
        <w:rPr>
          <w:rFonts w:asciiTheme="minorHAnsi" w:hAnsiTheme="minorHAnsi" w:cstheme="minorHAnsi"/>
          <w:color w:val="auto"/>
          <w:sz w:val="22"/>
          <w:szCs w:val="22"/>
        </w:rPr>
        <w:t>–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dokument potwierdzający wniesienie zabezpieczenia należytego wykonania umowy.</w:t>
      </w:r>
    </w:p>
    <w:p w14:paraId="51014696" w14:textId="77777777" w:rsidR="008D2B97" w:rsidRPr="00E926E6" w:rsidRDefault="008D2B97" w:rsidP="0053216B">
      <w:pPr>
        <w:suppressAutoHyphens/>
        <w:spacing w:before="120"/>
        <w:jc w:val="both"/>
        <w:rPr>
          <w:rFonts w:asciiTheme="minorHAnsi" w:hAnsiTheme="minorHAnsi" w:cstheme="minorHAnsi"/>
          <w:b/>
          <w:color w:val="auto"/>
          <w:sz w:val="22"/>
          <w:szCs w:val="22"/>
          <w:lang w:eastAsia="ar-SA"/>
        </w:rPr>
      </w:pPr>
    </w:p>
    <w:p w14:paraId="38FDDA75" w14:textId="77777777" w:rsidR="008D2B97" w:rsidRPr="00E926E6" w:rsidRDefault="008D2B97" w:rsidP="0053216B">
      <w:pPr>
        <w:suppressAutoHyphens/>
        <w:spacing w:before="120"/>
        <w:jc w:val="both"/>
        <w:rPr>
          <w:rFonts w:asciiTheme="minorHAnsi" w:hAnsiTheme="minorHAnsi" w:cstheme="minorHAnsi"/>
          <w:b/>
          <w:color w:val="auto"/>
          <w:sz w:val="22"/>
          <w:szCs w:val="22"/>
          <w:lang w:eastAsia="ar-SA"/>
        </w:rPr>
      </w:pPr>
    </w:p>
    <w:p w14:paraId="7DB29EE8" w14:textId="12A57BB7" w:rsidR="008D2B97" w:rsidRPr="00E926E6" w:rsidRDefault="008D2B97" w:rsidP="0053216B">
      <w:pPr>
        <w:tabs>
          <w:tab w:val="center" w:pos="1418"/>
          <w:tab w:val="center" w:pos="6237"/>
          <w:tab w:val="center" w:pos="7655"/>
        </w:tabs>
        <w:suppressAutoHyphens/>
        <w:spacing w:before="120"/>
        <w:jc w:val="both"/>
        <w:rPr>
          <w:rFonts w:asciiTheme="minorHAnsi" w:hAnsiTheme="minorHAnsi" w:cstheme="minorHAnsi"/>
          <w:b/>
          <w:color w:val="auto"/>
          <w:sz w:val="22"/>
          <w:szCs w:val="22"/>
          <w:lang w:eastAsia="ar-SA"/>
        </w:rPr>
      </w:pPr>
      <w:r w:rsidRPr="00E926E6">
        <w:rPr>
          <w:rFonts w:asciiTheme="minorHAnsi" w:hAnsiTheme="minorHAnsi" w:cstheme="minorHAnsi"/>
          <w:b/>
          <w:color w:val="auto"/>
          <w:sz w:val="22"/>
          <w:szCs w:val="22"/>
          <w:lang w:eastAsia="ar-SA"/>
        </w:rPr>
        <w:tab/>
        <w:t xml:space="preserve">ZAMAWIAJĄCY </w:t>
      </w:r>
      <w:r w:rsidRPr="00E926E6">
        <w:rPr>
          <w:rFonts w:asciiTheme="minorHAnsi" w:hAnsiTheme="minorHAnsi" w:cstheme="minorHAnsi"/>
          <w:b/>
          <w:color w:val="auto"/>
          <w:sz w:val="22"/>
          <w:szCs w:val="22"/>
          <w:lang w:eastAsia="ar-SA"/>
        </w:rPr>
        <w:tab/>
      </w:r>
      <w:r w:rsidRPr="00E926E6">
        <w:rPr>
          <w:rFonts w:asciiTheme="minorHAnsi" w:hAnsiTheme="minorHAnsi" w:cstheme="minorHAnsi"/>
          <w:b/>
          <w:color w:val="auto"/>
          <w:sz w:val="22"/>
          <w:szCs w:val="22"/>
          <w:lang w:eastAsia="ar-SA"/>
        </w:rPr>
        <w:tab/>
      </w:r>
      <w:r w:rsidR="00E32F7F" w:rsidRPr="00E926E6">
        <w:rPr>
          <w:rFonts w:asciiTheme="minorHAnsi" w:hAnsiTheme="minorHAnsi" w:cstheme="minorHAnsi"/>
          <w:b/>
          <w:color w:val="auto"/>
          <w:sz w:val="22"/>
          <w:szCs w:val="22"/>
          <w:lang w:eastAsia="ar-SA"/>
        </w:rPr>
        <w:t>WYKONAWCA</w:t>
      </w:r>
    </w:p>
    <w:p w14:paraId="48871368" w14:textId="77777777" w:rsidR="008D2B97" w:rsidRPr="00E926E6" w:rsidRDefault="008D2B97" w:rsidP="0053216B">
      <w:pPr>
        <w:tabs>
          <w:tab w:val="center" w:pos="1418"/>
          <w:tab w:val="center" w:pos="6237"/>
          <w:tab w:val="center" w:pos="7655"/>
        </w:tabs>
        <w:suppressAutoHyphens/>
        <w:spacing w:before="120"/>
        <w:jc w:val="both"/>
        <w:rPr>
          <w:rFonts w:asciiTheme="minorHAnsi" w:hAnsiTheme="minorHAnsi" w:cstheme="minorHAnsi"/>
          <w:b/>
          <w:color w:val="auto"/>
          <w:sz w:val="22"/>
          <w:szCs w:val="22"/>
          <w:lang w:eastAsia="ar-SA"/>
        </w:rPr>
      </w:pPr>
    </w:p>
    <w:p w14:paraId="010050A1" w14:textId="77777777" w:rsidR="008D2B97" w:rsidRPr="00E926E6" w:rsidRDefault="008D2B97" w:rsidP="0053216B">
      <w:pPr>
        <w:tabs>
          <w:tab w:val="right" w:leader="dot" w:pos="2835"/>
          <w:tab w:val="right" w:pos="6237"/>
          <w:tab w:val="right" w:leader="dot" w:pos="9072"/>
        </w:tabs>
        <w:suppressAutoHyphens/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  <w:lang w:eastAsia="ar-SA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  <w:lang w:eastAsia="ar-SA"/>
        </w:rPr>
        <w:tab/>
      </w:r>
      <w:r w:rsidRPr="00E926E6">
        <w:rPr>
          <w:rFonts w:asciiTheme="minorHAnsi" w:hAnsiTheme="minorHAnsi" w:cstheme="minorHAnsi"/>
          <w:color w:val="auto"/>
          <w:sz w:val="22"/>
          <w:szCs w:val="22"/>
          <w:lang w:eastAsia="ar-SA"/>
        </w:rPr>
        <w:tab/>
      </w:r>
      <w:r w:rsidRPr="00E926E6">
        <w:rPr>
          <w:rFonts w:asciiTheme="minorHAnsi" w:hAnsiTheme="minorHAnsi" w:cstheme="minorHAnsi"/>
          <w:color w:val="auto"/>
          <w:sz w:val="22"/>
          <w:szCs w:val="22"/>
          <w:lang w:eastAsia="ar-SA"/>
        </w:rPr>
        <w:tab/>
      </w:r>
    </w:p>
    <w:p w14:paraId="7873F8CE" w14:textId="6C7F59C7" w:rsidR="0060546D" w:rsidRPr="00E926E6" w:rsidRDefault="00B03017" w:rsidP="0053216B">
      <w:pPr>
        <w:widowControl/>
        <w:spacing w:before="120"/>
        <w:rPr>
          <w:rFonts w:asciiTheme="minorHAnsi" w:hAnsiTheme="minorHAnsi" w:cstheme="minorHAnsi"/>
          <w:color w:val="auto"/>
          <w:sz w:val="22"/>
          <w:szCs w:val="22"/>
          <w:u w:color="000000"/>
        </w:rPr>
      </w:pPr>
      <w:r w:rsidRPr="00E926E6">
        <w:rPr>
          <w:rFonts w:asciiTheme="minorHAnsi" w:eastAsia="Calibri" w:hAnsiTheme="minorHAnsi" w:cstheme="minorHAnsi"/>
          <w:color w:val="auto"/>
          <w:sz w:val="22"/>
          <w:szCs w:val="22"/>
        </w:rPr>
        <w:br w:type="page"/>
      </w:r>
      <w:r w:rsidR="0060546D" w:rsidRPr="00E926E6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Załącznik nr </w:t>
      </w:r>
      <w:r w:rsidR="00007D40" w:rsidRPr="00E926E6">
        <w:rPr>
          <w:rFonts w:asciiTheme="minorHAnsi" w:eastAsia="Calibri" w:hAnsiTheme="minorHAnsi" w:cstheme="minorHAnsi"/>
          <w:color w:val="auto"/>
          <w:sz w:val="22"/>
          <w:szCs w:val="22"/>
        </w:rPr>
        <w:t>5</w:t>
      </w:r>
      <w:r w:rsidR="0060546D" w:rsidRPr="00E926E6">
        <w:rPr>
          <w:rFonts w:asciiTheme="minorHAnsi" w:eastAsia="Calibri" w:hAnsiTheme="minorHAnsi" w:cstheme="minorHAnsi"/>
          <w:color w:val="auto"/>
          <w:sz w:val="22"/>
          <w:szCs w:val="22"/>
        </w:rPr>
        <w:br/>
      </w:r>
      <w:r w:rsidR="0060546D" w:rsidRPr="00E926E6">
        <w:rPr>
          <w:rFonts w:asciiTheme="minorHAnsi" w:hAnsiTheme="minorHAnsi" w:cstheme="minorHAnsi"/>
          <w:color w:val="auto"/>
          <w:sz w:val="22"/>
          <w:szCs w:val="22"/>
          <w:u w:color="000000"/>
        </w:rPr>
        <w:t>Oświadczeni</w:t>
      </w:r>
      <w:r w:rsidR="00217AE9" w:rsidRPr="00E926E6">
        <w:rPr>
          <w:rFonts w:asciiTheme="minorHAnsi" w:hAnsiTheme="minorHAnsi" w:cstheme="minorHAnsi"/>
          <w:color w:val="auto"/>
          <w:sz w:val="22"/>
          <w:szCs w:val="22"/>
          <w:u w:color="000000"/>
        </w:rPr>
        <w:t>e</w:t>
      </w:r>
      <w:r w:rsidR="0060546D" w:rsidRPr="00E926E6">
        <w:rPr>
          <w:rFonts w:asciiTheme="minorHAnsi" w:hAnsiTheme="minorHAnsi" w:cstheme="minorHAnsi"/>
          <w:color w:val="auto"/>
          <w:sz w:val="22"/>
          <w:szCs w:val="22"/>
          <w:u w:color="000000"/>
        </w:rPr>
        <w:t xml:space="preserve"> podatkowe</w:t>
      </w:r>
      <w:r w:rsidR="00007D40" w:rsidRPr="00E926E6">
        <w:rPr>
          <w:rFonts w:asciiTheme="minorHAnsi" w:hAnsiTheme="minorHAnsi" w:cstheme="minorHAnsi"/>
          <w:color w:val="auto"/>
          <w:sz w:val="22"/>
          <w:szCs w:val="22"/>
          <w:u w:color="000000"/>
        </w:rPr>
        <w:t xml:space="preserve"> (wzór)</w:t>
      </w:r>
    </w:p>
    <w:p w14:paraId="141D013B" w14:textId="77777777" w:rsidR="006A2403" w:rsidRPr="00E926E6" w:rsidRDefault="006A2403" w:rsidP="0053216B">
      <w:pPr>
        <w:pStyle w:val="Tytu"/>
        <w:spacing w:before="120"/>
        <w:jc w:val="left"/>
        <w:rPr>
          <w:rFonts w:asciiTheme="minorHAnsi" w:hAnsiTheme="minorHAnsi" w:cstheme="minorHAnsi"/>
          <w:sz w:val="22"/>
          <w:szCs w:val="22"/>
          <w:u w:color="000000"/>
        </w:rPr>
      </w:pPr>
    </w:p>
    <w:p w14:paraId="37C4FACB" w14:textId="77777777" w:rsidR="006A2403" w:rsidRPr="00E926E6" w:rsidRDefault="006A2403" w:rsidP="0053216B">
      <w:pPr>
        <w:pStyle w:val="Tytu"/>
        <w:spacing w:before="120"/>
        <w:jc w:val="left"/>
        <w:rPr>
          <w:rFonts w:asciiTheme="minorHAnsi" w:hAnsiTheme="minorHAnsi" w:cstheme="minorHAnsi"/>
          <w:b w:val="0"/>
          <w:bCs w:val="0"/>
          <w:i/>
          <w:iCs/>
          <w:spacing w:val="15"/>
          <w:sz w:val="22"/>
          <w:szCs w:val="22"/>
        </w:rPr>
      </w:pPr>
    </w:p>
    <w:p w14:paraId="1AD606BB" w14:textId="77777777" w:rsidR="00C8153D" w:rsidRPr="00E926E6" w:rsidRDefault="00C8153D" w:rsidP="0053216B">
      <w:pPr>
        <w:pStyle w:val="Tytu"/>
        <w:spacing w:before="120"/>
        <w:jc w:val="left"/>
        <w:rPr>
          <w:rFonts w:asciiTheme="minorHAnsi" w:hAnsiTheme="minorHAnsi" w:cstheme="minorHAnsi"/>
          <w:b w:val="0"/>
          <w:bCs w:val="0"/>
          <w:i/>
          <w:iCs/>
          <w:spacing w:val="15"/>
          <w:sz w:val="22"/>
          <w:szCs w:val="22"/>
        </w:rPr>
      </w:pPr>
    </w:p>
    <w:p w14:paraId="1FCCE444" w14:textId="77777777" w:rsidR="00C8153D" w:rsidRPr="00E926E6" w:rsidRDefault="006A2403" w:rsidP="0053216B">
      <w:pPr>
        <w:pStyle w:val="Tekstpodstawowy"/>
        <w:tabs>
          <w:tab w:val="left" w:leader="dot" w:pos="9072"/>
        </w:tabs>
        <w:spacing w:before="120" w:after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Firma: </w:t>
      </w:r>
      <w:r w:rsidR="00C8153D" w:rsidRPr="00E926E6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125DBE40" w14:textId="77777777" w:rsidR="00C8153D" w:rsidRPr="00E926E6" w:rsidRDefault="00C8153D" w:rsidP="0053216B">
      <w:pPr>
        <w:pStyle w:val="Tekstpodstawowy"/>
        <w:tabs>
          <w:tab w:val="left" w:leader="dot" w:pos="9072"/>
        </w:tabs>
        <w:spacing w:before="120" w:after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315863E9" w14:textId="77777777" w:rsidR="006A2403" w:rsidRPr="00E926E6" w:rsidRDefault="006A2403" w:rsidP="0053216B">
      <w:pPr>
        <w:pStyle w:val="Tekstpodstawowy"/>
        <w:tabs>
          <w:tab w:val="left" w:leader="dot" w:pos="9072"/>
        </w:tabs>
        <w:spacing w:before="120" w:after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Adres:</w:t>
      </w:r>
      <w:r w:rsidR="00C8153D" w:rsidRPr="00E926E6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26FDA023" w14:textId="77777777" w:rsidR="00C8153D" w:rsidRPr="00E926E6" w:rsidRDefault="00C8153D" w:rsidP="0053216B">
      <w:pPr>
        <w:pStyle w:val="Tekstpodstawowy"/>
        <w:tabs>
          <w:tab w:val="left" w:leader="dot" w:pos="9072"/>
        </w:tabs>
        <w:spacing w:before="120" w:after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6AF524EC" w14:textId="77777777" w:rsidR="006A2403" w:rsidRPr="00E926E6" w:rsidRDefault="006A2403" w:rsidP="0053216B">
      <w:pPr>
        <w:pStyle w:val="Tekstpodstawowy"/>
        <w:tabs>
          <w:tab w:val="left" w:leader="dot" w:pos="3686"/>
          <w:tab w:val="left" w:leader="dot" w:pos="5954"/>
          <w:tab w:val="left" w:leader="dot" w:pos="9072"/>
        </w:tabs>
        <w:spacing w:before="120" w:after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Ulica: </w:t>
      </w:r>
      <w:r w:rsidR="00C8153D" w:rsidRPr="00E926E6">
        <w:rPr>
          <w:rFonts w:asciiTheme="minorHAnsi" w:hAnsiTheme="minorHAnsi" w:cstheme="minorHAnsi"/>
          <w:color w:val="auto"/>
          <w:sz w:val="22"/>
          <w:szCs w:val="22"/>
        </w:rPr>
        <w:tab/>
        <w:t xml:space="preserve"> nr domu:</w:t>
      </w:r>
      <w:r w:rsidR="00C8153D" w:rsidRPr="00E926E6">
        <w:rPr>
          <w:rFonts w:asciiTheme="minorHAnsi" w:hAnsiTheme="minorHAnsi" w:cstheme="minorHAnsi"/>
          <w:color w:val="auto"/>
          <w:sz w:val="22"/>
          <w:szCs w:val="22"/>
        </w:rPr>
        <w:tab/>
        <w:t xml:space="preserve"> 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nr mieszkania: </w:t>
      </w:r>
      <w:r w:rsidR="00C8153D" w:rsidRPr="00E926E6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59965324" w14:textId="77777777" w:rsidR="006A2403" w:rsidRPr="00E926E6" w:rsidRDefault="00C8153D" w:rsidP="0053216B">
      <w:pPr>
        <w:pStyle w:val="Tekstpodstawowy"/>
        <w:tabs>
          <w:tab w:val="left" w:leader="dot" w:pos="3686"/>
          <w:tab w:val="left" w:leader="dot" w:pos="9072"/>
        </w:tabs>
        <w:spacing w:before="120" w:after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kod pocztowy: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ab/>
        <w:t xml:space="preserve"> </w:t>
      </w:r>
      <w:r w:rsidR="006A2403"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 Gmina: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77006B02" w14:textId="77777777" w:rsidR="006A2403" w:rsidRPr="00E926E6" w:rsidRDefault="006A2403" w:rsidP="0053216B">
      <w:pPr>
        <w:pStyle w:val="Tekstpodstawowy"/>
        <w:tabs>
          <w:tab w:val="left" w:leader="dot" w:pos="3686"/>
          <w:tab w:val="left" w:leader="dot" w:pos="9072"/>
        </w:tabs>
        <w:spacing w:before="120" w:after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Powiat</w:t>
      </w:r>
      <w:r w:rsidR="00C8153D" w:rsidRPr="00E926E6">
        <w:rPr>
          <w:rFonts w:asciiTheme="minorHAnsi" w:hAnsiTheme="minorHAnsi" w:cstheme="minorHAnsi"/>
          <w:color w:val="auto"/>
          <w:sz w:val="22"/>
          <w:szCs w:val="22"/>
        </w:rPr>
        <w:t>:</w:t>
      </w:r>
      <w:r w:rsidR="00C8153D" w:rsidRPr="00E926E6">
        <w:rPr>
          <w:rFonts w:asciiTheme="minorHAnsi" w:hAnsiTheme="minorHAnsi" w:cstheme="minorHAnsi"/>
          <w:color w:val="auto"/>
          <w:sz w:val="22"/>
          <w:szCs w:val="22"/>
        </w:rPr>
        <w:tab/>
        <w:t xml:space="preserve"> 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Województwo: </w:t>
      </w:r>
      <w:r w:rsidR="00C8153D" w:rsidRPr="00E926E6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6616313F" w14:textId="77777777" w:rsidR="006A2403" w:rsidRPr="00E926E6" w:rsidRDefault="006A2403" w:rsidP="0053216B">
      <w:pPr>
        <w:pStyle w:val="Tekstpodstawowy"/>
        <w:tabs>
          <w:tab w:val="left" w:leader="dot" w:pos="9072"/>
        </w:tabs>
        <w:spacing w:before="120" w:after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Identyfikator podatkowy NIP</w:t>
      </w:r>
      <w:r w:rsidR="00C8153D" w:rsidRPr="00E926E6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7C6C3219" w14:textId="77777777" w:rsidR="006A2403" w:rsidRPr="00E926E6" w:rsidRDefault="006A2403" w:rsidP="0053216B">
      <w:pPr>
        <w:pStyle w:val="Tekstpodstawowy"/>
        <w:tabs>
          <w:tab w:val="left" w:leader="dot" w:pos="9072"/>
        </w:tabs>
        <w:spacing w:before="120" w:after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Urząd Skarbowy:</w:t>
      </w:r>
      <w:r w:rsidR="00C8153D" w:rsidRPr="00E926E6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5DCADEB8" w14:textId="77777777" w:rsidR="00C8153D" w:rsidRPr="00E926E6" w:rsidRDefault="00C8153D" w:rsidP="0053216B">
      <w:pPr>
        <w:pStyle w:val="Tekstpodstawowy"/>
        <w:tabs>
          <w:tab w:val="left" w:leader="dot" w:pos="9072"/>
        </w:tabs>
        <w:spacing w:before="120" w:after="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ACF1993" w14:textId="77777777" w:rsidR="00C8153D" w:rsidRPr="00E926E6" w:rsidRDefault="00C8153D" w:rsidP="0053216B">
      <w:pPr>
        <w:pStyle w:val="Tekstpodstawowy"/>
        <w:tabs>
          <w:tab w:val="left" w:leader="dot" w:pos="9072"/>
        </w:tabs>
        <w:spacing w:before="120" w:after="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615095A" w14:textId="77777777" w:rsidR="006A2403" w:rsidRPr="00E926E6" w:rsidRDefault="006A2403" w:rsidP="0053216B">
      <w:pPr>
        <w:spacing w:before="120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</w:p>
    <w:p w14:paraId="70147937" w14:textId="77777777" w:rsidR="006A2403" w:rsidRPr="00E926E6" w:rsidRDefault="00C8153D" w:rsidP="0053216B">
      <w:pPr>
        <w:tabs>
          <w:tab w:val="left" w:pos="5670"/>
          <w:tab w:val="left" w:leader="dot" w:pos="9072"/>
        </w:tabs>
        <w:spacing w:before="120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5C7B23AC" w14:textId="77777777" w:rsidR="006A2403" w:rsidRPr="00E926E6" w:rsidRDefault="00C8153D" w:rsidP="0053216B">
      <w:pPr>
        <w:tabs>
          <w:tab w:val="left" w:pos="5670"/>
          <w:tab w:val="center" w:pos="7371"/>
        </w:tabs>
        <w:spacing w:before="120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ab/>
      </w:r>
      <w:r w:rsidR="006A2403" w:rsidRPr="00E926E6">
        <w:rPr>
          <w:rFonts w:asciiTheme="minorHAnsi" w:hAnsiTheme="minorHAnsi" w:cstheme="minorHAnsi"/>
          <w:color w:val="auto"/>
          <w:sz w:val="22"/>
          <w:szCs w:val="22"/>
        </w:rPr>
        <w:t>Podpis</w:t>
      </w:r>
    </w:p>
    <w:p w14:paraId="7B145E83" w14:textId="77777777" w:rsidR="006A2403" w:rsidRPr="00E926E6" w:rsidRDefault="006A2403" w:rsidP="0053216B">
      <w:pPr>
        <w:spacing w:before="120"/>
        <w:rPr>
          <w:rFonts w:asciiTheme="minorHAnsi" w:hAnsiTheme="minorHAnsi" w:cstheme="minorHAnsi"/>
          <w:color w:val="auto"/>
          <w:sz w:val="22"/>
          <w:szCs w:val="22"/>
        </w:rPr>
      </w:pPr>
    </w:p>
    <w:p w14:paraId="577AD068" w14:textId="77777777" w:rsidR="0060546D" w:rsidRPr="00E926E6" w:rsidRDefault="0060546D" w:rsidP="0053216B">
      <w:pPr>
        <w:widowControl/>
        <w:spacing w:before="120"/>
        <w:rPr>
          <w:rFonts w:asciiTheme="minorHAnsi" w:hAnsiTheme="minorHAnsi" w:cstheme="minorHAnsi"/>
          <w:color w:val="auto"/>
          <w:sz w:val="22"/>
          <w:szCs w:val="22"/>
          <w:u w:color="000000"/>
        </w:rPr>
      </w:pPr>
    </w:p>
    <w:p w14:paraId="1D9A19B3" w14:textId="77777777" w:rsidR="006A2403" w:rsidRPr="00E926E6" w:rsidRDefault="006A2403" w:rsidP="0053216B">
      <w:pPr>
        <w:widowControl/>
        <w:spacing w:before="120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E926E6">
        <w:rPr>
          <w:rFonts w:asciiTheme="minorHAnsi" w:eastAsia="Calibri" w:hAnsiTheme="minorHAnsi" w:cstheme="minorHAnsi"/>
          <w:color w:val="auto"/>
          <w:sz w:val="22"/>
          <w:szCs w:val="22"/>
        </w:rPr>
        <w:br w:type="page"/>
      </w:r>
    </w:p>
    <w:p w14:paraId="3BD89B6E" w14:textId="23C8F6AB" w:rsidR="0060546D" w:rsidRPr="00E926E6" w:rsidRDefault="0060546D" w:rsidP="0053216B">
      <w:pPr>
        <w:widowControl/>
        <w:spacing w:before="120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Załącznik nr </w:t>
      </w:r>
      <w:r w:rsidR="00007D40" w:rsidRPr="00E926E6">
        <w:rPr>
          <w:rFonts w:asciiTheme="minorHAnsi" w:eastAsia="Calibri" w:hAnsiTheme="minorHAnsi" w:cstheme="minorHAnsi"/>
          <w:color w:val="auto"/>
          <w:sz w:val="22"/>
          <w:szCs w:val="22"/>
        </w:rPr>
        <w:t>6</w:t>
      </w:r>
      <w:r w:rsidRPr="00E926E6">
        <w:rPr>
          <w:rFonts w:asciiTheme="minorHAnsi" w:eastAsia="Calibri" w:hAnsiTheme="minorHAnsi" w:cstheme="minorHAnsi"/>
          <w:color w:val="auto"/>
          <w:sz w:val="22"/>
          <w:szCs w:val="22"/>
        </w:rPr>
        <w:br/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>Oświadczenie podmiotu zewnętrznego o zachowaniu poufności</w:t>
      </w:r>
      <w:r w:rsidR="008F1E42">
        <w:rPr>
          <w:rFonts w:asciiTheme="minorHAnsi" w:hAnsiTheme="minorHAnsi" w:cstheme="minorHAnsi"/>
          <w:color w:val="auto"/>
          <w:sz w:val="22"/>
          <w:szCs w:val="22"/>
        </w:rPr>
        <w:t xml:space="preserve"> (wzór)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"/>
        <w:gridCol w:w="1564"/>
        <w:gridCol w:w="7179"/>
      </w:tblGrid>
      <w:tr w:rsidR="00E926E6" w:rsidRPr="008F1E42" w14:paraId="59AD7844" w14:textId="77777777" w:rsidTr="00823EF9">
        <w:trPr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7FCF95A9" w14:textId="77777777" w:rsidR="00823EF9" w:rsidRPr="008F1E42" w:rsidRDefault="00823EF9" w:rsidP="008D5D7A">
            <w:pPr>
              <w:jc w:val="both"/>
              <w:rPr>
                <w:rFonts w:asciiTheme="minorHAnsi" w:hAnsiTheme="minorHAnsi" w:cstheme="minorHAnsi"/>
                <w:b/>
                <w:color w:val="auto"/>
                <w:sz w:val="18"/>
                <w:szCs w:val="22"/>
              </w:rPr>
            </w:pPr>
            <w:r w:rsidRPr="008F1E42">
              <w:rPr>
                <w:rFonts w:asciiTheme="minorHAnsi" w:hAnsiTheme="minorHAnsi" w:cstheme="minorHAnsi"/>
                <w:b/>
                <w:color w:val="auto"/>
                <w:sz w:val="18"/>
                <w:szCs w:val="22"/>
              </w:rPr>
              <w:t>I. Dane osoby składającej oświadczenie</w:t>
            </w:r>
          </w:p>
        </w:tc>
      </w:tr>
      <w:tr w:rsidR="00E926E6" w:rsidRPr="008F1E42" w14:paraId="1D49076F" w14:textId="77777777" w:rsidTr="00823EF9">
        <w:trPr>
          <w:trHeight w:val="284"/>
          <w:jc w:val="center"/>
        </w:trPr>
        <w:tc>
          <w:tcPr>
            <w:tcW w:w="329" w:type="dxa"/>
            <w:tcBorders>
              <w:right w:val="single" w:sz="4" w:space="0" w:color="auto"/>
            </w:tcBorders>
          </w:tcPr>
          <w:p w14:paraId="6EEBBCEA" w14:textId="77777777" w:rsidR="00823EF9" w:rsidRPr="008F1E42" w:rsidRDefault="00823EF9" w:rsidP="008D5D7A">
            <w:pPr>
              <w:widowControl/>
              <w:numPr>
                <w:ilvl w:val="0"/>
                <w:numId w:val="38"/>
              </w:numPr>
              <w:jc w:val="both"/>
              <w:rPr>
                <w:rFonts w:asciiTheme="minorHAnsi" w:hAnsiTheme="minorHAnsi" w:cstheme="minorHAnsi"/>
                <w:b/>
                <w:color w:val="auto"/>
                <w:sz w:val="18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52A5" w14:textId="77777777" w:rsidR="00823EF9" w:rsidRPr="008F1E42" w:rsidRDefault="00823EF9" w:rsidP="008D5D7A">
            <w:pPr>
              <w:jc w:val="both"/>
              <w:rPr>
                <w:rFonts w:asciiTheme="minorHAnsi" w:hAnsiTheme="minorHAnsi" w:cstheme="minorHAnsi"/>
                <w:color w:val="auto"/>
                <w:sz w:val="18"/>
                <w:szCs w:val="22"/>
              </w:rPr>
            </w:pPr>
            <w:r w:rsidRPr="008F1E42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>Nazwisko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64AE" w14:textId="77777777" w:rsidR="00823EF9" w:rsidRPr="008F1E42" w:rsidRDefault="00823EF9" w:rsidP="008D5D7A">
            <w:pPr>
              <w:jc w:val="both"/>
              <w:rPr>
                <w:rFonts w:asciiTheme="minorHAnsi" w:hAnsiTheme="minorHAnsi" w:cstheme="minorHAnsi"/>
                <w:color w:val="auto"/>
                <w:sz w:val="18"/>
                <w:szCs w:val="22"/>
              </w:rPr>
            </w:pPr>
          </w:p>
        </w:tc>
      </w:tr>
      <w:tr w:rsidR="00E926E6" w:rsidRPr="008F1E42" w14:paraId="188030E3" w14:textId="77777777" w:rsidTr="00823EF9">
        <w:trPr>
          <w:trHeight w:val="284"/>
          <w:jc w:val="center"/>
        </w:trPr>
        <w:tc>
          <w:tcPr>
            <w:tcW w:w="329" w:type="dxa"/>
            <w:tcBorders>
              <w:bottom w:val="nil"/>
              <w:right w:val="single" w:sz="4" w:space="0" w:color="auto"/>
            </w:tcBorders>
          </w:tcPr>
          <w:p w14:paraId="15AEE4DA" w14:textId="77777777" w:rsidR="00823EF9" w:rsidRPr="008F1E42" w:rsidRDefault="00823EF9" w:rsidP="008D5D7A">
            <w:pPr>
              <w:widowControl/>
              <w:numPr>
                <w:ilvl w:val="0"/>
                <w:numId w:val="38"/>
              </w:numPr>
              <w:rPr>
                <w:rFonts w:asciiTheme="minorHAnsi" w:hAnsiTheme="minorHAnsi" w:cstheme="minorHAnsi"/>
                <w:b/>
                <w:color w:val="auto"/>
                <w:sz w:val="18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2EA9" w14:textId="77777777" w:rsidR="00823EF9" w:rsidRPr="008F1E42" w:rsidRDefault="00823EF9" w:rsidP="008D5D7A">
            <w:pPr>
              <w:rPr>
                <w:rFonts w:asciiTheme="minorHAnsi" w:hAnsiTheme="minorHAnsi" w:cstheme="minorHAnsi"/>
                <w:color w:val="auto"/>
                <w:sz w:val="18"/>
                <w:szCs w:val="22"/>
              </w:rPr>
            </w:pPr>
            <w:r w:rsidRPr="008F1E42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>Imię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F912" w14:textId="77777777" w:rsidR="00823EF9" w:rsidRPr="008F1E42" w:rsidRDefault="00823EF9" w:rsidP="008D5D7A">
            <w:pPr>
              <w:rPr>
                <w:rFonts w:asciiTheme="minorHAnsi" w:hAnsiTheme="minorHAnsi" w:cstheme="minorHAnsi"/>
                <w:color w:val="auto"/>
                <w:sz w:val="18"/>
                <w:szCs w:val="22"/>
              </w:rPr>
            </w:pPr>
          </w:p>
        </w:tc>
      </w:tr>
      <w:tr w:rsidR="00E926E6" w:rsidRPr="008F1E42" w14:paraId="03A5260A" w14:textId="77777777" w:rsidTr="00823EF9">
        <w:trPr>
          <w:trHeight w:val="284"/>
          <w:jc w:val="center"/>
        </w:trPr>
        <w:tc>
          <w:tcPr>
            <w:tcW w:w="329" w:type="dxa"/>
            <w:tcBorders>
              <w:bottom w:val="nil"/>
              <w:right w:val="single" w:sz="4" w:space="0" w:color="auto"/>
            </w:tcBorders>
          </w:tcPr>
          <w:p w14:paraId="08E025FF" w14:textId="77777777" w:rsidR="00823EF9" w:rsidRPr="008F1E42" w:rsidRDefault="00823EF9" w:rsidP="008D5D7A">
            <w:pPr>
              <w:widowControl/>
              <w:numPr>
                <w:ilvl w:val="0"/>
                <w:numId w:val="38"/>
              </w:numPr>
              <w:jc w:val="both"/>
              <w:rPr>
                <w:rFonts w:asciiTheme="minorHAnsi" w:hAnsiTheme="minorHAnsi" w:cstheme="minorHAnsi"/>
                <w:b/>
                <w:color w:val="auto"/>
                <w:sz w:val="18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5D96" w14:textId="77777777" w:rsidR="00823EF9" w:rsidRPr="008F1E42" w:rsidRDefault="00823EF9" w:rsidP="008D5D7A">
            <w:pPr>
              <w:jc w:val="both"/>
              <w:rPr>
                <w:rFonts w:asciiTheme="minorHAnsi" w:hAnsiTheme="minorHAnsi" w:cstheme="minorHAnsi"/>
                <w:color w:val="auto"/>
                <w:sz w:val="18"/>
                <w:szCs w:val="22"/>
              </w:rPr>
            </w:pPr>
            <w:r w:rsidRPr="008F1E42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>PESEL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14F1" w14:textId="77777777" w:rsidR="00823EF9" w:rsidRPr="008F1E42" w:rsidRDefault="00823EF9" w:rsidP="008D5D7A">
            <w:pPr>
              <w:jc w:val="both"/>
              <w:rPr>
                <w:rFonts w:asciiTheme="minorHAnsi" w:hAnsiTheme="minorHAnsi" w:cstheme="minorHAnsi"/>
                <w:color w:val="auto"/>
                <w:sz w:val="18"/>
                <w:szCs w:val="22"/>
              </w:rPr>
            </w:pPr>
          </w:p>
        </w:tc>
      </w:tr>
      <w:tr w:rsidR="00E926E6" w:rsidRPr="008F1E42" w14:paraId="2EA11F8D" w14:textId="77777777" w:rsidTr="00823EF9">
        <w:trPr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71B101DB" w14:textId="77777777" w:rsidR="00823EF9" w:rsidRPr="008F1E42" w:rsidRDefault="00823EF9" w:rsidP="008D5D7A">
            <w:pPr>
              <w:jc w:val="both"/>
              <w:rPr>
                <w:rFonts w:asciiTheme="minorHAnsi" w:hAnsiTheme="minorHAnsi" w:cstheme="minorHAnsi"/>
                <w:b/>
                <w:color w:val="auto"/>
                <w:sz w:val="18"/>
                <w:szCs w:val="22"/>
              </w:rPr>
            </w:pPr>
            <w:r w:rsidRPr="008F1E42">
              <w:rPr>
                <w:rFonts w:asciiTheme="minorHAnsi" w:hAnsiTheme="minorHAnsi" w:cstheme="minorHAnsi"/>
                <w:b/>
                <w:color w:val="auto"/>
                <w:sz w:val="18"/>
                <w:szCs w:val="22"/>
              </w:rPr>
              <w:t>II. Dane Podmiotu</w:t>
            </w:r>
          </w:p>
        </w:tc>
      </w:tr>
      <w:tr w:rsidR="00E926E6" w:rsidRPr="008F1E42" w14:paraId="4C16E8BB" w14:textId="77777777" w:rsidTr="00823EF9">
        <w:trPr>
          <w:trHeight w:val="284"/>
          <w:jc w:val="center"/>
        </w:trPr>
        <w:tc>
          <w:tcPr>
            <w:tcW w:w="329" w:type="dxa"/>
            <w:tcBorders>
              <w:bottom w:val="nil"/>
              <w:right w:val="single" w:sz="4" w:space="0" w:color="auto"/>
            </w:tcBorders>
          </w:tcPr>
          <w:p w14:paraId="76443AC3" w14:textId="77777777" w:rsidR="00823EF9" w:rsidRPr="008F1E42" w:rsidRDefault="00823EF9" w:rsidP="008D5D7A">
            <w:pPr>
              <w:widowControl/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  <w:b/>
                <w:color w:val="auto"/>
                <w:sz w:val="18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432D" w14:textId="77777777" w:rsidR="00823EF9" w:rsidRPr="008F1E42" w:rsidRDefault="00823EF9" w:rsidP="008D5D7A">
            <w:pPr>
              <w:jc w:val="both"/>
              <w:rPr>
                <w:rFonts w:asciiTheme="minorHAnsi" w:hAnsiTheme="minorHAnsi" w:cstheme="minorHAnsi"/>
                <w:b/>
                <w:color w:val="auto"/>
                <w:sz w:val="18"/>
                <w:szCs w:val="22"/>
              </w:rPr>
            </w:pPr>
            <w:r w:rsidRPr="008F1E42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>Nazwa Podmiotu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E466" w14:textId="77777777" w:rsidR="00823EF9" w:rsidRPr="008F1E42" w:rsidRDefault="00823EF9" w:rsidP="008D5D7A">
            <w:pPr>
              <w:jc w:val="both"/>
              <w:rPr>
                <w:rFonts w:asciiTheme="minorHAnsi" w:hAnsiTheme="minorHAnsi" w:cstheme="minorHAnsi"/>
                <w:b/>
                <w:color w:val="auto"/>
                <w:sz w:val="18"/>
                <w:szCs w:val="22"/>
              </w:rPr>
            </w:pPr>
          </w:p>
        </w:tc>
      </w:tr>
      <w:tr w:rsidR="00E926E6" w:rsidRPr="008F1E42" w14:paraId="5ECB01EA" w14:textId="77777777" w:rsidTr="00823EF9">
        <w:trPr>
          <w:trHeight w:val="284"/>
          <w:jc w:val="center"/>
        </w:trPr>
        <w:tc>
          <w:tcPr>
            <w:tcW w:w="329" w:type="dxa"/>
            <w:tcBorders>
              <w:bottom w:val="nil"/>
              <w:right w:val="single" w:sz="4" w:space="0" w:color="auto"/>
            </w:tcBorders>
          </w:tcPr>
          <w:p w14:paraId="25EB394F" w14:textId="77777777" w:rsidR="00823EF9" w:rsidRPr="008F1E42" w:rsidRDefault="00823EF9" w:rsidP="008D5D7A">
            <w:pPr>
              <w:widowControl/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  <w:b/>
                <w:color w:val="auto"/>
                <w:sz w:val="18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4A57" w14:textId="77777777" w:rsidR="00823EF9" w:rsidRPr="008F1E42" w:rsidRDefault="00823EF9" w:rsidP="008D5D7A">
            <w:pPr>
              <w:jc w:val="both"/>
              <w:rPr>
                <w:rFonts w:asciiTheme="minorHAnsi" w:hAnsiTheme="minorHAnsi" w:cstheme="minorHAnsi"/>
                <w:color w:val="auto"/>
                <w:sz w:val="18"/>
                <w:szCs w:val="22"/>
              </w:rPr>
            </w:pPr>
            <w:r w:rsidRPr="008F1E42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>Adres Podmiotu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BFC1" w14:textId="77777777" w:rsidR="00823EF9" w:rsidRPr="008F1E42" w:rsidRDefault="00823EF9" w:rsidP="008D5D7A">
            <w:pPr>
              <w:jc w:val="both"/>
              <w:rPr>
                <w:rFonts w:asciiTheme="minorHAnsi" w:hAnsiTheme="minorHAnsi" w:cstheme="minorHAnsi"/>
                <w:color w:val="auto"/>
                <w:sz w:val="18"/>
                <w:szCs w:val="22"/>
              </w:rPr>
            </w:pPr>
          </w:p>
        </w:tc>
      </w:tr>
      <w:tr w:rsidR="00E926E6" w:rsidRPr="008F1E42" w14:paraId="2552576B" w14:textId="77777777" w:rsidTr="00823EF9">
        <w:trPr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2D154DB1" w14:textId="77777777" w:rsidR="00823EF9" w:rsidRPr="008F1E42" w:rsidRDefault="00823EF9" w:rsidP="008D5D7A">
            <w:pPr>
              <w:jc w:val="both"/>
              <w:rPr>
                <w:rFonts w:asciiTheme="minorHAnsi" w:hAnsiTheme="minorHAnsi" w:cstheme="minorHAnsi"/>
                <w:b/>
                <w:color w:val="auto"/>
                <w:sz w:val="18"/>
                <w:szCs w:val="22"/>
              </w:rPr>
            </w:pPr>
            <w:r w:rsidRPr="008F1E42">
              <w:rPr>
                <w:rFonts w:asciiTheme="minorHAnsi" w:hAnsiTheme="minorHAnsi" w:cstheme="minorHAnsi"/>
                <w:b/>
                <w:color w:val="auto"/>
                <w:sz w:val="18"/>
                <w:szCs w:val="22"/>
              </w:rPr>
              <w:t>III. Treść oświadczenia</w:t>
            </w:r>
          </w:p>
        </w:tc>
      </w:tr>
      <w:tr w:rsidR="00E926E6" w:rsidRPr="008F1E42" w14:paraId="3CD49AA8" w14:textId="77777777" w:rsidTr="00823EF9">
        <w:trPr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06EB9" w14:textId="77777777" w:rsidR="00823EF9" w:rsidRPr="008F1E42" w:rsidRDefault="00823EF9" w:rsidP="008D5D7A">
            <w:pPr>
              <w:jc w:val="both"/>
              <w:rPr>
                <w:rFonts w:asciiTheme="minorHAnsi" w:hAnsiTheme="minorHAnsi" w:cstheme="minorHAnsi"/>
                <w:color w:val="auto"/>
                <w:sz w:val="18"/>
                <w:szCs w:val="22"/>
              </w:rPr>
            </w:pPr>
            <w:r w:rsidRPr="008F1E42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>W czasie wykonywania zadań na rzecz Kancelarii Prezesa Rady Ministrów (KPRM), a także po ich zakończeniu zobowiązuję się do zachowania w tajemnicy wszelkich informacji uzyskanych podczas ich wykonywania. Ewentualne ujawnienie, przekazanie, wykorzystanie, zbycie informacji wymaga pisemnej zgody Dyrektora Generalnego KPRM albo osoby przez niego upoważnionej.</w:t>
            </w:r>
          </w:p>
        </w:tc>
      </w:tr>
      <w:tr w:rsidR="00E926E6" w:rsidRPr="008F1E42" w14:paraId="3879379A" w14:textId="77777777" w:rsidTr="00823EF9">
        <w:trPr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433DE4A4" w14:textId="77777777" w:rsidR="00823EF9" w:rsidRPr="008F1E42" w:rsidRDefault="00823EF9" w:rsidP="008D5D7A">
            <w:pPr>
              <w:jc w:val="both"/>
              <w:rPr>
                <w:rFonts w:asciiTheme="minorHAnsi" w:hAnsiTheme="minorHAnsi" w:cstheme="minorHAnsi"/>
                <w:b/>
                <w:color w:val="auto"/>
                <w:sz w:val="18"/>
                <w:szCs w:val="22"/>
              </w:rPr>
            </w:pPr>
            <w:r w:rsidRPr="008F1E42">
              <w:rPr>
                <w:rFonts w:asciiTheme="minorHAnsi" w:hAnsiTheme="minorHAnsi" w:cstheme="minorHAnsi"/>
                <w:b/>
                <w:color w:val="auto"/>
                <w:sz w:val="18"/>
                <w:szCs w:val="22"/>
              </w:rPr>
              <w:t>IV. Data i podpis osoby składającej oświadczenie</w:t>
            </w:r>
          </w:p>
        </w:tc>
      </w:tr>
      <w:tr w:rsidR="00E926E6" w:rsidRPr="008F1E42" w14:paraId="0B368EB8" w14:textId="77777777" w:rsidTr="00823EF9">
        <w:trPr>
          <w:trHeight w:val="562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6E87D" w14:textId="77777777" w:rsidR="00823EF9" w:rsidRPr="008F1E42" w:rsidRDefault="00823EF9" w:rsidP="008D5D7A">
            <w:pPr>
              <w:jc w:val="both"/>
              <w:rPr>
                <w:rFonts w:asciiTheme="minorHAnsi" w:hAnsiTheme="minorHAnsi" w:cstheme="minorHAnsi"/>
                <w:color w:val="auto"/>
                <w:sz w:val="18"/>
                <w:szCs w:val="22"/>
              </w:rPr>
            </w:pPr>
          </w:p>
          <w:p w14:paraId="2A21B936" w14:textId="77777777" w:rsidR="00823EF9" w:rsidRPr="008F1E42" w:rsidRDefault="00823EF9" w:rsidP="008D5D7A">
            <w:pPr>
              <w:jc w:val="both"/>
              <w:rPr>
                <w:rFonts w:asciiTheme="minorHAnsi" w:hAnsiTheme="minorHAnsi" w:cstheme="minorHAnsi"/>
                <w:color w:val="auto"/>
                <w:sz w:val="18"/>
                <w:szCs w:val="22"/>
              </w:rPr>
            </w:pPr>
            <w:r w:rsidRPr="008F1E42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>Data:…………………………………………………………………………..                     Podpis: ………………………….…………………………………….</w:t>
            </w:r>
          </w:p>
          <w:p w14:paraId="6ACB1020" w14:textId="77777777" w:rsidR="00823EF9" w:rsidRPr="008F1E42" w:rsidRDefault="00823EF9" w:rsidP="008D5D7A">
            <w:pPr>
              <w:jc w:val="both"/>
              <w:rPr>
                <w:rFonts w:asciiTheme="minorHAnsi" w:hAnsiTheme="minorHAnsi" w:cstheme="minorHAnsi"/>
                <w:b/>
                <w:color w:val="auto"/>
                <w:sz w:val="18"/>
                <w:szCs w:val="22"/>
              </w:rPr>
            </w:pPr>
          </w:p>
        </w:tc>
      </w:tr>
      <w:tr w:rsidR="00E926E6" w:rsidRPr="008F1E42" w14:paraId="79CA0775" w14:textId="77777777" w:rsidTr="00823EF9">
        <w:trPr>
          <w:trHeight w:val="173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470DDC52" w14:textId="77777777" w:rsidR="00823EF9" w:rsidRPr="008F1E42" w:rsidRDefault="00823EF9" w:rsidP="008D5D7A">
            <w:pPr>
              <w:jc w:val="both"/>
              <w:rPr>
                <w:rFonts w:asciiTheme="minorHAnsi" w:hAnsiTheme="minorHAnsi" w:cstheme="minorHAnsi"/>
                <w:color w:val="auto"/>
                <w:sz w:val="18"/>
                <w:szCs w:val="22"/>
              </w:rPr>
            </w:pPr>
            <w:r w:rsidRPr="008F1E42">
              <w:rPr>
                <w:rFonts w:asciiTheme="minorHAnsi" w:hAnsiTheme="minorHAnsi" w:cstheme="minorHAnsi"/>
                <w:b/>
                <w:color w:val="auto"/>
                <w:sz w:val="18"/>
                <w:szCs w:val="22"/>
              </w:rPr>
              <w:t>V. Imię, nazwisko, stanowisko, data i podpis osoby przyjmującej oświadczenie</w:t>
            </w:r>
          </w:p>
        </w:tc>
      </w:tr>
      <w:tr w:rsidR="00E926E6" w:rsidRPr="008F1E42" w14:paraId="31167C75" w14:textId="77777777" w:rsidTr="00823EF9">
        <w:trPr>
          <w:trHeight w:val="985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D1341" w14:textId="77777777" w:rsidR="00823EF9" w:rsidRPr="008F1E42" w:rsidRDefault="00823EF9" w:rsidP="008D5D7A">
            <w:pPr>
              <w:rPr>
                <w:rFonts w:asciiTheme="minorHAnsi" w:hAnsiTheme="minorHAnsi" w:cstheme="minorHAnsi"/>
                <w:color w:val="auto"/>
                <w:sz w:val="18"/>
                <w:szCs w:val="22"/>
              </w:rPr>
            </w:pPr>
          </w:p>
          <w:p w14:paraId="7D289946" w14:textId="77777777" w:rsidR="00823EF9" w:rsidRPr="008F1E42" w:rsidRDefault="00823EF9" w:rsidP="008D5D7A">
            <w:pPr>
              <w:rPr>
                <w:rFonts w:asciiTheme="minorHAnsi" w:hAnsiTheme="minorHAnsi" w:cstheme="minorHAnsi"/>
                <w:color w:val="auto"/>
                <w:sz w:val="18"/>
                <w:szCs w:val="22"/>
              </w:rPr>
            </w:pPr>
            <w:r w:rsidRPr="008F1E42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 xml:space="preserve">Imię i nazwisko: …………………………………………………………. </w:t>
            </w:r>
          </w:p>
          <w:p w14:paraId="198D0B84" w14:textId="77777777" w:rsidR="00823EF9" w:rsidRPr="008F1E42" w:rsidRDefault="00823EF9" w:rsidP="008D5D7A">
            <w:pPr>
              <w:rPr>
                <w:rFonts w:asciiTheme="minorHAnsi" w:hAnsiTheme="minorHAnsi" w:cstheme="minorHAnsi"/>
                <w:color w:val="auto"/>
                <w:sz w:val="18"/>
                <w:szCs w:val="22"/>
              </w:rPr>
            </w:pPr>
            <w:r w:rsidRPr="008F1E42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>Stanowisko: ………………………………………….……………………</w:t>
            </w:r>
          </w:p>
          <w:p w14:paraId="52FF8ECF" w14:textId="77777777" w:rsidR="00823EF9" w:rsidRPr="008F1E42" w:rsidRDefault="00823EF9" w:rsidP="008D5D7A">
            <w:pPr>
              <w:jc w:val="both"/>
              <w:rPr>
                <w:rFonts w:asciiTheme="minorHAnsi" w:hAnsiTheme="minorHAnsi" w:cstheme="minorHAnsi"/>
                <w:color w:val="auto"/>
                <w:sz w:val="18"/>
                <w:szCs w:val="22"/>
              </w:rPr>
            </w:pPr>
            <w:r w:rsidRPr="008F1E42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>Data:…………………………………………………………………………..                    Podpis:……………………………………………………………….</w:t>
            </w:r>
          </w:p>
        </w:tc>
      </w:tr>
      <w:tr w:rsidR="00823EF9" w:rsidRPr="008F1E42" w14:paraId="4B204A55" w14:textId="77777777" w:rsidTr="00823EF9">
        <w:trPr>
          <w:trHeight w:val="308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16580" w14:textId="77777777" w:rsidR="00823EF9" w:rsidRPr="008F1E42" w:rsidRDefault="00823EF9" w:rsidP="008D5D7A">
            <w:pPr>
              <w:jc w:val="both"/>
              <w:rPr>
                <w:rFonts w:asciiTheme="minorHAnsi" w:hAnsiTheme="minorHAnsi" w:cstheme="minorHAnsi"/>
                <w:b/>
                <w:color w:val="auto"/>
                <w:sz w:val="18"/>
                <w:szCs w:val="22"/>
              </w:rPr>
            </w:pPr>
            <w:r w:rsidRPr="008F1E42">
              <w:rPr>
                <w:rFonts w:asciiTheme="minorHAnsi" w:hAnsiTheme="minorHAnsi" w:cstheme="minorHAnsi"/>
                <w:b/>
                <w:color w:val="auto"/>
                <w:sz w:val="18"/>
                <w:szCs w:val="22"/>
                <w:u w:val="single"/>
              </w:rPr>
              <w:t>Informacje i dane do kontaktów w sprawie danych osobowych</w:t>
            </w:r>
          </w:p>
          <w:p w14:paraId="1E8FC6E7" w14:textId="77777777" w:rsidR="00823EF9" w:rsidRPr="008F1E42" w:rsidRDefault="00823EF9" w:rsidP="008D5D7A">
            <w:pPr>
              <w:jc w:val="both"/>
              <w:rPr>
                <w:rFonts w:asciiTheme="minorHAnsi" w:hAnsiTheme="minorHAnsi" w:cstheme="minorHAnsi"/>
                <w:color w:val="auto"/>
                <w:sz w:val="18"/>
                <w:szCs w:val="22"/>
              </w:rPr>
            </w:pPr>
            <w:r w:rsidRPr="008F1E42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 xml:space="preserve">Administratorem danych osobowych jest Kancelaria Prezesa Rady Ministrów, Aleje Ujazdowskie 1/3, 00-583, Warszawa, </w:t>
            </w:r>
            <w:r w:rsidRPr="008F1E42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br/>
              <w:t xml:space="preserve">e-mail: </w:t>
            </w:r>
            <w:hyperlink r:id="rId7" w:history="1">
              <w:r w:rsidRPr="008F1E42">
                <w:rPr>
                  <w:rStyle w:val="Hipercze"/>
                  <w:rFonts w:asciiTheme="minorHAnsi" w:hAnsiTheme="minorHAnsi" w:cstheme="minorHAnsi"/>
                  <w:color w:val="auto"/>
                  <w:sz w:val="18"/>
                  <w:szCs w:val="22"/>
                </w:rPr>
                <w:t>AD@kprm.gov.pl</w:t>
              </w:r>
            </w:hyperlink>
            <w:r w:rsidRPr="008F1E42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>. Dane kontaktowe do Inspektora Ochrony Danych: Inspektor Ochrony Danych, Kancelaria Prezesa Rady Ministrów Aleje Ujazdowskie 1/3, 00-583, Warszawa, e-mail: IOD@kprm.gov.pl.</w:t>
            </w:r>
          </w:p>
          <w:p w14:paraId="0CCE58DF" w14:textId="77777777" w:rsidR="00823EF9" w:rsidRPr="008F1E42" w:rsidRDefault="00823EF9" w:rsidP="008D5D7A">
            <w:pPr>
              <w:jc w:val="both"/>
              <w:rPr>
                <w:rFonts w:asciiTheme="minorHAnsi" w:hAnsiTheme="minorHAnsi" w:cstheme="minorHAnsi"/>
                <w:color w:val="auto"/>
                <w:sz w:val="18"/>
                <w:szCs w:val="22"/>
              </w:rPr>
            </w:pPr>
          </w:p>
          <w:p w14:paraId="63342B64" w14:textId="77777777" w:rsidR="00823EF9" w:rsidRPr="008F1E42" w:rsidRDefault="00823EF9" w:rsidP="008D5D7A">
            <w:pPr>
              <w:jc w:val="both"/>
              <w:rPr>
                <w:rFonts w:asciiTheme="minorHAnsi" w:hAnsiTheme="minorHAnsi" w:cstheme="minorHAnsi"/>
                <w:b/>
                <w:color w:val="auto"/>
                <w:sz w:val="18"/>
                <w:szCs w:val="22"/>
                <w:u w:val="single"/>
              </w:rPr>
            </w:pPr>
            <w:r w:rsidRPr="008F1E42">
              <w:rPr>
                <w:rFonts w:asciiTheme="minorHAnsi" w:hAnsiTheme="minorHAnsi" w:cstheme="minorHAnsi"/>
                <w:b/>
                <w:color w:val="auto"/>
                <w:sz w:val="18"/>
                <w:szCs w:val="22"/>
                <w:u w:val="single"/>
              </w:rPr>
              <w:t>Informacje dotyczące przetwarzanych danych osobowych</w:t>
            </w:r>
          </w:p>
          <w:p w14:paraId="63718700" w14:textId="77777777" w:rsidR="00823EF9" w:rsidRPr="008F1E42" w:rsidRDefault="00823EF9" w:rsidP="008D5D7A">
            <w:pPr>
              <w:jc w:val="both"/>
              <w:rPr>
                <w:rFonts w:asciiTheme="minorHAnsi" w:hAnsiTheme="minorHAnsi" w:cstheme="minorHAnsi"/>
                <w:color w:val="auto"/>
                <w:sz w:val="18"/>
                <w:szCs w:val="22"/>
              </w:rPr>
            </w:pPr>
            <w:r w:rsidRPr="008F1E42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>Pani/Pana dane osobowe są przetwarzane w celu realizacji umowy nr …………………………………….. oraz realizacji innych obowiązków wynikających z przepisów prawa, w tym obowiązku archiwizacji. Podstawą prawną przetwarzania danych osobowych jest zawarcie lub wykonanie umowy, prawnie uzasadnione interesy realizowane przez administratora, a także wypełnienie obowiązku prawnego spoczywającego na administratorze danych osobowych. Dane osobowe będą przetwarzane do czasu istnienia podstawy ich przetwarzania – w przypadku niezbędności danych osobowych do wykonania umowy przez czas jej wykonywania, w przypadku obowiązku prawnego spoczywającego na administratorze danych osobowych do czasu istnienia tego obowiązku. Podanie danych osobowych jest wymogiem wynikającym z umowy, a konsekwencją ich niepodania będzie brak możliwości realizacji umowy.</w:t>
            </w:r>
          </w:p>
          <w:p w14:paraId="1554E584" w14:textId="77777777" w:rsidR="00823EF9" w:rsidRPr="008F1E42" w:rsidRDefault="00823EF9" w:rsidP="008D5D7A">
            <w:pPr>
              <w:jc w:val="both"/>
              <w:rPr>
                <w:rFonts w:asciiTheme="minorHAnsi" w:hAnsiTheme="minorHAnsi" w:cstheme="minorHAnsi"/>
                <w:color w:val="auto"/>
                <w:sz w:val="18"/>
                <w:szCs w:val="22"/>
              </w:rPr>
            </w:pPr>
          </w:p>
          <w:p w14:paraId="74F5BC9C" w14:textId="77777777" w:rsidR="00823EF9" w:rsidRPr="008F1E42" w:rsidRDefault="00823EF9" w:rsidP="008D5D7A">
            <w:pPr>
              <w:jc w:val="both"/>
              <w:rPr>
                <w:rFonts w:asciiTheme="minorHAnsi" w:hAnsiTheme="minorHAnsi" w:cstheme="minorHAnsi"/>
                <w:b/>
                <w:color w:val="auto"/>
                <w:sz w:val="18"/>
                <w:szCs w:val="22"/>
                <w:u w:val="single"/>
              </w:rPr>
            </w:pPr>
            <w:r w:rsidRPr="008F1E42">
              <w:rPr>
                <w:rFonts w:asciiTheme="minorHAnsi" w:hAnsiTheme="minorHAnsi" w:cstheme="minorHAnsi"/>
                <w:b/>
                <w:color w:val="auto"/>
                <w:sz w:val="18"/>
                <w:szCs w:val="22"/>
                <w:u w:val="single"/>
              </w:rPr>
              <w:t>Odbiorcy danych osobowych</w:t>
            </w:r>
          </w:p>
          <w:p w14:paraId="1251ADB4" w14:textId="77777777" w:rsidR="00823EF9" w:rsidRPr="008F1E42" w:rsidRDefault="00823EF9" w:rsidP="008D5D7A">
            <w:pPr>
              <w:jc w:val="both"/>
              <w:rPr>
                <w:rFonts w:asciiTheme="minorHAnsi" w:hAnsiTheme="minorHAnsi" w:cstheme="minorHAnsi"/>
                <w:color w:val="auto"/>
                <w:sz w:val="18"/>
                <w:szCs w:val="22"/>
              </w:rPr>
            </w:pPr>
            <w:r w:rsidRPr="008F1E42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>Dane osobowe mogą być przekazywane do organów publicznych i urzędów państwowych lub innych podmiotów upoważnionych na podstawie przepisów prawa lub wykonujących zadania realizowane w interesie publicznym lub w ramach sprawowania władzy publicznej. Dane osobowe są przekazywane do podmiotów przetwarzających dane w imieniu administratora danych osobowych, posiadających uprawnienia do ich przetwarzania.</w:t>
            </w:r>
          </w:p>
          <w:p w14:paraId="62817DC6" w14:textId="77777777" w:rsidR="00823EF9" w:rsidRPr="008F1E42" w:rsidRDefault="00823EF9" w:rsidP="008D5D7A">
            <w:pPr>
              <w:jc w:val="both"/>
              <w:rPr>
                <w:rFonts w:asciiTheme="minorHAnsi" w:hAnsiTheme="minorHAnsi" w:cstheme="minorHAnsi"/>
                <w:b/>
                <w:color w:val="auto"/>
                <w:sz w:val="18"/>
                <w:szCs w:val="22"/>
                <w:u w:val="single"/>
              </w:rPr>
            </w:pPr>
          </w:p>
          <w:p w14:paraId="1CC2F54A" w14:textId="77777777" w:rsidR="00823EF9" w:rsidRPr="008F1E42" w:rsidRDefault="00823EF9" w:rsidP="008D5D7A">
            <w:pPr>
              <w:jc w:val="both"/>
              <w:rPr>
                <w:rFonts w:asciiTheme="minorHAnsi" w:hAnsiTheme="minorHAnsi" w:cstheme="minorHAnsi"/>
                <w:b/>
                <w:color w:val="auto"/>
                <w:sz w:val="18"/>
                <w:szCs w:val="22"/>
                <w:u w:val="single"/>
              </w:rPr>
            </w:pPr>
            <w:r w:rsidRPr="008F1E42">
              <w:rPr>
                <w:rFonts w:asciiTheme="minorHAnsi" w:hAnsiTheme="minorHAnsi" w:cstheme="minorHAnsi"/>
                <w:b/>
                <w:color w:val="auto"/>
                <w:sz w:val="18"/>
                <w:szCs w:val="22"/>
                <w:u w:val="single"/>
              </w:rPr>
              <w:t>Prawa osoby, której dane dotyczą</w:t>
            </w:r>
          </w:p>
          <w:p w14:paraId="7E48E1FC" w14:textId="77777777" w:rsidR="00823EF9" w:rsidRPr="008F1E42" w:rsidRDefault="00823EF9" w:rsidP="008D5D7A">
            <w:pPr>
              <w:rPr>
                <w:rFonts w:asciiTheme="minorHAnsi" w:hAnsiTheme="minorHAnsi" w:cstheme="minorHAnsi"/>
                <w:color w:val="auto"/>
                <w:sz w:val="18"/>
                <w:szCs w:val="22"/>
              </w:rPr>
            </w:pPr>
            <w:r w:rsidRPr="008F1E42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 xml:space="preserve">Przysługuje Pani/Panu prawo do żądania od administratora danych osobowych: </w:t>
            </w:r>
          </w:p>
          <w:p w14:paraId="4D127309" w14:textId="77777777" w:rsidR="00823EF9" w:rsidRPr="008F1E42" w:rsidRDefault="00823EF9" w:rsidP="008D5D7A">
            <w:pPr>
              <w:widowControl/>
              <w:numPr>
                <w:ilvl w:val="0"/>
                <w:numId w:val="40"/>
              </w:numPr>
              <w:jc w:val="both"/>
              <w:rPr>
                <w:rFonts w:asciiTheme="minorHAnsi" w:hAnsiTheme="minorHAnsi" w:cstheme="minorHAnsi"/>
                <w:color w:val="auto"/>
                <w:sz w:val="18"/>
                <w:szCs w:val="22"/>
              </w:rPr>
            </w:pPr>
            <w:r w:rsidRPr="008F1E42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>dostępu do swoich danych osobowych,</w:t>
            </w:r>
          </w:p>
          <w:p w14:paraId="57D40F16" w14:textId="77777777" w:rsidR="00823EF9" w:rsidRPr="008F1E42" w:rsidRDefault="00823EF9" w:rsidP="008D5D7A">
            <w:pPr>
              <w:widowControl/>
              <w:numPr>
                <w:ilvl w:val="0"/>
                <w:numId w:val="40"/>
              </w:numPr>
              <w:jc w:val="both"/>
              <w:rPr>
                <w:rFonts w:asciiTheme="minorHAnsi" w:hAnsiTheme="minorHAnsi" w:cstheme="minorHAnsi"/>
                <w:color w:val="auto"/>
                <w:sz w:val="18"/>
                <w:szCs w:val="22"/>
              </w:rPr>
            </w:pPr>
            <w:r w:rsidRPr="008F1E42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>ich sprostowania,</w:t>
            </w:r>
          </w:p>
          <w:p w14:paraId="7D53B1A1" w14:textId="77777777" w:rsidR="00823EF9" w:rsidRPr="008F1E42" w:rsidRDefault="00823EF9" w:rsidP="008D5D7A">
            <w:pPr>
              <w:widowControl/>
              <w:numPr>
                <w:ilvl w:val="0"/>
                <w:numId w:val="40"/>
              </w:numPr>
              <w:jc w:val="both"/>
              <w:rPr>
                <w:rFonts w:asciiTheme="minorHAnsi" w:hAnsiTheme="minorHAnsi" w:cstheme="minorHAnsi"/>
                <w:color w:val="auto"/>
                <w:sz w:val="18"/>
                <w:szCs w:val="22"/>
              </w:rPr>
            </w:pPr>
            <w:r w:rsidRPr="008F1E42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>ograniczenia ich przetwarzania.</w:t>
            </w:r>
          </w:p>
          <w:p w14:paraId="0ED26A3F" w14:textId="77777777" w:rsidR="00823EF9" w:rsidRPr="008F1E42" w:rsidRDefault="00823EF9" w:rsidP="008D5D7A">
            <w:pPr>
              <w:jc w:val="both"/>
              <w:rPr>
                <w:rFonts w:asciiTheme="minorHAnsi" w:hAnsiTheme="minorHAnsi" w:cstheme="minorHAnsi"/>
                <w:color w:val="auto"/>
                <w:sz w:val="18"/>
                <w:szCs w:val="22"/>
              </w:rPr>
            </w:pPr>
            <w:r w:rsidRPr="008F1E42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 xml:space="preserve">Żądanie realizacji wyżej wymienionych praw proszę przesłać w formie pisemnej do administratora danych osobowych </w:t>
            </w:r>
            <w:r w:rsidRPr="008F1E42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br/>
              <w:t>(adres podany na wstępie, z dopiskiem „Ochrona danych osobowych”).</w:t>
            </w:r>
          </w:p>
          <w:p w14:paraId="3942B6FF" w14:textId="77777777" w:rsidR="00823EF9" w:rsidRPr="008F1E42" w:rsidRDefault="00823EF9" w:rsidP="008D5D7A">
            <w:pPr>
              <w:jc w:val="both"/>
              <w:rPr>
                <w:rFonts w:asciiTheme="minorHAnsi" w:hAnsiTheme="minorHAnsi" w:cstheme="minorHAnsi"/>
                <w:color w:val="auto"/>
                <w:sz w:val="18"/>
                <w:szCs w:val="22"/>
              </w:rPr>
            </w:pPr>
            <w:r w:rsidRPr="008F1E42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>Przysługuje Pani/Panu prawo do wniesienia skargi do organu nadzorczego, tj. Prezesa Urzędu Ochrony Danych Osobowych.</w:t>
            </w:r>
          </w:p>
          <w:p w14:paraId="4F7332BF" w14:textId="77777777" w:rsidR="00823EF9" w:rsidRPr="008F1E42" w:rsidRDefault="00823EF9" w:rsidP="008D5D7A">
            <w:pPr>
              <w:jc w:val="both"/>
              <w:rPr>
                <w:rFonts w:asciiTheme="minorHAnsi" w:hAnsiTheme="minorHAnsi" w:cstheme="minorHAnsi"/>
                <w:color w:val="auto"/>
                <w:sz w:val="18"/>
                <w:szCs w:val="22"/>
              </w:rPr>
            </w:pPr>
          </w:p>
          <w:p w14:paraId="116EA8A0" w14:textId="77777777" w:rsidR="00823EF9" w:rsidRPr="008F1E42" w:rsidRDefault="00823EF9" w:rsidP="008D5D7A">
            <w:pPr>
              <w:jc w:val="both"/>
              <w:rPr>
                <w:rFonts w:asciiTheme="minorHAnsi" w:hAnsiTheme="minorHAnsi" w:cstheme="minorHAnsi"/>
                <w:b/>
                <w:color w:val="auto"/>
                <w:sz w:val="18"/>
                <w:szCs w:val="22"/>
                <w:u w:val="single"/>
              </w:rPr>
            </w:pPr>
            <w:r w:rsidRPr="008F1E42">
              <w:rPr>
                <w:rFonts w:asciiTheme="minorHAnsi" w:hAnsiTheme="minorHAnsi" w:cstheme="minorHAnsi"/>
                <w:b/>
                <w:color w:val="auto"/>
                <w:sz w:val="18"/>
                <w:szCs w:val="22"/>
                <w:u w:val="single"/>
              </w:rPr>
              <w:t>Informacje o zautomatyzowanym podejmowaniu decyzji, w tym profilowaniu</w:t>
            </w:r>
          </w:p>
          <w:p w14:paraId="5D47B06E" w14:textId="77777777" w:rsidR="00823EF9" w:rsidRPr="008F1E42" w:rsidRDefault="00823EF9" w:rsidP="008D5D7A">
            <w:pPr>
              <w:jc w:val="both"/>
              <w:rPr>
                <w:rFonts w:asciiTheme="minorHAnsi" w:hAnsiTheme="minorHAnsi" w:cstheme="minorHAnsi"/>
                <w:color w:val="auto"/>
                <w:sz w:val="18"/>
                <w:szCs w:val="22"/>
              </w:rPr>
            </w:pPr>
            <w:r w:rsidRPr="008F1E42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>Pani/Pana dane osobowe nie będą podlegały zautomatyzowanemu podejmowaniu decyzji, w tym profilowaniu.</w:t>
            </w:r>
          </w:p>
          <w:p w14:paraId="22484F8B" w14:textId="77777777" w:rsidR="00823EF9" w:rsidRPr="008F1E42" w:rsidRDefault="00823EF9" w:rsidP="008D5D7A">
            <w:pPr>
              <w:jc w:val="both"/>
              <w:rPr>
                <w:rFonts w:asciiTheme="minorHAnsi" w:hAnsiTheme="minorHAnsi" w:cstheme="minorHAnsi"/>
                <w:color w:val="auto"/>
                <w:sz w:val="18"/>
                <w:szCs w:val="22"/>
              </w:rPr>
            </w:pPr>
          </w:p>
        </w:tc>
      </w:tr>
    </w:tbl>
    <w:p w14:paraId="30D0799E" w14:textId="77777777" w:rsidR="0060546D" w:rsidRPr="00E926E6" w:rsidRDefault="0060546D" w:rsidP="0053216B">
      <w:pPr>
        <w:widowControl/>
        <w:spacing w:before="120"/>
        <w:rPr>
          <w:rFonts w:asciiTheme="minorHAnsi" w:hAnsiTheme="minorHAnsi" w:cstheme="minorHAnsi"/>
          <w:color w:val="auto"/>
          <w:sz w:val="22"/>
          <w:szCs w:val="22"/>
        </w:rPr>
      </w:pPr>
    </w:p>
    <w:p w14:paraId="48D67AF7" w14:textId="77777777" w:rsidR="00823EF9" w:rsidRPr="00E926E6" w:rsidRDefault="00823EF9" w:rsidP="0053216B">
      <w:pPr>
        <w:widowControl/>
        <w:spacing w:before="120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E926E6">
        <w:rPr>
          <w:rFonts w:asciiTheme="minorHAnsi" w:eastAsia="Calibri" w:hAnsiTheme="minorHAnsi" w:cstheme="minorHAnsi"/>
          <w:color w:val="auto"/>
          <w:sz w:val="22"/>
          <w:szCs w:val="22"/>
        </w:rPr>
        <w:br w:type="page"/>
      </w:r>
    </w:p>
    <w:p w14:paraId="67382407" w14:textId="63656079" w:rsidR="0060546D" w:rsidRPr="00E926E6" w:rsidRDefault="0060546D" w:rsidP="0053216B">
      <w:pPr>
        <w:widowControl/>
        <w:spacing w:before="120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E926E6">
        <w:rPr>
          <w:rFonts w:asciiTheme="minorHAnsi" w:eastAsia="Calibri" w:hAnsiTheme="minorHAnsi" w:cstheme="minorHAnsi"/>
          <w:color w:val="auto"/>
          <w:sz w:val="22"/>
          <w:szCs w:val="22"/>
        </w:rPr>
        <w:t>Załącznik nr</w:t>
      </w:r>
      <w:r w:rsidR="009F2341" w:rsidRPr="00E926E6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r w:rsidR="00007D40" w:rsidRPr="00E926E6">
        <w:rPr>
          <w:rFonts w:asciiTheme="minorHAnsi" w:eastAsia="Calibri" w:hAnsiTheme="minorHAnsi" w:cstheme="minorHAnsi"/>
          <w:color w:val="auto"/>
          <w:sz w:val="22"/>
          <w:szCs w:val="22"/>
        </w:rPr>
        <w:t>7</w:t>
      </w:r>
      <w:r w:rsidRPr="00E926E6">
        <w:rPr>
          <w:rFonts w:asciiTheme="minorHAnsi" w:eastAsia="Calibri" w:hAnsiTheme="minorHAnsi" w:cstheme="minorHAnsi"/>
          <w:color w:val="auto"/>
          <w:sz w:val="22"/>
          <w:szCs w:val="22"/>
        </w:rPr>
        <w:br/>
      </w:r>
      <w:r w:rsidRPr="00E926E6">
        <w:rPr>
          <w:rFonts w:asciiTheme="minorHAnsi" w:hAnsiTheme="minorHAnsi" w:cstheme="minorHAnsi"/>
          <w:color w:val="auto"/>
          <w:sz w:val="22"/>
          <w:szCs w:val="22"/>
          <w:u w:color="000000"/>
        </w:rPr>
        <w:t>Wzór listy osób wykonujących prace na rzecz Zamawiającego</w:t>
      </w:r>
    </w:p>
    <w:p w14:paraId="6FCB19A0" w14:textId="77777777" w:rsidR="004B2DEF" w:rsidRPr="00E926E6" w:rsidRDefault="004B2DEF" w:rsidP="0053216B">
      <w:pPr>
        <w:spacing w:before="120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5DA2FD58" w14:textId="77777777" w:rsidR="004B2DEF" w:rsidRPr="00E926E6" w:rsidRDefault="004B2DEF" w:rsidP="0053216B">
      <w:pPr>
        <w:spacing w:before="120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Warszawa, ………………….....</w:t>
      </w:r>
    </w:p>
    <w:p w14:paraId="50DDFA4D" w14:textId="77777777" w:rsidR="004B2DEF" w:rsidRPr="00E926E6" w:rsidRDefault="004B2DEF" w:rsidP="0053216B">
      <w:pPr>
        <w:spacing w:before="120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6ED833F0" w14:textId="77777777" w:rsidR="004B2DEF" w:rsidRPr="00E926E6" w:rsidRDefault="004B2DEF" w:rsidP="0053216B">
      <w:pPr>
        <w:spacing w:before="12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774D6177" w14:textId="77777777" w:rsidR="004B2DEF" w:rsidRPr="00E926E6" w:rsidRDefault="004B2DEF" w:rsidP="0053216B">
      <w:pPr>
        <w:spacing w:before="12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b/>
          <w:color w:val="auto"/>
          <w:sz w:val="22"/>
          <w:szCs w:val="22"/>
        </w:rPr>
        <w:t>Lista osób wykonujących prace na rzecz KPRM</w:t>
      </w:r>
    </w:p>
    <w:p w14:paraId="6EA105FE" w14:textId="77777777" w:rsidR="004B2DEF" w:rsidRPr="00E926E6" w:rsidRDefault="004B2DEF" w:rsidP="0053216B">
      <w:pPr>
        <w:spacing w:before="120"/>
        <w:rPr>
          <w:rFonts w:asciiTheme="minorHAnsi" w:hAnsiTheme="minorHAnsi" w:cstheme="minorHAnsi"/>
          <w:color w:val="auto"/>
          <w:sz w:val="22"/>
          <w:szCs w:val="22"/>
        </w:rPr>
      </w:pPr>
    </w:p>
    <w:p w14:paraId="326FD38A" w14:textId="77777777" w:rsidR="004B2DEF" w:rsidRPr="00E926E6" w:rsidRDefault="004B2DEF" w:rsidP="0053216B">
      <w:p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7132F20" w14:textId="77777777" w:rsidR="004B2DEF" w:rsidRPr="00E926E6" w:rsidRDefault="004B2DEF" w:rsidP="0053216B">
      <w:pPr>
        <w:tabs>
          <w:tab w:val="left" w:leader="dot" w:pos="3969"/>
          <w:tab w:val="left" w:leader="dot" w:pos="9072"/>
        </w:tabs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Dotyczy umowy nr 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ab/>
        <w:t xml:space="preserve"> związanej z 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ab/>
        <w:t xml:space="preserve"> </w:t>
      </w:r>
    </w:p>
    <w:p w14:paraId="060397E0" w14:textId="77777777" w:rsidR="004B2DEF" w:rsidRPr="00E926E6" w:rsidRDefault="004B2DEF" w:rsidP="0053216B">
      <w:pPr>
        <w:tabs>
          <w:tab w:val="left" w:leader="dot" w:pos="9072"/>
        </w:tabs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52E61729" w14:textId="77777777" w:rsidR="004B2DEF" w:rsidRPr="00E926E6" w:rsidRDefault="004B2DEF" w:rsidP="0053216B">
      <w:pPr>
        <w:tabs>
          <w:tab w:val="left" w:leader="dot" w:pos="9072"/>
        </w:tabs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60134EDE" w14:textId="77777777" w:rsidR="004B2DEF" w:rsidRPr="00E926E6" w:rsidRDefault="004B2DEF" w:rsidP="0053216B">
      <w:pPr>
        <w:tabs>
          <w:tab w:val="left" w:leader="dot" w:pos="9781"/>
        </w:tabs>
        <w:spacing w:before="12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b/>
          <w:color w:val="auto"/>
          <w:sz w:val="22"/>
          <w:szCs w:val="22"/>
        </w:rPr>
        <w:t>Dane podmiotu zewnętrznego</w:t>
      </w:r>
    </w:p>
    <w:p w14:paraId="5FC585B8" w14:textId="77777777" w:rsidR="004B2DEF" w:rsidRPr="00E926E6" w:rsidRDefault="004B2DEF" w:rsidP="0053216B">
      <w:pPr>
        <w:tabs>
          <w:tab w:val="left" w:leader="dot" w:pos="3969"/>
          <w:tab w:val="left" w:leader="dot" w:pos="9072"/>
        </w:tabs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nazwa firmy: 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37A7D356" w14:textId="77777777" w:rsidR="004B2DEF" w:rsidRPr="00E926E6" w:rsidRDefault="004B2DEF" w:rsidP="0053216B">
      <w:pPr>
        <w:tabs>
          <w:tab w:val="left" w:leader="dot" w:pos="3969"/>
          <w:tab w:val="left" w:leader="dot" w:pos="9072"/>
        </w:tabs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adres: 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3C636EDF" w14:textId="77777777" w:rsidR="004B2DEF" w:rsidRPr="00E926E6" w:rsidRDefault="004B2DEF" w:rsidP="0053216B">
      <w:pPr>
        <w:tabs>
          <w:tab w:val="left" w:leader="dot" w:pos="3969"/>
          <w:tab w:val="left" w:leader="dot" w:pos="9072"/>
        </w:tabs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 xml:space="preserve">REGON: 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ab/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292"/>
        <w:gridCol w:w="1920"/>
        <w:gridCol w:w="2586"/>
        <w:gridCol w:w="1788"/>
      </w:tblGrid>
      <w:tr w:rsidR="00E926E6" w:rsidRPr="00E926E6" w14:paraId="3D08329E" w14:textId="77777777" w:rsidTr="004B2DEF">
        <w:trPr>
          <w:trHeight w:val="565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DA138AD" w14:textId="77777777" w:rsidR="004B2DEF" w:rsidRPr="00E926E6" w:rsidRDefault="004B2DEF" w:rsidP="0053216B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926E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Lista osób/pracowników podmiotu zewnętrznego wykonujących prace na rzecz KPRM</w:t>
            </w:r>
          </w:p>
        </w:tc>
      </w:tr>
      <w:tr w:rsidR="00E926E6" w:rsidRPr="00E926E6" w14:paraId="52D900B8" w14:textId="77777777" w:rsidTr="004B2DEF">
        <w:trPr>
          <w:trHeight w:val="361"/>
          <w:jc w:val="center"/>
        </w:trPr>
        <w:tc>
          <w:tcPr>
            <w:tcW w:w="456" w:type="dxa"/>
            <w:shd w:val="clear" w:color="auto" w:fill="E6E6E6"/>
            <w:vAlign w:val="center"/>
          </w:tcPr>
          <w:p w14:paraId="7E8AB535" w14:textId="77777777" w:rsidR="004B2DEF" w:rsidRPr="00E926E6" w:rsidRDefault="004B2DEF" w:rsidP="0053216B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926E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Lp.</w:t>
            </w:r>
          </w:p>
        </w:tc>
        <w:tc>
          <w:tcPr>
            <w:tcW w:w="2301" w:type="dxa"/>
            <w:shd w:val="clear" w:color="auto" w:fill="E6E6E6"/>
            <w:vAlign w:val="center"/>
          </w:tcPr>
          <w:p w14:paraId="2A569BFB" w14:textId="77777777" w:rsidR="004B2DEF" w:rsidRPr="00E926E6" w:rsidRDefault="004B2DEF" w:rsidP="0053216B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926E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Imię i nazwisko</w:t>
            </w:r>
          </w:p>
        </w:tc>
        <w:tc>
          <w:tcPr>
            <w:tcW w:w="1928" w:type="dxa"/>
            <w:shd w:val="clear" w:color="auto" w:fill="E6E6E6"/>
            <w:vAlign w:val="center"/>
          </w:tcPr>
          <w:p w14:paraId="57AAAB0C" w14:textId="77777777" w:rsidR="004B2DEF" w:rsidRPr="00E926E6" w:rsidRDefault="004B2DEF" w:rsidP="0053216B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926E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Imię ojca</w:t>
            </w:r>
          </w:p>
        </w:tc>
        <w:tc>
          <w:tcPr>
            <w:tcW w:w="2593" w:type="dxa"/>
            <w:shd w:val="clear" w:color="auto" w:fill="E6E6E6"/>
            <w:vAlign w:val="center"/>
          </w:tcPr>
          <w:p w14:paraId="4970D469" w14:textId="77777777" w:rsidR="004B2DEF" w:rsidRPr="00E926E6" w:rsidRDefault="004B2DEF" w:rsidP="0053216B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926E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PESEL/numer dowodu albo innego dokumentu tożsamości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08918CF3" w14:textId="77777777" w:rsidR="004B2DEF" w:rsidRPr="00E926E6" w:rsidRDefault="004B2DEF" w:rsidP="0053216B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926E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Uwagi</w:t>
            </w:r>
          </w:p>
        </w:tc>
      </w:tr>
      <w:tr w:rsidR="00E926E6" w:rsidRPr="00E926E6" w14:paraId="51BF0A75" w14:textId="77777777" w:rsidTr="004B2DEF">
        <w:trPr>
          <w:trHeight w:val="374"/>
          <w:jc w:val="center"/>
        </w:trPr>
        <w:tc>
          <w:tcPr>
            <w:tcW w:w="456" w:type="dxa"/>
            <w:vAlign w:val="center"/>
          </w:tcPr>
          <w:p w14:paraId="69FD86C1" w14:textId="77777777" w:rsidR="004B2DEF" w:rsidRPr="00E926E6" w:rsidRDefault="004B2DEF" w:rsidP="0053216B">
            <w:pPr>
              <w:spacing w:before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926E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1.</w:t>
            </w:r>
          </w:p>
        </w:tc>
        <w:tc>
          <w:tcPr>
            <w:tcW w:w="2301" w:type="dxa"/>
            <w:vAlign w:val="center"/>
          </w:tcPr>
          <w:p w14:paraId="3E279A3E" w14:textId="77777777" w:rsidR="004B2DEF" w:rsidRPr="00E926E6" w:rsidRDefault="004B2DEF" w:rsidP="0053216B">
            <w:pPr>
              <w:spacing w:before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14:paraId="1055073B" w14:textId="77777777" w:rsidR="004B2DEF" w:rsidRPr="00E926E6" w:rsidRDefault="004B2DEF" w:rsidP="0053216B">
            <w:pPr>
              <w:spacing w:before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Align w:val="center"/>
          </w:tcPr>
          <w:p w14:paraId="29031995" w14:textId="77777777" w:rsidR="004B2DEF" w:rsidRPr="00E926E6" w:rsidRDefault="004B2DEF" w:rsidP="0053216B">
            <w:pPr>
              <w:spacing w:before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794" w:type="dxa"/>
            <w:vAlign w:val="center"/>
          </w:tcPr>
          <w:p w14:paraId="76F936FA" w14:textId="77777777" w:rsidR="004B2DEF" w:rsidRPr="00E926E6" w:rsidRDefault="004B2DEF" w:rsidP="0053216B">
            <w:pPr>
              <w:spacing w:before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926E6" w:rsidRPr="00E926E6" w14:paraId="630DA5DD" w14:textId="77777777" w:rsidTr="004B2DEF">
        <w:trPr>
          <w:trHeight w:val="361"/>
          <w:jc w:val="center"/>
        </w:trPr>
        <w:tc>
          <w:tcPr>
            <w:tcW w:w="456" w:type="dxa"/>
            <w:vAlign w:val="center"/>
          </w:tcPr>
          <w:p w14:paraId="29010B3D" w14:textId="77777777" w:rsidR="004B2DEF" w:rsidRPr="00E926E6" w:rsidRDefault="004B2DEF" w:rsidP="0053216B">
            <w:pPr>
              <w:spacing w:before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926E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2.</w:t>
            </w:r>
          </w:p>
        </w:tc>
        <w:tc>
          <w:tcPr>
            <w:tcW w:w="2301" w:type="dxa"/>
            <w:vAlign w:val="center"/>
          </w:tcPr>
          <w:p w14:paraId="2818E9BF" w14:textId="77777777" w:rsidR="004B2DEF" w:rsidRPr="00E926E6" w:rsidRDefault="004B2DEF" w:rsidP="0053216B">
            <w:pPr>
              <w:spacing w:before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14:paraId="5ECBFBE8" w14:textId="77777777" w:rsidR="004B2DEF" w:rsidRPr="00E926E6" w:rsidRDefault="004B2DEF" w:rsidP="0053216B">
            <w:pPr>
              <w:spacing w:before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Align w:val="center"/>
          </w:tcPr>
          <w:p w14:paraId="528BE3F9" w14:textId="77777777" w:rsidR="004B2DEF" w:rsidRPr="00E926E6" w:rsidRDefault="004B2DEF" w:rsidP="0053216B">
            <w:pPr>
              <w:spacing w:before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794" w:type="dxa"/>
            <w:vAlign w:val="center"/>
          </w:tcPr>
          <w:p w14:paraId="5BB5A87D" w14:textId="77777777" w:rsidR="004B2DEF" w:rsidRPr="00E926E6" w:rsidRDefault="004B2DEF" w:rsidP="0053216B">
            <w:pPr>
              <w:spacing w:before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926E6" w:rsidRPr="00E926E6" w14:paraId="648374FF" w14:textId="77777777" w:rsidTr="004B2DEF">
        <w:trPr>
          <w:trHeight w:val="347"/>
          <w:jc w:val="center"/>
        </w:trPr>
        <w:tc>
          <w:tcPr>
            <w:tcW w:w="456" w:type="dxa"/>
            <w:vAlign w:val="center"/>
          </w:tcPr>
          <w:p w14:paraId="1DA1030D" w14:textId="77777777" w:rsidR="004B2DEF" w:rsidRPr="00E926E6" w:rsidRDefault="004B2DEF" w:rsidP="0053216B">
            <w:pPr>
              <w:spacing w:before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926E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3.</w:t>
            </w:r>
          </w:p>
        </w:tc>
        <w:tc>
          <w:tcPr>
            <w:tcW w:w="2301" w:type="dxa"/>
            <w:vAlign w:val="center"/>
          </w:tcPr>
          <w:p w14:paraId="44FED58D" w14:textId="77777777" w:rsidR="004B2DEF" w:rsidRPr="00E926E6" w:rsidRDefault="004B2DEF" w:rsidP="0053216B">
            <w:pPr>
              <w:spacing w:before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14:paraId="7F53552A" w14:textId="77777777" w:rsidR="004B2DEF" w:rsidRPr="00E926E6" w:rsidRDefault="004B2DEF" w:rsidP="0053216B">
            <w:pPr>
              <w:spacing w:before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Align w:val="center"/>
          </w:tcPr>
          <w:p w14:paraId="3AF72F62" w14:textId="77777777" w:rsidR="004B2DEF" w:rsidRPr="00E926E6" w:rsidRDefault="004B2DEF" w:rsidP="0053216B">
            <w:pPr>
              <w:spacing w:before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794" w:type="dxa"/>
            <w:vAlign w:val="center"/>
          </w:tcPr>
          <w:p w14:paraId="37E197A5" w14:textId="77777777" w:rsidR="004B2DEF" w:rsidRPr="00E926E6" w:rsidRDefault="004B2DEF" w:rsidP="0053216B">
            <w:pPr>
              <w:spacing w:before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926E6" w:rsidRPr="00E926E6" w14:paraId="1C4DA699" w14:textId="77777777" w:rsidTr="004B2DEF">
        <w:trPr>
          <w:trHeight w:val="347"/>
          <w:jc w:val="center"/>
        </w:trPr>
        <w:tc>
          <w:tcPr>
            <w:tcW w:w="456" w:type="dxa"/>
            <w:vAlign w:val="center"/>
          </w:tcPr>
          <w:p w14:paraId="222C5599" w14:textId="77777777" w:rsidR="004B2DEF" w:rsidRPr="00E926E6" w:rsidRDefault="004B2DEF" w:rsidP="0053216B">
            <w:pPr>
              <w:spacing w:before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926E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4.</w:t>
            </w:r>
          </w:p>
        </w:tc>
        <w:tc>
          <w:tcPr>
            <w:tcW w:w="2301" w:type="dxa"/>
            <w:vAlign w:val="center"/>
          </w:tcPr>
          <w:p w14:paraId="19DC84D5" w14:textId="77777777" w:rsidR="004B2DEF" w:rsidRPr="00E926E6" w:rsidRDefault="004B2DEF" w:rsidP="0053216B">
            <w:pPr>
              <w:spacing w:before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14:paraId="3BE0A656" w14:textId="77777777" w:rsidR="004B2DEF" w:rsidRPr="00E926E6" w:rsidRDefault="004B2DEF" w:rsidP="0053216B">
            <w:pPr>
              <w:spacing w:before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Align w:val="center"/>
          </w:tcPr>
          <w:p w14:paraId="345A0B9B" w14:textId="77777777" w:rsidR="004B2DEF" w:rsidRPr="00E926E6" w:rsidRDefault="004B2DEF" w:rsidP="0053216B">
            <w:pPr>
              <w:spacing w:before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794" w:type="dxa"/>
            <w:vAlign w:val="center"/>
          </w:tcPr>
          <w:p w14:paraId="7D7C1564" w14:textId="77777777" w:rsidR="004B2DEF" w:rsidRPr="00E926E6" w:rsidRDefault="004B2DEF" w:rsidP="0053216B">
            <w:pPr>
              <w:spacing w:before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926E6" w:rsidRPr="00E926E6" w14:paraId="63DCBD37" w14:textId="77777777" w:rsidTr="004B2DEF">
        <w:trPr>
          <w:trHeight w:val="347"/>
          <w:jc w:val="center"/>
        </w:trPr>
        <w:tc>
          <w:tcPr>
            <w:tcW w:w="456" w:type="dxa"/>
            <w:vAlign w:val="center"/>
          </w:tcPr>
          <w:p w14:paraId="69FD0C6D" w14:textId="77777777" w:rsidR="004B2DEF" w:rsidRPr="00E926E6" w:rsidRDefault="004B2DEF" w:rsidP="0053216B">
            <w:pPr>
              <w:spacing w:before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926E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5.</w:t>
            </w:r>
          </w:p>
        </w:tc>
        <w:tc>
          <w:tcPr>
            <w:tcW w:w="2301" w:type="dxa"/>
            <w:vAlign w:val="center"/>
          </w:tcPr>
          <w:p w14:paraId="2BD2B16D" w14:textId="77777777" w:rsidR="004B2DEF" w:rsidRPr="00E926E6" w:rsidRDefault="004B2DEF" w:rsidP="0053216B">
            <w:pPr>
              <w:spacing w:before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14:paraId="4CED77CA" w14:textId="77777777" w:rsidR="004B2DEF" w:rsidRPr="00E926E6" w:rsidRDefault="004B2DEF" w:rsidP="0053216B">
            <w:pPr>
              <w:spacing w:before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Align w:val="center"/>
          </w:tcPr>
          <w:p w14:paraId="4D196E61" w14:textId="77777777" w:rsidR="004B2DEF" w:rsidRPr="00E926E6" w:rsidRDefault="004B2DEF" w:rsidP="0053216B">
            <w:pPr>
              <w:spacing w:before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794" w:type="dxa"/>
            <w:vAlign w:val="center"/>
          </w:tcPr>
          <w:p w14:paraId="63AC4B97" w14:textId="77777777" w:rsidR="004B2DEF" w:rsidRPr="00E926E6" w:rsidRDefault="004B2DEF" w:rsidP="0053216B">
            <w:pPr>
              <w:spacing w:before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926E6" w:rsidRPr="00E926E6" w14:paraId="1BD17BEE" w14:textId="77777777" w:rsidTr="004B2DEF">
        <w:trPr>
          <w:trHeight w:val="375"/>
          <w:jc w:val="center"/>
        </w:trPr>
        <w:tc>
          <w:tcPr>
            <w:tcW w:w="456" w:type="dxa"/>
            <w:vAlign w:val="center"/>
          </w:tcPr>
          <w:p w14:paraId="2653CD42" w14:textId="77777777" w:rsidR="004B2DEF" w:rsidRPr="00E926E6" w:rsidRDefault="004B2DEF" w:rsidP="0053216B">
            <w:pPr>
              <w:spacing w:before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926E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6.</w:t>
            </w:r>
          </w:p>
        </w:tc>
        <w:tc>
          <w:tcPr>
            <w:tcW w:w="2301" w:type="dxa"/>
            <w:vAlign w:val="center"/>
          </w:tcPr>
          <w:p w14:paraId="77F6347D" w14:textId="77777777" w:rsidR="004B2DEF" w:rsidRPr="00E926E6" w:rsidRDefault="004B2DEF" w:rsidP="0053216B">
            <w:pPr>
              <w:spacing w:before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14:paraId="3B48A59B" w14:textId="77777777" w:rsidR="004B2DEF" w:rsidRPr="00E926E6" w:rsidRDefault="004B2DEF" w:rsidP="0053216B">
            <w:pPr>
              <w:spacing w:before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Align w:val="center"/>
          </w:tcPr>
          <w:p w14:paraId="6D06116F" w14:textId="77777777" w:rsidR="004B2DEF" w:rsidRPr="00E926E6" w:rsidRDefault="004B2DEF" w:rsidP="0053216B">
            <w:pPr>
              <w:spacing w:before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794" w:type="dxa"/>
            <w:vAlign w:val="center"/>
          </w:tcPr>
          <w:p w14:paraId="1CD7BF45" w14:textId="77777777" w:rsidR="004B2DEF" w:rsidRPr="00E926E6" w:rsidRDefault="004B2DEF" w:rsidP="0053216B">
            <w:pPr>
              <w:spacing w:before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926E6" w:rsidRPr="00E926E6" w14:paraId="090EC87B" w14:textId="77777777" w:rsidTr="004B2DEF">
        <w:trPr>
          <w:trHeight w:val="347"/>
          <w:jc w:val="center"/>
        </w:trPr>
        <w:tc>
          <w:tcPr>
            <w:tcW w:w="456" w:type="dxa"/>
            <w:vAlign w:val="center"/>
          </w:tcPr>
          <w:p w14:paraId="4E8C2656" w14:textId="77777777" w:rsidR="004B2DEF" w:rsidRPr="00E926E6" w:rsidRDefault="004B2DEF" w:rsidP="0053216B">
            <w:pPr>
              <w:spacing w:before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926E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7.</w:t>
            </w:r>
          </w:p>
        </w:tc>
        <w:tc>
          <w:tcPr>
            <w:tcW w:w="2301" w:type="dxa"/>
            <w:vAlign w:val="center"/>
          </w:tcPr>
          <w:p w14:paraId="71A79904" w14:textId="77777777" w:rsidR="004B2DEF" w:rsidRPr="00E926E6" w:rsidRDefault="004B2DEF" w:rsidP="0053216B">
            <w:pPr>
              <w:spacing w:before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14:paraId="45A61E3F" w14:textId="77777777" w:rsidR="004B2DEF" w:rsidRPr="00E926E6" w:rsidRDefault="004B2DEF" w:rsidP="0053216B">
            <w:pPr>
              <w:spacing w:before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Align w:val="center"/>
          </w:tcPr>
          <w:p w14:paraId="10E33107" w14:textId="77777777" w:rsidR="004B2DEF" w:rsidRPr="00E926E6" w:rsidRDefault="004B2DEF" w:rsidP="0053216B">
            <w:pPr>
              <w:spacing w:before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794" w:type="dxa"/>
            <w:vAlign w:val="center"/>
          </w:tcPr>
          <w:p w14:paraId="76DCA0B9" w14:textId="77777777" w:rsidR="004B2DEF" w:rsidRPr="00E926E6" w:rsidRDefault="004B2DEF" w:rsidP="0053216B">
            <w:pPr>
              <w:spacing w:before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926E6" w:rsidRPr="00E926E6" w14:paraId="5E8D337F" w14:textId="77777777" w:rsidTr="004B2DEF">
        <w:trPr>
          <w:trHeight w:val="347"/>
          <w:jc w:val="center"/>
        </w:trPr>
        <w:tc>
          <w:tcPr>
            <w:tcW w:w="456" w:type="dxa"/>
            <w:vAlign w:val="center"/>
          </w:tcPr>
          <w:p w14:paraId="172DC01F" w14:textId="77777777" w:rsidR="004B2DEF" w:rsidRPr="00E926E6" w:rsidRDefault="004B2DEF" w:rsidP="0053216B">
            <w:pPr>
              <w:spacing w:before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926E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8.</w:t>
            </w:r>
          </w:p>
        </w:tc>
        <w:tc>
          <w:tcPr>
            <w:tcW w:w="2301" w:type="dxa"/>
            <w:vAlign w:val="center"/>
          </w:tcPr>
          <w:p w14:paraId="513029E5" w14:textId="77777777" w:rsidR="004B2DEF" w:rsidRPr="00E926E6" w:rsidRDefault="004B2DEF" w:rsidP="0053216B">
            <w:pPr>
              <w:spacing w:before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14:paraId="3FC41EB7" w14:textId="77777777" w:rsidR="004B2DEF" w:rsidRPr="00E926E6" w:rsidRDefault="004B2DEF" w:rsidP="0053216B">
            <w:pPr>
              <w:spacing w:before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Align w:val="center"/>
          </w:tcPr>
          <w:p w14:paraId="61DB3B3A" w14:textId="77777777" w:rsidR="004B2DEF" w:rsidRPr="00E926E6" w:rsidRDefault="004B2DEF" w:rsidP="0053216B">
            <w:pPr>
              <w:spacing w:before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794" w:type="dxa"/>
            <w:vAlign w:val="center"/>
          </w:tcPr>
          <w:p w14:paraId="327C1DBA" w14:textId="77777777" w:rsidR="004B2DEF" w:rsidRPr="00E926E6" w:rsidRDefault="004B2DEF" w:rsidP="0053216B">
            <w:pPr>
              <w:spacing w:before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69FD818D" w14:textId="77777777" w:rsidR="004B2DEF" w:rsidRPr="00E926E6" w:rsidRDefault="004B2DEF" w:rsidP="0053216B">
      <w:pPr>
        <w:tabs>
          <w:tab w:val="center" w:pos="7938"/>
        </w:tabs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7C789D5" w14:textId="700C18A9" w:rsidR="004B2DEF" w:rsidRPr="00E926E6" w:rsidRDefault="004C571F" w:rsidP="008F1E42">
      <w:pPr>
        <w:tabs>
          <w:tab w:val="left" w:pos="6237"/>
          <w:tab w:val="right" w:leader="dot" w:pos="9072"/>
        </w:tabs>
        <w:spacing w:before="12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4B2DEF" w:rsidRPr="00E926E6">
        <w:rPr>
          <w:rFonts w:asciiTheme="minorHAnsi" w:hAnsiTheme="minorHAnsi" w:cstheme="minorHAnsi"/>
          <w:color w:val="auto"/>
          <w:sz w:val="22"/>
          <w:szCs w:val="22"/>
        </w:rPr>
        <w:t>mię i nazwisko, nr telefonu do osoby odpowiedzialnej za realizację umowy</w:t>
      </w:r>
      <w:r w:rsidR="004B2DEF" w:rsidRPr="00E926E6">
        <w:rPr>
          <w:rFonts w:asciiTheme="minorHAnsi" w:hAnsiTheme="minorHAnsi" w:cstheme="minorHAnsi"/>
          <w:color w:val="auto"/>
          <w:sz w:val="22"/>
          <w:szCs w:val="22"/>
        </w:rPr>
        <w:tab/>
      </w:r>
      <w:r w:rsidR="004B2DEF" w:rsidRPr="00E926E6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2CFF75C4" w14:textId="77777777" w:rsidR="004B2DEF" w:rsidRPr="00E926E6" w:rsidRDefault="004B2DEF" w:rsidP="008F1E42">
      <w:pPr>
        <w:tabs>
          <w:tab w:val="left" w:pos="6237"/>
          <w:tab w:val="center" w:pos="7655"/>
        </w:tabs>
        <w:spacing w:before="120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ab/>
        <w:t>(pracownik KPRM/COAR)*</w:t>
      </w:r>
    </w:p>
    <w:p w14:paraId="5F559B52" w14:textId="77777777" w:rsidR="004B2DEF" w:rsidRPr="00E926E6" w:rsidRDefault="004B2DEF" w:rsidP="008F1E42">
      <w:pPr>
        <w:tabs>
          <w:tab w:val="center" w:pos="7938"/>
        </w:tabs>
        <w:spacing w:before="120"/>
        <w:rPr>
          <w:rFonts w:asciiTheme="minorHAnsi" w:hAnsiTheme="minorHAnsi" w:cstheme="minorHAnsi"/>
          <w:color w:val="auto"/>
          <w:sz w:val="22"/>
          <w:szCs w:val="22"/>
        </w:rPr>
      </w:pPr>
    </w:p>
    <w:p w14:paraId="24759143" w14:textId="72C22775" w:rsidR="004B2DEF" w:rsidRPr="00E926E6" w:rsidRDefault="004B2DEF" w:rsidP="008F1E42">
      <w:pPr>
        <w:tabs>
          <w:tab w:val="left" w:pos="6237"/>
          <w:tab w:val="right" w:leader="dot" w:pos="9072"/>
        </w:tabs>
        <w:spacing w:before="120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Imię i nazwisko, pieczęć przełożonego osoby odpowiedzialnej za realizację umowy</w:t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926E6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4D528770" w14:textId="77777777" w:rsidR="004B2DEF" w:rsidRPr="00E926E6" w:rsidRDefault="004B2DEF" w:rsidP="008F1E42">
      <w:pPr>
        <w:spacing w:before="120"/>
        <w:ind w:left="3228" w:firstLine="312"/>
        <w:rPr>
          <w:rFonts w:asciiTheme="minorHAnsi" w:hAnsiTheme="minorHAnsi" w:cstheme="minorHAnsi"/>
          <w:color w:val="auto"/>
          <w:sz w:val="22"/>
          <w:szCs w:val="22"/>
        </w:rPr>
      </w:pPr>
    </w:p>
    <w:p w14:paraId="1B0694CC" w14:textId="1CAC0BAC" w:rsidR="00B313B2" w:rsidRPr="00E926E6" w:rsidRDefault="004B2DEF" w:rsidP="008F1E42">
      <w:pPr>
        <w:spacing w:before="120"/>
        <w:rPr>
          <w:rFonts w:asciiTheme="minorHAnsi" w:hAnsiTheme="minorHAnsi" w:cstheme="minorHAnsi"/>
          <w:color w:val="auto"/>
          <w:sz w:val="22"/>
          <w:szCs w:val="22"/>
        </w:rPr>
      </w:pPr>
      <w:r w:rsidRPr="00E926E6">
        <w:rPr>
          <w:rFonts w:asciiTheme="minorHAnsi" w:hAnsiTheme="minorHAnsi" w:cstheme="minorHAnsi"/>
          <w:color w:val="auto"/>
          <w:sz w:val="22"/>
          <w:szCs w:val="22"/>
        </w:rPr>
        <w:t>* Niepotrzebne skreślić</w:t>
      </w:r>
    </w:p>
    <w:sectPr w:rsidR="00B313B2" w:rsidRPr="00E92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A7CB7"/>
    <w:multiLevelType w:val="multilevel"/>
    <w:tmpl w:val="77C09F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96702B"/>
    <w:multiLevelType w:val="multilevel"/>
    <w:tmpl w:val="FB92AC3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9062C1"/>
    <w:multiLevelType w:val="hybridMultilevel"/>
    <w:tmpl w:val="4120C2F8"/>
    <w:lvl w:ilvl="0" w:tplc="E0A6D2B0">
      <w:start w:val="1"/>
      <w:numFmt w:val="lowerLetter"/>
      <w:lvlText w:val="%1)"/>
      <w:lvlJc w:val="left"/>
      <w:pPr>
        <w:ind w:left="730" w:hanging="39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0F142DB2"/>
    <w:multiLevelType w:val="hybridMultilevel"/>
    <w:tmpl w:val="355C6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D5C06"/>
    <w:multiLevelType w:val="multilevel"/>
    <w:tmpl w:val="A55661C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5D5553"/>
    <w:multiLevelType w:val="hybridMultilevel"/>
    <w:tmpl w:val="2E0C018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6394FCE"/>
    <w:multiLevelType w:val="hybridMultilevel"/>
    <w:tmpl w:val="2E0C018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7A66E42"/>
    <w:multiLevelType w:val="hybridMultilevel"/>
    <w:tmpl w:val="74A8C104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17FD0811"/>
    <w:multiLevelType w:val="hybridMultilevel"/>
    <w:tmpl w:val="A0AEB30A"/>
    <w:lvl w:ilvl="0" w:tplc="32B46C00">
      <w:start w:val="1"/>
      <w:numFmt w:val="decimal"/>
      <w:lvlText w:val="%1."/>
      <w:lvlJc w:val="left"/>
      <w:pPr>
        <w:ind w:left="425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A709BCE">
      <w:start w:val="1"/>
      <w:numFmt w:val="decimal"/>
      <w:lvlText w:val="%2)"/>
      <w:lvlJc w:val="left"/>
      <w:pPr>
        <w:ind w:left="6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936B4A2">
      <w:start w:val="1"/>
      <w:numFmt w:val="lowerRoman"/>
      <w:lvlText w:val="%3"/>
      <w:lvlJc w:val="left"/>
      <w:pPr>
        <w:ind w:left="15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0DAA010">
      <w:start w:val="1"/>
      <w:numFmt w:val="decimal"/>
      <w:lvlText w:val="%4"/>
      <w:lvlJc w:val="left"/>
      <w:pPr>
        <w:ind w:left="22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C32FB4A">
      <w:start w:val="1"/>
      <w:numFmt w:val="lowerLetter"/>
      <w:lvlText w:val="%5"/>
      <w:lvlJc w:val="left"/>
      <w:pPr>
        <w:ind w:left="29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908EEFC">
      <w:start w:val="1"/>
      <w:numFmt w:val="lowerRoman"/>
      <w:lvlText w:val="%6"/>
      <w:lvlJc w:val="left"/>
      <w:pPr>
        <w:ind w:left="36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858FF4E">
      <w:start w:val="1"/>
      <w:numFmt w:val="decimal"/>
      <w:lvlText w:val="%7"/>
      <w:lvlJc w:val="left"/>
      <w:pPr>
        <w:ind w:left="438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6A2C960">
      <w:start w:val="1"/>
      <w:numFmt w:val="lowerLetter"/>
      <w:lvlText w:val="%8"/>
      <w:lvlJc w:val="left"/>
      <w:pPr>
        <w:ind w:left="51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C1CF1DC">
      <w:start w:val="1"/>
      <w:numFmt w:val="lowerRoman"/>
      <w:lvlText w:val="%9"/>
      <w:lvlJc w:val="left"/>
      <w:pPr>
        <w:ind w:left="58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1EE26E49"/>
    <w:multiLevelType w:val="multilevel"/>
    <w:tmpl w:val="C78E2F6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F6E0981"/>
    <w:multiLevelType w:val="multilevel"/>
    <w:tmpl w:val="8A9AA3A0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06156FA"/>
    <w:multiLevelType w:val="hybridMultilevel"/>
    <w:tmpl w:val="D4961DEA"/>
    <w:lvl w:ilvl="0" w:tplc="3578BA8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F733A"/>
    <w:multiLevelType w:val="hybridMultilevel"/>
    <w:tmpl w:val="949E088E"/>
    <w:lvl w:ilvl="0" w:tplc="4C98D1CE">
      <w:start w:val="3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B70A54"/>
    <w:multiLevelType w:val="multilevel"/>
    <w:tmpl w:val="DBEA561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4504AB6"/>
    <w:multiLevelType w:val="hybridMultilevel"/>
    <w:tmpl w:val="B9DE17E0"/>
    <w:lvl w:ilvl="0" w:tplc="AF98D0BC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F3455B"/>
    <w:multiLevelType w:val="hybridMultilevel"/>
    <w:tmpl w:val="D4961DEA"/>
    <w:lvl w:ilvl="0" w:tplc="3578BA8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7D2F80"/>
    <w:multiLevelType w:val="singleLevel"/>
    <w:tmpl w:val="FBE88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7" w15:restartNumberingAfterBreak="0">
    <w:nsid w:val="2B3B3174"/>
    <w:multiLevelType w:val="hybridMultilevel"/>
    <w:tmpl w:val="D4961DEA"/>
    <w:lvl w:ilvl="0" w:tplc="3578BA8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B63662"/>
    <w:multiLevelType w:val="multilevel"/>
    <w:tmpl w:val="2F50684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0527C6E"/>
    <w:multiLevelType w:val="hybridMultilevel"/>
    <w:tmpl w:val="AE38217C"/>
    <w:lvl w:ilvl="0" w:tplc="3578BA8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 w:hint="default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040AE7"/>
    <w:multiLevelType w:val="multilevel"/>
    <w:tmpl w:val="C78E2F6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7904D71"/>
    <w:multiLevelType w:val="multilevel"/>
    <w:tmpl w:val="7F80D36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83F1562"/>
    <w:multiLevelType w:val="hybridMultilevel"/>
    <w:tmpl w:val="C29ED0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207439"/>
    <w:multiLevelType w:val="multilevel"/>
    <w:tmpl w:val="C78E2F6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F88022B"/>
    <w:multiLevelType w:val="hybridMultilevel"/>
    <w:tmpl w:val="D4961DEA"/>
    <w:lvl w:ilvl="0" w:tplc="3578BA8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5B1FFA"/>
    <w:multiLevelType w:val="multilevel"/>
    <w:tmpl w:val="C78E2F6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7DC7B23"/>
    <w:multiLevelType w:val="hybridMultilevel"/>
    <w:tmpl w:val="96E2E53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A3B7AF5"/>
    <w:multiLevelType w:val="hybridMultilevel"/>
    <w:tmpl w:val="2E0C018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4D312051"/>
    <w:multiLevelType w:val="multilevel"/>
    <w:tmpl w:val="7F80D36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D3C4AA7"/>
    <w:multiLevelType w:val="hybridMultilevel"/>
    <w:tmpl w:val="78362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673C64"/>
    <w:multiLevelType w:val="multilevel"/>
    <w:tmpl w:val="7F80D36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65A7E8C"/>
    <w:multiLevelType w:val="singleLevel"/>
    <w:tmpl w:val="4EB28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2" w15:restartNumberingAfterBreak="0">
    <w:nsid w:val="578F5E1B"/>
    <w:multiLevelType w:val="multilevel"/>
    <w:tmpl w:val="FABC944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075C0A"/>
    <w:multiLevelType w:val="hybridMultilevel"/>
    <w:tmpl w:val="2E0C018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5883667F"/>
    <w:multiLevelType w:val="hybridMultilevel"/>
    <w:tmpl w:val="2E0C018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59167AC2"/>
    <w:multiLevelType w:val="hybridMultilevel"/>
    <w:tmpl w:val="D4961DEA"/>
    <w:lvl w:ilvl="0" w:tplc="3578BA8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7A2E6B"/>
    <w:multiLevelType w:val="hybridMultilevel"/>
    <w:tmpl w:val="9E44FFC0"/>
    <w:lvl w:ilvl="0" w:tplc="7534B872">
      <w:start w:val="1"/>
      <w:numFmt w:val="decimal"/>
      <w:lvlText w:val="%1."/>
      <w:lvlJc w:val="left"/>
      <w:pPr>
        <w:ind w:left="786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5E6342DF"/>
    <w:multiLevelType w:val="hybridMultilevel"/>
    <w:tmpl w:val="D4961DEA"/>
    <w:lvl w:ilvl="0" w:tplc="3578BA8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F81755"/>
    <w:multiLevelType w:val="hybridMultilevel"/>
    <w:tmpl w:val="D4961DEA"/>
    <w:lvl w:ilvl="0" w:tplc="3578BA8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DA06BA"/>
    <w:multiLevelType w:val="hybridMultilevel"/>
    <w:tmpl w:val="50285EBC"/>
    <w:lvl w:ilvl="0" w:tplc="EC028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4D91D9A"/>
    <w:multiLevelType w:val="hybridMultilevel"/>
    <w:tmpl w:val="355C6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5539A0"/>
    <w:multiLevelType w:val="multilevel"/>
    <w:tmpl w:val="DBEA561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5605B3B"/>
    <w:multiLevelType w:val="multilevel"/>
    <w:tmpl w:val="7F80D36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99E0EB6"/>
    <w:multiLevelType w:val="hybridMultilevel"/>
    <w:tmpl w:val="1D1AC436"/>
    <w:lvl w:ilvl="0" w:tplc="FE4EC4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6C7D46FC"/>
    <w:multiLevelType w:val="multilevel"/>
    <w:tmpl w:val="7F80D36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E824BB7"/>
    <w:multiLevelType w:val="multilevel"/>
    <w:tmpl w:val="CCF8C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71372975"/>
    <w:multiLevelType w:val="multilevel"/>
    <w:tmpl w:val="77C09F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3F41631"/>
    <w:multiLevelType w:val="multilevel"/>
    <w:tmpl w:val="7F80D36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C1777E"/>
    <w:multiLevelType w:val="multilevel"/>
    <w:tmpl w:val="C78E2F6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794F173E"/>
    <w:multiLevelType w:val="hybridMultilevel"/>
    <w:tmpl w:val="2E0C018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1"/>
  </w:num>
  <w:num w:numId="2">
    <w:abstractNumId w:val="3"/>
  </w:num>
  <w:num w:numId="3">
    <w:abstractNumId w:val="12"/>
  </w:num>
  <w:num w:numId="4">
    <w:abstractNumId w:val="20"/>
  </w:num>
  <w:num w:numId="5">
    <w:abstractNumId w:val="9"/>
  </w:num>
  <w:num w:numId="6">
    <w:abstractNumId w:val="25"/>
  </w:num>
  <w:num w:numId="7">
    <w:abstractNumId w:val="46"/>
  </w:num>
  <w:num w:numId="8">
    <w:abstractNumId w:val="47"/>
  </w:num>
  <w:num w:numId="9">
    <w:abstractNumId w:val="28"/>
  </w:num>
  <w:num w:numId="10">
    <w:abstractNumId w:val="41"/>
  </w:num>
  <w:num w:numId="11">
    <w:abstractNumId w:val="30"/>
  </w:num>
  <w:num w:numId="12">
    <w:abstractNumId w:val="44"/>
  </w:num>
  <w:num w:numId="13">
    <w:abstractNumId w:val="5"/>
  </w:num>
  <w:num w:numId="14">
    <w:abstractNumId w:val="40"/>
  </w:num>
  <w:num w:numId="15">
    <w:abstractNumId w:val="33"/>
  </w:num>
  <w:num w:numId="16">
    <w:abstractNumId w:val="17"/>
  </w:num>
  <w:num w:numId="17">
    <w:abstractNumId w:val="35"/>
  </w:num>
  <w:num w:numId="18">
    <w:abstractNumId w:val="11"/>
  </w:num>
  <w:num w:numId="19">
    <w:abstractNumId w:val="43"/>
  </w:num>
  <w:num w:numId="20">
    <w:abstractNumId w:val="42"/>
  </w:num>
  <w:num w:numId="21">
    <w:abstractNumId w:val="39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24"/>
  </w:num>
  <w:num w:numId="26">
    <w:abstractNumId w:val="45"/>
  </w:num>
  <w:num w:numId="27">
    <w:abstractNumId w:val="10"/>
  </w:num>
  <w:num w:numId="28">
    <w:abstractNumId w:val="32"/>
  </w:num>
  <w:num w:numId="29">
    <w:abstractNumId w:val="2"/>
  </w:num>
  <w:num w:numId="30">
    <w:abstractNumId w:val="18"/>
  </w:num>
  <w:num w:numId="31">
    <w:abstractNumId w:val="26"/>
  </w:num>
  <w:num w:numId="32">
    <w:abstractNumId w:val="22"/>
  </w:num>
  <w:num w:numId="33">
    <w:abstractNumId w:val="36"/>
  </w:num>
  <w:num w:numId="34">
    <w:abstractNumId w:val="38"/>
  </w:num>
  <w:num w:numId="35">
    <w:abstractNumId w:val="15"/>
  </w:num>
  <w:num w:numId="36">
    <w:abstractNumId w:val="19"/>
  </w:num>
  <w:num w:numId="37">
    <w:abstractNumId w:val="1"/>
  </w:num>
  <w:num w:numId="38">
    <w:abstractNumId w:val="16"/>
  </w:num>
  <w:num w:numId="39">
    <w:abstractNumId w:val="31"/>
  </w:num>
  <w:num w:numId="40">
    <w:abstractNumId w:val="48"/>
  </w:num>
  <w:num w:numId="41">
    <w:abstractNumId w:val="49"/>
  </w:num>
  <w:num w:numId="42">
    <w:abstractNumId w:val="23"/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</w:num>
  <w:num w:numId="45">
    <w:abstractNumId w:val="34"/>
  </w:num>
  <w:num w:numId="46">
    <w:abstractNumId w:val="27"/>
  </w:num>
  <w:num w:numId="47">
    <w:abstractNumId w:val="14"/>
  </w:num>
  <w:num w:numId="48">
    <w:abstractNumId w:val="29"/>
  </w:num>
  <w:num w:numId="49">
    <w:abstractNumId w:val="13"/>
  </w:num>
  <w:num w:numId="50">
    <w:abstractNumId w:val="37"/>
  </w:num>
  <w:num w:numId="51">
    <w:abstractNumId w:val="50"/>
  </w:num>
  <w:num w:numId="52">
    <w:abstractNumId w:val="6"/>
  </w:num>
  <w:num w:numId="5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B97"/>
    <w:rsid w:val="00007D40"/>
    <w:rsid w:val="0001167B"/>
    <w:rsid w:val="0001736C"/>
    <w:rsid w:val="00021FC4"/>
    <w:rsid w:val="00022417"/>
    <w:rsid w:val="00074459"/>
    <w:rsid w:val="00076DE5"/>
    <w:rsid w:val="0009546A"/>
    <w:rsid w:val="0009624F"/>
    <w:rsid w:val="000D0ACE"/>
    <w:rsid w:val="000E4CFD"/>
    <w:rsid w:val="000E7952"/>
    <w:rsid w:val="001137F1"/>
    <w:rsid w:val="00133D08"/>
    <w:rsid w:val="00134A96"/>
    <w:rsid w:val="00143E3D"/>
    <w:rsid w:val="001462FD"/>
    <w:rsid w:val="001507C5"/>
    <w:rsid w:val="0016326F"/>
    <w:rsid w:val="00180067"/>
    <w:rsid w:val="00184E38"/>
    <w:rsid w:val="00185221"/>
    <w:rsid w:val="00185DB0"/>
    <w:rsid w:val="001A4758"/>
    <w:rsid w:val="001C513E"/>
    <w:rsid w:val="001C5BFB"/>
    <w:rsid w:val="001E6F55"/>
    <w:rsid w:val="001F22C7"/>
    <w:rsid w:val="001F446D"/>
    <w:rsid w:val="00217388"/>
    <w:rsid w:val="00217AE9"/>
    <w:rsid w:val="00225F5F"/>
    <w:rsid w:val="00252F46"/>
    <w:rsid w:val="0025352B"/>
    <w:rsid w:val="002629C2"/>
    <w:rsid w:val="0026725A"/>
    <w:rsid w:val="00274266"/>
    <w:rsid w:val="00281746"/>
    <w:rsid w:val="00283723"/>
    <w:rsid w:val="0029059A"/>
    <w:rsid w:val="0029357B"/>
    <w:rsid w:val="002A303E"/>
    <w:rsid w:val="002A7BF2"/>
    <w:rsid w:val="002B28BA"/>
    <w:rsid w:val="002C5334"/>
    <w:rsid w:val="002F0A4F"/>
    <w:rsid w:val="002F5402"/>
    <w:rsid w:val="0030016F"/>
    <w:rsid w:val="003210A6"/>
    <w:rsid w:val="00322182"/>
    <w:rsid w:val="00333960"/>
    <w:rsid w:val="00333996"/>
    <w:rsid w:val="00335641"/>
    <w:rsid w:val="003364A4"/>
    <w:rsid w:val="0034265E"/>
    <w:rsid w:val="00351D25"/>
    <w:rsid w:val="0035485F"/>
    <w:rsid w:val="003555F4"/>
    <w:rsid w:val="00367552"/>
    <w:rsid w:val="003677B0"/>
    <w:rsid w:val="00370875"/>
    <w:rsid w:val="003C4618"/>
    <w:rsid w:val="003E4329"/>
    <w:rsid w:val="003E5D52"/>
    <w:rsid w:val="003E686C"/>
    <w:rsid w:val="003F5735"/>
    <w:rsid w:val="00415221"/>
    <w:rsid w:val="00430CC9"/>
    <w:rsid w:val="00436830"/>
    <w:rsid w:val="00462A62"/>
    <w:rsid w:val="0046329B"/>
    <w:rsid w:val="00481A4C"/>
    <w:rsid w:val="004A5EBE"/>
    <w:rsid w:val="004B28C9"/>
    <w:rsid w:val="004B2DEF"/>
    <w:rsid w:val="004B7122"/>
    <w:rsid w:val="004B74E1"/>
    <w:rsid w:val="004C571F"/>
    <w:rsid w:val="004E5393"/>
    <w:rsid w:val="004F10F2"/>
    <w:rsid w:val="004F4163"/>
    <w:rsid w:val="004F6F67"/>
    <w:rsid w:val="00500AFD"/>
    <w:rsid w:val="00511A6A"/>
    <w:rsid w:val="00512A11"/>
    <w:rsid w:val="00531E08"/>
    <w:rsid w:val="0053216B"/>
    <w:rsid w:val="005371F9"/>
    <w:rsid w:val="00554AF5"/>
    <w:rsid w:val="00562B47"/>
    <w:rsid w:val="005653C4"/>
    <w:rsid w:val="00571470"/>
    <w:rsid w:val="0057182B"/>
    <w:rsid w:val="00574A3A"/>
    <w:rsid w:val="00576C40"/>
    <w:rsid w:val="005801CE"/>
    <w:rsid w:val="00580A3C"/>
    <w:rsid w:val="00583030"/>
    <w:rsid w:val="0059068E"/>
    <w:rsid w:val="00590CCB"/>
    <w:rsid w:val="005B4340"/>
    <w:rsid w:val="005B73CF"/>
    <w:rsid w:val="005C4C38"/>
    <w:rsid w:val="005D3A32"/>
    <w:rsid w:val="005D4CD3"/>
    <w:rsid w:val="005D69CD"/>
    <w:rsid w:val="005E1B22"/>
    <w:rsid w:val="0060546D"/>
    <w:rsid w:val="00610EA6"/>
    <w:rsid w:val="00612EB7"/>
    <w:rsid w:val="006155A6"/>
    <w:rsid w:val="00617968"/>
    <w:rsid w:val="00621C73"/>
    <w:rsid w:val="00625F7A"/>
    <w:rsid w:val="0063313F"/>
    <w:rsid w:val="00643C54"/>
    <w:rsid w:val="00656F9A"/>
    <w:rsid w:val="00680284"/>
    <w:rsid w:val="006A2403"/>
    <w:rsid w:val="006A7EA2"/>
    <w:rsid w:val="006B2AD1"/>
    <w:rsid w:val="006D34BB"/>
    <w:rsid w:val="006E656B"/>
    <w:rsid w:val="006F0CE0"/>
    <w:rsid w:val="00711FF0"/>
    <w:rsid w:val="00725E43"/>
    <w:rsid w:val="0072654D"/>
    <w:rsid w:val="00726E21"/>
    <w:rsid w:val="00732858"/>
    <w:rsid w:val="00745C3D"/>
    <w:rsid w:val="00753401"/>
    <w:rsid w:val="007859B1"/>
    <w:rsid w:val="00794968"/>
    <w:rsid w:val="007A5117"/>
    <w:rsid w:val="007A6136"/>
    <w:rsid w:val="007A7BB8"/>
    <w:rsid w:val="007C1152"/>
    <w:rsid w:val="007D2B79"/>
    <w:rsid w:val="007F0F62"/>
    <w:rsid w:val="00813C6A"/>
    <w:rsid w:val="00815BF3"/>
    <w:rsid w:val="00823EF9"/>
    <w:rsid w:val="00826A91"/>
    <w:rsid w:val="0082717D"/>
    <w:rsid w:val="008405EC"/>
    <w:rsid w:val="00856D38"/>
    <w:rsid w:val="008618F3"/>
    <w:rsid w:val="00864536"/>
    <w:rsid w:val="00875B56"/>
    <w:rsid w:val="00881237"/>
    <w:rsid w:val="008A0BEC"/>
    <w:rsid w:val="008A6FDF"/>
    <w:rsid w:val="008B3909"/>
    <w:rsid w:val="008C0A1F"/>
    <w:rsid w:val="008C40C0"/>
    <w:rsid w:val="008D2B97"/>
    <w:rsid w:val="008D5D7A"/>
    <w:rsid w:val="008E3413"/>
    <w:rsid w:val="008E3F4D"/>
    <w:rsid w:val="008F1E42"/>
    <w:rsid w:val="008F3D27"/>
    <w:rsid w:val="008F7DFC"/>
    <w:rsid w:val="00912C80"/>
    <w:rsid w:val="00941A04"/>
    <w:rsid w:val="00962D63"/>
    <w:rsid w:val="00972268"/>
    <w:rsid w:val="00977CB1"/>
    <w:rsid w:val="00981813"/>
    <w:rsid w:val="0098399A"/>
    <w:rsid w:val="00991DF8"/>
    <w:rsid w:val="009A3A24"/>
    <w:rsid w:val="009A6819"/>
    <w:rsid w:val="009C238D"/>
    <w:rsid w:val="009C2F59"/>
    <w:rsid w:val="009C61E6"/>
    <w:rsid w:val="009D2C41"/>
    <w:rsid w:val="009E47B6"/>
    <w:rsid w:val="009F2341"/>
    <w:rsid w:val="00A321C0"/>
    <w:rsid w:val="00A33408"/>
    <w:rsid w:val="00A35E04"/>
    <w:rsid w:val="00A755E3"/>
    <w:rsid w:val="00A756CB"/>
    <w:rsid w:val="00A87CC7"/>
    <w:rsid w:val="00AA6169"/>
    <w:rsid w:val="00AC49CF"/>
    <w:rsid w:val="00AC73A3"/>
    <w:rsid w:val="00AE5806"/>
    <w:rsid w:val="00B03017"/>
    <w:rsid w:val="00B065F1"/>
    <w:rsid w:val="00B06E04"/>
    <w:rsid w:val="00B13AF5"/>
    <w:rsid w:val="00B20E7B"/>
    <w:rsid w:val="00B23167"/>
    <w:rsid w:val="00B261D4"/>
    <w:rsid w:val="00B2674B"/>
    <w:rsid w:val="00B313B2"/>
    <w:rsid w:val="00B35619"/>
    <w:rsid w:val="00B40DAB"/>
    <w:rsid w:val="00B647E3"/>
    <w:rsid w:val="00B73100"/>
    <w:rsid w:val="00B775AB"/>
    <w:rsid w:val="00B92815"/>
    <w:rsid w:val="00B964B0"/>
    <w:rsid w:val="00BA2457"/>
    <w:rsid w:val="00BC688E"/>
    <w:rsid w:val="00BE60C2"/>
    <w:rsid w:val="00BE7F2C"/>
    <w:rsid w:val="00BF532F"/>
    <w:rsid w:val="00C23DB6"/>
    <w:rsid w:val="00C30BCC"/>
    <w:rsid w:val="00C3264A"/>
    <w:rsid w:val="00C46EA7"/>
    <w:rsid w:val="00C51BF1"/>
    <w:rsid w:val="00C5399C"/>
    <w:rsid w:val="00C57E79"/>
    <w:rsid w:val="00C75502"/>
    <w:rsid w:val="00C80B89"/>
    <w:rsid w:val="00C8153D"/>
    <w:rsid w:val="00C901F0"/>
    <w:rsid w:val="00C91D34"/>
    <w:rsid w:val="00CA66BA"/>
    <w:rsid w:val="00CB2623"/>
    <w:rsid w:val="00CB7267"/>
    <w:rsid w:val="00CC272F"/>
    <w:rsid w:val="00CD435B"/>
    <w:rsid w:val="00CE2BB3"/>
    <w:rsid w:val="00CF0098"/>
    <w:rsid w:val="00D05713"/>
    <w:rsid w:val="00D15004"/>
    <w:rsid w:val="00D17884"/>
    <w:rsid w:val="00D20A6C"/>
    <w:rsid w:val="00D2493E"/>
    <w:rsid w:val="00D3357C"/>
    <w:rsid w:val="00D5391F"/>
    <w:rsid w:val="00D57991"/>
    <w:rsid w:val="00D6057B"/>
    <w:rsid w:val="00D60764"/>
    <w:rsid w:val="00D62982"/>
    <w:rsid w:val="00D64CA3"/>
    <w:rsid w:val="00D64F60"/>
    <w:rsid w:val="00D66655"/>
    <w:rsid w:val="00D97399"/>
    <w:rsid w:val="00DA4049"/>
    <w:rsid w:val="00DA4E08"/>
    <w:rsid w:val="00DA6976"/>
    <w:rsid w:val="00DE6A2A"/>
    <w:rsid w:val="00DF6A16"/>
    <w:rsid w:val="00E32F7F"/>
    <w:rsid w:val="00E70440"/>
    <w:rsid w:val="00E76D66"/>
    <w:rsid w:val="00E926E6"/>
    <w:rsid w:val="00E929A9"/>
    <w:rsid w:val="00E94899"/>
    <w:rsid w:val="00EA2C5A"/>
    <w:rsid w:val="00EB33F3"/>
    <w:rsid w:val="00ED3457"/>
    <w:rsid w:val="00ED3FB9"/>
    <w:rsid w:val="00ED539D"/>
    <w:rsid w:val="00EF74D6"/>
    <w:rsid w:val="00F04141"/>
    <w:rsid w:val="00F110B2"/>
    <w:rsid w:val="00F4110C"/>
    <w:rsid w:val="00F41F0E"/>
    <w:rsid w:val="00F469F2"/>
    <w:rsid w:val="00F56E76"/>
    <w:rsid w:val="00F648D3"/>
    <w:rsid w:val="00F726ED"/>
    <w:rsid w:val="00F739EA"/>
    <w:rsid w:val="00F96437"/>
    <w:rsid w:val="00FB7E2B"/>
    <w:rsid w:val="00FD075B"/>
    <w:rsid w:val="00FD0EAA"/>
    <w:rsid w:val="00FD0EDA"/>
    <w:rsid w:val="00FE1D86"/>
    <w:rsid w:val="00FE1F21"/>
    <w:rsid w:val="00FF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B77AF"/>
  <w15:chartTrackingRefBased/>
  <w15:docId w15:val="{7319E2DC-8BEE-41CE-9E94-400C93C3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2B9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2B97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color w:val="auto"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2B97"/>
    <w:rPr>
      <w:rFonts w:asciiTheme="majorHAnsi" w:eastAsiaTheme="majorEastAsia" w:hAnsiTheme="majorHAnsi" w:cstheme="majorBidi"/>
      <w:szCs w:val="32"/>
      <w:lang w:eastAsia="pl-PL" w:bidi="pl-PL"/>
    </w:rPr>
  </w:style>
  <w:style w:type="character" w:customStyle="1" w:styleId="AkapitzlistZnak">
    <w:name w:val="Akapit z listą Znak"/>
    <w:aliases w:val="Nagłowek 3 Znak,Numerowanie Znak,L1 Znak,Akapit z listą BS Znak,Kolorowa lista — akcent 11 Znak,Dot pt Znak,F5 List Paragraph Znak,Recommendation Znak,List Paragraph11 Znak,lp1 Znak,Preambuła Znak,maz_wyliczenie Znak,CW_Lista Znak"/>
    <w:link w:val="Akapitzlist"/>
    <w:uiPriority w:val="99"/>
    <w:qFormat/>
    <w:locked/>
    <w:rsid w:val="008D2B97"/>
    <w:rPr>
      <w:rFonts w:ascii="Times New Roman" w:eastAsia="Arial Unicode MS" w:hAnsi="Times New Roman" w:cs="Arial Unicode MS"/>
      <w:color w:val="000000"/>
      <w:sz w:val="20"/>
      <w:szCs w:val="20"/>
      <w:u w:color="000000"/>
      <w:bdr w:val="none" w:sz="0" w:space="0" w:color="auto" w:frame="1"/>
      <w:lang w:val="fr-FR"/>
    </w:rPr>
  </w:style>
  <w:style w:type="paragraph" w:styleId="Akapitzlist">
    <w:name w:val="List Paragraph"/>
    <w:aliases w:val="Nagłowek 3,Numerowanie,L1,Akapit z listą BS,Kolorowa lista — akcent 11,Dot pt,F5 List Paragraph,Recommendation,List Paragraph11,lp1,Preambuła,maz_wyliczenie,opis dzialania,K-P_odwolanie,A_wyliczenie,Akapit z listą 1,CW_Lista,Podsis rysunk"/>
    <w:link w:val="AkapitzlistZnak"/>
    <w:uiPriority w:val="99"/>
    <w:qFormat/>
    <w:rsid w:val="008D2B97"/>
    <w:pP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one" w:sz="0" w:space="0" w:color="auto" w:frame="1"/>
      <w:lang w:val="fr-FR"/>
    </w:rPr>
  </w:style>
  <w:style w:type="character" w:customStyle="1" w:styleId="Teksttreci">
    <w:name w:val="Tekst treści_"/>
    <w:basedOn w:val="Domylnaczcionkaakapitu"/>
    <w:link w:val="Teksttreci0"/>
    <w:locked/>
    <w:rsid w:val="008D2B97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D2B97"/>
    <w:pPr>
      <w:shd w:val="clear" w:color="auto" w:fill="FFFFFF"/>
      <w:spacing w:after="120" w:line="252" w:lineRule="auto"/>
      <w:jc w:val="both"/>
    </w:pPr>
    <w:rPr>
      <w:rFonts w:ascii="Calibri" w:eastAsia="Calibri" w:hAnsi="Calibri" w:cs="Calibri"/>
      <w:color w:val="auto"/>
      <w:sz w:val="20"/>
      <w:szCs w:val="20"/>
      <w:lang w:eastAsia="en-US" w:bidi="ar-SA"/>
    </w:rPr>
  </w:style>
  <w:style w:type="character" w:customStyle="1" w:styleId="Nagwek4">
    <w:name w:val="Nagłówek #4_"/>
    <w:basedOn w:val="Domylnaczcionkaakapitu"/>
    <w:link w:val="Nagwek40"/>
    <w:locked/>
    <w:rsid w:val="008D2B97"/>
    <w:rPr>
      <w:rFonts w:ascii="Calibri" w:eastAsia="Calibri" w:hAnsi="Calibri" w:cs="Calibri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8D2B97"/>
    <w:pPr>
      <w:shd w:val="clear" w:color="auto" w:fill="FFFFFF"/>
      <w:spacing w:after="310"/>
      <w:ind w:left="340" w:hanging="340"/>
      <w:jc w:val="both"/>
      <w:outlineLvl w:val="3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customStyle="1" w:styleId="Styl1">
    <w:name w:val="Styl1"/>
    <w:rsid w:val="008D2B97"/>
    <w:pPr>
      <w:spacing w:after="0" w:line="36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pl-PL"/>
    </w:rPr>
  </w:style>
  <w:style w:type="paragraph" w:customStyle="1" w:styleId="Normalny1">
    <w:name w:val="Normalny1"/>
    <w:qFormat/>
    <w:rsid w:val="008D2B9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pl-PL"/>
    </w:rPr>
  </w:style>
  <w:style w:type="paragraph" w:customStyle="1" w:styleId="Default">
    <w:name w:val="Default"/>
    <w:rsid w:val="008D2B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oznaczenie">
    <w:name w:val="oznaczenie"/>
    <w:basedOn w:val="Domylnaczcionkaakapitu"/>
    <w:rsid w:val="008D2B97"/>
  </w:style>
  <w:style w:type="paragraph" w:styleId="Nagwek">
    <w:name w:val="header"/>
    <w:basedOn w:val="Normalny"/>
    <w:link w:val="NagwekZnak"/>
    <w:uiPriority w:val="99"/>
    <w:unhideWhenUsed/>
    <w:rsid w:val="008D2B97"/>
    <w:pPr>
      <w:widowControl/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8D2B97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C23D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3DB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3DB6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3D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3DB6"/>
    <w:rPr>
      <w:rFonts w:ascii="Courier New" w:eastAsia="Courier New" w:hAnsi="Courier New" w:cs="Courier New"/>
      <w:b/>
      <w:bCs/>
      <w:color w:val="000000"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3DB6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DB6"/>
    <w:rPr>
      <w:rFonts w:ascii="Segoe UI" w:eastAsia="Courier New" w:hAnsi="Segoe UI" w:cs="Courier New"/>
      <w:color w:val="000000"/>
      <w:sz w:val="18"/>
      <w:szCs w:val="18"/>
      <w:lang w:eastAsia="pl-PL" w:bidi="pl-PL"/>
    </w:rPr>
  </w:style>
  <w:style w:type="paragraph" w:styleId="Poprawka">
    <w:name w:val="Revision"/>
    <w:hidden/>
    <w:uiPriority w:val="99"/>
    <w:semiHidden/>
    <w:rsid w:val="00962D63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table" w:styleId="Tabelalisty2akcent1">
    <w:name w:val="List Table 2 Accent 1"/>
    <w:basedOn w:val="Standardowy"/>
    <w:uiPriority w:val="47"/>
    <w:rsid w:val="00B647E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kstpodstawowywcity">
    <w:name w:val="Body Text Indent"/>
    <w:basedOn w:val="Normalny"/>
    <w:link w:val="TekstpodstawowywcityZnak"/>
    <w:uiPriority w:val="99"/>
    <w:unhideWhenUsed/>
    <w:rsid w:val="00643C54"/>
    <w:pPr>
      <w:widowControl/>
      <w:spacing w:after="120" w:line="276" w:lineRule="auto"/>
      <w:ind w:left="283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43C54"/>
    <w:rPr>
      <w:rFonts w:eastAsiaTheme="minorEastAsia"/>
      <w:lang w:eastAsia="pl-PL"/>
    </w:rPr>
  </w:style>
  <w:style w:type="paragraph" w:styleId="Tekstpodstawowywcity3">
    <w:name w:val="Body Text Indent 3"/>
    <w:basedOn w:val="Normalny"/>
    <w:link w:val="Tekstpodstawowywcity3Znak"/>
    <w:rsid w:val="00643C54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43C54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23EF9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A240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A2403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ytu">
    <w:name w:val="Title"/>
    <w:basedOn w:val="Normalny"/>
    <w:link w:val="TytuZnak"/>
    <w:uiPriority w:val="10"/>
    <w:qFormat/>
    <w:rsid w:val="006A2403"/>
    <w:pPr>
      <w:widowControl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bidi="ar-SA"/>
    </w:rPr>
  </w:style>
  <w:style w:type="character" w:customStyle="1" w:styleId="TytuZnak">
    <w:name w:val="Tytuł Znak"/>
    <w:basedOn w:val="Domylnaczcionkaakapitu"/>
    <w:link w:val="Tytu"/>
    <w:uiPriority w:val="10"/>
    <w:rsid w:val="006A2403"/>
    <w:rPr>
      <w:rFonts w:ascii="Times New Roman" w:hAnsi="Times New Roman" w:cs="Times New Roman"/>
      <w:b/>
      <w:bCs/>
      <w:sz w:val="28"/>
      <w:szCs w:val="28"/>
      <w:lang w:eastAsia="pl-PL"/>
    </w:rPr>
  </w:style>
  <w:style w:type="table" w:styleId="Tabelalisty1jasnaakcent1">
    <w:name w:val="List Table 1 Light Accent 1"/>
    <w:basedOn w:val="Standardowy"/>
    <w:uiPriority w:val="46"/>
    <w:rsid w:val="009F23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Pogrubienie">
    <w:name w:val="Strong"/>
    <w:basedOn w:val="Domylnaczcionkaakapitu"/>
    <w:uiPriority w:val="22"/>
    <w:qFormat/>
    <w:rsid w:val="002905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@kprm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ternet@kprm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3E763-50CF-43FF-8850-B89B64193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6091</Words>
  <Characters>36551</Characters>
  <Application>Microsoft Office Word</Application>
  <DocSecurity>0</DocSecurity>
  <Lines>304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42557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Opolska-Przybylska Renata</dc:creator>
  <cp:keywords/>
  <dc:description/>
  <cp:lastModifiedBy>Świątnicka Iwona</cp:lastModifiedBy>
  <cp:revision>3</cp:revision>
  <cp:lastPrinted>2020-07-30T09:36:00Z</cp:lastPrinted>
  <dcterms:created xsi:type="dcterms:W3CDTF">2021-10-11T08:09:00Z</dcterms:created>
  <dcterms:modified xsi:type="dcterms:W3CDTF">2021-10-11T08:10:00Z</dcterms:modified>
</cp:coreProperties>
</file>