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62A42" w14:textId="77777777" w:rsidR="00D32C27" w:rsidRDefault="00D32C27" w:rsidP="00D32C27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</w:t>
      </w:r>
    </w:p>
    <w:p w14:paraId="1B9FEB10" w14:textId="77777777" w:rsidR="00D32C27" w:rsidRDefault="00D32C27" w:rsidP="00D32C27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(miejscowość, data)</w:t>
      </w:r>
    </w:p>
    <w:p w14:paraId="61098A6B" w14:textId="77777777" w:rsidR="00D32C27" w:rsidRDefault="00D32C27" w:rsidP="00D32C27">
      <w:pPr>
        <w:spacing w:after="0" w:line="240" w:lineRule="auto"/>
        <w:jc w:val="right"/>
        <w:rPr>
          <w:sz w:val="16"/>
          <w:szCs w:val="16"/>
        </w:rPr>
      </w:pPr>
    </w:p>
    <w:p w14:paraId="46102142" w14:textId="77777777" w:rsidR="00D32C27" w:rsidRDefault="00D32C27" w:rsidP="00D32C27">
      <w:pPr>
        <w:spacing w:after="0" w:line="240" w:lineRule="auto"/>
        <w:jc w:val="right"/>
        <w:rPr>
          <w:sz w:val="16"/>
          <w:szCs w:val="16"/>
        </w:rPr>
      </w:pPr>
    </w:p>
    <w:p w14:paraId="73D8BA83" w14:textId="77777777" w:rsidR="00D32C27" w:rsidRDefault="00D32C27" w:rsidP="00D32C27">
      <w:pPr>
        <w:spacing w:after="0" w:line="240" w:lineRule="auto"/>
        <w:jc w:val="right"/>
        <w:rPr>
          <w:sz w:val="16"/>
          <w:szCs w:val="16"/>
        </w:rPr>
      </w:pPr>
    </w:p>
    <w:p w14:paraId="5C78361D" w14:textId="77777777" w:rsidR="00D32C27" w:rsidRDefault="00D32C27" w:rsidP="00D32C2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Państwowy Powiatowy </w:t>
      </w:r>
    </w:p>
    <w:p w14:paraId="0AC0E090" w14:textId="77777777" w:rsidR="00D32C27" w:rsidRDefault="00D32C27" w:rsidP="00D32C2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Inspektor Sanitarny</w:t>
      </w:r>
    </w:p>
    <w:p w14:paraId="2473A89D" w14:textId="77777777" w:rsidR="00D32C27" w:rsidRDefault="00D32C27" w:rsidP="00D32C2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w Goleniowie</w:t>
      </w:r>
    </w:p>
    <w:p w14:paraId="041860A3" w14:textId="77777777" w:rsidR="00D32C27" w:rsidRDefault="00D32C27" w:rsidP="00D32C2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ul. Pocztowa 36</w:t>
      </w:r>
    </w:p>
    <w:p w14:paraId="167603C5" w14:textId="363FF946" w:rsidR="00D32C27" w:rsidRDefault="00D32C27" w:rsidP="00D32C27">
      <w:pPr>
        <w:jc w:val="right"/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72-100 Goleniów</w:t>
      </w:r>
    </w:p>
    <w:p w14:paraId="2148CCAD" w14:textId="77777777" w:rsidR="00D32C27" w:rsidRDefault="00D32C27" w:rsidP="00D32C27">
      <w:pPr>
        <w:jc w:val="right"/>
        <w:rPr>
          <w:kern w:val="0"/>
          <w:sz w:val="24"/>
          <w:szCs w:val="24"/>
          <w14:ligatures w14:val="none"/>
        </w:rPr>
      </w:pPr>
    </w:p>
    <w:p w14:paraId="0F5ECFED" w14:textId="77777777" w:rsidR="00D32C27" w:rsidRDefault="00D32C27" w:rsidP="00D32C2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60AE8">
        <w:rPr>
          <w:b/>
          <w:bCs/>
          <w:sz w:val="28"/>
          <w:szCs w:val="28"/>
        </w:rPr>
        <w:t xml:space="preserve">WNIOSEK </w:t>
      </w:r>
    </w:p>
    <w:p w14:paraId="435B6840" w14:textId="28036D8B" w:rsidR="00D32C27" w:rsidRDefault="00D32C27" w:rsidP="00D32C2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 WYDANIE ZEZWOLENIA NA PRZEWÓZ ZWŁOK LUDZKICH/SZCZĄTKÓW/SZCZĄTKÓW POWSTAŁYCH ZE SPOPIELENIA</w:t>
      </w:r>
    </w:p>
    <w:p w14:paraId="2ECD2E8D" w14:textId="77777777" w:rsidR="00D32C27" w:rsidRDefault="00D32C27" w:rsidP="00D32C27">
      <w:pPr>
        <w:pStyle w:val="Akapitzlist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  <w:u w:val="single"/>
        </w:rPr>
      </w:pPr>
      <w:r w:rsidRPr="00B60AE8">
        <w:rPr>
          <w:b/>
          <w:bCs/>
          <w:sz w:val="24"/>
          <w:szCs w:val="24"/>
          <w:u w:val="single"/>
        </w:rPr>
        <w:t>Dane dotyczące zmarłego:</w:t>
      </w:r>
    </w:p>
    <w:p w14:paraId="107FB3C3" w14:textId="77777777" w:rsidR="00D32C27" w:rsidRPr="00B304A5" w:rsidRDefault="00D32C27" w:rsidP="00D32C27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Imię/imiona i nazwisko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14:paraId="0E1FFFD5" w14:textId="77777777" w:rsidR="00D32C27" w:rsidRPr="00B304A5" w:rsidRDefault="00D32C27" w:rsidP="00D32C27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Data i miejsce urodzenia</w:t>
      </w:r>
      <w:r>
        <w:rPr>
          <w:sz w:val="16"/>
          <w:szCs w:val="16"/>
        </w:rPr>
        <w:t>…………………………………………..…………………………………………………………………………………………</w:t>
      </w:r>
    </w:p>
    <w:p w14:paraId="7CA6467F" w14:textId="77777777" w:rsidR="00D32C27" w:rsidRDefault="00D32C27" w:rsidP="00D32C27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Data zgonu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…………………………………………………………………………………………………………………………………………………………………….</w:t>
      </w:r>
    </w:p>
    <w:p w14:paraId="11EB7837" w14:textId="77777777" w:rsidR="00D32C27" w:rsidRPr="009E7CD0" w:rsidRDefault="00D32C27" w:rsidP="00D32C27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Times New Roman" w:hAnsi="Calibri" w:cs="Calibri"/>
          <w:sz w:val="24"/>
        </w:rPr>
      </w:pPr>
      <w:r w:rsidRPr="009E7CD0">
        <w:rPr>
          <w:rFonts w:ascii="Calibri" w:eastAsia="Times New Roman" w:hAnsi="Calibri" w:cs="Calibri"/>
          <w:sz w:val="24"/>
        </w:rPr>
        <w:t>Zgon nastąpił/ nie nastąpił* na skutek choroby zakaźnej</w:t>
      </w:r>
      <w:r>
        <w:rPr>
          <w:rFonts w:ascii="Calibri" w:eastAsia="Times New Roman" w:hAnsi="Calibri" w:cs="Calibri"/>
          <w:sz w:val="24"/>
        </w:rPr>
        <w:t>**</w:t>
      </w:r>
    </w:p>
    <w:p w14:paraId="11EB46CB" w14:textId="77777777" w:rsidR="00D32C27" w:rsidRDefault="00D32C27" w:rsidP="00D32C27">
      <w:pPr>
        <w:pStyle w:val="Akapitzlist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Dane wnioskodawcy:</w:t>
      </w:r>
    </w:p>
    <w:p w14:paraId="0A078CED" w14:textId="77777777" w:rsidR="00D32C27" w:rsidRDefault="00D32C27" w:rsidP="00D32C27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Imię/imiona i nazwisko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14:paraId="5EB615E5" w14:textId="77777777" w:rsidR="00D32C27" w:rsidRPr="00FF1920" w:rsidRDefault="00D32C27" w:rsidP="00D32C27">
      <w:pPr>
        <w:pStyle w:val="Akapitzlist"/>
        <w:numPr>
          <w:ilvl w:val="0"/>
          <w:numId w:val="3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Adres do korespondencji</w:t>
      </w:r>
      <w:r>
        <w:rPr>
          <w:sz w:val="16"/>
          <w:szCs w:val="16"/>
        </w:rPr>
        <w:t>…………………………………………………………………………………………………………………….………………</w:t>
      </w:r>
    </w:p>
    <w:p w14:paraId="0A72DC12" w14:textId="77777777" w:rsidR="00D32C27" w:rsidRDefault="00D32C27" w:rsidP="00D32C27">
      <w:pPr>
        <w:pStyle w:val="Akapitzlist"/>
        <w:spacing w:after="0" w:line="600" w:lineRule="auto"/>
        <w:ind w:left="1068"/>
        <w:rPr>
          <w:sz w:val="24"/>
          <w:szCs w:val="24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7144E6" w14:textId="77777777" w:rsidR="00D32C27" w:rsidRPr="00FF1920" w:rsidRDefault="00D32C27" w:rsidP="00D32C27">
      <w:pPr>
        <w:pStyle w:val="Akapitzlist"/>
        <w:numPr>
          <w:ilvl w:val="0"/>
          <w:numId w:val="3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Nr dowodu osobistego</w:t>
      </w:r>
      <w:r>
        <w:rPr>
          <w:sz w:val="16"/>
          <w:szCs w:val="16"/>
        </w:rPr>
        <w:t>…………………………………</w:t>
      </w:r>
      <w:r>
        <w:rPr>
          <w:sz w:val="24"/>
          <w:szCs w:val="24"/>
        </w:rPr>
        <w:t xml:space="preserve"> wydanego przez</w:t>
      </w:r>
      <w:r>
        <w:rPr>
          <w:sz w:val="16"/>
          <w:szCs w:val="16"/>
        </w:rPr>
        <w:t>………………………………………………………………</w:t>
      </w:r>
    </w:p>
    <w:p w14:paraId="5B6D2BC1" w14:textId="77777777" w:rsidR="00D32C27" w:rsidRDefault="00D32C27" w:rsidP="00D32C27">
      <w:pPr>
        <w:pStyle w:val="Akapitzlist"/>
        <w:spacing w:after="0" w:line="480" w:lineRule="auto"/>
        <w:ind w:left="1068"/>
        <w:rPr>
          <w:sz w:val="24"/>
          <w:szCs w:val="24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14:paraId="0634833A" w14:textId="77777777" w:rsidR="00D32C27" w:rsidRPr="009C65B3" w:rsidRDefault="00D32C27" w:rsidP="00D32C27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Telefon kontaktowy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……………………………………………………………………………………………………………………………………………….</w:t>
      </w:r>
    </w:p>
    <w:p w14:paraId="3B39A114" w14:textId="77777777" w:rsidR="00D32C27" w:rsidRPr="00B60AE8" w:rsidRDefault="00D32C27" w:rsidP="00D32C27">
      <w:pPr>
        <w:spacing w:after="0" w:line="240" w:lineRule="auto"/>
        <w:jc w:val="center"/>
        <w:rPr>
          <w:sz w:val="24"/>
          <w:szCs w:val="24"/>
        </w:rPr>
      </w:pPr>
    </w:p>
    <w:p w14:paraId="4B06F268" w14:textId="6769DFA4" w:rsidR="00D32C27" w:rsidRDefault="00D32C27" w:rsidP="00D32C27">
      <w:pPr>
        <w:jc w:val="both"/>
      </w:pPr>
      <w:r>
        <w:t>W przypadku, gdy wnioskodawcą jest zakład pogrzebowy, do wniosku należy dołączyć upoważnienie osoby uprawnionej.</w:t>
      </w:r>
    </w:p>
    <w:p w14:paraId="464700C5" w14:textId="43B7CFB2" w:rsidR="00D32C27" w:rsidRPr="00D32C27" w:rsidRDefault="00D32C27" w:rsidP="00D32C27">
      <w:pPr>
        <w:pStyle w:val="Akapitzlist"/>
        <w:numPr>
          <w:ilvl w:val="0"/>
          <w:numId w:val="1"/>
        </w:numPr>
        <w:spacing w:line="60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Miejsce, z którego zostaną przewiezione zwłoki/szczątki/szczątki powstałe ze spopielenia: 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…………………………………………………………………………………………………………………………………………………………………..</w:t>
      </w:r>
    </w:p>
    <w:p w14:paraId="45C75DF6" w14:textId="0C6C811C" w:rsidR="00D32C27" w:rsidRPr="00D32C27" w:rsidRDefault="00D32C27" w:rsidP="00D32C27">
      <w:pPr>
        <w:pStyle w:val="Akapitzlist"/>
        <w:spacing w:line="600" w:lineRule="auto"/>
        <w:ind w:left="1080"/>
        <w:jc w:val="both"/>
        <w:rPr>
          <w:b/>
          <w:bCs/>
          <w:u w:val="single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DDB8756" w14:textId="6942A777" w:rsidR="00D32C27" w:rsidRPr="00D32C27" w:rsidRDefault="00D32C27" w:rsidP="00D32C27">
      <w:pPr>
        <w:pStyle w:val="Akapitzlist"/>
        <w:numPr>
          <w:ilvl w:val="0"/>
          <w:numId w:val="1"/>
        </w:numPr>
        <w:spacing w:line="60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Miejsce pochówku:</w:t>
      </w:r>
      <w:r>
        <w:t xml:space="preserve"> 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10DD6B38" w14:textId="3D95CCFB" w:rsidR="00D32C27" w:rsidRDefault="00D32C27" w:rsidP="00D32C27">
      <w:pPr>
        <w:pStyle w:val="Akapitzlist"/>
        <w:spacing w:line="600" w:lineRule="auto"/>
        <w:ind w:left="108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F2253A8" w14:textId="05139F0E" w:rsidR="00D32C27" w:rsidRDefault="00D32C27" w:rsidP="00D32C27">
      <w:pPr>
        <w:pStyle w:val="Akapitzlist"/>
        <w:spacing w:line="480" w:lineRule="auto"/>
        <w:ind w:left="1080"/>
        <w:jc w:val="both"/>
        <w:rPr>
          <w:sz w:val="16"/>
          <w:szCs w:val="16"/>
        </w:rPr>
      </w:pPr>
    </w:p>
    <w:p w14:paraId="3CAF0C50" w14:textId="1E3E7861" w:rsidR="00D32C27" w:rsidRDefault="00D32C27" w:rsidP="00D32C27">
      <w:pPr>
        <w:pStyle w:val="Akapitzlist"/>
        <w:numPr>
          <w:ilvl w:val="0"/>
          <w:numId w:val="1"/>
        </w:numPr>
        <w:spacing w:line="600" w:lineRule="auto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Środek transportu, którym zostaną przewiezione zwłoki/szczątki/szczątki:</w:t>
      </w:r>
    </w:p>
    <w:p w14:paraId="3033660E" w14:textId="098CF44B" w:rsidR="00D32C27" w:rsidRDefault="00D32C27" w:rsidP="00D32C27">
      <w:pPr>
        <w:pStyle w:val="Akapitzlist"/>
        <w:spacing w:line="600" w:lineRule="auto"/>
        <w:ind w:left="108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3E8A75" w14:textId="325034BE" w:rsidR="00D32C27" w:rsidRPr="00D32C27" w:rsidRDefault="00D32C27" w:rsidP="00D32C27">
      <w:pPr>
        <w:pStyle w:val="Akapitzlist"/>
        <w:numPr>
          <w:ilvl w:val="0"/>
          <w:numId w:val="1"/>
        </w:numPr>
        <w:spacing w:line="600" w:lineRule="auto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Data przewozu zwłok/szczątków/szczątków powstałych ze spopielenia: </w:t>
      </w:r>
    </w:p>
    <w:p w14:paraId="761E635E" w14:textId="3BD34022" w:rsidR="00D32C27" w:rsidRDefault="00D32C27" w:rsidP="00D32C27">
      <w:pPr>
        <w:pStyle w:val="Akapitzlist"/>
        <w:spacing w:line="600" w:lineRule="auto"/>
        <w:ind w:left="108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F8A0D61" w14:textId="77777777" w:rsidR="00D32C27" w:rsidRPr="00D32C27" w:rsidRDefault="00D32C27" w:rsidP="00D32C27">
      <w:pPr>
        <w:spacing w:line="600" w:lineRule="auto"/>
        <w:jc w:val="both"/>
        <w:rPr>
          <w:sz w:val="16"/>
          <w:szCs w:val="16"/>
        </w:rPr>
      </w:pPr>
    </w:p>
    <w:p w14:paraId="44F03C61" w14:textId="77777777" w:rsidR="00D32C27" w:rsidRDefault="00D32C27" w:rsidP="00D32C27">
      <w:pPr>
        <w:spacing w:after="0"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…………………………………………………………………………………………………………………………..</w:t>
      </w:r>
    </w:p>
    <w:p w14:paraId="4F4939F1" w14:textId="77777777" w:rsidR="00D32C27" w:rsidRDefault="00D32C27" w:rsidP="00D32C27">
      <w:pPr>
        <w:spacing w:after="0"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(czytelny podpis wnioskodawcy)</w:t>
      </w:r>
    </w:p>
    <w:p w14:paraId="4F76D039" w14:textId="77777777" w:rsidR="00D32C27" w:rsidRDefault="00D32C27" w:rsidP="00D32C27">
      <w:pPr>
        <w:pStyle w:val="Akapitzlist"/>
        <w:spacing w:line="600" w:lineRule="auto"/>
        <w:ind w:left="1080"/>
        <w:jc w:val="right"/>
        <w:rPr>
          <w:sz w:val="16"/>
          <w:szCs w:val="16"/>
        </w:rPr>
      </w:pPr>
    </w:p>
    <w:p w14:paraId="00C97D66" w14:textId="77777777" w:rsidR="00D32C27" w:rsidRPr="0015709F" w:rsidRDefault="00D32C27" w:rsidP="00D32C27">
      <w:pPr>
        <w:spacing w:after="0" w:line="360" w:lineRule="auto"/>
        <w:rPr>
          <w:sz w:val="18"/>
          <w:szCs w:val="18"/>
        </w:rPr>
      </w:pPr>
      <w:r w:rsidRPr="0015709F">
        <w:rPr>
          <w:sz w:val="18"/>
          <w:szCs w:val="18"/>
        </w:rPr>
        <w:t>* niepotrzebne skreślić</w:t>
      </w:r>
    </w:p>
    <w:p w14:paraId="4CDC53D9" w14:textId="1C86BBEC" w:rsidR="00D32C27" w:rsidRPr="0015709F" w:rsidRDefault="00D32C27" w:rsidP="00D32C27">
      <w:pPr>
        <w:spacing w:after="0" w:line="360" w:lineRule="auto"/>
        <w:jc w:val="both"/>
        <w:rPr>
          <w:sz w:val="18"/>
          <w:szCs w:val="18"/>
        </w:rPr>
      </w:pPr>
      <w:r w:rsidRPr="0015709F">
        <w:rPr>
          <w:sz w:val="18"/>
          <w:szCs w:val="18"/>
        </w:rPr>
        <w:t xml:space="preserve">** wykaz chorób zakaźnych, z powodu których ekshumacja nie jest możliwa przed upływem dwóch lat od chwili zgonu wg Rozporządzenia Ministra Zdrowia z dnia 6 grudnia 2001 r. w sprawie wykazu chorób zakaźnych w przypadku których stwierdzenie zgonu wymaga szczególnego postępowania ze zwłokami osób zmarłych na te choroby: cholera, dur wysypkowy i inne riketsjozy, dżuma, gorączka powrotna, nagminne porażenie dziecięce, nosacizna, trąd, wąglik, wścieklizna, żółta gorączka i inne wirusowe gorączki krwotoczne. </w:t>
      </w:r>
    </w:p>
    <w:p w14:paraId="30B2D7D9" w14:textId="77777777" w:rsidR="00D32C27" w:rsidRDefault="00D32C27" w:rsidP="00D32C27">
      <w:pPr>
        <w:spacing w:after="0" w:line="360" w:lineRule="auto"/>
        <w:jc w:val="both"/>
        <w:rPr>
          <w:sz w:val="24"/>
          <w:szCs w:val="24"/>
        </w:rPr>
      </w:pPr>
    </w:p>
    <w:p w14:paraId="62F56197" w14:textId="5F84A320" w:rsidR="00D32C27" w:rsidRDefault="00D32C27" w:rsidP="00D32C27">
      <w:pPr>
        <w:spacing w:after="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Załączniki:</w:t>
      </w:r>
    </w:p>
    <w:p w14:paraId="67F87715" w14:textId="77777777" w:rsidR="00D32C27" w:rsidRDefault="00D32C27" w:rsidP="00D32C2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dokument stwierdzający tożsamość wnioskodawcy (do wglądu),</w:t>
      </w:r>
    </w:p>
    <w:p w14:paraId="44301A40" w14:textId="0BB0306A" w:rsidR="00007B59" w:rsidRPr="0022476D" w:rsidRDefault="00007B59" w:rsidP="00D32C2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akt zgonu osoby przewożonej,</w:t>
      </w:r>
    </w:p>
    <w:p w14:paraId="1C06FEC9" w14:textId="4579E0EB" w:rsidR="00D32C27" w:rsidRDefault="00D32C27" w:rsidP="00D32C2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w przypadku przewożenia zwłok lub zwłok ekshumowanych przed upływem 2 lat od pochówku i braku przyczyny zgonu w akcie zgonu lub innym dokumencie urzędowym stwierdzającym zgon, do wniosku należy dołączyć dokument stwierdzający, że zgon nie nastąpił na skutek choroby zakaźnej</w:t>
      </w:r>
      <w:r w:rsidR="00442ABA">
        <w:rPr>
          <w:sz w:val="24"/>
          <w:szCs w:val="24"/>
        </w:rPr>
        <w:t xml:space="preserve"> wg Rozporządzenia Ministra Zdrowia z dnia 6 grudnia 2001 r.</w:t>
      </w:r>
    </w:p>
    <w:p w14:paraId="468F05DD" w14:textId="4354AF94" w:rsidR="00442ABA" w:rsidRDefault="00442ABA" w:rsidP="00D32C2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zaświadczenie ze spopielenia (dotyczy urny z prochami),</w:t>
      </w:r>
    </w:p>
    <w:p w14:paraId="1FCB64A3" w14:textId="1F20E592" w:rsidR="00442ABA" w:rsidRDefault="00442ABA" w:rsidP="00D32C2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wymagane dokumenty władzy państwa, na którego terytorium zwłoki/szczątki/szczątki powstałe ze spopielenia mają być pochowane (dotyczy przewozu poza granice RP),</w:t>
      </w:r>
    </w:p>
    <w:p w14:paraId="739229D2" w14:textId="32B9161B" w:rsidR="0015709F" w:rsidRDefault="00442ABA" w:rsidP="00442AB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wymagane dokumenty władzy państwa, przez którego terytorium zwłoki/szczątki/szczątki powstałe ze spopielenia mają być przewożone (dotyczy przewozu poza granice RP)</w:t>
      </w:r>
      <w:r w:rsidR="0015709F">
        <w:rPr>
          <w:sz w:val="24"/>
          <w:szCs w:val="24"/>
        </w:rPr>
        <w:t>,</w:t>
      </w:r>
    </w:p>
    <w:p w14:paraId="54728D81" w14:textId="025C25A2" w:rsidR="0015709F" w:rsidRPr="00442ABA" w:rsidRDefault="0015709F" w:rsidP="00442AB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zgoda na przetwarzanie danych osobowych.</w:t>
      </w:r>
    </w:p>
    <w:sectPr w:rsidR="0015709F" w:rsidRPr="00442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204EF"/>
    <w:multiLevelType w:val="hybridMultilevel"/>
    <w:tmpl w:val="F7EC9E8E"/>
    <w:lvl w:ilvl="0" w:tplc="5BF40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B01CA"/>
    <w:multiLevelType w:val="hybridMultilevel"/>
    <w:tmpl w:val="38BE1D8E"/>
    <w:lvl w:ilvl="0" w:tplc="C5444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34041E2"/>
    <w:multiLevelType w:val="hybridMultilevel"/>
    <w:tmpl w:val="87C4F78C"/>
    <w:lvl w:ilvl="0" w:tplc="D94267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64404139">
    <w:abstractNumId w:val="0"/>
  </w:num>
  <w:num w:numId="2" w16cid:durableId="1033581580">
    <w:abstractNumId w:val="1"/>
  </w:num>
  <w:num w:numId="3" w16cid:durableId="17653745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27"/>
    <w:rsid w:val="00007B59"/>
    <w:rsid w:val="0015709F"/>
    <w:rsid w:val="00442ABA"/>
    <w:rsid w:val="00D3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0DEBF"/>
  <w15:chartTrackingRefBased/>
  <w15:docId w15:val="{2A1685E0-F216-47E1-930C-38B6EC7A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2C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C27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0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Goleniów - Marta Czarnecka</dc:creator>
  <cp:keywords/>
  <dc:description/>
  <cp:lastModifiedBy>PSSE Goleniów - Marta Czarnecka</cp:lastModifiedBy>
  <cp:revision>3</cp:revision>
  <dcterms:created xsi:type="dcterms:W3CDTF">2023-07-10T09:27:00Z</dcterms:created>
  <dcterms:modified xsi:type="dcterms:W3CDTF">2023-07-11T11:55:00Z</dcterms:modified>
</cp:coreProperties>
</file>