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A332F" w:rsidRDefault="00FB0910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bookmarkStart w:id="0" w:name="_GoBack"/>
      <w:bookmarkEnd w:id="0"/>
      <w:r>
        <w:rPr>
          <w:rFonts w:ascii="Arial" w:hAnsi="Arial" w:cs="Arial"/>
          <w:b/>
          <w:color w:val="auto"/>
          <w:sz w:val="24"/>
          <w:szCs w:val="24"/>
        </w:rPr>
        <w:t>R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aport z postępu rzeczowo-finansowego projektu informatycznego </w:t>
      </w:r>
    </w:p>
    <w:p w:rsidR="008C6721" w:rsidRPr="002B50C0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B81332">
        <w:rPr>
          <w:rFonts w:ascii="Arial" w:hAnsi="Arial" w:cs="Arial"/>
          <w:b/>
          <w:color w:val="auto"/>
          <w:sz w:val="24"/>
          <w:szCs w:val="24"/>
        </w:rPr>
        <w:t>I</w:t>
      </w:r>
      <w:r w:rsidR="00A97F62">
        <w:rPr>
          <w:rFonts w:ascii="Arial" w:hAnsi="Arial" w:cs="Arial"/>
          <w:b/>
          <w:color w:val="auto"/>
          <w:sz w:val="24"/>
          <w:szCs w:val="24"/>
        </w:rPr>
        <w:t xml:space="preserve"> kwartał 201</w:t>
      </w:r>
      <w:r w:rsidR="00AB2D54">
        <w:rPr>
          <w:rFonts w:ascii="Arial" w:hAnsi="Arial" w:cs="Arial"/>
          <w:b/>
          <w:color w:val="auto"/>
          <w:sz w:val="24"/>
          <w:szCs w:val="24"/>
        </w:rPr>
        <w:t>9</w:t>
      </w:r>
      <w:r w:rsidR="00A97F6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p w:rsidR="008A332F" w:rsidRPr="002B50C0" w:rsidRDefault="003C7325" w:rsidP="003642B8">
      <w:pPr>
        <w:spacing w:after="360"/>
        <w:jc w:val="center"/>
        <w:rPr>
          <w:rFonts w:ascii="Arial" w:hAnsi="Arial" w:cs="Arial"/>
        </w:rPr>
      </w:pPr>
      <w:r w:rsidRPr="002B50C0">
        <w:rPr>
          <w:rFonts w:ascii="Arial" w:hAnsi="Arial" w:cs="Arial"/>
        </w:rPr>
        <w:t xml:space="preserve">(dane należy wskazać w </w:t>
      </w:r>
      <w:r w:rsidR="00304D04" w:rsidRPr="002B50C0">
        <w:rPr>
          <w:rFonts w:ascii="Arial" w:hAnsi="Arial" w:cs="Arial"/>
        </w:rPr>
        <w:t xml:space="preserve">zakresie </w:t>
      </w:r>
      <w:r w:rsidR="00F2008A" w:rsidRPr="002B50C0">
        <w:rPr>
          <w:rFonts w:ascii="Arial" w:hAnsi="Arial" w:cs="Arial"/>
        </w:rPr>
        <w:t xml:space="preserve">odnoszącym się do </w:t>
      </w:r>
      <w:r w:rsidR="00304D04" w:rsidRPr="002B50C0">
        <w:rPr>
          <w:rFonts w:ascii="Arial" w:hAnsi="Arial" w:cs="Arial"/>
        </w:rPr>
        <w:t>okresu sprawozdawczego)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CA516B" w:rsidRPr="002B50C0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516B" w:rsidRPr="00C85C68" w:rsidRDefault="00C85C68" w:rsidP="00C85C68">
            <w:pPr>
              <w:spacing w:line="276" w:lineRule="auto"/>
              <w:rPr>
                <w:rFonts w:ascii="Arial" w:hAnsi="Arial" w:cs="Arial"/>
                <w:i/>
                <w:color w:val="0070C0"/>
                <w:sz w:val="20"/>
              </w:rPr>
            </w:pPr>
            <w:r w:rsidRPr="00C85C68">
              <w:rPr>
                <w:rFonts w:ascii="Arial" w:hAnsi="Arial" w:cs="Arial"/>
                <w:sz w:val="20"/>
              </w:rPr>
              <w:t xml:space="preserve">POIS.02.04.00-00-0100/16 pn. </w:t>
            </w:r>
            <w:r w:rsidRPr="00C85C68">
              <w:rPr>
                <w:rFonts w:ascii="Arial" w:hAnsi="Arial" w:cs="Arial"/>
                <w:i/>
                <w:sz w:val="20"/>
              </w:rPr>
              <w:t xml:space="preserve">Opracowanie zasad kontroli i zwalczania inwazyjnych gatunków obcych wraz z przeprowadzeniem pilotażowych działań i edukacją społeczną </w:t>
            </w:r>
          </w:p>
        </w:tc>
      </w:tr>
      <w:tr w:rsidR="00CA516B" w:rsidRPr="002B50C0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85C68" w:rsidRPr="00141A92" w:rsidRDefault="00C85C68" w:rsidP="006822BC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85C68">
              <w:rPr>
                <w:rFonts w:ascii="Arial" w:hAnsi="Arial" w:cs="Arial"/>
                <w:sz w:val="18"/>
                <w:szCs w:val="18"/>
              </w:rPr>
              <w:t>Ministerstwo Środowiska</w:t>
            </w:r>
          </w:p>
        </w:tc>
      </w:tr>
      <w:tr w:rsidR="00CA516B" w:rsidRPr="0030196F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CA516B" w:rsidRPr="0072570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516B" w:rsidRPr="006822BC" w:rsidRDefault="00C85C68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85C68">
              <w:rPr>
                <w:rFonts w:ascii="Arial" w:hAnsi="Arial" w:cs="Arial"/>
                <w:sz w:val="18"/>
                <w:szCs w:val="18"/>
              </w:rPr>
              <w:t>Generalna Dyrekcja Ochrony Środowiska</w:t>
            </w:r>
          </w:p>
        </w:tc>
      </w:tr>
      <w:tr w:rsidR="00CA516B" w:rsidRPr="002B50C0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516B" w:rsidRPr="00C85C68" w:rsidRDefault="00C85C68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97F62">
              <w:rPr>
                <w:rFonts w:ascii="Arial" w:hAnsi="Arial" w:cs="Arial"/>
                <w:sz w:val="18"/>
                <w:szCs w:val="18"/>
              </w:rPr>
              <w:t>Brak</w:t>
            </w:r>
          </w:p>
        </w:tc>
      </w:tr>
      <w:tr w:rsidR="00CA516B" w:rsidRPr="002B50C0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42314" w:rsidRPr="00442314" w:rsidRDefault="00442314" w:rsidP="009D2FA4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442314">
              <w:rPr>
                <w:rFonts w:ascii="Arial" w:hAnsi="Arial" w:cs="Arial"/>
                <w:sz w:val="18"/>
                <w:szCs w:val="18"/>
              </w:rPr>
              <w:t>Program Operacyjny Infrastruktura i Środowisko 2014-2020</w:t>
            </w:r>
          </w:p>
          <w:p w:rsidR="00442314" w:rsidRPr="00442314" w:rsidRDefault="00442314" w:rsidP="009D2FA4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442314">
              <w:rPr>
                <w:rFonts w:ascii="Arial" w:hAnsi="Arial" w:cs="Arial"/>
                <w:sz w:val="18"/>
                <w:szCs w:val="18"/>
              </w:rPr>
              <w:t>Oś priorytetowa II – Ochrona środowiska, w tym adaptacja do zmian klimatu</w:t>
            </w:r>
          </w:p>
          <w:p w:rsidR="00442314" w:rsidRDefault="00442314" w:rsidP="009D2FA4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442314">
              <w:rPr>
                <w:rFonts w:ascii="Arial" w:hAnsi="Arial" w:cs="Arial"/>
                <w:sz w:val="18"/>
                <w:szCs w:val="18"/>
              </w:rPr>
              <w:t>Działanie 2.4 – Ochrona przyrody i edukacja ekologiczna</w:t>
            </w:r>
          </w:p>
          <w:p w:rsidR="002E3C6A" w:rsidRPr="00141A92" w:rsidRDefault="002E3C6A" w:rsidP="0098362D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Budżet państwa: część 41</w:t>
            </w:r>
          </w:p>
        </w:tc>
      </w:tr>
      <w:tr w:rsidR="00CA516B" w:rsidRPr="002B50C0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8A332F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42314" w:rsidRPr="00141A92" w:rsidRDefault="00442314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442314">
              <w:rPr>
                <w:rFonts w:ascii="Arial" w:hAnsi="Arial" w:cs="Arial"/>
                <w:sz w:val="18"/>
                <w:szCs w:val="18"/>
              </w:rPr>
              <w:t>20 000 000 zł</w:t>
            </w:r>
          </w:p>
        </w:tc>
      </w:tr>
      <w:tr w:rsidR="00CA516B" w:rsidRPr="002B50C0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87452F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:rsidR="00CA516B" w:rsidRPr="008A332F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42314" w:rsidRPr="00442314" w:rsidRDefault="00442314" w:rsidP="00442314">
            <w:pPr>
              <w:pStyle w:val="Akapitzlist"/>
              <w:numPr>
                <w:ilvl w:val="0"/>
                <w:numId w:val="12"/>
              </w:numPr>
              <w:spacing w:after="0"/>
              <w:ind w:left="190" w:hanging="190"/>
              <w:rPr>
                <w:rFonts w:ascii="Arial" w:hAnsi="Arial" w:cs="Arial"/>
                <w:i/>
                <w:sz w:val="18"/>
                <w:szCs w:val="18"/>
              </w:rPr>
            </w:pPr>
            <w:r w:rsidRPr="00442314">
              <w:rPr>
                <w:rFonts w:ascii="Arial" w:hAnsi="Arial" w:cs="Arial"/>
                <w:sz w:val="18"/>
                <w:szCs w:val="18"/>
              </w:rPr>
              <w:t>data rozpoczęcia realizacji projektu: 29 grudnia 2016 r.</w:t>
            </w:r>
          </w:p>
          <w:p w:rsidR="00442314" w:rsidRPr="00442314" w:rsidRDefault="00442314" w:rsidP="00AB2D54">
            <w:pPr>
              <w:pStyle w:val="Akapitzlist"/>
              <w:numPr>
                <w:ilvl w:val="0"/>
                <w:numId w:val="12"/>
              </w:numPr>
              <w:spacing w:after="0"/>
              <w:ind w:left="190" w:hanging="190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442314">
              <w:rPr>
                <w:rFonts w:ascii="Arial" w:hAnsi="Arial" w:cs="Arial"/>
                <w:sz w:val="18"/>
                <w:szCs w:val="18"/>
              </w:rPr>
              <w:t>data zakończenia realizacji projektu: 30 czerwca 202</w:t>
            </w:r>
            <w:r w:rsidR="00AB2D54">
              <w:rPr>
                <w:rFonts w:ascii="Arial" w:hAnsi="Arial" w:cs="Arial"/>
                <w:sz w:val="18"/>
                <w:szCs w:val="18"/>
              </w:rPr>
              <w:t>2</w:t>
            </w:r>
            <w:r w:rsidRPr="00442314">
              <w:rPr>
                <w:rFonts w:ascii="Arial" w:hAnsi="Arial" w:cs="Arial"/>
                <w:sz w:val="18"/>
                <w:szCs w:val="18"/>
              </w:rPr>
              <w:t xml:space="preserve"> r.</w:t>
            </w:r>
          </w:p>
        </w:tc>
      </w:tr>
    </w:tbl>
    <w:p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DC39A9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:rsidR="00442314" w:rsidRPr="00442314" w:rsidRDefault="004C1D48" w:rsidP="00570A04">
      <w:pPr>
        <w:pStyle w:val="Nagwek3"/>
        <w:spacing w:after="360"/>
        <w:ind w:left="284" w:hanging="284"/>
      </w:pPr>
      <w:r w:rsidRPr="002B50C0">
        <w:rPr>
          <w:rFonts w:ascii="Arial" w:hAnsi="Arial" w:cs="Arial"/>
        </w:rPr>
        <w:t xml:space="preserve"> </w:t>
      </w:r>
      <w:r w:rsidR="00F2008A" w:rsidRPr="002B50C0">
        <w:rPr>
          <w:rFonts w:ascii="Arial" w:hAnsi="Arial" w:cs="Arial"/>
        </w:rPr>
        <w:tab/>
      </w:r>
      <w:r w:rsidR="00570A04" w:rsidRPr="00570A04">
        <w:rPr>
          <w:rFonts w:ascii="Arial" w:eastAsiaTheme="minorHAnsi" w:hAnsi="Arial" w:cs="Arial"/>
          <w:color w:val="auto"/>
          <w:sz w:val="18"/>
          <w:szCs w:val="18"/>
        </w:rPr>
        <w:t>Nie dotyczy. Projekt jest realizowany w istniejącym otoczeniu prawnym. Nie są wymagane zmiany ustawowe lub zmiany na poziomie rozporządzeń Rady Ministrów.</w:t>
      </w:r>
    </w:p>
    <w:p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07F6D" w:rsidRPr="002B50C0" w:rsidTr="00795AFA">
        <w:tc>
          <w:tcPr>
            <w:tcW w:w="2972" w:type="dxa"/>
          </w:tcPr>
          <w:p w:rsidR="00332DEC" w:rsidRPr="00141A92" w:rsidRDefault="00B536D3" w:rsidP="00736E9D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40,91</w:t>
            </w:r>
            <w:r w:rsidR="00736E9D" w:rsidRPr="00736E9D">
              <w:rPr>
                <w:rFonts w:ascii="Arial" w:hAnsi="Arial" w:cs="Arial"/>
                <w:sz w:val="18"/>
                <w:szCs w:val="20"/>
              </w:rPr>
              <w:t>%</w:t>
            </w:r>
          </w:p>
        </w:tc>
        <w:tc>
          <w:tcPr>
            <w:tcW w:w="3260" w:type="dxa"/>
          </w:tcPr>
          <w:p w:rsidR="008E52F8" w:rsidRDefault="002E3D71" w:rsidP="008E52F8">
            <w:pPr>
              <w:rPr>
                <w:rFonts w:ascii="Arial" w:hAnsi="Arial" w:cs="Arial"/>
                <w:sz w:val="18"/>
                <w:szCs w:val="20"/>
              </w:rPr>
            </w:pPr>
            <w:r w:rsidRPr="002E3D71">
              <w:rPr>
                <w:rFonts w:ascii="Arial" w:hAnsi="Arial" w:cs="Arial"/>
                <w:sz w:val="18"/>
                <w:szCs w:val="20"/>
              </w:rPr>
              <w:t>Procentowa w</w:t>
            </w:r>
            <w:r w:rsidR="00570A04" w:rsidRPr="002E3D71">
              <w:rPr>
                <w:rFonts w:ascii="Arial" w:hAnsi="Arial" w:cs="Arial"/>
                <w:sz w:val="18"/>
                <w:szCs w:val="20"/>
              </w:rPr>
              <w:t xml:space="preserve">artość wydatków kwalifikowanych </w:t>
            </w:r>
            <w:r w:rsidRPr="002E3D71">
              <w:rPr>
                <w:rFonts w:ascii="Arial" w:hAnsi="Arial" w:cs="Arial"/>
                <w:sz w:val="18"/>
                <w:szCs w:val="20"/>
              </w:rPr>
              <w:t xml:space="preserve">w stosunku do wartości umowy </w:t>
            </w:r>
            <w:r w:rsidR="008F04AA">
              <w:rPr>
                <w:rFonts w:ascii="Arial" w:hAnsi="Arial" w:cs="Arial"/>
                <w:sz w:val="18"/>
                <w:szCs w:val="20"/>
              </w:rPr>
              <w:t>o dofinansowanie</w:t>
            </w:r>
            <w:r w:rsidRPr="002E3D71">
              <w:rPr>
                <w:rFonts w:ascii="Arial" w:hAnsi="Arial" w:cs="Arial"/>
                <w:sz w:val="18"/>
                <w:szCs w:val="20"/>
              </w:rPr>
              <w:t xml:space="preserve"> projektu</w:t>
            </w:r>
            <w:r w:rsidR="008E52F8">
              <w:rPr>
                <w:rFonts w:ascii="Arial" w:hAnsi="Arial" w:cs="Arial"/>
                <w:sz w:val="18"/>
                <w:szCs w:val="20"/>
              </w:rPr>
              <w:t>:</w:t>
            </w:r>
          </w:p>
          <w:p w:rsidR="00570A04" w:rsidRDefault="008E52F8" w:rsidP="008E52F8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- </w:t>
            </w:r>
            <w:r w:rsidR="00B81332">
              <w:rPr>
                <w:rFonts w:ascii="Arial" w:hAnsi="Arial" w:cs="Arial"/>
                <w:sz w:val="18"/>
                <w:szCs w:val="20"/>
              </w:rPr>
              <w:t>29,</w:t>
            </w:r>
            <w:r w:rsidR="008F3A8D">
              <w:rPr>
                <w:rFonts w:ascii="Arial" w:hAnsi="Arial" w:cs="Arial"/>
                <w:sz w:val="18"/>
                <w:szCs w:val="20"/>
              </w:rPr>
              <w:t>39</w:t>
            </w:r>
            <w:r w:rsidR="002E3D71" w:rsidRPr="002E3D71">
              <w:rPr>
                <w:rFonts w:ascii="Arial" w:hAnsi="Arial" w:cs="Arial"/>
                <w:sz w:val="18"/>
                <w:szCs w:val="20"/>
              </w:rPr>
              <w:t xml:space="preserve">% </w:t>
            </w:r>
            <w:r>
              <w:rPr>
                <w:rFonts w:ascii="Arial" w:hAnsi="Arial" w:cs="Arial"/>
                <w:sz w:val="18"/>
                <w:szCs w:val="20"/>
              </w:rPr>
              <w:t xml:space="preserve"> - dotyczy wydatków rzeczywiście poniesionych, wykazanych w przesłanych wnioskach o płatność, z czego 3 wnioski nie zostały jeszcze zatwierdzone </w:t>
            </w:r>
          </w:p>
          <w:p w:rsidR="00594563" w:rsidRDefault="008E52F8" w:rsidP="008E52F8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- </w:t>
            </w:r>
            <w:r w:rsidR="00C676E0">
              <w:rPr>
                <w:rFonts w:ascii="Arial" w:hAnsi="Arial" w:cs="Arial"/>
                <w:sz w:val="18"/>
                <w:szCs w:val="20"/>
              </w:rPr>
              <w:t>27,81% - dotyczy wydatków wykazanych we wnioskach o płatność, które zostały zatwierdzone</w:t>
            </w:r>
            <w:r w:rsidR="00594563">
              <w:rPr>
                <w:rFonts w:ascii="Arial" w:hAnsi="Arial" w:cs="Arial"/>
                <w:sz w:val="18"/>
                <w:szCs w:val="20"/>
              </w:rPr>
              <w:t>.</w:t>
            </w:r>
          </w:p>
          <w:p w:rsidR="00594563" w:rsidRDefault="00594563" w:rsidP="008E52F8">
            <w:pPr>
              <w:rPr>
                <w:rFonts w:ascii="Arial" w:hAnsi="Arial" w:cs="Arial"/>
                <w:sz w:val="18"/>
                <w:szCs w:val="20"/>
              </w:rPr>
            </w:pPr>
          </w:p>
          <w:p w:rsidR="008E52F8" w:rsidRPr="00A94275" w:rsidRDefault="00E04C36" w:rsidP="00E04C36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W związku ze stwierdzoną </w:t>
            </w:r>
            <w:r w:rsidR="00EF53B6">
              <w:rPr>
                <w:rFonts w:ascii="Arial" w:hAnsi="Arial" w:cs="Arial"/>
                <w:sz w:val="18"/>
                <w:szCs w:val="20"/>
              </w:rPr>
              <w:t>rozbieżnoś</w:t>
            </w:r>
            <w:r>
              <w:rPr>
                <w:rFonts w:ascii="Arial" w:hAnsi="Arial" w:cs="Arial"/>
                <w:sz w:val="18"/>
                <w:szCs w:val="20"/>
              </w:rPr>
              <w:t>cią</w:t>
            </w:r>
            <w:r w:rsidR="00EF53B6">
              <w:rPr>
                <w:rFonts w:ascii="Arial" w:hAnsi="Arial" w:cs="Arial"/>
                <w:sz w:val="18"/>
                <w:szCs w:val="20"/>
              </w:rPr>
              <w:t xml:space="preserve"> w kwocie </w:t>
            </w:r>
            <w:r w:rsidR="00EF3B1A">
              <w:rPr>
                <w:rFonts w:ascii="Arial" w:hAnsi="Arial" w:cs="Arial"/>
                <w:sz w:val="18"/>
                <w:szCs w:val="20"/>
              </w:rPr>
              <w:t>podsumowując</w:t>
            </w:r>
            <w:r w:rsidR="00EF53B6">
              <w:rPr>
                <w:rFonts w:ascii="Arial" w:hAnsi="Arial" w:cs="Arial"/>
                <w:sz w:val="18"/>
                <w:szCs w:val="20"/>
              </w:rPr>
              <w:t>ej</w:t>
            </w:r>
            <w:r w:rsidR="00EF3B1A">
              <w:rPr>
                <w:rFonts w:ascii="Arial" w:hAnsi="Arial" w:cs="Arial"/>
                <w:sz w:val="18"/>
                <w:szCs w:val="20"/>
              </w:rPr>
              <w:t xml:space="preserve"> wydatkowane koszty od początku realizacji projektu </w:t>
            </w:r>
            <w:r w:rsidR="00EF53B6">
              <w:rPr>
                <w:rFonts w:ascii="Arial" w:hAnsi="Arial" w:cs="Arial"/>
                <w:sz w:val="18"/>
                <w:szCs w:val="20"/>
              </w:rPr>
              <w:t xml:space="preserve">wskazanej w systemie SL2014 z kwotą </w:t>
            </w:r>
            <w:r w:rsidR="00EF3B1A">
              <w:rPr>
                <w:rFonts w:ascii="Arial" w:hAnsi="Arial" w:cs="Arial"/>
                <w:sz w:val="18"/>
                <w:szCs w:val="20"/>
              </w:rPr>
              <w:t>wydatków rzeczywiście poniesionych, wykazanych we wnioskach o płatność</w:t>
            </w:r>
            <w:r>
              <w:rPr>
                <w:rFonts w:ascii="Arial" w:hAnsi="Arial" w:cs="Arial"/>
                <w:sz w:val="18"/>
                <w:szCs w:val="20"/>
              </w:rPr>
              <w:t>, z</w:t>
            </w:r>
            <w:r w:rsidR="00EF53B6">
              <w:rPr>
                <w:rFonts w:ascii="Arial" w:hAnsi="Arial" w:cs="Arial"/>
                <w:sz w:val="18"/>
                <w:szCs w:val="20"/>
              </w:rPr>
              <w:t>ostanie to zgłoszone do IW w ramach najbliższego wniosku o płatność.</w:t>
            </w:r>
          </w:p>
        </w:tc>
        <w:tc>
          <w:tcPr>
            <w:tcW w:w="3402" w:type="dxa"/>
          </w:tcPr>
          <w:p w:rsidR="002E3D71" w:rsidRPr="00A94275" w:rsidRDefault="002E3D71" w:rsidP="008F04AA">
            <w:pPr>
              <w:rPr>
                <w:rFonts w:ascii="Arial" w:hAnsi="Arial" w:cs="Arial"/>
                <w:sz w:val="18"/>
                <w:szCs w:val="20"/>
              </w:rPr>
            </w:pPr>
            <w:r w:rsidRPr="002E3D71">
              <w:rPr>
                <w:rFonts w:ascii="Arial" w:hAnsi="Arial" w:cs="Arial"/>
                <w:sz w:val="18"/>
                <w:szCs w:val="20"/>
              </w:rPr>
              <w:t xml:space="preserve">Procentowa wartość </w:t>
            </w:r>
            <w:r>
              <w:rPr>
                <w:rFonts w:ascii="Arial" w:hAnsi="Arial" w:cs="Arial"/>
                <w:sz w:val="18"/>
                <w:szCs w:val="20"/>
              </w:rPr>
              <w:t>środków zaangażowanych w projekcie</w:t>
            </w:r>
            <w:r w:rsidRPr="002E3D71">
              <w:rPr>
                <w:rFonts w:ascii="Arial" w:hAnsi="Arial" w:cs="Arial"/>
                <w:sz w:val="18"/>
                <w:szCs w:val="20"/>
              </w:rPr>
              <w:t xml:space="preserve"> w stosunku do wartości umowy </w:t>
            </w:r>
            <w:r w:rsidR="008F04AA">
              <w:rPr>
                <w:rFonts w:ascii="Arial" w:hAnsi="Arial" w:cs="Arial"/>
                <w:sz w:val="18"/>
                <w:szCs w:val="20"/>
              </w:rPr>
              <w:t xml:space="preserve"> o dofinansowanie</w:t>
            </w:r>
            <w:r w:rsidRPr="002E3D71">
              <w:rPr>
                <w:rFonts w:ascii="Arial" w:hAnsi="Arial" w:cs="Arial"/>
                <w:sz w:val="18"/>
                <w:szCs w:val="20"/>
              </w:rPr>
              <w:t xml:space="preserve"> projektu –</w:t>
            </w:r>
            <w:r w:rsidR="00B81332">
              <w:rPr>
                <w:rFonts w:ascii="Arial" w:hAnsi="Arial" w:cs="Arial"/>
                <w:sz w:val="18"/>
                <w:szCs w:val="20"/>
              </w:rPr>
              <w:t xml:space="preserve"> 29,</w:t>
            </w:r>
            <w:r w:rsidR="008F3A8D">
              <w:rPr>
                <w:rFonts w:ascii="Arial" w:hAnsi="Arial" w:cs="Arial"/>
                <w:sz w:val="18"/>
                <w:szCs w:val="20"/>
              </w:rPr>
              <w:t>39</w:t>
            </w:r>
            <w:r w:rsidR="00736E9D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2E3D71">
              <w:rPr>
                <w:rFonts w:ascii="Arial" w:hAnsi="Arial" w:cs="Arial"/>
                <w:sz w:val="18"/>
                <w:szCs w:val="20"/>
              </w:rPr>
              <w:t xml:space="preserve">% </w:t>
            </w:r>
          </w:p>
        </w:tc>
      </w:tr>
    </w:tbl>
    <w:p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 xml:space="preserve">&lt;maksymalnie </w:t>
      </w:r>
      <w:r w:rsidR="00E11B44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5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</w:t>
      </w:r>
      <w:r w:rsidR="00DA34DF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00 znaków&gt;</w:t>
      </w:r>
    </w:p>
    <w:p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ayout w:type="fixed"/>
        <w:tblLook w:val="04A0" w:firstRow="1" w:lastRow="0" w:firstColumn="1" w:lastColumn="0" w:noHBand="0" w:noVBand="1"/>
        <w:tblCaption w:val="Kamienie milowe."/>
      </w:tblPr>
      <w:tblGrid>
        <w:gridCol w:w="2124"/>
        <w:gridCol w:w="966"/>
        <w:gridCol w:w="992"/>
        <w:gridCol w:w="993"/>
        <w:gridCol w:w="4564"/>
      </w:tblGrid>
      <w:tr w:rsidR="00EE35D0" w:rsidRPr="002B50C0" w:rsidTr="007B6381">
        <w:trPr>
          <w:tblHeader/>
        </w:trPr>
        <w:tc>
          <w:tcPr>
            <w:tcW w:w="2124" w:type="dxa"/>
            <w:shd w:val="clear" w:color="auto" w:fill="D0CECE" w:themeFill="background2" w:themeFillShade="E6"/>
          </w:tcPr>
          <w:p w:rsidR="004350B8" w:rsidRPr="00141A92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992" w:type="dxa"/>
            <w:shd w:val="clear" w:color="auto" w:fill="D0CECE" w:themeFill="background2" w:themeFillShade="E6"/>
          </w:tcPr>
          <w:p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993" w:type="dxa"/>
            <w:shd w:val="clear" w:color="auto" w:fill="D0CECE" w:themeFill="background2" w:themeFillShade="E6"/>
          </w:tcPr>
          <w:p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4564" w:type="dxa"/>
            <w:shd w:val="clear" w:color="auto" w:fill="D0CECE" w:themeFill="background2" w:themeFillShade="E6"/>
          </w:tcPr>
          <w:p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EE35D0" w:rsidRPr="002B50C0" w:rsidTr="007B6381">
        <w:tc>
          <w:tcPr>
            <w:tcW w:w="2124" w:type="dxa"/>
          </w:tcPr>
          <w:p w:rsidR="00A9019F" w:rsidRPr="00141A92" w:rsidRDefault="00A9019F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9019F">
              <w:rPr>
                <w:rFonts w:ascii="Arial" w:hAnsi="Arial" w:cs="Arial"/>
                <w:sz w:val="18"/>
                <w:szCs w:val="18"/>
              </w:rPr>
              <w:t>1. Stworzenie oraz utrzymanie kompleksowego systemu informacyjnego na temat inwazyjnych gatunków obcych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73EC" w:rsidRPr="00141A92" w:rsidRDefault="006F73EC" w:rsidP="007B6381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6F73EC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992" w:type="dxa"/>
          </w:tcPr>
          <w:p w:rsidR="00EE35D0" w:rsidRPr="00DD2501" w:rsidRDefault="00EE35D0" w:rsidP="00EE35D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D2501">
              <w:rPr>
                <w:rFonts w:ascii="Arial" w:hAnsi="Arial" w:cs="Arial"/>
                <w:sz w:val="18"/>
                <w:szCs w:val="18"/>
                <w:lang w:eastAsia="pl-PL"/>
              </w:rPr>
              <w:t>12.2018</w:t>
            </w:r>
          </w:p>
        </w:tc>
        <w:tc>
          <w:tcPr>
            <w:tcW w:w="993" w:type="dxa"/>
          </w:tcPr>
          <w:p w:rsidR="00EE35D0" w:rsidRPr="00214B99" w:rsidRDefault="005A766E" w:rsidP="00237279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12.2018</w:t>
            </w:r>
          </w:p>
        </w:tc>
        <w:tc>
          <w:tcPr>
            <w:tcW w:w="4564" w:type="dxa"/>
          </w:tcPr>
          <w:p w:rsidR="00F03D39" w:rsidRPr="00214B99" w:rsidRDefault="00F870F6" w:rsidP="00F03D3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:rsidR="003B297B" w:rsidRPr="00214B99" w:rsidRDefault="003B297B" w:rsidP="00DD2501">
            <w:pPr>
              <w:rPr>
                <w:rFonts w:ascii="Arial" w:hAnsi="Arial" w:cs="Arial"/>
                <w:sz w:val="18"/>
                <w:szCs w:val="18"/>
              </w:rPr>
            </w:pPr>
            <w:r w:rsidRPr="00214B99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EE35D0" w:rsidRPr="002B50C0" w:rsidTr="007B6381">
        <w:tc>
          <w:tcPr>
            <w:tcW w:w="2124" w:type="dxa"/>
          </w:tcPr>
          <w:p w:rsidR="00C014B6" w:rsidRPr="00141A92" w:rsidRDefault="00A9019F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9019F">
              <w:rPr>
                <w:rFonts w:ascii="Arial" w:hAnsi="Arial" w:cs="Arial"/>
                <w:sz w:val="18"/>
                <w:szCs w:val="18"/>
              </w:rPr>
              <w:t>2. Analiza stopnia inwazyjności gatunków obcych w Polsce wraz ze wskazaniem gatunków istotnie zagrażających rodzimej florze i faunie oraz propozycją działań strategicznych w zakresie możliwości ich zwalczania.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4B6" w:rsidRPr="00141A92" w:rsidRDefault="006F73EC" w:rsidP="007B6381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6F73EC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992" w:type="dxa"/>
          </w:tcPr>
          <w:p w:rsidR="00C014B6" w:rsidRPr="00DD2501" w:rsidRDefault="000C5DEE" w:rsidP="00237279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09</w:t>
            </w:r>
            <w:r w:rsidR="00DD2501" w:rsidRPr="00DD2501">
              <w:rPr>
                <w:rFonts w:ascii="Arial" w:hAnsi="Arial" w:cs="Arial"/>
                <w:sz w:val="18"/>
                <w:szCs w:val="18"/>
                <w:lang w:eastAsia="pl-PL"/>
              </w:rPr>
              <w:t>.2018</w:t>
            </w:r>
          </w:p>
        </w:tc>
        <w:tc>
          <w:tcPr>
            <w:tcW w:w="993" w:type="dxa"/>
          </w:tcPr>
          <w:p w:rsidR="00C014B6" w:rsidRPr="00DD2501" w:rsidRDefault="000C5DEE" w:rsidP="000C5DEE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11</w:t>
            </w:r>
            <w:r w:rsidR="00976F92">
              <w:rPr>
                <w:rFonts w:ascii="Arial" w:hAnsi="Arial" w:cs="Arial"/>
                <w:sz w:val="18"/>
                <w:szCs w:val="18"/>
                <w:lang w:eastAsia="pl-PL"/>
              </w:rPr>
              <w:t>.2018</w:t>
            </w:r>
          </w:p>
        </w:tc>
        <w:tc>
          <w:tcPr>
            <w:tcW w:w="4564" w:type="dxa"/>
          </w:tcPr>
          <w:p w:rsidR="005C4325" w:rsidRDefault="005C4325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:rsidR="00F03D39" w:rsidRDefault="005E3FBE" w:rsidP="00E14131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E79AF">
              <w:rPr>
                <w:rFonts w:ascii="Arial" w:hAnsi="Arial" w:cs="Arial"/>
                <w:sz w:val="18"/>
                <w:szCs w:val="18"/>
              </w:rPr>
              <w:t>Zgodnie z zawartą umową termin odbioru ostatniego etapu realizacji dzieła  planowany był na 09.2018 r. Jednak w związku z uwagami Zamawiającego do otrzymanego dzieła w IV i V etapie oraz koniecznością naniesienia poprawek przez Wykonawcę ostateczn</w:t>
            </w:r>
            <w:r w:rsidR="00E14131" w:rsidRPr="00BE79AF">
              <w:rPr>
                <w:rFonts w:ascii="Arial" w:hAnsi="Arial" w:cs="Arial"/>
                <w:sz w:val="18"/>
                <w:szCs w:val="18"/>
              </w:rPr>
              <w:t>ego</w:t>
            </w:r>
            <w:r w:rsidRPr="00BE79AF">
              <w:rPr>
                <w:rFonts w:ascii="Arial" w:hAnsi="Arial" w:cs="Arial"/>
                <w:sz w:val="18"/>
                <w:szCs w:val="18"/>
              </w:rPr>
              <w:t xml:space="preserve"> odbi</w:t>
            </w:r>
            <w:r w:rsidR="00E14131" w:rsidRPr="00BE79AF">
              <w:rPr>
                <w:rFonts w:ascii="Arial" w:hAnsi="Arial" w:cs="Arial"/>
                <w:sz w:val="18"/>
                <w:szCs w:val="18"/>
              </w:rPr>
              <w:t>o</w:t>
            </w:r>
            <w:r w:rsidRPr="00BE79AF">
              <w:rPr>
                <w:rFonts w:ascii="Arial" w:hAnsi="Arial" w:cs="Arial"/>
                <w:sz w:val="18"/>
                <w:szCs w:val="18"/>
              </w:rPr>
              <w:t>r</w:t>
            </w:r>
            <w:r w:rsidR="00E14131" w:rsidRPr="00BE79AF">
              <w:rPr>
                <w:rFonts w:ascii="Arial" w:hAnsi="Arial" w:cs="Arial"/>
                <w:sz w:val="18"/>
                <w:szCs w:val="18"/>
              </w:rPr>
              <w:t>u</w:t>
            </w:r>
            <w:r w:rsidRPr="00BE79AF">
              <w:rPr>
                <w:rFonts w:ascii="Arial" w:hAnsi="Arial" w:cs="Arial"/>
                <w:sz w:val="18"/>
                <w:szCs w:val="18"/>
              </w:rPr>
              <w:t xml:space="preserve"> zadania dokonano w listopadzie 2018 r.</w:t>
            </w:r>
          </w:p>
        </w:tc>
      </w:tr>
      <w:tr w:rsidR="00EE35D0" w:rsidRPr="002B50C0" w:rsidTr="007B6381">
        <w:tc>
          <w:tcPr>
            <w:tcW w:w="2124" w:type="dxa"/>
          </w:tcPr>
          <w:p w:rsidR="00C014B6" w:rsidRPr="00141A92" w:rsidRDefault="00A9019F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9019F">
              <w:rPr>
                <w:rFonts w:ascii="Arial" w:hAnsi="Arial" w:cs="Arial"/>
                <w:sz w:val="18"/>
                <w:szCs w:val="18"/>
              </w:rPr>
              <w:t>3. Analiza dróg niezamierzonego wprowadzania lub rozprzestrzeniania się inwazyjnych gatunków obcych wraz z opracowaniem planów działań dla dróg priorytetowych.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4B6" w:rsidRPr="00141A92" w:rsidRDefault="006F73EC" w:rsidP="007B6381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6F73EC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992" w:type="dxa"/>
          </w:tcPr>
          <w:p w:rsidR="00C014B6" w:rsidRPr="00041C03" w:rsidRDefault="00997EB6" w:rsidP="00237279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041C03">
              <w:rPr>
                <w:rFonts w:ascii="Arial" w:hAnsi="Arial" w:cs="Arial"/>
                <w:sz w:val="18"/>
                <w:szCs w:val="18"/>
                <w:lang w:eastAsia="pl-PL"/>
              </w:rPr>
              <w:t>11</w:t>
            </w:r>
            <w:r w:rsidR="00DD2501" w:rsidRPr="00041C03">
              <w:rPr>
                <w:rFonts w:ascii="Arial" w:hAnsi="Arial" w:cs="Arial"/>
                <w:sz w:val="18"/>
                <w:szCs w:val="18"/>
                <w:lang w:eastAsia="pl-PL"/>
              </w:rPr>
              <w:t>.2018</w:t>
            </w:r>
          </w:p>
        </w:tc>
        <w:tc>
          <w:tcPr>
            <w:tcW w:w="993" w:type="dxa"/>
          </w:tcPr>
          <w:p w:rsidR="00C014B6" w:rsidRPr="00DD2501" w:rsidRDefault="00041C03" w:rsidP="00237279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11.2018</w:t>
            </w:r>
          </w:p>
        </w:tc>
        <w:tc>
          <w:tcPr>
            <w:tcW w:w="4564" w:type="dxa"/>
          </w:tcPr>
          <w:p w:rsidR="00F03D39" w:rsidRPr="00214B99" w:rsidRDefault="00F870F6" w:rsidP="00F03D3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:rsidR="00F03D39" w:rsidRPr="00214B99" w:rsidRDefault="00F03D39" w:rsidP="0023727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E35D0" w:rsidRPr="002B50C0" w:rsidTr="007B6381">
        <w:tc>
          <w:tcPr>
            <w:tcW w:w="2124" w:type="dxa"/>
          </w:tcPr>
          <w:p w:rsidR="00C014B6" w:rsidRPr="00141A92" w:rsidRDefault="00A9019F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9019F">
              <w:rPr>
                <w:rFonts w:ascii="Arial" w:hAnsi="Arial" w:cs="Arial"/>
                <w:sz w:val="18"/>
                <w:szCs w:val="18"/>
              </w:rPr>
              <w:t>4. Metody zwalczania lub kontroli inwazyjnych gatunków obcych – dla min. 10 gatunków priorytetowych roślin i zwierząt.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4B6" w:rsidRPr="00141A92" w:rsidRDefault="006F73EC" w:rsidP="007B6381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6F73EC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992" w:type="dxa"/>
          </w:tcPr>
          <w:p w:rsidR="00C014B6" w:rsidRPr="00041C03" w:rsidRDefault="00805551" w:rsidP="005648EF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319CB">
              <w:rPr>
                <w:rFonts w:ascii="Arial" w:hAnsi="Arial" w:cs="Arial"/>
                <w:sz w:val="18"/>
                <w:szCs w:val="18"/>
                <w:lang w:eastAsia="pl-PL"/>
              </w:rPr>
              <w:t>0</w:t>
            </w:r>
            <w:r w:rsidR="005648EF" w:rsidRPr="008319CB">
              <w:rPr>
                <w:rFonts w:ascii="Arial" w:hAnsi="Arial" w:cs="Arial"/>
                <w:sz w:val="18"/>
                <w:szCs w:val="18"/>
                <w:lang w:eastAsia="pl-PL"/>
              </w:rPr>
              <w:t>9</w:t>
            </w:r>
            <w:r w:rsidR="00DD2501" w:rsidRPr="008319CB">
              <w:rPr>
                <w:rFonts w:ascii="Arial" w:hAnsi="Arial" w:cs="Arial"/>
                <w:sz w:val="18"/>
                <w:szCs w:val="18"/>
                <w:lang w:eastAsia="pl-PL"/>
              </w:rPr>
              <w:t>.201</w:t>
            </w:r>
            <w:r w:rsidRPr="008319CB">
              <w:rPr>
                <w:rFonts w:ascii="Arial" w:hAnsi="Arial" w:cs="Arial"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993" w:type="dxa"/>
          </w:tcPr>
          <w:p w:rsidR="00C014B6" w:rsidRPr="00DD2501" w:rsidRDefault="00C014B6" w:rsidP="00D01A66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4564" w:type="dxa"/>
          </w:tcPr>
          <w:p w:rsidR="00F03D39" w:rsidRPr="00214B99" w:rsidRDefault="00DD2501" w:rsidP="00F03D39">
            <w:pPr>
              <w:rPr>
                <w:rFonts w:ascii="Arial" w:hAnsi="Arial" w:cs="Arial"/>
                <w:sz w:val="18"/>
                <w:szCs w:val="18"/>
              </w:rPr>
            </w:pPr>
            <w:r w:rsidRPr="00214B99">
              <w:rPr>
                <w:rFonts w:ascii="Arial" w:hAnsi="Arial" w:cs="Arial"/>
                <w:sz w:val="18"/>
                <w:szCs w:val="18"/>
              </w:rPr>
              <w:t>P</w:t>
            </w:r>
            <w:r w:rsidR="00F03D39" w:rsidRPr="00214B99">
              <w:rPr>
                <w:rFonts w:ascii="Arial" w:hAnsi="Arial" w:cs="Arial"/>
                <w:sz w:val="18"/>
                <w:szCs w:val="18"/>
              </w:rPr>
              <w:t>lanowany</w:t>
            </w:r>
          </w:p>
          <w:p w:rsidR="00034F89" w:rsidRPr="00214B99" w:rsidRDefault="00B55C6A" w:rsidP="00AD4DF3">
            <w:pPr>
              <w:rPr>
                <w:rFonts w:ascii="Arial" w:hAnsi="Arial" w:cs="Arial"/>
                <w:sz w:val="18"/>
                <w:szCs w:val="18"/>
              </w:rPr>
            </w:pPr>
            <w:r w:rsidRPr="00214B99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EE35D0" w:rsidRPr="002B50C0" w:rsidTr="007B6381">
        <w:tc>
          <w:tcPr>
            <w:tcW w:w="2124" w:type="dxa"/>
          </w:tcPr>
          <w:p w:rsidR="00C014B6" w:rsidRPr="00141A92" w:rsidRDefault="00A9019F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9019F">
              <w:rPr>
                <w:rFonts w:ascii="Arial" w:hAnsi="Arial" w:cs="Arial"/>
                <w:sz w:val="18"/>
                <w:szCs w:val="18"/>
              </w:rPr>
              <w:t>5. Działania pilotażowe w terenie na podstawie opracowań przygotowanych w I etapie.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4B6" w:rsidRPr="00141A92" w:rsidRDefault="006F73EC" w:rsidP="007B6381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6F73EC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992" w:type="dxa"/>
          </w:tcPr>
          <w:p w:rsidR="00C014B6" w:rsidRPr="00041C03" w:rsidRDefault="005648EF" w:rsidP="005648EF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12</w:t>
            </w:r>
            <w:r w:rsidR="00DD2501" w:rsidRPr="00041C03">
              <w:rPr>
                <w:rFonts w:ascii="Arial" w:hAnsi="Arial" w:cs="Arial"/>
                <w:sz w:val="18"/>
                <w:szCs w:val="18"/>
                <w:lang w:eastAsia="pl-PL"/>
              </w:rPr>
              <w:t>.20</w:t>
            </w:r>
            <w:r w:rsidR="00492455" w:rsidRPr="00041C03">
              <w:rPr>
                <w:rFonts w:ascii="Arial" w:hAnsi="Arial" w:cs="Arial"/>
                <w:sz w:val="18"/>
                <w:szCs w:val="18"/>
                <w:lang w:eastAsia="pl-PL"/>
              </w:rPr>
              <w:t>2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993" w:type="dxa"/>
          </w:tcPr>
          <w:p w:rsidR="00C014B6" w:rsidRPr="00492455" w:rsidRDefault="00C014B6" w:rsidP="00D01A66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4564" w:type="dxa"/>
          </w:tcPr>
          <w:p w:rsidR="00F03D39" w:rsidRPr="00214B99" w:rsidRDefault="00DD2501" w:rsidP="00F03D39">
            <w:pPr>
              <w:rPr>
                <w:rFonts w:ascii="Arial" w:hAnsi="Arial" w:cs="Arial"/>
                <w:sz w:val="18"/>
                <w:szCs w:val="18"/>
              </w:rPr>
            </w:pPr>
            <w:r w:rsidRPr="00214B99">
              <w:rPr>
                <w:rFonts w:ascii="Arial" w:hAnsi="Arial" w:cs="Arial"/>
                <w:sz w:val="18"/>
                <w:szCs w:val="18"/>
              </w:rPr>
              <w:t>P</w:t>
            </w:r>
            <w:r w:rsidR="00F03D39" w:rsidRPr="00214B99">
              <w:rPr>
                <w:rFonts w:ascii="Arial" w:hAnsi="Arial" w:cs="Arial"/>
                <w:sz w:val="18"/>
                <w:szCs w:val="18"/>
              </w:rPr>
              <w:t>lanowany</w:t>
            </w:r>
          </w:p>
          <w:p w:rsidR="00F03D39" w:rsidRPr="00214B99" w:rsidRDefault="00F03D39" w:rsidP="00034F8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E35D0" w:rsidRPr="002B50C0" w:rsidTr="007B6381">
        <w:tc>
          <w:tcPr>
            <w:tcW w:w="2124" w:type="dxa"/>
          </w:tcPr>
          <w:p w:rsidR="00C014B6" w:rsidRPr="00141A92" w:rsidRDefault="00A9019F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9019F">
              <w:rPr>
                <w:rFonts w:ascii="Arial" w:hAnsi="Arial" w:cs="Arial"/>
                <w:sz w:val="18"/>
                <w:szCs w:val="18"/>
              </w:rPr>
              <w:t xml:space="preserve">6. Podsumowanie i ocena skuteczności realizacji działań w ramach projektu – ocena I </w:t>
            </w:r>
            <w:proofErr w:type="spellStart"/>
            <w:r w:rsidRPr="00A9019F">
              <w:rPr>
                <w:rFonts w:ascii="Arial" w:hAnsi="Arial" w:cs="Arial"/>
                <w:sz w:val="18"/>
                <w:szCs w:val="18"/>
              </w:rPr>
              <w:t>i</w:t>
            </w:r>
            <w:proofErr w:type="spellEnd"/>
            <w:r w:rsidRPr="00A9019F">
              <w:rPr>
                <w:rFonts w:ascii="Arial" w:hAnsi="Arial" w:cs="Arial"/>
                <w:sz w:val="18"/>
                <w:szCs w:val="18"/>
              </w:rPr>
              <w:t xml:space="preserve"> II etapu projektu.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4B6" w:rsidRPr="00141A92" w:rsidRDefault="006F73EC" w:rsidP="007B6381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6F73EC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992" w:type="dxa"/>
          </w:tcPr>
          <w:p w:rsidR="00C014B6" w:rsidRPr="00041C03" w:rsidRDefault="00034F89" w:rsidP="005648EF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041C03">
              <w:rPr>
                <w:rFonts w:ascii="Arial" w:hAnsi="Arial" w:cs="Arial"/>
                <w:sz w:val="18"/>
                <w:szCs w:val="18"/>
                <w:lang w:eastAsia="pl-PL"/>
              </w:rPr>
              <w:t>06.202</w:t>
            </w:r>
            <w:r w:rsidR="005648EF">
              <w:rPr>
                <w:rFonts w:ascii="Arial" w:hAnsi="Arial" w:cs="Arial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993" w:type="dxa"/>
          </w:tcPr>
          <w:p w:rsidR="00C014B6" w:rsidRPr="00034F89" w:rsidRDefault="00C014B6" w:rsidP="00237279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4564" w:type="dxa"/>
          </w:tcPr>
          <w:p w:rsidR="00F03D39" w:rsidRPr="00F03D39" w:rsidRDefault="00DD2501" w:rsidP="00F03D3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</w:t>
            </w:r>
            <w:r w:rsidR="00F03D39" w:rsidRPr="00F03D39">
              <w:rPr>
                <w:rFonts w:ascii="Arial" w:hAnsi="Arial" w:cs="Arial"/>
                <w:sz w:val="18"/>
                <w:szCs w:val="18"/>
              </w:rPr>
              <w:t>lanowany</w:t>
            </w:r>
          </w:p>
          <w:p w:rsidR="00F03D39" w:rsidRPr="00F03D39" w:rsidRDefault="00F03D39" w:rsidP="0023727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802"/>
        <w:gridCol w:w="850"/>
        <w:gridCol w:w="851"/>
        <w:gridCol w:w="1842"/>
        <w:gridCol w:w="3289"/>
      </w:tblGrid>
      <w:tr w:rsidR="00047D9D" w:rsidRPr="002B50C0" w:rsidTr="00AB203A">
        <w:trPr>
          <w:tblHeader/>
        </w:trPr>
        <w:tc>
          <w:tcPr>
            <w:tcW w:w="2802" w:type="dxa"/>
            <w:shd w:val="clear" w:color="auto" w:fill="D0CECE" w:themeFill="background2" w:themeFillShade="E6"/>
            <w:vAlign w:val="center"/>
          </w:tcPr>
          <w:p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850" w:type="dxa"/>
            <w:shd w:val="clear" w:color="auto" w:fill="D0CECE" w:themeFill="background2" w:themeFillShade="E6"/>
            <w:vAlign w:val="center"/>
          </w:tcPr>
          <w:p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851" w:type="dxa"/>
            <w:shd w:val="clear" w:color="auto" w:fill="D0CECE" w:themeFill="background2" w:themeFillShade="E6"/>
            <w:vAlign w:val="center"/>
          </w:tcPr>
          <w:p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:rsidR="00047D9D" w:rsidRPr="00141A92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3289" w:type="dxa"/>
            <w:shd w:val="clear" w:color="auto" w:fill="D0CECE" w:themeFill="background2" w:themeFillShade="E6"/>
            <w:vAlign w:val="center"/>
          </w:tcPr>
          <w:p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6A60AA" w:rsidRPr="002B50C0" w:rsidTr="00AB203A">
        <w:tc>
          <w:tcPr>
            <w:tcW w:w="2802" w:type="dxa"/>
          </w:tcPr>
          <w:p w:rsidR="00F03D39" w:rsidRPr="006F73EC" w:rsidRDefault="006F73EC" w:rsidP="006F73EC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1.</w:t>
            </w:r>
            <w:r w:rsidR="00F03D39" w:rsidRPr="006F73EC">
              <w:rPr>
                <w:rFonts w:ascii="Arial" w:hAnsi="Arial" w:cs="Arial"/>
                <w:sz w:val="18"/>
                <w:szCs w:val="18"/>
                <w:lang w:eastAsia="pl-PL"/>
              </w:rPr>
              <w:t xml:space="preserve">Powstanie systemu informacyjnego na temat rozmieszczenia roślin, zwierząt i innych organizmów należących do inwazyjnych gatunków obcych składającego się z: (1.) warstw, (2.) </w:t>
            </w:r>
            <w:r w:rsidR="00F03D39" w:rsidRPr="006F73EC">
              <w:rPr>
                <w:rFonts w:ascii="Arial" w:hAnsi="Arial" w:cs="Arial"/>
                <w:sz w:val="18"/>
                <w:szCs w:val="18"/>
                <w:lang w:eastAsia="pl-PL"/>
              </w:rPr>
              <w:lastRenderedPageBreak/>
              <w:t>rejestru ogólnodostępnego, (3.) podstrony internetowej projektu.</w:t>
            </w:r>
          </w:p>
        </w:tc>
        <w:tc>
          <w:tcPr>
            <w:tcW w:w="850" w:type="dxa"/>
          </w:tcPr>
          <w:p w:rsidR="00F50115" w:rsidRPr="00214B99" w:rsidRDefault="00316AC1" w:rsidP="00AB203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14B99">
              <w:rPr>
                <w:rFonts w:ascii="Arial" w:hAnsi="Arial" w:cs="Arial"/>
                <w:bCs/>
                <w:sz w:val="18"/>
                <w:szCs w:val="18"/>
              </w:rPr>
              <w:lastRenderedPageBreak/>
              <w:t>szt.</w:t>
            </w:r>
          </w:p>
        </w:tc>
        <w:tc>
          <w:tcPr>
            <w:tcW w:w="851" w:type="dxa"/>
          </w:tcPr>
          <w:p w:rsidR="006A60AA" w:rsidRPr="00214B99" w:rsidRDefault="00316AC1" w:rsidP="00AB203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14B9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842" w:type="dxa"/>
          </w:tcPr>
          <w:p w:rsidR="007B6381" w:rsidRPr="00214B99" w:rsidRDefault="007B6381" w:rsidP="005648E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14B99">
              <w:rPr>
                <w:rFonts w:ascii="Arial" w:hAnsi="Arial" w:cs="Arial"/>
                <w:sz w:val="18"/>
                <w:szCs w:val="18"/>
                <w:lang w:eastAsia="pl-PL"/>
              </w:rPr>
              <w:t>06.20</w:t>
            </w:r>
            <w:r w:rsidR="0021007A" w:rsidRPr="00214B99">
              <w:rPr>
                <w:rFonts w:ascii="Arial" w:hAnsi="Arial" w:cs="Arial"/>
                <w:sz w:val="18"/>
                <w:szCs w:val="18"/>
                <w:lang w:eastAsia="pl-PL"/>
              </w:rPr>
              <w:t>2</w:t>
            </w:r>
            <w:r w:rsidR="005648EF">
              <w:rPr>
                <w:rFonts w:ascii="Arial" w:hAnsi="Arial" w:cs="Arial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3289" w:type="dxa"/>
          </w:tcPr>
          <w:p w:rsidR="00F50115" w:rsidRDefault="005D61EF" w:rsidP="005C2785">
            <w:pPr>
              <w:rPr>
                <w:rFonts w:ascii="Arial" w:hAnsi="Arial" w:cs="Arial"/>
                <w:bCs/>
                <w:sz w:val="18"/>
                <w:szCs w:val="20"/>
              </w:rPr>
            </w:pPr>
            <w:r w:rsidRPr="00214B99">
              <w:rPr>
                <w:rFonts w:ascii="Arial" w:hAnsi="Arial" w:cs="Arial"/>
                <w:bCs/>
                <w:sz w:val="18"/>
                <w:szCs w:val="20"/>
              </w:rPr>
              <w:t>0</w:t>
            </w:r>
            <w:r w:rsidR="005C2785" w:rsidRPr="00214B99">
              <w:rPr>
                <w:rFonts w:ascii="Arial" w:hAnsi="Arial" w:cs="Arial"/>
                <w:bCs/>
                <w:sz w:val="18"/>
                <w:szCs w:val="20"/>
              </w:rPr>
              <w:t xml:space="preserve"> </w:t>
            </w:r>
          </w:p>
          <w:p w:rsidR="00EB50B8" w:rsidRDefault="00EB50B8" w:rsidP="005C2785">
            <w:pPr>
              <w:rPr>
                <w:rFonts w:ascii="Arial" w:hAnsi="Arial" w:cs="Arial"/>
                <w:bCs/>
                <w:sz w:val="18"/>
                <w:szCs w:val="20"/>
              </w:rPr>
            </w:pPr>
          </w:p>
          <w:p w:rsidR="00EB50B8" w:rsidRPr="00214B99" w:rsidRDefault="00EB50B8" w:rsidP="00477E60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  <w:bookmarkStart w:id="1" w:name="_Hlk506932259"/>
      <w:r w:rsidR="00DA34DF" w:rsidRPr="00141A92">
        <w:rPr>
          <w:rFonts w:ascii="Arial" w:hAnsi="Arial" w:cs="Arial"/>
          <w:sz w:val="20"/>
          <w:szCs w:val="20"/>
        </w:rPr>
        <w:t>&lt;</w:t>
      </w:r>
      <w:r w:rsidR="00B41415" w:rsidRPr="00141A92">
        <w:rPr>
          <w:rFonts w:ascii="Arial" w:hAnsi="Arial" w:cs="Arial"/>
          <w:color w:val="767171" w:themeColor="background2" w:themeShade="80"/>
          <w:sz w:val="20"/>
          <w:szCs w:val="20"/>
        </w:rPr>
        <w:t>maksymalnie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 xml:space="preserve">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  <w:bookmarkEnd w:id="1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="007D38BD" w:rsidRPr="002B50C0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7D38BD" w:rsidRPr="002B50C0" w:rsidTr="00517F12">
        <w:tc>
          <w:tcPr>
            <w:tcW w:w="2937" w:type="dxa"/>
          </w:tcPr>
          <w:p w:rsidR="00D0214E" w:rsidRDefault="00D0214E" w:rsidP="00381451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:rsidR="00D70C5C" w:rsidRPr="00141A92" w:rsidRDefault="00D70C5C" w:rsidP="00381451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169" w:type="dxa"/>
          </w:tcPr>
          <w:p w:rsidR="007D38BD" w:rsidRPr="00141A92" w:rsidRDefault="007D38BD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134" w:type="dxa"/>
          </w:tcPr>
          <w:p w:rsidR="007D38BD" w:rsidRPr="000E7AB1" w:rsidRDefault="007D38BD" w:rsidP="00C1106C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4394" w:type="dxa"/>
          </w:tcPr>
          <w:p w:rsidR="007D38BD" w:rsidRPr="00141A92" w:rsidRDefault="007D38BD" w:rsidP="007951D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:rsidR="00933BEC" w:rsidRPr="002B50C0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Udostępnione informacje sektora publicznego i </w:t>
      </w:r>
      <w:proofErr w:type="spellStart"/>
      <w:r w:rsidRPr="00141A92"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5648EF" w:rsidRPr="002B50C0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5648EF" w:rsidRPr="002B50C0" w:rsidTr="00C6751B">
        <w:tc>
          <w:tcPr>
            <w:tcW w:w="2937" w:type="dxa"/>
          </w:tcPr>
          <w:p w:rsidR="00C6751B" w:rsidRDefault="00C6751B" w:rsidP="00C6751B">
            <w:pPr>
              <w:rPr>
                <w:rFonts w:ascii="Arial" w:hAnsi="Arial" w:cs="Arial"/>
                <w:sz w:val="18"/>
                <w:szCs w:val="20"/>
              </w:rPr>
            </w:pPr>
          </w:p>
          <w:p w:rsidR="003B2A70" w:rsidRPr="00141A92" w:rsidRDefault="00381451" w:rsidP="00406F8E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Udostępnianie d</w:t>
            </w:r>
            <w:r w:rsidR="003B2A70">
              <w:rPr>
                <w:rFonts w:ascii="Arial" w:hAnsi="Arial" w:cs="Arial"/>
                <w:sz w:val="18"/>
                <w:szCs w:val="20"/>
              </w:rPr>
              <w:t>an</w:t>
            </w:r>
            <w:r>
              <w:rPr>
                <w:rFonts w:ascii="Arial" w:hAnsi="Arial" w:cs="Arial"/>
                <w:sz w:val="18"/>
                <w:szCs w:val="20"/>
              </w:rPr>
              <w:t>ych</w:t>
            </w:r>
            <w:r w:rsidR="00E911B8">
              <w:rPr>
                <w:rFonts w:ascii="Arial" w:hAnsi="Arial" w:cs="Arial"/>
                <w:sz w:val="18"/>
                <w:szCs w:val="20"/>
              </w:rPr>
              <w:t xml:space="preserve"> przyrodniczych</w:t>
            </w:r>
            <w:r w:rsidR="003B2A70">
              <w:rPr>
                <w:rFonts w:ascii="Arial" w:hAnsi="Arial" w:cs="Arial"/>
                <w:sz w:val="18"/>
                <w:szCs w:val="20"/>
              </w:rPr>
              <w:t xml:space="preserve"> dotycząc</w:t>
            </w:r>
            <w:r>
              <w:rPr>
                <w:rFonts w:ascii="Arial" w:hAnsi="Arial" w:cs="Arial"/>
                <w:sz w:val="18"/>
                <w:szCs w:val="20"/>
              </w:rPr>
              <w:t>ych</w:t>
            </w:r>
            <w:r w:rsidR="003B2A70">
              <w:rPr>
                <w:rFonts w:ascii="Arial" w:hAnsi="Arial" w:cs="Arial"/>
                <w:sz w:val="18"/>
                <w:szCs w:val="20"/>
              </w:rPr>
              <w:t xml:space="preserve"> inwazyjnych gatunków obcych</w:t>
            </w:r>
            <w:r w:rsidR="009D01ED">
              <w:rPr>
                <w:rFonts w:ascii="Arial" w:hAnsi="Arial" w:cs="Arial"/>
                <w:sz w:val="18"/>
                <w:szCs w:val="20"/>
              </w:rPr>
              <w:t xml:space="preserve"> roślin i zwierząt </w:t>
            </w:r>
          </w:p>
        </w:tc>
        <w:tc>
          <w:tcPr>
            <w:tcW w:w="1169" w:type="dxa"/>
          </w:tcPr>
          <w:p w:rsidR="00C6751B" w:rsidRPr="00141A92" w:rsidRDefault="000E7AB1" w:rsidP="005648EF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0E7AB1">
              <w:rPr>
                <w:rFonts w:ascii="Arial" w:hAnsi="Arial" w:cs="Arial"/>
                <w:sz w:val="18"/>
                <w:szCs w:val="20"/>
              </w:rPr>
              <w:t>06.202</w:t>
            </w:r>
            <w:r w:rsidR="005648EF">
              <w:rPr>
                <w:rFonts w:ascii="Arial" w:hAnsi="Arial" w:cs="Arial"/>
                <w:sz w:val="18"/>
                <w:szCs w:val="20"/>
              </w:rPr>
              <w:t>2</w:t>
            </w:r>
          </w:p>
        </w:tc>
        <w:tc>
          <w:tcPr>
            <w:tcW w:w="1134" w:type="dxa"/>
          </w:tcPr>
          <w:p w:rsidR="000E7AB1" w:rsidRPr="00141A92" w:rsidRDefault="000E7AB1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394" w:type="dxa"/>
          </w:tcPr>
          <w:p w:rsidR="000E7AB1" w:rsidRPr="00141A92" w:rsidRDefault="005648EF" w:rsidP="00A44EA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 związku z aneksowaniem  w marcu 2019r. umowy o dofinansowanie i przedłużeniem projektu do 06.2022 r., przedłużeniu uległy również terminy planowanych zadań oraz data osiągnięcia wskaźnika tj. udostępnianie danych przyrodniczych dotycz</w:t>
            </w:r>
            <w:r w:rsidR="00C077E8">
              <w:rPr>
                <w:rFonts w:ascii="Arial" w:hAnsi="Arial" w:cs="Arial"/>
                <w:sz w:val="18"/>
                <w:szCs w:val="20"/>
              </w:rPr>
              <w:t>ą</w:t>
            </w:r>
            <w:r>
              <w:rPr>
                <w:rFonts w:ascii="Arial" w:hAnsi="Arial" w:cs="Arial"/>
                <w:sz w:val="18"/>
                <w:szCs w:val="20"/>
              </w:rPr>
              <w:t xml:space="preserve">cych inwazyjnych gatunków obcych roślin i zwierząt. </w:t>
            </w:r>
          </w:p>
        </w:tc>
      </w:tr>
    </w:tbl>
    <w:p w:rsidR="004C1D48" w:rsidRPr="00F253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  <w:r w:rsidR="00B41415" w:rsidRPr="002D7ADA">
        <w:rPr>
          <w:rFonts w:ascii="Arial" w:hAnsi="Arial" w:cs="Arial"/>
          <w:color w:val="767171" w:themeColor="background2" w:themeShade="80"/>
          <w:sz w:val="20"/>
          <w:szCs w:val="18"/>
        </w:rPr>
        <w:t>&lt;maksymalnie 20</w:t>
      </w:r>
      <w:r w:rsidRPr="002D7ADA">
        <w:rPr>
          <w:rFonts w:ascii="Arial" w:hAnsi="Arial" w:cs="Arial"/>
          <w:color w:val="767171" w:themeColor="background2" w:themeShade="80"/>
          <w:sz w:val="20"/>
          <w:szCs w:val="18"/>
        </w:rPr>
        <w:t>00 znaków&gt;</w:t>
      </w:r>
      <w:r w:rsidRPr="002D7ADA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C1D48" w:rsidRPr="002B50C0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C1D48" w:rsidRPr="002B50C0" w:rsidTr="00492455">
        <w:tc>
          <w:tcPr>
            <w:tcW w:w="2547" w:type="dxa"/>
          </w:tcPr>
          <w:p w:rsidR="00A86449" w:rsidRPr="00141A92" w:rsidRDefault="00D467D7" w:rsidP="00D467D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Wytyczne</w:t>
            </w:r>
            <w:r>
              <w:t xml:space="preserve"> </w:t>
            </w:r>
            <w:r w:rsidRPr="00D467D7">
              <w:rPr>
                <w:rFonts w:ascii="Arial" w:hAnsi="Arial" w:cs="Arial"/>
                <w:sz w:val="18"/>
                <w:szCs w:val="18"/>
              </w:rPr>
              <w:t>w zakresie walki dla minimum 10 inwazyjnych gatunków ob</w:t>
            </w:r>
            <w:r>
              <w:rPr>
                <w:rFonts w:ascii="Arial" w:hAnsi="Arial" w:cs="Arial"/>
                <w:sz w:val="18"/>
                <w:szCs w:val="18"/>
              </w:rPr>
              <w:t>cych</w:t>
            </w:r>
          </w:p>
        </w:tc>
        <w:tc>
          <w:tcPr>
            <w:tcW w:w="1701" w:type="dxa"/>
          </w:tcPr>
          <w:p w:rsidR="00D467D7" w:rsidRPr="00141A92" w:rsidRDefault="00D467D7" w:rsidP="00E021D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E7AB1">
              <w:rPr>
                <w:rFonts w:ascii="Arial" w:hAnsi="Arial" w:cs="Arial"/>
                <w:sz w:val="18"/>
                <w:szCs w:val="20"/>
              </w:rPr>
              <w:t>06.202</w:t>
            </w:r>
            <w:r w:rsidR="00E021D9">
              <w:rPr>
                <w:rFonts w:ascii="Arial" w:hAnsi="Arial" w:cs="Arial"/>
                <w:sz w:val="18"/>
                <w:szCs w:val="20"/>
              </w:rPr>
              <w:t>2</w:t>
            </w:r>
          </w:p>
        </w:tc>
        <w:tc>
          <w:tcPr>
            <w:tcW w:w="1843" w:type="dxa"/>
          </w:tcPr>
          <w:p w:rsidR="00D467D7" w:rsidRPr="00141A92" w:rsidRDefault="00D467D7" w:rsidP="0049245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3543" w:type="dxa"/>
          </w:tcPr>
          <w:p w:rsidR="00D467D7" w:rsidRPr="00141A92" w:rsidRDefault="00D467D7" w:rsidP="0049245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67D7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</w:tr>
      <w:tr w:rsidR="00D467D7" w:rsidRPr="002B50C0" w:rsidTr="00492455">
        <w:tc>
          <w:tcPr>
            <w:tcW w:w="2547" w:type="dxa"/>
          </w:tcPr>
          <w:p w:rsidR="00D467D7" w:rsidRPr="00214B99" w:rsidRDefault="00C3196D" w:rsidP="00C3196D">
            <w:pPr>
              <w:rPr>
                <w:rFonts w:ascii="Arial" w:hAnsi="Arial" w:cs="Arial"/>
                <w:sz w:val="18"/>
                <w:szCs w:val="18"/>
              </w:rPr>
            </w:pPr>
            <w:r w:rsidRPr="00214B99">
              <w:rPr>
                <w:rFonts w:ascii="Arial" w:hAnsi="Arial" w:cs="Arial"/>
                <w:sz w:val="18"/>
                <w:szCs w:val="18"/>
              </w:rPr>
              <w:t>K</w:t>
            </w:r>
            <w:r w:rsidR="00D467D7" w:rsidRPr="00214B99">
              <w:rPr>
                <w:rFonts w:ascii="Arial" w:hAnsi="Arial" w:cs="Arial"/>
                <w:sz w:val="18"/>
                <w:szCs w:val="18"/>
              </w:rPr>
              <w:t>ampani</w:t>
            </w:r>
            <w:r w:rsidRPr="00214B99">
              <w:rPr>
                <w:rFonts w:ascii="Arial" w:hAnsi="Arial" w:cs="Arial"/>
                <w:sz w:val="18"/>
                <w:szCs w:val="18"/>
              </w:rPr>
              <w:t>a</w:t>
            </w:r>
            <w:r w:rsidR="00D467D7" w:rsidRPr="00214B99">
              <w:rPr>
                <w:rFonts w:ascii="Arial" w:hAnsi="Arial" w:cs="Arial"/>
                <w:sz w:val="18"/>
                <w:szCs w:val="18"/>
              </w:rPr>
              <w:t xml:space="preserve"> informacyj</w:t>
            </w:r>
            <w:r w:rsidR="00AB203A" w:rsidRPr="00214B99">
              <w:rPr>
                <w:rFonts w:ascii="Arial" w:hAnsi="Arial" w:cs="Arial"/>
                <w:sz w:val="18"/>
                <w:szCs w:val="18"/>
              </w:rPr>
              <w:t>no-edukacyjn</w:t>
            </w:r>
            <w:r w:rsidRPr="00214B99">
              <w:rPr>
                <w:rFonts w:ascii="Arial" w:hAnsi="Arial" w:cs="Arial"/>
                <w:sz w:val="18"/>
                <w:szCs w:val="18"/>
              </w:rPr>
              <w:t>a</w:t>
            </w:r>
            <w:r w:rsidR="00D467D7" w:rsidRPr="00214B99">
              <w:rPr>
                <w:rFonts w:ascii="Arial" w:hAnsi="Arial" w:cs="Arial"/>
                <w:sz w:val="18"/>
                <w:szCs w:val="18"/>
              </w:rPr>
              <w:t xml:space="preserve"> związa</w:t>
            </w:r>
            <w:r w:rsidR="00AB203A" w:rsidRPr="00214B99">
              <w:rPr>
                <w:rFonts w:ascii="Arial" w:hAnsi="Arial" w:cs="Arial"/>
                <w:sz w:val="18"/>
                <w:szCs w:val="18"/>
              </w:rPr>
              <w:t>n</w:t>
            </w:r>
            <w:r w:rsidRPr="00214B99">
              <w:rPr>
                <w:rFonts w:ascii="Arial" w:hAnsi="Arial" w:cs="Arial"/>
                <w:sz w:val="18"/>
                <w:szCs w:val="18"/>
              </w:rPr>
              <w:t>a</w:t>
            </w:r>
            <w:r w:rsidR="00D467D7" w:rsidRPr="00214B99">
              <w:rPr>
                <w:rFonts w:ascii="Arial" w:hAnsi="Arial" w:cs="Arial"/>
                <w:sz w:val="18"/>
                <w:szCs w:val="18"/>
              </w:rPr>
              <w:t xml:space="preserve"> z edukacją ekologiczną</w:t>
            </w:r>
            <w:r w:rsidR="00AB203A" w:rsidRPr="00214B99">
              <w:rPr>
                <w:rFonts w:ascii="Arial" w:hAnsi="Arial" w:cs="Arial"/>
                <w:sz w:val="18"/>
                <w:szCs w:val="18"/>
              </w:rPr>
              <w:t xml:space="preserve"> na temat inwazyjnych gatunków obcych</w:t>
            </w:r>
          </w:p>
        </w:tc>
        <w:tc>
          <w:tcPr>
            <w:tcW w:w="1701" w:type="dxa"/>
          </w:tcPr>
          <w:p w:rsidR="00D467D7" w:rsidRPr="00214B99" w:rsidRDefault="00D467D7" w:rsidP="00E021D9">
            <w:pPr>
              <w:rPr>
                <w:rFonts w:cs="Arial"/>
                <w:lang w:eastAsia="pl-PL"/>
              </w:rPr>
            </w:pPr>
            <w:r w:rsidRPr="00214B99">
              <w:rPr>
                <w:rFonts w:ascii="Arial" w:hAnsi="Arial" w:cs="Arial"/>
                <w:sz w:val="18"/>
                <w:szCs w:val="20"/>
              </w:rPr>
              <w:t>06.202</w:t>
            </w:r>
            <w:r w:rsidR="00E021D9">
              <w:rPr>
                <w:rFonts w:ascii="Arial" w:hAnsi="Arial" w:cs="Arial"/>
                <w:sz w:val="18"/>
                <w:szCs w:val="20"/>
              </w:rPr>
              <w:t>2</w:t>
            </w:r>
          </w:p>
        </w:tc>
        <w:tc>
          <w:tcPr>
            <w:tcW w:w="1843" w:type="dxa"/>
          </w:tcPr>
          <w:p w:rsidR="00D467D7" w:rsidRPr="001B6667" w:rsidRDefault="00D467D7" w:rsidP="00492455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3543" w:type="dxa"/>
          </w:tcPr>
          <w:p w:rsidR="00D467D7" w:rsidRDefault="00D467D7" w:rsidP="0049245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67D7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</w:tr>
      <w:tr w:rsidR="00842C4B" w:rsidRPr="002B50C0" w:rsidTr="00492455">
        <w:tc>
          <w:tcPr>
            <w:tcW w:w="2547" w:type="dxa"/>
          </w:tcPr>
          <w:p w:rsidR="00842C4B" w:rsidRPr="00214B99" w:rsidRDefault="00630AA5" w:rsidP="00630AA5">
            <w:pPr>
              <w:rPr>
                <w:rFonts w:ascii="Arial" w:hAnsi="Arial" w:cs="Arial"/>
                <w:sz w:val="18"/>
                <w:szCs w:val="18"/>
              </w:rPr>
            </w:pPr>
            <w:r w:rsidRPr="00214B99">
              <w:rPr>
                <w:rFonts w:ascii="Arial" w:hAnsi="Arial" w:cs="Arial"/>
                <w:sz w:val="18"/>
                <w:szCs w:val="18"/>
              </w:rPr>
              <w:t>System informacyjny z rejestrem ponad 100 inwazyjnych gatunków obcych</w:t>
            </w:r>
          </w:p>
        </w:tc>
        <w:tc>
          <w:tcPr>
            <w:tcW w:w="1701" w:type="dxa"/>
          </w:tcPr>
          <w:p w:rsidR="00842C4B" w:rsidRPr="00214B99" w:rsidRDefault="00CE7DEB" w:rsidP="00E021D9">
            <w:pPr>
              <w:rPr>
                <w:rFonts w:ascii="Arial" w:hAnsi="Arial" w:cs="Arial"/>
                <w:sz w:val="18"/>
                <w:szCs w:val="20"/>
              </w:rPr>
            </w:pPr>
            <w:r w:rsidRPr="00214B99">
              <w:rPr>
                <w:rFonts w:ascii="Arial" w:hAnsi="Arial" w:cs="Arial"/>
                <w:sz w:val="18"/>
                <w:szCs w:val="20"/>
              </w:rPr>
              <w:t>06.202</w:t>
            </w:r>
            <w:r w:rsidR="00E021D9">
              <w:rPr>
                <w:rFonts w:ascii="Arial" w:hAnsi="Arial" w:cs="Arial"/>
                <w:sz w:val="18"/>
                <w:szCs w:val="20"/>
              </w:rPr>
              <w:t>2</w:t>
            </w:r>
          </w:p>
        </w:tc>
        <w:tc>
          <w:tcPr>
            <w:tcW w:w="1843" w:type="dxa"/>
          </w:tcPr>
          <w:p w:rsidR="00842C4B" w:rsidRPr="000E7AB1" w:rsidDel="003B2A70" w:rsidRDefault="00842C4B" w:rsidP="00492455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3543" w:type="dxa"/>
          </w:tcPr>
          <w:p w:rsidR="00842C4B" w:rsidRPr="00D467D7" w:rsidRDefault="00CD303A" w:rsidP="0049245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</w:tr>
    </w:tbl>
    <w:p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</w:p>
    <w:p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ayout w:type="fixed"/>
        <w:tblLook w:val="04A0" w:firstRow="1" w:lastRow="0" w:firstColumn="1" w:lastColumn="0" w:noHBand="0" w:noVBand="1"/>
        <w:tblCaption w:val="Ryzyka wpływające na realizację projektu."/>
      </w:tblPr>
      <w:tblGrid>
        <w:gridCol w:w="3232"/>
        <w:gridCol w:w="1276"/>
        <w:gridCol w:w="1275"/>
        <w:gridCol w:w="3715"/>
      </w:tblGrid>
      <w:tr w:rsidR="00322614" w:rsidRPr="002B50C0" w:rsidTr="00D467D7">
        <w:trPr>
          <w:tblHeader/>
        </w:trPr>
        <w:tc>
          <w:tcPr>
            <w:tcW w:w="3232" w:type="dxa"/>
            <w:shd w:val="clear" w:color="auto" w:fill="D0CECE" w:themeFill="background2" w:themeFillShade="E6"/>
            <w:vAlign w:val="center"/>
          </w:tcPr>
          <w:p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lastRenderedPageBreak/>
              <w:t>Nazwa ryzyka</w:t>
            </w:r>
          </w:p>
        </w:tc>
        <w:tc>
          <w:tcPr>
            <w:tcW w:w="1276" w:type="dxa"/>
            <w:shd w:val="clear" w:color="auto" w:fill="D0CECE" w:themeFill="background2" w:themeFillShade="E6"/>
            <w:vAlign w:val="center"/>
          </w:tcPr>
          <w:p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1275" w:type="dxa"/>
            <w:shd w:val="clear" w:color="auto" w:fill="D0CECE" w:themeFill="background2" w:themeFillShade="E6"/>
          </w:tcPr>
          <w:p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3715" w:type="dxa"/>
            <w:shd w:val="clear" w:color="auto" w:fill="D0CECE" w:themeFill="background2" w:themeFillShade="E6"/>
            <w:vAlign w:val="center"/>
          </w:tcPr>
          <w:p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322614" w:rsidRPr="002B50C0" w:rsidTr="00D467D7">
        <w:tc>
          <w:tcPr>
            <w:tcW w:w="3232" w:type="dxa"/>
            <w:vAlign w:val="center"/>
          </w:tcPr>
          <w:p w:rsidR="001B0EE3" w:rsidRPr="001B0EE3" w:rsidRDefault="001B0EE3" w:rsidP="001B0EE3">
            <w:pPr>
              <w:rPr>
                <w:rFonts w:ascii="Arial" w:hAnsi="Arial" w:cs="Arial"/>
                <w:sz w:val="18"/>
                <w:szCs w:val="20"/>
              </w:rPr>
            </w:pPr>
            <w:r w:rsidRPr="001B0EE3">
              <w:rPr>
                <w:rFonts w:ascii="Arial" w:hAnsi="Arial" w:cs="Arial"/>
                <w:sz w:val="18"/>
                <w:szCs w:val="20"/>
              </w:rPr>
              <w:t>1. Brak danych wynikających z niepełnej inwenta</w:t>
            </w:r>
            <w:r>
              <w:rPr>
                <w:rFonts w:ascii="Arial" w:hAnsi="Arial" w:cs="Arial"/>
                <w:sz w:val="18"/>
                <w:szCs w:val="20"/>
              </w:rPr>
              <w:t xml:space="preserve">ryzacji. </w:t>
            </w:r>
          </w:p>
        </w:tc>
        <w:tc>
          <w:tcPr>
            <w:tcW w:w="1276" w:type="dxa"/>
          </w:tcPr>
          <w:p w:rsidR="00D467D7" w:rsidRPr="00D467D7" w:rsidRDefault="00D467D7" w:rsidP="00D467D7">
            <w:pPr>
              <w:rPr>
                <w:rFonts w:ascii="Arial" w:hAnsi="Arial" w:cs="Arial"/>
                <w:sz w:val="18"/>
                <w:szCs w:val="18"/>
              </w:rPr>
            </w:pPr>
            <w:r w:rsidRPr="00D467D7">
              <w:rPr>
                <w:rFonts w:ascii="Arial" w:hAnsi="Arial" w:cs="Arial"/>
                <w:sz w:val="18"/>
                <w:szCs w:val="18"/>
              </w:rPr>
              <w:t>Duż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 w:rsidRPr="00D467D7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D467D7" w:rsidRPr="00141A92" w:rsidRDefault="00D467D7" w:rsidP="00D467D7">
            <w:pPr>
              <w:rPr>
                <w:rFonts w:ascii="Arial" w:hAnsi="Arial" w:cs="Arial"/>
                <w:color w:val="0070C0"/>
              </w:rPr>
            </w:pPr>
          </w:p>
        </w:tc>
        <w:tc>
          <w:tcPr>
            <w:tcW w:w="1275" w:type="dxa"/>
          </w:tcPr>
          <w:p w:rsidR="00D467D7" w:rsidRPr="00D01A66" w:rsidRDefault="00D467D7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D01A66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3715" w:type="dxa"/>
          </w:tcPr>
          <w:p w:rsidR="00D467D7" w:rsidRPr="00D467D7" w:rsidRDefault="00D467D7" w:rsidP="00D467D7">
            <w:pPr>
              <w:rPr>
                <w:rFonts w:ascii="Arial" w:hAnsi="Arial" w:cs="Arial"/>
                <w:sz w:val="18"/>
                <w:szCs w:val="18"/>
              </w:rPr>
            </w:pPr>
            <w:r w:rsidRPr="00D467D7">
              <w:rPr>
                <w:rFonts w:ascii="Arial" w:hAnsi="Arial" w:cs="Arial"/>
                <w:sz w:val="18"/>
                <w:szCs w:val="18"/>
              </w:rPr>
              <w:t>Weryfikacja danych od służb przyrodniczych i innych podmiotów i uzupełnienie bazy danych</w:t>
            </w:r>
          </w:p>
          <w:p w:rsidR="00D467D7" w:rsidRPr="00D467D7" w:rsidRDefault="00D467D7" w:rsidP="00D467D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B0EE3" w:rsidRPr="002B50C0" w:rsidTr="00D467D7">
        <w:tc>
          <w:tcPr>
            <w:tcW w:w="3232" w:type="dxa"/>
            <w:vAlign w:val="center"/>
          </w:tcPr>
          <w:p w:rsidR="001B0EE3" w:rsidRPr="001B0EE3" w:rsidRDefault="001B0EE3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1B0EE3">
              <w:rPr>
                <w:rFonts w:ascii="Arial" w:hAnsi="Arial" w:cs="Arial"/>
                <w:sz w:val="18"/>
                <w:szCs w:val="20"/>
              </w:rPr>
              <w:t>2. Brak jednolitych (spójnych) danych umożliwiających pełne zobrazowanie występowania gatunków (tj. niekompletne dane).</w:t>
            </w:r>
          </w:p>
        </w:tc>
        <w:tc>
          <w:tcPr>
            <w:tcW w:w="1276" w:type="dxa"/>
          </w:tcPr>
          <w:p w:rsidR="00D467D7" w:rsidRPr="00D467D7" w:rsidRDefault="00D467D7" w:rsidP="00D467D7">
            <w:pPr>
              <w:rPr>
                <w:rFonts w:ascii="Arial" w:hAnsi="Arial" w:cs="Arial"/>
                <w:sz w:val="18"/>
                <w:szCs w:val="18"/>
              </w:rPr>
            </w:pPr>
            <w:r w:rsidRPr="00D467D7">
              <w:rPr>
                <w:rFonts w:ascii="Arial" w:hAnsi="Arial" w:cs="Arial"/>
                <w:sz w:val="18"/>
                <w:szCs w:val="18"/>
              </w:rPr>
              <w:t>Średni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</w:p>
          <w:p w:rsidR="001B0EE3" w:rsidRPr="00141A92" w:rsidRDefault="001B0EE3" w:rsidP="009F09BF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275" w:type="dxa"/>
          </w:tcPr>
          <w:p w:rsidR="001B0EE3" w:rsidRPr="00D01A66" w:rsidRDefault="00D467D7" w:rsidP="00D467D7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01A66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3715" w:type="dxa"/>
          </w:tcPr>
          <w:p w:rsidR="00D467D7" w:rsidRPr="00D467D7" w:rsidRDefault="00D467D7" w:rsidP="00D467D7">
            <w:pPr>
              <w:rPr>
                <w:rFonts w:ascii="Arial" w:hAnsi="Arial" w:cs="Arial"/>
                <w:sz w:val="18"/>
                <w:szCs w:val="18"/>
              </w:rPr>
            </w:pPr>
            <w:r w:rsidRPr="00D467D7">
              <w:rPr>
                <w:rFonts w:ascii="Arial" w:hAnsi="Arial" w:cs="Arial"/>
                <w:sz w:val="18"/>
                <w:szCs w:val="18"/>
              </w:rPr>
              <w:t xml:space="preserve">Opracowanie algorytmu/wytycznych w zakresie przygotowania danych zarówno przez służby przyrodnicze jak i przez Wykonawców działań analitycznych. </w:t>
            </w:r>
          </w:p>
          <w:p w:rsidR="001B0EE3" w:rsidRPr="00D467D7" w:rsidRDefault="001B0EE3" w:rsidP="00C1106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B0EE3" w:rsidRPr="002B50C0" w:rsidTr="00D467D7">
        <w:tc>
          <w:tcPr>
            <w:tcW w:w="3232" w:type="dxa"/>
            <w:vAlign w:val="center"/>
          </w:tcPr>
          <w:p w:rsidR="001B0EE3" w:rsidRPr="001B0EE3" w:rsidRDefault="001B0EE3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1B0EE3">
              <w:rPr>
                <w:rFonts w:ascii="Arial" w:hAnsi="Arial" w:cs="Arial"/>
                <w:sz w:val="18"/>
                <w:szCs w:val="20"/>
              </w:rPr>
              <w:t>3. System nie będzie spełniał swoich założeń w zakresie wczesnego ostrzegania.</w:t>
            </w:r>
          </w:p>
        </w:tc>
        <w:tc>
          <w:tcPr>
            <w:tcW w:w="1276" w:type="dxa"/>
          </w:tcPr>
          <w:p w:rsidR="00D467D7" w:rsidRPr="00D467D7" w:rsidRDefault="00D467D7" w:rsidP="00D467D7">
            <w:pPr>
              <w:rPr>
                <w:rFonts w:ascii="Arial" w:hAnsi="Arial" w:cs="Arial"/>
                <w:sz w:val="18"/>
                <w:szCs w:val="18"/>
              </w:rPr>
            </w:pPr>
            <w:r w:rsidRPr="00D467D7">
              <w:rPr>
                <w:rFonts w:ascii="Arial" w:hAnsi="Arial" w:cs="Arial"/>
                <w:sz w:val="18"/>
                <w:szCs w:val="18"/>
              </w:rPr>
              <w:t>Średni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</w:p>
          <w:p w:rsidR="001B0EE3" w:rsidRPr="00141A92" w:rsidRDefault="001B0EE3" w:rsidP="009F09BF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275" w:type="dxa"/>
          </w:tcPr>
          <w:p w:rsidR="001B0EE3" w:rsidRPr="00D01A66" w:rsidRDefault="00D467D7" w:rsidP="00D467D7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01A66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3715" w:type="dxa"/>
          </w:tcPr>
          <w:p w:rsidR="001B0EE3" w:rsidRPr="00141A92" w:rsidRDefault="00D467D7" w:rsidP="00D467D7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D467D7">
              <w:rPr>
                <w:rFonts w:ascii="Arial" w:hAnsi="Arial" w:cs="Arial"/>
                <w:sz w:val="18"/>
                <w:szCs w:val="18"/>
              </w:rPr>
              <w:t>Monitorowanie wykonawców systemu, a także podmiotów (w tym instytucjonalnych) dostarczających dane do systemu</w:t>
            </w:r>
          </w:p>
        </w:tc>
      </w:tr>
      <w:tr w:rsidR="001B0EE3" w:rsidRPr="002B50C0" w:rsidTr="00D467D7">
        <w:tc>
          <w:tcPr>
            <w:tcW w:w="3232" w:type="dxa"/>
            <w:vAlign w:val="center"/>
          </w:tcPr>
          <w:p w:rsidR="001B0EE3" w:rsidRPr="001B0EE3" w:rsidRDefault="001B0EE3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1B0EE3">
              <w:rPr>
                <w:rFonts w:ascii="Arial" w:hAnsi="Arial" w:cs="Arial"/>
                <w:sz w:val="18"/>
                <w:szCs w:val="20"/>
              </w:rPr>
              <w:t>4. Opieszałość w przekazywaniu informacji od podmiotów zobowiązanych do przekazywania danych.</w:t>
            </w:r>
          </w:p>
        </w:tc>
        <w:tc>
          <w:tcPr>
            <w:tcW w:w="1276" w:type="dxa"/>
          </w:tcPr>
          <w:p w:rsidR="00D467D7" w:rsidRPr="00D467D7" w:rsidRDefault="00D467D7" w:rsidP="00D467D7">
            <w:pPr>
              <w:rPr>
                <w:rFonts w:ascii="Arial" w:hAnsi="Arial" w:cs="Arial"/>
                <w:sz w:val="18"/>
                <w:szCs w:val="18"/>
              </w:rPr>
            </w:pPr>
            <w:r w:rsidRPr="00D467D7">
              <w:rPr>
                <w:rFonts w:ascii="Arial" w:hAnsi="Arial" w:cs="Arial"/>
                <w:sz w:val="18"/>
                <w:szCs w:val="18"/>
              </w:rPr>
              <w:t>Średni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</w:p>
          <w:p w:rsidR="001B0EE3" w:rsidRPr="00141A92" w:rsidRDefault="001B0EE3" w:rsidP="009F09BF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275" w:type="dxa"/>
          </w:tcPr>
          <w:p w:rsidR="001B0EE3" w:rsidRPr="00D01A66" w:rsidRDefault="00D467D7" w:rsidP="00D467D7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01A66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3715" w:type="dxa"/>
          </w:tcPr>
          <w:p w:rsidR="001B0EE3" w:rsidRPr="00141A92" w:rsidRDefault="00D467D7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D467D7">
              <w:rPr>
                <w:rFonts w:ascii="Arial" w:hAnsi="Arial" w:cs="Arial"/>
                <w:sz w:val="18"/>
                <w:szCs w:val="18"/>
              </w:rPr>
              <w:t>Monitorowanie terminowości przekazania danych, a także określenie takiego poziomu szczegółowości danych, aby były dostępne i łatwe do przekazania.</w:t>
            </w:r>
          </w:p>
        </w:tc>
      </w:tr>
      <w:tr w:rsidR="003F6AD4" w:rsidRPr="002B50C0" w:rsidTr="008319CB">
        <w:trPr>
          <w:trHeight w:val="687"/>
        </w:trPr>
        <w:tc>
          <w:tcPr>
            <w:tcW w:w="3232" w:type="dxa"/>
            <w:vAlign w:val="center"/>
          </w:tcPr>
          <w:p w:rsidR="003F6AD4" w:rsidRPr="001B0EE3" w:rsidRDefault="003F6AD4" w:rsidP="00C1106C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5. Mała ilość podmiotów zainteresowanych realizacją zadań</w:t>
            </w:r>
            <w:r w:rsidR="00655077">
              <w:rPr>
                <w:rFonts w:ascii="Arial" w:hAnsi="Arial" w:cs="Arial"/>
                <w:sz w:val="18"/>
                <w:szCs w:val="20"/>
              </w:rPr>
              <w:t xml:space="preserve"> i udziałem w postepowaniu przetargowym</w:t>
            </w:r>
          </w:p>
        </w:tc>
        <w:tc>
          <w:tcPr>
            <w:tcW w:w="1276" w:type="dxa"/>
          </w:tcPr>
          <w:p w:rsidR="003F6AD4" w:rsidRPr="00D467D7" w:rsidRDefault="00655077" w:rsidP="00D467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1275" w:type="dxa"/>
          </w:tcPr>
          <w:p w:rsidR="003F6AD4" w:rsidRPr="00D01A66" w:rsidRDefault="007B101A" w:rsidP="00D467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Duże</w:t>
            </w:r>
          </w:p>
        </w:tc>
        <w:tc>
          <w:tcPr>
            <w:tcW w:w="3715" w:type="dxa"/>
          </w:tcPr>
          <w:p w:rsidR="003F6AD4" w:rsidRPr="00D467D7" w:rsidRDefault="007B101A" w:rsidP="00C1106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Przygotowanie się do postępowania z dużym wyprzedzeniem, zastosowanie dialogu technicznego mającego na celu precyzyjne opracowanie OPZ i zapoznanie się z tematem przez możliwych wykonawców</w:t>
            </w:r>
          </w:p>
        </w:tc>
      </w:tr>
    </w:tbl>
    <w:p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247"/>
        <w:gridCol w:w="1275"/>
        <w:gridCol w:w="3997"/>
      </w:tblGrid>
      <w:tr w:rsidR="0091332C" w:rsidRPr="006334BF" w:rsidTr="00D467D7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:rsidR="0091332C" w:rsidRPr="0091332C" w:rsidRDefault="0091332C" w:rsidP="00492455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247" w:type="dxa"/>
            <w:shd w:val="clear" w:color="auto" w:fill="D9D9D9" w:themeFill="background1" w:themeFillShade="D9"/>
            <w:vAlign w:val="center"/>
          </w:tcPr>
          <w:p w:rsidR="0091332C" w:rsidRPr="0091332C" w:rsidRDefault="0091332C" w:rsidP="00492455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1275" w:type="dxa"/>
            <w:shd w:val="clear" w:color="auto" w:fill="D9D9D9" w:themeFill="background1" w:themeFillShade="D9"/>
          </w:tcPr>
          <w:p w:rsidR="0091332C" w:rsidRPr="0091332C" w:rsidRDefault="0091332C" w:rsidP="00492455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3997" w:type="dxa"/>
            <w:shd w:val="clear" w:color="auto" w:fill="D9D9D9" w:themeFill="background1" w:themeFillShade="D9"/>
            <w:vAlign w:val="center"/>
          </w:tcPr>
          <w:p w:rsidR="0091332C" w:rsidRPr="006334BF" w:rsidRDefault="0091332C" w:rsidP="00492455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91332C" w:rsidRPr="001B6667" w:rsidTr="00D467D7">
        <w:trPr>
          <w:trHeight w:val="724"/>
        </w:trPr>
        <w:tc>
          <w:tcPr>
            <w:tcW w:w="3261" w:type="dxa"/>
            <w:shd w:val="clear" w:color="auto" w:fill="auto"/>
          </w:tcPr>
          <w:p w:rsidR="001B0EE3" w:rsidRPr="0091332C" w:rsidRDefault="001B0EE3" w:rsidP="001B0EE3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1B0EE3">
              <w:rPr>
                <w:rFonts w:ascii="Arial" w:hAnsi="Arial" w:cs="Arial"/>
                <w:sz w:val="18"/>
                <w:szCs w:val="18"/>
                <w:lang w:eastAsia="pl-PL"/>
              </w:rPr>
              <w:t>Brak aktualizacji danych o rozmieszczeniu gatunków inwazyjnych z uwagi na brak środków finansowych na kontynuowanie zadań.</w:t>
            </w:r>
          </w:p>
        </w:tc>
        <w:tc>
          <w:tcPr>
            <w:tcW w:w="1247" w:type="dxa"/>
            <w:shd w:val="clear" w:color="auto" w:fill="FFFFFF"/>
          </w:tcPr>
          <w:p w:rsidR="001B0EE3" w:rsidRPr="001B0EE3" w:rsidRDefault="001B0EE3" w:rsidP="001B0EE3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1275" w:type="dxa"/>
            <w:shd w:val="clear" w:color="auto" w:fill="FFFFFF"/>
          </w:tcPr>
          <w:p w:rsidR="001B0EE3" w:rsidRPr="001B0EE3" w:rsidRDefault="001B0EE3" w:rsidP="001B0EE3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01A66">
              <w:rPr>
                <w:rFonts w:ascii="Arial" w:hAnsi="Arial" w:cs="Arial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3997" w:type="dxa"/>
            <w:shd w:val="clear" w:color="auto" w:fill="FFFFFF"/>
          </w:tcPr>
          <w:p w:rsidR="001B0EE3" w:rsidRPr="001B0EE3" w:rsidRDefault="001B0EE3" w:rsidP="001B0EE3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B0EE3">
              <w:rPr>
                <w:rFonts w:ascii="Arial" w:hAnsi="Arial" w:cs="Arial"/>
                <w:sz w:val="18"/>
                <w:szCs w:val="18"/>
                <w:lang w:eastAsia="pl-PL"/>
              </w:rPr>
              <w:t>Po wypracowaniu ścieżek współpracy z instytucjami oraz z instytutami badawczymi dane mogą być pozyskiwane nieodpłatnie, ponieważ powstanie centralnego rejestru oraz zasilanie go aktualnymi danymi będzie również korzyścią dla tych podmiotów.</w:t>
            </w:r>
          </w:p>
        </w:tc>
      </w:tr>
    </w:tbl>
    <w:p w:rsidR="00BB059E" w:rsidRPr="00D01A66" w:rsidRDefault="00BB059E" w:rsidP="00A86449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  <w:color w:val="0070C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141A92">
        <w:rPr>
          <w:rFonts w:ascii="Arial" w:hAnsi="Arial" w:cs="Arial"/>
          <w:b/>
        </w:rPr>
        <w:t xml:space="preserve"> </w:t>
      </w:r>
    </w:p>
    <w:p w:rsidR="00D01A66" w:rsidRPr="00A9019F" w:rsidRDefault="00D01A66" w:rsidP="00D01A66">
      <w:pPr>
        <w:pStyle w:val="Akapitzlist"/>
        <w:spacing w:before="360"/>
        <w:ind w:left="360"/>
        <w:jc w:val="both"/>
        <w:rPr>
          <w:rFonts w:ascii="Arial" w:hAnsi="Arial" w:cs="Arial"/>
          <w:color w:val="0070C0"/>
        </w:rPr>
      </w:pPr>
    </w:p>
    <w:p w:rsidR="00A9019F" w:rsidRPr="00A9019F" w:rsidRDefault="00A9019F" w:rsidP="00A9019F">
      <w:pPr>
        <w:pStyle w:val="Akapitzlist"/>
        <w:spacing w:before="360"/>
        <w:ind w:left="360"/>
        <w:jc w:val="both"/>
        <w:rPr>
          <w:rFonts w:ascii="Arial" w:hAnsi="Arial" w:cs="Arial"/>
        </w:rPr>
      </w:pPr>
      <w:r w:rsidRPr="00A9019F">
        <w:rPr>
          <w:rFonts w:ascii="Arial" w:hAnsi="Arial" w:cs="Arial"/>
        </w:rPr>
        <w:t xml:space="preserve">Izabela </w:t>
      </w:r>
      <w:proofErr w:type="spellStart"/>
      <w:r w:rsidRPr="00A9019F">
        <w:rPr>
          <w:rFonts w:ascii="Arial" w:hAnsi="Arial" w:cs="Arial"/>
        </w:rPr>
        <w:t>Skwierczyńska</w:t>
      </w:r>
      <w:proofErr w:type="spellEnd"/>
      <w:r w:rsidRPr="00A9019F">
        <w:rPr>
          <w:rFonts w:ascii="Arial" w:hAnsi="Arial" w:cs="Arial"/>
        </w:rPr>
        <w:t xml:space="preserve">, </w:t>
      </w:r>
    </w:p>
    <w:p w:rsidR="00A9019F" w:rsidRPr="00A9019F" w:rsidRDefault="00A9019F" w:rsidP="00A9019F">
      <w:pPr>
        <w:pStyle w:val="Akapitzlist"/>
        <w:spacing w:before="360"/>
        <w:ind w:left="360"/>
        <w:jc w:val="both"/>
        <w:rPr>
          <w:rFonts w:ascii="Arial" w:hAnsi="Arial" w:cs="Arial"/>
        </w:rPr>
      </w:pPr>
      <w:r w:rsidRPr="00A9019F">
        <w:rPr>
          <w:rFonts w:ascii="Arial" w:hAnsi="Arial" w:cs="Arial"/>
        </w:rPr>
        <w:t xml:space="preserve">Generalna Dyrekcja Ochrony Środowiska, </w:t>
      </w:r>
    </w:p>
    <w:p w:rsidR="00A9019F" w:rsidRPr="00A9019F" w:rsidRDefault="00A9019F" w:rsidP="00A9019F">
      <w:pPr>
        <w:pStyle w:val="Akapitzlist"/>
        <w:spacing w:before="360"/>
        <w:ind w:left="360"/>
        <w:jc w:val="both"/>
        <w:rPr>
          <w:rFonts w:ascii="Arial" w:hAnsi="Arial" w:cs="Arial"/>
        </w:rPr>
      </w:pPr>
      <w:r w:rsidRPr="00A9019F">
        <w:rPr>
          <w:rFonts w:ascii="Arial" w:hAnsi="Arial" w:cs="Arial"/>
        </w:rPr>
        <w:t>Departament Realizacji Projektów Środowiskowych,</w:t>
      </w:r>
    </w:p>
    <w:p w:rsidR="00A9019F" w:rsidRPr="00A9019F" w:rsidRDefault="00965950" w:rsidP="00A9019F">
      <w:pPr>
        <w:pStyle w:val="Akapitzlist"/>
        <w:spacing w:before="360"/>
        <w:ind w:left="360"/>
        <w:jc w:val="both"/>
        <w:rPr>
          <w:rFonts w:ascii="Arial" w:hAnsi="Arial" w:cs="Arial"/>
        </w:rPr>
      </w:pPr>
      <w:hyperlink r:id="rId8" w:history="1">
        <w:r w:rsidR="00A9019F" w:rsidRPr="00A9019F">
          <w:rPr>
            <w:rStyle w:val="Hipercze"/>
            <w:rFonts w:ascii="Arial" w:hAnsi="Arial" w:cs="Arial"/>
            <w:color w:val="auto"/>
          </w:rPr>
          <w:t>izabela.skwierczynska@gdos.gov.pl</w:t>
        </w:r>
      </w:hyperlink>
    </w:p>
    <w:p w:rsidR="00A9019F" w:rsidRDefault="00A9019F" w:rsidP="00A9019F">
      <w:pPr>
        <w:pStyle w:val="Akapitzlist"/>
        <w:spacing w:before="360"/>
        <w:ind w:left="360"/>
        <w:jc w:val="both"/>
        <w:rPr>
          <w:rFonts w:ascii="Arial" w:hAnsi="Arial" w:cs="Arial"/>
        </w:rPr>
      </w:pPr>
      <w:r w:rsidRPr="00A9019F">
        <w:rPr>
          <w:rFonts w:ascii="Arial" w:hAnsi="Arial" w:cs="Arial"/>
        </w:rPr>
        <w:t>tel. 22 661 62 13</w:t>
      </w:r>
    </w:p>
    <w:p w:rsidR="00A572D7" w:rsidRDefault="00A572D7" w:rsidP="00A9019F">
      <w:pPr>
        <w:pStyle w:val="Akapitzlist"/>
        <w:spacing w:before="360"/>
        <w:ind w:left="360"/>
        <w:jc w:val="both"/>
        <w:rPr>
          <w:rFonts w:ascii="Arial" w:hAnsi="Arial" w:cs="Arial"/>
        </w:rPr>
      </w:pPr>
    </w:p>
    <w:p w:rsidR="00A572D7" w:rsidRDefault="00A572D7" w:rsidP="00A9019F">
      <w:pPr>
        <w:pStyle w:val="Akapitzlist"/>
        <w:spacing w:before="360"/>
        <w:ind w:left="360"/>
        <w:jc w:val="both"/>
        <w:rPr>
          <w:rFonts w:ascii="Arial" w:hAnsi="Arial" w:cs="Arial"/>
        </w:rPr>
      </w:pPr>
    </w:p>
    <w:p w:rsidR="00A572D7" w:rsidRPr="00A572D7" w:rsidRDefault="00A572D7" w:rsidP="00A572D7">
      <w:pPr>
        <w:pStyle w:val="Akapitzlist"/>
        <w:spacing w:before="36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Natalia </w:t>
      </w:r>
      <w:proofErr w:type="spellStart"/>
      <w:r>
        <w:rPr>
          <w:rFonts w:ascii="Arial" w:hAnsi="Arial" w:cs="Arial"/>
        </w:rPr>
        <w:t>Ciosmak</w:t>
      </w:r>
      <w:proofErr w:type="spellEnd"/>
      <w:r w:rsidRPr="00A572D7">
        <w:rPr>
          <w:rFonts w:ascii="Arial" w:hAnsi="Arial" w:cs="Arial"/>
        </w:rPr>
        <w:t xml:space="preserve">, </w:t>
      </w:r>
    </w:p>
    <w:p w:rsidR="00A572D7" w:rsidRPr="00A572D7" w:rsidRDefault="00A572D7" w:rsidP="00A572D7">
      <w:pPr>
        <w:pStyle w:val="Akapitzlist"/>
        <w:spacing w:before="360"/>
        <w:ind w:left="360"/>
        <w:jc w:val="both"/>
        <w:rPr>
          <w:rFonts w:ascii="Arial" w:hAnsi="Arial" w:cs="Arial"/>
        </w:rPr>
      </w:pPr>
      <w:r w:rsidRPr="00A572D7">
        <w:rPr>
          <w:rFonts w:ascii="Arial" w:hAnsi="Arial" w:cs="Arial"/>
        </w:rPr>
        <w:t xml:space="preserve">Generalna Dyrekcja Ochrony Środowiska, </w:t>
      </w:r>
    </w:p>
    <w:p w:rsidR="00A572D7" w:rsidRPr="00A572D7" w:rsidRDefault="00A572D7" w:rsidP="00A572D7">
      <w:pPr>
        <w:pStyle w:val="Akapitzlist"/>
        <w:spacing w:before="360"/>
        <w:ind w:left="360"/>
        <w:jc w:val="both"/>
        <w:rPr>
          <w:rFonts w:ascii="Arial" w:hAnsi="Arial" w:cs="Arial"/>
        </w:rPr>
      </w:pPr>
      <w:r w:rsidRPr="00A572D7">
        <w:rPr>
          <w:rFonts w:ascii="Arial" w:hAnsi="Arial" w:cs="Arial"/>
        </w:rPr>
        <w:t>Departament Realizacji Projektów Środowiskowych,</w:t>
      </w:r>
    </w:p>
    <w:p w:rsidR="00A572D7" w:rsidRPr="00A572D7" w:rsidRDefault="00DF2568" w:rsidP="00A572D7">
      <w:pPr>
        <w:pStyle w:val="Akapitzlist"/>
        <w:spacing w:before="36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natalia.ciosmak</w:t>
      </w:r>
      <w:r w:rsidR="00A572D7" w:rsidRPr="00A572D7">
        <w:rPr>
          <w:rFonts w:ascii="Arial" w:hAnsi="Arial" w:cs="Arial"/>
        </w:rPr>
        <w:t>@gdos.gov.pl</w:t>
      </w:r>
    </w:p>
    <w:p w:rsidR="00A572D7" w:rsidRPr="00A9019F" w:rsidRDefault="00A572D7" w:rsidP="00A572D7">
      <w:pPr>
        <w:pStyle w:val="Akapitzlist"/>
        <w:spacing w:before="360"/>
        <w:ind w:left="360"/>
        <w:jc w:val="both"/>
        <w:rPr>
          <w:rFonts w:ascii="Arial" w:hAnsi="Arial" w:cs="Arial"/>
        </w:rPr>
      </w:pPr>
      <w:r w:rsidRPr="00A572D7">
        <w:rPr>
          <w:rFonts w:ascii="Arial" w:hAnsi="Arial" w:cs="Arial"/>
        </w:rPr>
        <w:t>tel. 22 661 62</w:t>
      </w:r>
      <w:r>
        <w:rPr>
          <w:rFonts w:ascii="Arial" w:hAnsi="Arial" w:cs="Arial"/>
        </w:rPr>
        <w:t xml:space="preserve"> 28</w:t>
      </w:r>
    </w:p>
    <w:sectPr w:rsidR="00A572D7" w:rsidRPr="00A9019F" w:rsidSect="001E1DEA">
      <w:footerReference w:type="default" r:id="rId9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65950" w:rsidRDefault="00965950" w:rsidP="00BB2420">
      <w:pPr>
        <w:spacing w:after="0" w:line="240" w:lineRule="auto"/>
      </w:pPr>
      <w:r>
        <w:separator/>
      </w:r>
    </w:p>
  </w:endnote>
  <w:endnote w:type="continuationSeparator" w:id="0">
    <w:p w:rsidR="00965950" w:rsidRDefault="00965950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492455" w:rsidRDefault="00492455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D6A7B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35140D">
              <w:rPr>
                <w:b/>
                <w:bCs/>
                <w:noProof/>
              </w:rPr>
              <w:t>4</w:t>
            </w:r>
          </w:p>
        </w:sdtContent>
      </w:sdt>
    </w:sdtContent>
  </w:sdt>
  <w:p w:rsidR="00492455" w:rsidRDefault="0049245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65950" w:rsidRDefault="00965950" w:rsidP="00BB2420">
      <w:pPr>
        <w:spacing w:after="0" w:line="240" w:lineRule="auto"/>
      </w:pPr>
      <w:r>
        <w:separator/>
      </w:r>
    </w:p>
  </w:footnote>
  <w:footnote w:type="continuationSeparator" w:id="0">
    <w:p w:rsidR="00965950" w:rsidRDefault="00965950" w:rsidP="00BB2420">
      <w:pPr>
        <w:spacing w:after="0" w:line="240" w:lineRule="auto"/>
      </w:pPr>
      <w:r>
        <w:continuationSeparator/>
      </w:r>
    </w:p>
  </w:footnote>
  <w:footnote w:id="1">
    <w:p w:rsidR="00492455" w:rsidRDefault="00492455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8" w15:restartNumberingAfterBreak="0">
    <w:nsid w:val="3F5A3049"/>
    <w:multiLevelType w:val="hybridMultilevel"/>
    <w:tmpl w:val="1CE864B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9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3"/>
  </w:num>
  <w:num w:numId="2">
    <w:abstractNumId w:val="2"/>
  </w:num>
  <w:num w:numId="3">
    <w:abstractNumId w:val="20"/>
  </w:num>
  <w:num w:numId="4">
    <w:abstractNumId w:val="10"/>
  </w:num>
  <w:num w:numId="5">
    <w:abstractNumId w:val="17"/>
  </w:num>
  <w:num w:numId="6">
    <w:abstractNumId w:val="3"/>
  </w:num>
  <w:num w:numId="7">
    <w:abstractNumId w:val="15"/>
  </w:num>
  <w:num w:numId="8">
    <w:abstractNumId w:val="0"/>
  </w:num>
  <w:num w:numId="9">
    <w:abstractNumId w:val="6"/>
  </w:num>
  <w:num w:numId="10">
    <w:abstractNumId w:val="4"/>
  </w:num>
  <w:num w:numId="11">
    <w:abstractNumId w:val="5"/>
  </w:num>
  <w:num w:numId="12">
    <w:abstractNumId w:val="16"/>
  </w:num>
  <w:num w:numId="13">
    <w:abstractNumId w:val="14"/>
  </w:num>
  <w:num w:numId="14">
    <w:abstractNumId w:val="1"/>
  </w:num>
  <w:num w:numId="15">
    <w:abstractNumId w:val="18"/>
  </w:num>
  <w:num w:numId="16">
    <w:abstractNumId w:val="7"/>
  </w:num>
  <w:num w:numId="17">
    <w:abstractNumId w:val="12"/>
  </w:num>
  <w:num w:numId="18">
    <w:abstractNumId w:val="11"/>
  </w:num>
  <w:num w:numId="19">
    <w:abstractNumId w:val="9"/>
  </w:num>
  <w:num w:numId="20">
    <w:abstractNumId w:val="19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1B30"/>
    <w:rsid w:val="00003378"/>
    <w:rsid w:val="00003CB0"/>
    <w:rsid w:val="00006E59"/>
    <w:rsid w:val="00007F88"/>
    <w:rsid w:val="00013F06"/>
    <w:rsid w:val="000144B2"/>
    <w:rsid w:val="00034F89"/>
    <w:rsid w:val="00041C03"/>
    <w:rsid w:val="00043DD9"/>
    <w:rsid w:val="00044D68"/>
    <w:rsid w:val="00047D9D"/>
    <w:rsid w:val="00057CF8"/>
    <w:rsid w:val="00070663"/>
    <w:rsid w:val="00084E5B"/>
    <w:rsid w:val="00087231"/>
    <w:rsid w:val="00095944"/>
    <w:rsid w:val="000A1DFB"/>
    <w:rsid w:val="000A2F32"/>
    <w:rsid w:val="000A3938"/>
    <w:rsid w:val="000B3E49"/>
    <w:rsid w:val="000C5DEE"/>
    <w:rsid w:val="000D5DF5"/>
    <w:rsid w:val="000E0060"/>
    <w:rsid w:val="000E1828"/>
    <w:rsid w:val="000E4BF8"/>
    <w:rsid w:val="000E7AB1"/>
    <w:rsid w:val="000F20A9"/>
    <w:rsid w:val="000F307B"/>
    <w:rsid w:val="000F30B9"/>
    <w:rsid w:val="0011693F"/>
    <w:rsid w:val="00122388"/>
    <w:rsid w:val="00124C3D"/>
    <w:rsid w:val="00141A92"/>
    <w:rsid w:val="00145E84"/>
    <w:rsid w:val="0015102C"/>
    <w:rsid w:val="001555EE"/>
    <w:rsid w:val="00171898"/>
    <w:rsid w:val="00176FBB"/>
    <w:rsid w:val="00181E97"/>
    <w:rsid w:val="00182A08"/>
    <w:rsid w:val="00191064"/>
    <w:rsid w:val="0019486F"/>
    <w:rsid w:val="001A2EF2"/>
    <w:rsid w:val="001B0EE3"/>
    <w:rsid w:val="001C2D74"/>
    <w:rsid w:val="001C316C"/>
    <w:rsid w:val="001C7FAC"/>
    <w:rsid w:val="001E0CAC"/>
    <w:rsid w:val="001E16A3"/>
    <w:rsid w:val="001E1DEA"/>
    <w:rsid w:val="001E7199"/>
    <w:rsid w:val="001F24A0"/>
    <w:rsid w:val="001F67EC"/>
    <w:rsid w:val="0020330A"/>
    <w:rsid w:val="0021007A"/>
    <w:rsid w:val="00214B99"/>
    <w:rsid w:val="0023256F"/>
    <w:rsid w:val="00237279"/>
    <w:rsid w:val="00240D69"/>
    <w:rsid w:val="00241B5E"/>
    <w:rsid w:val="00252087"/>
    <w:rsid w:val="00276C00"/>
    <w:rsid w:val="002945E7"/>
    <w:rsid w:val="002A3C02"/>
    <w:rsid w:val="002A5452"/>
    <w:rsid w:val="002B1ED0"/>
    <w:rsid w:val="002B4889"/>
    <w:rsid w:val="002B50C0"/>
    <w:rsid w:val="002B6F21"/>
    <w:rsid w:val="002D3D4A"/>
    <w:rsid w:val="002D7ADA"/>
    <w:rsid w:val="002E2232"/>
    <w:rsid w:val="002E3C6A"/>
    <w:rsid w:val="002E3D71"/>
    <w:rsid w:val="0030196F"/>
    <w:rsid w:val="00302775"/>
    <w:rsid w:val="003033F9"/>
    <w:rsid w:val="00304D04"/>
    <w:rsid w:val="00310D8E"/>
    <w:rsid w:val="00316AC1"/>
    <w:rsid w:val="003221F2"/>
    <w:rsid w:val="00322614"/>
    <w:rsid w:val="00332DEC"/>
    <w:rsid w:val="00334A24"/>
    <w:rsid w:val="003410FE"/>
    <w:rsid w:val="00341517"/>
    <w:rsid w:val="00341ACD"/>
    <w:rsid w:val="0034392A"/>
    <w:rsid w:val="003508E7"/>
    <w:rsid w:val="0035140D"/>
    <w:rsid w:val="003542F1"/>
    <w:rsid w:val="00356A3E"/>
    <w:rsid w:val="003642B8"/>
    <w:rsid w:val="00381451"/>
    <w:rsid w:val="003A4115"/>
    <w:rsid w:val="003B297B"/>
    <w:rsid w:val="003B2A70"/>
    <w:rsid w:val="003B5B7A"/>
    <w:rsid w:val="003B5EC4"/>
    <w:rsid w:val="003C7325"/>
    <w:rsid w:val="003D7DD0"/>
    <w:rsid w:val="003E3144"/>
    <w:rsid w:val="003F6AD4"/>
    <w:rsid w:val="00405EA4"/>
    <w:rsid w:val="00406F8E"/>
    <w:rsid w:val="0041034F"/>
    <w:rsid w:val="004118A3"/>
    <w:rsid w:val="00423A26"/>
    <w:rsid w:val="004249B4"/>
    <w:rsid w:val="00425046"/>
    <w:rsid w:val="00434273"/>
    <w:rsid w:val="004350B8"/>
    <w:rsid w:val="00442314"/>
    <w:rsid w:val="00444AAB"/>
    <w:rsid w:val="00450089"/>
    <w:rsid w:val="004619B4"/>
    <w:rsid w:val="00462A4E"/>
    <w:rsid w:val="004745A4"/>
    <w:rsid w:val="00477E60"/>
    <w:rsid w:val="00492455"/>
    <w:rsid w:val="00494139"/>
    <w:rsid w:val="004B6203"/>
    <w:rsid w:val="004C1D48"/>
    <w:rsid w:val="004D65CA"/>
    <w:rsid w:val="004F6735"/>
    <w:rsid w:val="004F6E89"/>
    <w:rsid w:val="00517F12"/>
    <w:rsid w:val="0052102C"/>
    <w:rsid w:val="00524E6C"/>
    <w:rsid w:val="005332D6"/>
    <w:rsid w:val="00544DFE"/>
    <w:rsid w:val="00563E56"/>
    <w:rsid w:val="005648EF"/>
    <w:rsid w:val="00570A04"/>
    <w:rsid w:val="005734CE"/>
    <w:rsid w:val="00573911"/>
    <w:rsid w:val="00585793"/>
    <w:rsid w:val="00586664"/>
    <w:rsid w:val="00593290"/>
    <w:rsid w:val="00594563"/>
    <w:rsid w:val="005A12F7"/>
    <w:rsid w:val="005A1B30"/>
    <w:rsid w:val="005A766E"/>
    <w:rsid w:val="005B1A32"/>
    <w:rsid w:val="005B3F30"/>
    <w:rsid w:val="005C0469"/>
    <w:rsid w:val="005C2785"/>
    <w:rsid w:val="005C4325"/>
    <w:rsid w:val="005C6116"/>
    <w:rsid w:val="005C6B3B"/>
    <w:rsid w:val="005C77BB"/>
    <w:rsid w:val="005D17CF"/>
    <w:rsid w:val="005D5AAB"/>
    <w:rsid w:val="005D61EF"/>
    <w:rsid w:val="005D6E12"/>
    <w:rsid w:val="005E0ED8"/>
    <w:rsid w:val="005E2DF3"/>
    <w:rsid w:val="005E3FBE"/>
    <w:rsid w:val="005E6ABD"/>
    <w:rsid w:val="005F41FA"/>
    <w:rsid w:val="00600AE4"/>
    <w:rsid w:val="006054AA"/>
    <w:rsid w:val="0062054D"/>
    <w:rsid w:val="00630AA5"/>
    <w:rsid w:val="006334BF"/>
    <w:rsid w:val="00635A54"/>
    <w:rsid w:val="00655077"/>
    <w:rsid w:val="00661A62"/>
    <w:rsid w:val="006731D9"/>
    <w:rsid w:val="00675781"/>
    <w:rsid w:val="006822BC"/>
    <w:rsid w:val="00685B8E"/>
    <w:rsid w:val="006A282F"/>
    <w:rsid w:val="006A39BB"/>
    <w:rsid w:val="006A60AA"/>
    <w:rsid w:val="006B034F"/>
    <w:rsid w:val="006B1D00"/>
    <w:rsid w:val="006B5117"/>
    <w:rsid w:val="006E0CFA"/>
    <w:rsid w:val="006E6205"/>
    <w:rsid w:val="006F73EC"/>
    <w:rsid w:val="00701800"/>
    <w:rsid w:val="007107B3"/>
    <w:rsid w:val="00725708"/>
    <w:rsid w:val="00730ADC"/>
    <w:rsid w:val="00736E9D"/>
    <w:rsid w:val="00740A47"/>
    <w:rsid w:val="00746ABD"/>
    <w:rsid w:val="0077418F"/>
    <w:rsid w:val="00775C44"/>
    <w:rsid w:val="00777433"/>
    <w:rsid w:val="007924CE"/>
    <w:rsid w:val="007951D2"/>
    <w:rsid w:val="00795AFA"/>
    <w:rsid w:val="007A36BA"/>
    <w:rsid w:val="007A4742"/>
    <w:rsid w:val="007B0251"/>
    <w:rsid w:val="007B101A"/>
    <w:rsid w:val="007B2B26"/>
    <w:rsid w:val="007B6381"/>
    <w:rsid w:val="007C2F7E"/>
    <w:rsid w:val="007C55D3"/>
    <w:rsid w:val="007C6235"/>
    <w:rsid w:val="007D1990"/>
    <w:rsid w:val="007D2C34"/>
    <w:rsid w:val="007D38BD"/>
    <w:rsid w:val="007D3F21"/>
    <w:rsid w:val="007D7AD8"/>
    <w:rsid w:val="007E341A"/>
    <w:rsid w:val="007F126F"/>
    <w:rsid w:val="008031CC"/>
    <w:rsid w:val="00805551"/>
    <w:rsid w:val="00806134"/>
    <w:rsid w:val="00830B70"/>
    <w:rsid w:val="008319CB"/>
    <w:rsid w:val="00840749"/>
    <w:rsid w:val="00842C4B"/>
    <w:rsid w:val="0087452F"/>
    <w:rsid w:val="00874EB7"/>
    <w:rsid w:val="00875528"/>
    <w:rsid w:val="00884686"/>
    <w:rsid w:val="008A332F"/>
    <w:rsid w:val="008A52F6"/>
    <w:rsid w:val="008C1508"/>
    <w:rsid w:val="008C4BCD"/>
    <w:rsid w:val="008C6721"/>
    <w:rsid w:val="008D3826"/>
    <w:rsid w:val="008E029F"/>
    <w:rsid w:val="008E20C3"/>
    <w:rsid w:val="008E52F8"/>
    <w:rsid w:val="008F04AA"/>
    <w:rsid w:val="008F2D9B"/>
    <w:rsid w:val="008F3A8D"/>
    <w:rsid w:val="0090180D"/>
    <w:rsid w:val="00906356"/>
    <w:rsid w:val="00907F6D"/>
    <w:rsid w:val="00911190"/>
    <w:rsid w:val="009114BD"/>
    <w:rsid w:val="0091332C"/>
    <w:rsid w:val="009256F2"/>
    <w:rsid w:val="00933BEC"/>
    <w:rsid w:val="00936729"/>
    <w:rsid w:val="0095183B"/>
    <w:rsid w:val="00952126"/>
    <w:rsid w:val="00952617"/>
    <w:rsid w:val="00956E50"/>
    <w:rsid w:val="009621FB"/>
    <w:rsid w:val="00965950"/>
    <w:rsid w:val="009663A6"/>
    <w:rsid w:val="00971A40"/>
    <w:rsid w:val="00976434"/>
    <w:rsid w:val="00976F92"/>
    <w:rsid w:val="0098362D"/>
    <w:rsid w:val="00986434"/>
    <w:rsid w:val="00992EA3"/>
    <w:rsid w:val="009967CA"/>
    <w:rsid w:val="00997EB6"/>
    <w:rsid w:val="009A17FF"/>
    <w:rsid w:val="009B4423"/>
    <w:rsid w:val="009B721A"/>
    <w:rsid w:val="009C6140"/>
    <w:rsid w:val="009D01ED"/>
    <w:rsid w:val="009D2FA4"/>
    <w:rsid w:val="009D7D8A"/>
    <w:rsid w:val="009E4C67"/>
    <w:rsid w:val="009F09BF"/>
    <w:rsid w:val="009F1DC8"/>
    <w:rsid w:val="009F437E"/>
    <w:rsid w:val="00A043A3"/>
    <w:rsid w:val="00A11788"/>
    <w:rsid w:val="00A30847"/>
    <w:rsid w:val="00A36AE2"/>
    <w:rsid w:val="00A43E49"/>
    <w:rsid w:val="00A44EA2"/>
    <w:rsid w:val="00A47E6B"/>
    <w:rsid w:val="00A56D63"/>
    <w:rsid w:val="00A572D7"/>
    <w:rsid w:val="00A660A2"/>
    <w:rsid w:val="00A67685"/>
    <w:rsid w:val="00A728AE"/>
    <w:rsid w:val="00A751A0"/>
    <w:rsid w:val="00A804AE"/>
    <w:rsid w:val="00A86449"/>
    <w:rsid w:val="00A87C1C"/>
    <w:rsid w:val="00A9019F"/>
    <w:rsid w:val="00A94275"/>
    <w:rsid w:val="00A97148"/>
    <w:rsid w:val="00A97F62"/>
    <w:rsid w:val="00AA4CAB"/>
    <w:rsid w:val="00AA51AD"/>
    <w:rsid w:val="00AB041E"/>
    <w:rsid w:val="00AB203A"/>
    <w:rsid w:val="00AB2D54"/>
    <w:rsid w:val="00AB2E01"/>
    <w:rsid w:val="00AB57B9"/>
    <w:rsid w:val="00AC7E26"/>
    <w:rsid w:val="00AD45BB"/>
    <w:rsid w:val="00AD4DF3"/>
    <w:rsid w:val="00AE1643"/>
    <w:rsid w:val="00AE3A6C"/>
    <w:rsid w:val="00AE707F"/>
    <w:rsid w:val="00AF09B8"/>
    <w:rsid w:val="00AF567D"/>
    <w:rsid w:val="00AF7693"/>
    <w:rsid w:val="00B17709"/>
    <w:rsid w:val="00B41415"/>
    <w:rsid w:val="00B440C3"/>
    <w:rsid w:val="00B50560"/>
    <w:rsid w:val="00B536D3"/>
    <w:rsid w:val="00B55C6A"/>
    <w:rsid w:val="00B63158"/>
    <w:rsid w:val="00B64B3C"/>
    <w:rsid w:val="00B673C6"/>
    <w:rsid w:val="00B74859"/>
    <w:rsid w:val="00B81332"/>
    <w:rsid w:val="00B87D3D"/>
    <w:rsid w:val="00B92670"/>
    <w:rsid w:val="00B94925"/>
    <w:rsid w:val="00B96660"/>
    <w:rsid w:val="00BA481C"/>
    <w:rsid w:val="00BB059E"/>
    <w:rsid w:val="00BB1F06"/>
    <w:rsid w:val="00BB2420"/>
    <w:rsid w:val="00BB5ACE"/>
    <w:rsid w:val="00BC1BD2"/>
    <w:rsid w:val="00BC6BE4"/>
    <w:rsid w:val="00BC7591"/>
    <w:rsid w:val="00BE47CD"/>
    <w:rsid w:val="00BE5BF9"/>
    <w:rsid w:val="00BE79AF"/>
    <w:rsid w:val="00C014B6"/>
    <w:rsid w:val="00C018C5"/>
    <w:rsid w:val="00C06E52"/>
    <w:rsid w:val="00C077E8"/>
    <w:rsid w:val="00C1106C"/>
    <w:rsid w:val="00C15C57"/>
    <w:rsid w:val="00C26361"/>
    <w:rsid w:val="00C302F1"/>
    <w:rsid w:val="00C3196D"/>
    <w:rsid w:val="00C42AEA"/>
    <w:rsid w:val="00C5388A"/>
    <w:rsid w:val="00C57985"/>
    <w:rsid w:val="00C6751B"/>
    <w:rsid w:val="00C676E0"/>
    <w:rsid w:val="00C705F4"/>
    <w:rsid w:val="00C85C68"/>
    <w:rsid w:val="00CA4E70"/>
    <w:rsid w:val="00CA516B"/>
    <w:rsid w:val="00CC7E21"/>
    <w:rsid w:val="00CD303A"/>
    <w:rsid w:val="00CE74F9"/>
    <w:rsid w:val="00CE7777"/>
    <w:rsid w:val="00CE7DEB"/>
    <w:rsid w:val="00CF0E66"/>
    <w:rsid w:val="00CF1D1F"/>
    <w:rsid w:val="00CF2E64"/>
    <w:rsid w:val="00D01A66"/>
    <w:rsid w:val="00D0214E"/>
    <w:rsid w:val="00D05BC9"/>
    <w:rsid w:val="00D25CFE"/>
    <w:rsid w:val="00D44C1F"/>
    <w:rsid w:val="00D4607F"/>
    <w:rsid w:val="00D467D7"/>
    <w:rsid w:val="00D55C0C"/>
    <w:rsid w:val="00D57025"/>
    <w:rsid w:val="00D57765"/>
    <w:rsid w:val="00D70C5C"/>
    <w:rsid w:val="00D75F0D"/>
    <w:rsid w:val="00D7757B"/>
    <w:rsid w:val="00D77F50"/>
    <w:rsid w:val="00D859F4"/>
    <w:rsid w:val="00D85A52"/>
    <w:rsid w:val="00D86FEC"/>
    <w:rsid w:val="00D90748"/>
    <w:rsid w:val="00D97D81"/>
    <w:rsid w:val="00DA0614"/>
    <w:rsid w:val="00DA34DF"/>
    <w:rsid w:val="00DB69FD"/>
    <w:rsid w:val="00DC0A8A"/>
    <w:rsid w:val="00DC1705"/>
    <w:rsid w:val="00DC39A9"/>
    <w:rsid w:val="00DC4C79"/>
    <w:rsid w:val="00DD1AF3"/>
    <w:rsid w:val="00DD2501"/>
    <w:rsid w:val="00DE34C7"/>
    <w:rsid w:val="00DE6249"/>
    <w:rsid w:val="00DE731D"/>
    <w:rsid w:val="00DF2568"/>
    <w:rsid w:val="00DF7B35"/>
    <w:rsid w:val="00E0076D"/>
    <w:rsid w:val="00E021D9"/>
    <w:rsid w:val="00E04AF3"/>
    <w:rsid w:val="00E04C36"/>
    <w:rsid w:val="00E11B44"/>
    <w:rsid w:val="00E14131"/>
    <w:rsid w:val="00E15DEB"/>
    <w:rsid w:val="00E1688D"/>
    <w:rsid w:val="00E203EB"/>
    <w:rsid w:val="00E35401"/>
    <w:rsid w:val="00E375DB"/>
    <w:rsid w:val="00E42938"/>
    <w:rsid w:val="00E47508"/>
    <w:rsid w:val="00E55EB0"/>
    <w:rsid w:val="00E57BB7"/>
    <w:rsid w:val="00E61CB0"/>
    <w:rsid w:val="00E71256"/>
    <w:rsid w:val="00E71BCF"/>
    <w:rsid w:val="00E81D7C"/>
    <w:rsid w:val="00E83FA4"/>
    <w:rsid w:val="00E86020"/>
    <w:rsid w:val="00E911B8"/>
    <w:rsid w:val="00EA0B4F"/>
    <w:rsid w:val="00EB50B8"/>
    <w:rsid w:val="00EC2AFC"/>
    <w:rsid w:val="00ED6A7B"/>
    <w:rsid w:val="00EE35D0"/>
    <w:rsid w:val="00EF3B1A"/>
    <w:rsid w:val="00EF53B6"/>
    <w:rsid w:val="00F03D39"/>
    <w:rsid w:val="00F138F7"/>
    <w:rsid w:val="00F2008A"/>
    <w:rsid w:val="00F21D9E"/>
    <w:rsid w:val="00F25348"/>
    <w:rsid w:val="00F27D9A"/>
    <w:rsid w:val="00F35301"/>
    <w:rsid w:val="00F43A92"/>
    <w:rsid w:val="00F45506"/>
    <w:rsid w:val="00F50115"/>
    <w:rsid w:val="00F60062"/>
    <w:rsid w:val="00F613CC"/>
    <w:rsid w:val="00F76777"/>
    <w:rsid w:val="00F83F2F"/>
    <w:rsid w:val="00F86555"/>
    <w:rsid w:val="00F870F6"/>
    <w:rsid w:val="00FA7827"/>
    <w:rsid w:val="00FB0910"/>
    <w:rsid w:val="00FC3B03"/>
    <w:rsid w:val="00FF03A2"/>
    <w:rsid w:val="00FF22C4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Hipercze">
    <w:name w:val="Hyperlink"/>
    <w:basedOn w:val="Domylnaczcionkaakapitu"/>
    <w:uiPriority w:val="99"/>
    <w:unhideWhenUsed/>
    <w:rsid w:val="00A9019F"/>
    <w:rPr>
      <w:color w:val="0563C1" w:themeColor="hyperlink"/>
      <w:u w:val="single"/>
    </w:rPr>
  </w:style>
  <w:style w:type="paragraph" w:styleId="Poprawka">
    <w:name w:val="Revision"/>
    <w:hidden/>
    <w:uiPriority w:val="99"/>
    <w:semiHidden/>
    <w:rsid w:val="00C705F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zabela.skwierczynska@gdos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3FB22E-F2AF-4A67-AA8D-ECE444A01B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1046</Words>
  <Characters>6277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keywords>KRMC;IV kw 2018;Raport;GDOŚ;Zwalczanie gatunków inwazyjnych</cp:keywords>
  <cp:lastModifiedBy/>
  <cp:revision>1</cp:revision>
  <dcterms:created xsi:type="dcterms:W3CDTF">2019-04-15T09:16:00Z</dcterms:created>
  <dcterms:modified xsi:type="dcterms:W3CDTF">2019-04-15T09:16:00Z</dcterms:modified>
</cp:coreProperties>
</file>