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1D20D" w14:textId="77777777" w:rsidR="006E2FF9" w:rsidRDefault="00000000" w:rsidP="009B40BB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Departament Kształcenia Ogólnego</w:t>
      </w:r>
    </w:p>
    <w:p w14:paraId="253440F9" w14:textId="77777777" w:rsidR="006E2FF9" w:rsidRDefault="006E2FF9" w:rsidP="009276B2">
      <w:pPr>
        <w:spacing w:after="0" w:line="240" w:lineRule="auto"/>
        <w:rPr>
          <w:rFonts w:ascii="Lato" w:hAnsi="Lato"/>
          <w:sz w:val="20"/>
        </w:rPr>
      </w:pPr>
    </w:p>
    <w:p w14:paraId="21914E64" w14:textId="77777777" w:rsidR="006E2FF9" w:rsidRDefault="006E2FF9" w:rsidP="00CE3044">
      <w:pPr>
        <w:spacing w:after="0" w:line="240" w:lineRule="auto"/>
        <w:jc w:val="both"/>
        <w:rPr>
          <w:rFonts w:ascii="Lato" w:hAnsi="Lato"/>
          <w:sz w:val="20"/>
        </w:rPr>
      </w:pPr>
    </w:p>
    <w:p w14:paraId="4529F427" w14:textId="77777777" w:rsidR="000E7599" w:rsidRDefault="000E7599" w:rsidP="000E7599">
      <w:pPr>
        <w:spacing w:after="0" w:line="240" w:lineRule="auto"/>
        <w:rPr>
          <w:rFonts w:ascii="Lato" w:hAnsi="Lato"/>
          <w:sz w:val="20"/>
        </w:rPr>
      </w:pPr>
    </w:p>
    <w:p w14:paraId="7588546E" w14:textId="35C5611C" w:rsidR="000E7599" w:rsidRDefault="000E7599" w:rsidP="000E7599">
      <w:pPr>
        <w:spacing w:after="0" w:line="240" w:lineRule="auto"/>
        <w:jc w:val="both"/>
        <w:rPr>
          <w:rFonts w:ascii="Lato" w:hAnsi="Lato"/>
          <w:b/>
          <w:sz w:val="24"/>
          <w:szCs w:val="24"/>
        </w:rPr>
      </w:pPr>
      <w:r w:rsidRPr="00C16A81">
        <w:rPr>
          <w:rFonts w:ascii="Lato" w:hAnsi="Lato"/>
          <w:b/>
          <w:sz w:val="24"/>
          <w:szCs w:val="24"/>
        </w:rPr>
        <w:t xml:space="preserve">Informacja dla podmiotów zainteresowanych uzyskaniem upoważnienia Ministra Edukacji do pośredniczenia w sprzedaży blankietów i druków dokumentów publicznych, których emitentem jest minister właściwy do spraw oświaty i wychowania: </w:t>
      </w:r>
    </w:p>
    <w:p w14:paraId="0A1BFF1E" w14:textId="77777777" w:rsidR="000E7599" w:rsidRPr="00C16A81" w:rsidRDefault="000E7599" w:rsidP="000E7599">
      <w:pPr>
        <w:spacing w:after="0" w:line="240" w:lineRule="auto"/>
        <w:jc w:val="both"/>
        <w:rPr>
          <w:rFonts w:ascii="Lato" w:hAnsi="Lato"/>
          <w:b/>
          <w:sz w:val="24"/>
          <w:szCs w:val="24"/>
        </w:rPr>
      </w:pPr>
    </w:p>
    <w:p w14:paraId="6F16DED0" w14:textId="77777777" w:rsidR="000E7599" w:rsidRDefault="000E7599" w:rsidP="000E759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świadectw ukończenia szkoły (podstawowej, liceum ogólnokształcącego, technikum, branżowej szkoły I stopnia, branżowej szkoły II stopnia, szkoły specjalnej przysposabiającej do pracy, szkoły policealnej),</w:t>
      </w:r>
    </w:p>
    <w:p w14:paraId="5B6EC540" w14:textId="77777777" w:rsidR="000E7599" w:rsidRDefault="000E7599" w:rsidP="000E759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duplikatów świadectw ukończenia szkoły,</w:t>
      </w:r>
    </w:p>
    <w:p w14:paraId="43921379" w14:textId="77777777" w:rsidR="000E7599" w:rsidRDefault="000E7599" w:rsidP="000E759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legitymacji szkolnych w postaci plastikowej karty formatu ID-1,</w:t>
      </w:r>
    </w:p>
    <w:p w14:paraId="5601E006" w14:textId="77777777" w:rsidR="000E7599" w:rsidRDefault="000E7599" w:rsidP="000E759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legitymacji przedszkolnych dla dzieci niepełnosprawnych w postaci plastikowej karty formatu ID-1.,</w:t>
      </w:r>
    </w:p>
    <w:p w14:paraId="20FC2292" w14:textId="77777777" w:rsidR="000E7599" w:rsidRDefault="000E7599" w:rsidP="000E759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legitymacji służbowej nauczyciela w postaci karty</w:t>
      </w:r>
      <w:r w:rsidRPr="00352E74">
        <w:t xml:space="preserve"> </w:t>
      </w:r>
      <w:r w:rsidRPr="00352E74">
        <w:rPr>
          <w:rFonts w:ascii="Lato" w:hAnsi="Lato"/>
          <w:sz w:val="20"/>
        </w:rPr>
        <w:t>laminowanej PCV o wymiarach i</w:t>
      </w:r>
      <w:r>
        <w:rPr>
          <w:rFonts w:ascii="Lato" w:hAnsi="Lato"/>
          <w:sz w:val="20"/>
        </w:rPr>
        <w:t> </w:t>
      </w:r>
      <w:r w:rsidRPr="00352E74">
        <w:rPr>
          <w:rFonts w:ascii="Lato" w:hAnsi="Lato"/>
          <w:sz w:val="20"/>
        </w:rPr>
        <w:t>właściwościach fizycznych zgodnych z wymaganiami dla kart identyfikacyjnych formatu ID-1</w:t>
      </w:r>
      <w:r>
        <w:rPr>
          <w:rFonts w:ascii="Lato" w:hAnsi="Lato"/>
          <w:sz w:val="20"/>
        </w:rPr>
        <w:t xml:space="preserve">. </w:t>
      </w:r>
    </w:p>
    <w:p w14:paraId="03C6ED18" w14:textId="77777777" w:rsidR="000E7599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</w:p>
    <w:p w14:paraId="01827216" w14:textId="1AE92A9D" w:rsidR="000E7599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Podmioty zainteresowane pośrednictwem w sprzedaży blankietów i druków dokumentów publicznych, których emitentem jest m</w:t>
      </w:r>
      <w:r w:rsidRPr="00B06BD2">
        <w:rPr>
          <w:rFonts w:ascii="Lato" w:hAnsi="Lato"/>
          <w:sz w:val="20"/>
        </w:rPr>
        <w:t>inist</w:t>
      </w:r>
      <w:r>
        <w:rPr>
          <w:rFonts w:ascii="Lato" w:hAnsi="Lato"/>
          <w:sz w:val="20"/>
        </w:rPr>
        <w:t>er</w:t>
      </w:r>
      <w:r w:rsidRPr="00B06BD2">
        <w:rPr>
          <w:rFonts w:ascii="Lato" w:hAnsi="Lato"/>
          <w:sz w:val="20"/>
        </w:rPr>
        <w:t xml:space="preserve"> właściw</w:t>
      </w:r>
      <w:r>
        <w:rPr>
          <w:rFonts w:ascii="Lato" w:hAnsi="Lato"/>
          <w:sz w:val="20"/>
        </w:rPr>
        <w:t>y</w:t>
      </w:r>
      <w:r w:rsidRPr="00B06BD2">
        <w:rPr>
          <w:rFonts w:ascii="Lato" w:hAnsi="Lato"/>
          <w:sz w:val="20"/>
        </w:rPr>
        <w:t xml:space="preserve"> do spraw oświaty i wychowania</w:t>
      </w:r>
      <w:r>
        <w:rPr>
          <w:rFonts w:ascii="Lato" w:hAnsi="Lato"/>
          <w:sz w:val="20"/>
        </w:rPr>
        <w:t xml:space="preserve">, składają wniosek do Ministerstwa Edukacji Narodowej o udzielenie upoważnienia i wpisanie na listę podmiotów upoważnionych przez Ministra Edukacji do pośrednictwa w ich sprzedaży. </w:t>
      </w:r>
    </w:p>
    <w:p w14:paraId="045F6A99" w14:textId="77777777" w:rsidR="000E7599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</w:p>
    <w:p w14:paraId="5B891053" w14:textId="77777777" w:rsidR="000E7599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Do wniosku należy dołączyć:</w:t>
      </w:r>
    </w:p>
    <w:p w14:paraId="344433F3" w14:textId="77777777" w:rsidR="000E7599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</w:p>
    <w:p w14:paraId="3789CC2B" w14:textId="77777777" w:rsidR="000E7599" w:rsidRDefault="000E7599" w:rsidP="000E75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Informację o doświadczeniu w zakresie dystrybucji blankietów i druków dokumentów wydawanych przez szkoły i placówki systemu oświaty.</w:t>
      </w:r>
    </w:p>
    <w:p w14:paraId="3C6A4DC3" w14:textId="77777777" w:rsidR="000E7599" w:rsidRDefault="000E7599" w:rsidP="000E75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Oświadczenie o zapewnieniu bezpieczeństwa blankietom i drukom dokumentów publicznych w zakresie:</w:t>
      </w:r>
    </w:p>
    <w:p w14:paraId="5535F7E6" w14:textId="77777777" w:rsidR="000E7599" w:rsidRDefault="000E7599" w:rsidP="000E7599">
      <w:pPr>
        <w:pStyle w:val="Akapitzlist"/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a) odbioru i transportu od wytwórcy, o którym mowa w art. 18 ustawy z dnia 22 listopada 2018 r. o dokumentach publicznych (Dz.U. z 2023 r., poz. 1006, ze zm.) do  uprawnionego podmiotu - szkoły, placówki wychowania przedszkolnego, organu prowadzącego szkołę i/lub placówkę wychowania przedszkolnego, kuratora oświaty i okręgowej komisji egzaminacyjnej,</w:t>
      </w:r>
    </w:p>
    <w:p w14:paraId="12740607" w14:textId="77777777" w:rsidR="000E7599" w:rsidRDefault="000E7599" w:rsidP="000E7599">
      <w:pPr>
        <w:pStyle w:val="Akapitzlist"/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b) ewidencjonowania,</w:t>
      </w:r>
    </w:p>
    <w:p w14:paraId="0817FB5C" w14:textId="77777777" w:rsidR="000E7599" w:rsidRPr="003E434A" w:rsidRDefault="000E7599" w:rsidP="000E7599">
      <w:pPr>
        <w:pStyle w:val="Akapitzlist"/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c) przechowania, w tym sposobu zabezpieczenia pomieszczeń, w których są przechowywane, przed dostępem osób nieuprawnionych, utratą, zniszczeniem lub uszkodzeniem.</w:t>
      </w:r>
    </w:p>
    <w:p w14:paraId="1B12B079" w14:textId="77777777" w:rsidR="000E7599" w:rsidRDefault="000E7599" w:rsidP="000E75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ato" w:hAnsi="Lato"/>
          <w:sz w:val="20"/>
        </w:rPr>
      </w:pPr>
      <w:r w:rsidRPr="00F026DB">
        <w:rPr>
          <w:rFonts w:ascii="Lato" w:hAnsi="Lato"/>
          <w:sz w:val="20"/>
        </w:rPr>
        <w:t xml:space="preserve">Oświadczenie o zatrudnianiu osób, które nie były skazane za przestępstwo umyślne przeciwko wiarygodności dokumentów, obrotowi gospodarczemu i bezpieczeństwu powszechnemu </w:t>
      </w:r>
      <w:r>
        <w:rPr>
          <w:rFonts w:ascii="Lato" w:hAnsi="Lato"/>
          <w:sz w:val="20"/>
        </w:rPr>
        <w:t>(</w:t>
      </w:r>
      <w:r w:rsidRPr="00F026DB">
        <w:rPr>
          <w:rFonts w:ascii="Lato" w:hAnsi="Lato"/>
          <w:sz w:val="20"/>
        </w:rPr>
        <w:t>wraz z klauzulą „Jestem świadomy/a odpowiedzialności karnej za złożenie fałszywego oświadczenia”</w:t>
      </w:r>
      <w:r>
        <w:rPr>
          <w:rFonts w:ascii="Lato" w:hAnsi="Lato"/>
          <w:sz w:val="20"/>
        </w:rPr>
        <w:t>) oraz ich przeszkoleniu w zakresie zapewnienia bezpieczeństwa blankietom i drukom dokumentów publicznych</w:t>
      </w:r>
      <w:r w:rsidRPr="00F026DB">
        <w:rPr>
          <w:rFonts w:ascii="Lato" w:hAnsi="Lato"/>
          <w:sz w:val="20"/>
        </w:rPr>
        <w:t>.</w:t>
      </w:r>
    </w:p>
    <w:p w14:paraId="3708C057" w14:textId="77777777" w:rsidR="000E7599" w:rsidRPr="00F026DB" w:rsidRDefault="000E7599" w:rsidP="000E75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Oświadczenie, że czynności w zakresie obrotu blankietami i drukami dokumentów publicznych są wykonywane przez pracowników imiennie upoważnionych do tych czynności. </w:t>
      </w:r>
    </w:p>
    <w:p w14:paraId="65C78DCA" w14:textId="77777777" w:rsidR="000E7599" w:rsidRDefault="000E7599" w:rsidP="000E75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Oświadczenie o obrocie blankietami i drukami dokumentów publicznych wyłącznie z uprawnionymi podmiotami, tj. pośrednictwa w sprzedaży między wytwórcą, </w:t>
      </w:r>
      <w:r>
        <w:rPr>
          <w:rFonts w:ascii="Lato" w:hAnsi="Lato"/>
          <w:sz w:val="20"/>
        </w:rPr>
        <w:br/>
        <w:t xml:space="preserve">o którym mowa w art. 18 ustawy z dnia 22 listopada 2018 r. o dokumentach </w:t>
      </w:r>
      <w:r>
        <w:rPr>
          <w:rFonts w:ascii="Lato" w:hAnsi="Lato"/>
          <w:sz w:val="20"/>
        </w:rPr>
        <w:lastRenderedPageBreak/>
        <w:t>publicznych, a szkołami, placówkami wychowania przedszkolnego, organami prowadzącymi szkoły i placówki wychowania przedszkolnego, kuratorami oświaty i okręgowymi komisjami egzaminacyjnymi.</w:t>
      </w:r>
    </w:p>
    <w:p w14:paraId="33976376" w14:textId="77777777" w:rsidR="000E7599" w:rsidRDefault="000E7599" w:rsidP="000E75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Oświadczenie o wyrażeniu zgody na poddanie się kontroli przez przedstawiciela emitenta w zakresie pośredniczenia w sprzedaży blankietów i druków dokumentów publicznych, </w:t>
      </w:r>
      <w:r w:rsidRPr="00ED3778">
        <w:rPr>
          <w:rFonts w:ascii="Lato" w:hAnsi="Lato"/>
          <w:sz w:val="20"/>
        </w:rPr>
        <w:t xml:space="preserve"> </w:t>
      </w:r>
      <w:r>
        <w:rPr>
          <w:rFonts w:ascii="Lato" w:hAnsi="Lato"/>
          <w:sz w:val="20"/>
        </w:rPr>
        <w:t>w tym zapewnienia bezpieczeństwa blankietom i dokumentom.</w:t>
      </w:r>
    </w:p>
    <w:p w14:paraId="51CF80FB" w14:textId="77777777" w:rsidR="000E7599" w:rsidRPr="00012186" w:rsidRDefault="000E7599" w:rsidP="000E75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ato" w:hAnsi="Lato"/>
          <w:sz w:val="20"/>
        </w:rPr>
      </w:pPr>
      <w:r w:rsidRPr="00012186">
        <w:rPr>
          <w:rFonts w:ascii="Lato" w:hAnsi="Lato"/>
          <w:sz w:val="20"/>
        </w:rPr>
        <w:t xml:space="preserve">Zobowiązanie do niezwłocznego przekazania Ministrowi Edukacji i Nauki informacji </w:t>
      </w:r>
      <w:r w:rsidRPr="00012186">
        <w:rPr>
          <w:rFonts w:ascii="Lato" w:hAnsi="Lato"/>
          <w:sz w:val="20"/>
        </w:rPr>
        <w:br/>
        <w:t>o każdym przypadku stwierdzenia nieprawidłowości podczas wykonywania przez ten podmiot pośrednictwa w sprzedaży blankietów i druków dokumentów publicznych, a także informacji o zamiarze zaprzestania działalności w zakresie obrotu blankietami i drukami dokumentów publicznych, których emitentem jest minister właściwy do spraw oświaty i wychowania.</w:t>
      </w:r>
    </w:p>
    <w:p w14:paraId="2093F23B" w14:textId="77777777" w:rsidR="000E7599" w:rsidRDefault="000E7599" w:rsidP="000E7599">
      <w:pPr>
        <w:pStyle w:val="Akapitzlist"/>
        <w:spacing w:after="0" w:line="240" w:lineRule="auto"/>
        <w:jc w:val="both"/>
        <w:rPr>
          <w:rFonts w:ascii="Lato" w:hAnsi="Lato"/>
          <w:sz w:val="20"/>
        </w:rPr>
      </w:pPr>
    </w:p>
    <w:p w14:paraId="66C07B20" w14:textId="46256690" w:rsidR="000E7599" w:rsidRPr="004E4014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  <w:r w:rsidRPr="004E4014">
        <w:rPr>
          <w:rFonts w:ascii="Lato" w:hAnsi="Lato"/>
          <w:sz w:val="20"/>
        </w:rPr>
        <w:t>Wpis na listę następuje po uzyskaniu przez podmiot pisemnego upoważnienia Ministra Edukacji do wykonywania przez ten podmiot pośrednictwa w sprzedaży blankietów i druków dokumentów publicznych. Upoważnienie to może być odwołane przez Ministra Edukacji w każdym czasie.</w:t>
      </w:r>
    </w:p>
    <w:p w14:paraId="01407596" w14:textId="77777777" w:rsidR="000E7599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</w:p>
    <w:p w14:paraId="20EBB1BE" w14:textId="23DC8C43" w:rsidR="000E7599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Podmioty upoważnione i wpisanie na listę podmiotów upoważnionych przez Ministra Edukacji do pośrednictwa w sprzedaży ww. blankietów i druków dokumentów publicznych w terminie do 31 stycznia każdego roku składają sprawozdanie z</w:t>
      </w:r>
      <w:r w:rsidRPr="00481A0F">
        <w:rPr>
          <w:rFonts w:ascii="Lato" w:hAnsi="Lato"/>
          <w:sz w:val="20"/>
        </w:rPr>
        <w:t xml:space="preserve"> </w:t>
      </w:r>
      <w:r>
        <w:rPr>
          <w:rFonts w:ascii="Lato" w:hAnsi="Lato"/>
          <w:sz w:val="20"/>
        </w:rPr>
        <w:t>prowadzonej działalności w zakresie obrotu blankietami i drukami dokumentów publicznych, w którym uwzględnia się informację:</w:t>
      </w:r>
    </w:p>
    <w:p w14:paraId="0D0E8CFC" w14:textId="77777777" w:rsidR="000E7599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1) z jakim wytwórcą współpracują i na jakiej podstawie (np. umowa),</w:t>
      </w:r>
    </w:p>
    <w:p w14:paraId="02435F0D" w14:textId="77777777" w:rsidR="000E7599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2) jakim podmiotom (nazwa i adres szkoły, kuratorium oświaty lub okręgowa komisja egzaminacyjna) dostarczyli blankiety i druki dokumentów publicznych,</w:t>
      </w:r>
    </w:p>
    <w:p w14:paraId="6DA23A18" w14:textId="77777777" w:rsidR="000E7599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3) jaka była liczba sprzedanych egzemplarzy blankietów i druków dokumentów publicznych z podaniem oznaczeń indywidualnych blankietów.</w:t>
      </w:r>
    </w:p>
    <w:p w14:paraId="039B8E0B" w14:textId="77777777" w:rsidR="000E7599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</w:p>
    <w:p w14:paraId="01A4EA61" w14:textId="77777777" w:rsidR="000E7599" w:rsidRDefault="000E7599" w:rsidP="000E7599">
      <w:pPr>
        <w:pBdr>
          <w:bottom w:val="single" w:sz="12" w:space="1" w:color="auto"/>
        </w:pBdr>
        <w:spacing w:after="0" w:line="240" w:lineRule="auto"/>
        <w:jc w:val="both"/>
        <w:rPr>
          <w:rFonts w:ascii="Lato" w:hAnsi="Lato"/>
          <w:sz w:val="20"/>
        </w:rPr>
      </w:pPr>
    </w:p>
    <w:p w14:paraId="2EC04F6D" w14:textId="77777777" w:rsidR="000E7599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</w:p>
    <w:p w14:paraId="22B3C751" w14:textId="77777777" w:rsidR="000E7599" w:rsidRPr="00C16A81" w:rsidRDefault="000E7599" w:rsidP="000E7599">
      <w:pPr>
        <w:spacing w:after="0" w:line="240" w:lineRule="auto"/>
        <w:jc w:val="both"/>
        <w:rPr>
          <w:rFonts w:ascii="Lato" w:hAnsi="Lato"/>
          <w:b/>
          <w:sz w:val="28"/>
          <w:szCs w:val="28"/>
        </w:rPr>
      </w:pPr>
      <w:r w:rsidRPr="00C16A81">
        <w:rPr>
          <w:rFonts w:ascii="Lato" w:hAnsi="Lato"/>
          <w:b/>
          <w:sz w:val="28"/>
          <w:szCs w:val="28"/>
        </w:rPr>
        <w:t>Informacje dotyczące przetwarzania danych osobowych</w:t>
      </w:r>
    </w:p>
    <w:p w14:paraId="65F22EAD" w14:textId="77777777" w:rsidR="000E7599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</w:p>
    <w:p w14:paraId="16F5868B" w14:textId="77777777" w:rsidR="000E7599" w:rsidRPr="003469A8" w:rsidRDefault="000E7599" w:rsidP="000E7599">
      <w:pPr>
        <w:spacing w:after="0" w:line="240" w:lineRule="auto"/>
        <w:jc w:val="both"/>
        <w:rPr>
          <w:rFonts w:ascii="Lato" w:hAnsi="Lato"/>
          <w:b/>
          <w:sz w:val="20"/>
        </w:rPr>
      </w:pPr>
      <w:r w:rsidRPr="003469A8">
        <w:rPr>
          <w:rFonts w:ascii="Lato" w:hAnsi="Lato"/>
          <w:b/>
          <w:sz w:val="20"/>
        </w:rPr>
        <w:t>ADMINISTRATOR DANYCH OSOBOWYCH</w:t>
      </w:r>
    </w:p>
    <w:p w14:paraId="64373CA3" w14:textId="169BED52" w:rsidR="000E7599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  <w:r w:rsidRPr="003469A8">
        <w:rPr>
          <w:rFonts w:ascii="Lato" w:hAnsi="Lato"/>
          <w:sz w:val="20"/>
        </w:rPr>
        <w:t>Minister Edukacji</w:t>
      </w:r>
      <w:r>
        <w:rPr>
          <w:rFonts w:ascii="Lato" w:hAnsi="Lato"/>
          <w:sz w:val="20"/>
        </w:rPr>
        <w:t>,</w:t>
      </w:r>
      <w:r w:rsidRPr="003469A8">
        <w:rPr>
          <w:rFonts w:ascii="Lato" w:hAnsi="Lato"/>
          <w:sz w:val="20"/>
        </w:rPr>
        <w:t xml:space="preserve"> </w:t>
      </w:r>
      <w:r>
        <w:rPr>
          <w:rFonts w:ascii="Lato" w:hAnsi="Lato"/>
          <w:sz w:val="20"/>
        </w:rPr>
        <w:t xml:space="preserve">aleja Jana Christiana Szucha 25, 00-918 </w:t>
      </w:r>
      <w:r w:rsidRPr="003469A8">
        <w:rPr>
          <w:rFonts w:ascii="Lato" w:hAnsi="Lato"/>
          <w:sz w:val="20"/>
        </w:rPr>
        <w:t>Warszawa.</w:t>
      </w:r>
    </w:p>
    <w:p w14:paraId="361E379F" w14:textId="77777777" w:rsidR="000E7599" w:rsidRPr="003469A8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</w:p>
    <w:p w14:paraId="404892A6" w14:textId="77777777" w:rsidR="000E7599" w:rsidRPr="003469A8" w:rsidRDefault="000E7599" w:rsidP="000E7599">
      <w:pPr>
        <w:spacing w:after="0" w:line="240" w:lineRule="auto"/>
        <w:jc w:val="both"/>
        <w:rPr>
          <w:rFonts w:ascii="Lato" w:hAnsi="Lato"/>
          <w:b/>
          <w:sz w:val="20"/>
        </w:rPr>
      </w:pPr>
      <w:r w:rsidRPr="003469A8">
        <w:rPr>
          <w:rFonts w:ascii="Lato" w:hAnsi="Lato"/>
          <w:b/>
          <w:sz w:val="20"/>
        </w:rPr>
        <w:t>DANE KONTAKTOWE INSPEKTORA OCHRONY DANYCH OSOBOWYCH</w:t>
      </w:r>
    </w:p>
    <w:p w14:paraId="3B2EB383" w14:textId="69EA2EB4" w:rsidR="000E7599" w:rsidRPr="003469A8" w:rsidRDefault="000E7599" w:rsidP="000E7599">
      <w:pPr>
        <w:numPr>
          <w:ilvl w:val="1"/>
          <w:numId w:val="3"/>
        </w:numPr>
        <w:tabs>
          <w:tab w:val="clear" w:pos="1440"/>
          <w:tab w:val="num" w:pos="851"/>
        </w:tabs>
        <w:spacing w:after="0" w:line="240" w:lineRule="auto"/>
        <w:ind w:left="284" w:hanging="306"/>
        <w:jc w:val="both"/>
        <w:rPr>
          <w:rFonts w:ascii="Lato" w:hAnsi="Lato"/>
          <w:sz w:val="20"/>
        </w:rPr>
      </w:pPr>
      <w:r w:rsidRPr="003469A8">
        <w:rPr>
          <w:rFonts w:ascii="Lato" w:hAnsi="Lato"/>
          <w:sz w:val="20"/>
        </w:rPr>
        <w:t>Minister</w:t>
      </w:r>
      <w:r>
        <w:rPr>
          <w:rFonts w:ascii="Lato" w:hAnsi="Lato"/>
          <w:sz w:val="20"/>
        </w:rPr>
        <w:t>stwo</w:t>
      </w:r>
      <w:r w:rsidRPr="003469A8">
        <w:rPr>
          <w:rFonts w:ascii="Lato" w:hAnsi="Lato"/>
          <w:sz w:val="20"/>
        </w:rPr>
        <w:t xml:space="preserve"> Edukacji</w:t>
      </w:r>
      <w:r>
        <w:rPr>
          <w:rFonts w:ascii="Lato" w:hAnsi="Lato"/>
          <w:sz w:val="20"/>
        </w:rPr>
        <w:t xml:space="preserve"> Narodowej, aleja Jana Christiana Szucha 25, 00-918  </w:t>
      </w:r>
      <w:r w:rsidRPr="003469A8">
        <w:rPr>
          <w:rFonts w:ascii="Lato" w:hAnsi="Lato"/>
          <w:sz w:val="20"/>
        </w:rPr>
        <w:t>Warszawa</w:t>
      </w:r>
    </w:p>
    <w:p w14:paraId="09A96DD4" w14:textId="2C74F894" w:rsidR="000E7599" w:rsidRPr="003469A8" w:rsidRDefault="000E7599" w:rsidP="000E7599">
      <w:pPr>
        <w:numPr>
          <w:ilvl w:val="1"/>
          <w:numId w:val="3"/>
        </w:numPr>
        <w:tabs>
          <w:tab w:val="clear" w:pos="1440"/>
          <w:tab w:val="num" w:pos="851"/>
        </w:tabs>
        <w:spacing w:after="0" w:line="240" w:lineRule="auto"/>
        <w:ind w:left="284" w:hanging="284"/>
        <w:jc w:val="both"/>
        <w:rPr>
          <w:rFonts w:ascii="Lato" w:hAnsi="Lato"/>
          <w:sz w:val="20"/>
          <w:lang w:val="da-DK"/>
        </w:rPr>
      </w:pPr>
      <w:r w:rsidRPr="003469A8">
        <w:rPr>
          <w:rFonts w:ascii="Lato" w:hAnsi="Lato"/>
          <w:sz w:val="20"/>
          <w:lang w:val="da-DK"/>
        </w:rPr>
        <w:t>Adres e</w:t>
      </w:r>
      <w:r w:rsidR="00635E92">
        <w:rPr>
          <w:rFonts w:ascii="Lato" w:hAnsi="Lato"/>
          <w:sz w:val="20"/>
          <w:lang w:val="da-DK"/>
        </w:rPr>
        <w:t>-</w:t>
      </w:r>
      <w:r w:rsidRPr="003469A8">
        <w:rPr>
          <w:rFonts w:ascii="Lato" w:hAnsi="Lato"/>
          <w:sz w:val="20"/>
          <w:lang w:val="da-DK"/>
        </w:rPr>
        <w:t>mail: </w:t>
      </w:r>
      <w:hyperlink r:id="rId8" w:history="1">
        <w:r w:rsidRPr="003469A8">
          <w:rPr>
            <w:rStyle w:val="Hipercze"/>
            <w:rFonts w:ascii="Lato" w:hAnsi="Lato"/>
            <w:lang w:val="da-DK"/>
          </w:rPr>
          <w:t>inspektor@men.gov.pl</w:t>
        </w:r>
      </w:hyperlink>
    </w:p>
    <w:p w14:paraId="43E70B33" w14:textId="77777777" w:rsidR="000E7599" w:rsidRDefault="000E7599" w:rsidP="000E7599">
      <w:pPr>
        <w:spacing w:after="0" w:line="240" w:lineRule="auto"/>
        <w:jc w:val="both"/>
        <w:rPr>
          <w:rFonts w:ascii="Lato" w:hAnsi="Lato"/>
          <w:b/>
          <w:sz w:val="20"/>
        </w:rPr>
      </w:pPr>
    </w:p>
    <w:p w14:paraId="11A56B50" w14:textId="77777777" w:rsidR="000E7599" w:rsidRPr="003469A8" w:rsidRDefault="000E7599" w:rsidP="000E7599">
      <w:pPr>
        <w:spacing w:after="0" w:line="240" w:lineRule="auto"/>
        <w:jc w:val="both"/>
        <w:rPr>
          <w:rFonts w:ascii="Lato" w:hAnsi="Lato"/>
          <w:b/>
          <w:sz w:val="20"/>
        </w:rPr>
      </w:pPr>
      <w:r w:rsidRPr="003469A8">
        <w:rPr>
          <w:rFonts w:ascii="Lato" w:hAnsi="Lato"/>
          <w:b/>
          <w:sz w:val="20"/>
        </w:rPr>
        <w:t>CELE PRZETWARZANIA DANYCH I PODSTAWA PRAWNA</w:t>
      </w:r>
    </w:p>
    <w:p w14:paraId="12128FFE" w14:textId="65730CDD" w:rsidR="000E7599" w:rsidRPr="00F2622C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Udzielenie</w:t>
      </w:r>
      <w:r w:rsidRPr="00275EE4">
        <w:rPr>
          <w:rFonts w:ascii="Lato" w:hAnsi="Lato"/>
          <w:sz w:val="20"/>
        </w:rPr>
        <w:t xml:space="preserve"> upoważnienia Ministra Edukacji do pośredniczenia w sprzedaży blankietów i druków dokumentów publicznych</w:t>
      </w:r>
      <w:r>
        <w:rPr>
          <w:rFonts w:ascii="Lato" w:hAnsi="Lato"/>
          <w:sz w:val="20"/>
        </w:rPr>
        <w:t>,</w:t>
      </w:r>
      <w:r w:rsidRPr="00275EE4">
        <w:rPr>
          <w:rFonts w:ascii="Lato" w:hAnsi="Lato"/>
          <w:sz w:val="20"/>
        </w:rPr>
        <w:t xml:space="preserve"> których emitentem jest minister właściwy do spraw oświaty i wychowania</w:t>
      </w:r>
      <w:r>
        <w:rPr>
          <w:rFonts w:ascii="Lato" w:hAnsi="Lato"/>
          <w:sz w:val="20"/>
        </w:rPr>
        <w:t xml:space="preserve">. </w:t>
      </w:r>
      <w:r w:rsidRPr="00F2622C">
        <w:rPr>
          <w:rFonts w:ascii="Lato" w:hAnsi="Lato"/>
          <w:sz w:val="20"/>
        </w:rPr>
        <w:t xml:space="preserve">Emitent w oparciu o przepisy </w:t>
      </w:r>
      <w:r>
        <w:rPr>
          <w:rFonts w:ascii="Lato" w:hAnsi="Lato"/>
          <w:sz w:val="20"/>
        </w:rPr>
        <w:t>U</w:t>
      </w:r>
      <w:r w:rsidRPr="00F2622C">
        <w:rPr>
          <w:rFonts w:ascii="Lato" w:hAnsi="Lato"/>
          <w:sz w:val="20"/>
        </w:rPr>
        <w:t xml:space="preserve">stawy </w:t>
      </w:r>
      <w:r>
        <w:rPr>
          <w:rFonts w:ascii="Lato" w:hAnsi="Lato"/>
          <w:sz w:val="20"/>
        </w:rPr>
        <w:t xml:space="preserve">z dnia 22 listopada 2018 r. o dokumentach publicznych (Dz.U. z 2023 poz. 1006 t.j.) </w:t>
      </w:r>
      <w:r w:rsidRPr="00F2622C">
        <w:rPr>
          <w:rFonts w:ascii="Lato" w:hAnsi="Lato"/>
          <w:sz w:val="20"/>
        </w:rPr>
        <w:t>jest odpowiedzialny za organizację i funkcjonowanie w szczególności procesu wydawania i dystrybucji dokumentów publicznych.</w:t>
      </w:r>
    </w:p>
    <w:p w14:paraId="6D2AB207" w14:textId="77777777" w:rsidR="000E7599" w:rsidRPr="003469A8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</w:p>
    <w:p w14:paraId="19FC9D92" w14:textId="77777777" w:rsidR="000E7599" w:rsidRPr="003469A8" w:rsidRDefault="000E7599" w:rsidP="000E7599">
      <w:pPr>
        <w:spacing w:after="0" w:line="240" w:lineRule="auto"/>
        <w:jc w:val="both"/>
        <w:rPr>
          <w:rFonts w:ascii="Lato" w:hAnsi="Lato"/>
          <w:b/>
          <w:sz w:val="20"/>
        </w:rPr>
      </w:pPr>
      <w:r w:rsidRPr="003469A8">
        <w:rPr>
          <w:rFonts w:ascii="Lato" w:hAnsi="Lato"/>
          <w:b/>
          <w:sz w:val="20"/>
        </w:rPr>
        <w:t>OKRES PRZECHOWYWANIA DANYCH</w:t>
      </w:r>
    </w:p>
    <w:p w14:paraId="0B35BA97" w14:textId="4F6CA8FE" w:rsidR="000E7599" w:rsidRPr="00670E80" w:rsidRDefault="000E7599" w:rsidP="000E7599">
      <w:pPr>
        <w:pStyle w:val="Nagwek3"/>
        <w:rPr>
          <w:rFonts w:ascii="Lato" w:hAnsi="Lato"/>
          <w:color w:val="auto"/>
          <w:sz w:val="20"/>
          <w:szCs w:val="20"/>
        </w:rPr>
      </w:pPr>
      <w:r w:rsidRPr="00670E80">
        <w:rPr>
          <w:rFonts w:ascii="Lato" w:hAnsi="Lato"/>
          <w:color w:val="auto"/>
          <w:sz w:val="20"/>
          <w:szCs w:val="20"/>
        </w:rPr>
        <w:lastRenderedPageBreak/>
        <w:t xml:space="preserve">Okres obowiązywania upoważnienia. Następnie pozyskane dane osobowe będą przechowywane zgodnie z Instrukcją Kancelaryjną Ministerstwa Edukacji </w:t>
      </w:r>
      <w:r>
        <w:rPr>
          <w:rFonts w:ascii="Lato" w:hAnsi="Lato"/>
          <w:color w:val="auto"/>
          <w:sz w:val="20"/>
          <w:szCs w:val="20"/>
        </w:rPr>
        <w:t xml:space="preserve">Narodowej </w:t>
      </w:r>
      <w:r w:rsidRPr="00670E80">
        <w:rPr>
          <w:rFonts w:ascii="Lato" w:hAnsi="Lato"/>
          <w:color w:val="auto"/>
          <w:sz w:val="20"/>
          <w:szCs w:val="20"/>
        </w:rPr>
        <w:t>oraz przepisami o archiwizacji dokumentów przez okres pięciu lat od dnia przekazania ich do archiwum Ministerstwa Edukacji</w:t>
      </w:r>
      <w:r>
        <w:rPr>
          <w:rFonts w:ascii="Lato" w:hAnsi="Lato"/>
          <w:color w:val="auto"/>
          <w:sz w:val="20"/>
          <w:szCs w:val="20"/>
        </w:rPr>
        <w:t xml:space="preserve"> Narodowej</w:t>
      </w:r>
      <w:r w:rsidRPr="00670E80">
        <w:rPr>
          <w:rFonts w:ascii="Lato" w:hAnsi="Lato"/>
          <w:color w:val="auto"/>
          <w:sz w:val="20"/>
          <w:szCs w:val="20"/>
        </w:rPr>
        <w:t>.</w:t>
      </w:r>
    </w:p>
    <w:p w14:paraId="2743F073" w14:textId="77777777" w:rsidR="000E7599" w:rsidRDefault="000E7599" w:rsidP="000E7599">
      <w:pPr>
        <w:spacing w:after="0" w:line="240" w:lineRule="auto"/>
        <w:jc w:val="both"/>
        <w:rPr>
          <w:rFonts w:ascii="Lato" w:hAnsi="Lato"/>
          <w:b/>
          <w:sz w:val="20"/>
        </w:rPr>
      </w:pPr>
    </w:p>
    <w:p w14:paraId="746C2B17" w14:textId="77777777" w:rsidR="000E7599" w:rsidRPr="003469A8" w:rsidRDefault="000E7599" w:rsidP="000E7599">
      <w:pPr>
        <w:spacing w:after="0" w:line="240" w:lineRule="auto"/>
        <w:jc w:val="both"/>
        <w:rPr>
          <w:rFonts w:ascii="Lato" w:hAnsi="Lato"/>
          <w:b/>
          <w:sz w:val="20"/>
        </w:rPr>
      </w:pPr>
      <w:r w:rsidRPr="003469A8">
        <w:rPr>
          <w:rFonts w:ascii="Lato" w:hAnsi="Lato"/>
          <w:b/>
          <w:sz w:val="20"/>
        </w:rPr>
        <w:t>PRAWA PODMIOTÓW DANYCH</w:t>
      </w:r>
    </w:p>
    <w:p w14:paraId="74BDFDD9" w14:textId="77777777" w:rsidR="000E7599" w:rsidRPr="003469A8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  <w:r w:rsidRPr="003469A8">
        <w:rPr>
          <w:rFonts w:ascii="Lato" w:hAnsi="Lato"/>
          <w:sz w:val="20"/>
        </w:rPr>
        <w:t>Osobie, której dane dotyczą, przysługuje prawo do:</w:t>
      </w:r>
    </w:p>
    <w:p w14:paraId="37C06EA2" w14:textId="77777777" w:rsidR="000E7599" w:rsidRPr="003469A8" w:rsidRDefault="000E7599" w:rsidP="000E7599">
      <w:pPr>
        <w:numPr>
          <w:ilvl w:val="1"/>
          <w:numId w:val="3"/>
        </w:numPr>
        <w:tabs>
          <w:tab w:val="clear" w:pos="1440"/>
          <w:tab w:val="num" w:pos="851"/>
        </w:tabs>
        <w:spacing w:after="0" w:line="240" w:lineRule="auto"/>
        <w:ind w:left="284" w:hanging="284"/>
        <w:jc w:val="both"/>
        <w:rPr>
          <w:rFonts w:ascii="Lato" w:hAnsi="Lato"/>
          <w:sz w:val="20"/>
        </w:rPr>
      </w:pPr>
      <w:r w:rsidRPr="003469A8">
        <w:rPr>
          <w:rFonts w:ascii="Lato" w:hAnsi="Lato"/>
          <w:sz w:val="20"/>
        </w:rPr>
        <w:t>dostępu do swoich danych osobowych,</w:t>
      </w:r>
    </w:p>
    <w:p w14:paraId="6C611FFB" w14:textId="77777777" w:rsidR="000E7599" w:rsidRPr="003469A8" w:rsidRDefault="000E7599" w:rsidP="000E7599">
      <w:pPr>
        <w:numPr>
          <w:ilvl w:val="1"/>
          <w:numId w:val="3"/>
        </w:numPr>
        <w:tabs>
          <w:tab w:val="clear" w:pos="1440"/>
          <w:tab w:val="num" w:pos="851"/>
        </w:tabs>
        <w:spacing w:after="0" w:line="240" w:lineRule="auto"/>
        <w:ind w:left="284" w:hanging="284"/>
        <w:jc w:val="both"/>
        <w:rPr>
          <w:rFonts w:ascii="Lato" w:hAnsi="Lato"/>
          <w:sz w:val="20"/>
        </w:rPr>
      </w:pPr>
      <w:r w:rsidRPr="003469A8">
        <w:rPr>
          <w:rFonts w:ascii="Lato" w:hAnsi="Lato"/>
          <w:sz w:val="20"/>
        </w:rPr>
        <w:t>otrzymania ich kopii,</w:t>
      </w:r>
    </w:p>
    <w:p w14:paraId="6514C5EF" w14:textId="77777777" w:rsidR="000E7599" w:rsidRPr="003469A8" w:rsidRDefault="000E7599" w:rsidP="000E7599">
      <w:pPr>
        <w:numPr>
          <w:ilvl w:val="1"/>
          <w:numId w:val="3"/>
        </w:numPr>
        <w:tabs>
          <w:tab w:val="clear" w:pos="1440"/>
          <w:tab w:val="num" w:pos="851"/>
        </w:tabs>
        <w:spacing w:after="0" w:line="240" w:lineRule="auto"/>
        <w:ind w:left="284" w:hanging="284"/>
        <w:jc w:val="both"/>
        <w:rPr>
          <w:rFonts w:ascii="Lato" w:hAnsi="Lato"/>
          <w:sz w:val="20"/>
        </w:rPr>
      </w:pPr>
      <w:r w:rsidRPr="003469A8">
        <w:rPr>
          <w:rFonts w:ascii="Lato" w:hAnsi="Lato"/>
          <w:sz w:val="20"/>
        </w:rPr>
        <w:t>ich sprostowania,</w:t>
      </w:r>
    </w:p>
    <w:p w14:paraId="68FA5570" w14:textId="77777777" w:rsidR="000E7599" w:rsidRDefault="000E7599" w:rsidP="000E7599">
      <w:pPr>
        <w:numPr>
          <w:ilvl w:val="1"/>
          <w:numId w:val="3"/>
        </w:numPr>
        <w:tabs>
          <w:tab w:val="clear" w:pos="1440"/>
          <w:tab w:val="num" w:pos="851"/>
        </w:tabs>
        <w:spacing w:after="0" w:line="240" w:lineRule="auto"/>
        <w:ind w:left="284" w:hanging="284"/>
        <w:jc w:val="both"/>
        <w:rPr>
          <w:rFonts w:ascii="Lato" w:hAnsi="Lato"/>
          <w:sz w:val="20"/>
        </w:rPr>
      </w:pPr>
      <w:r w:rsidRPr="003469A8">
        <w:rPr>
          <w:rFonts w:ascii="Lato" w:hAnsi="Lato"/>
          <w:sz w:val="20"/>
        </w:rPr>
        <w:t>ograniczenia ich przetwarzania,</w:t>
      </w:r>
    </w:p>
    <w:p w14:paraId="66AC8DF1" w14:textId="77777777" w:rsidR="000E7599" w:rsidRPr="003469A8" w:rsidRDefault="000E7599" w:rsidP="000E7599">
      <w:pPr>
        <w:numPr>
          <w:ilvl w:val="1"/>
          <w:numId w:val="3"/>
        </w:numPr>
        <w:tabs>
          <w:tab w:val="clear" w:pos="1440"/>
          <w:tab w:val="num" w:pos="851"/>
        </w:tabs>
        <w:spacing w:after="0" w:line="240" w:lineRule="auto"/>
        <w:ind w:left="284" w:hanging="284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sprzeciwu wobec ich przetwarzania,</w:t>
      </w:r>
    </w:p>
    <w:p w14:paraId="04CE31BE" w14:textId="77777777" w:rsidR="000E7599" w:rsidRPr="003469A8" w:rsidRDefault="000E7599" w:rsidP="000E7599">
      <w:pPr>
        <w:numPr>
          <w:ilvl w:val="1"/>
          <w:numId w:val="3"/>
        </w:numPr>
        <w:tabs>
          <w:tab w:val="clear" w:pos="1440"/>
          <w:tab w:val="num" w:pos="851"/>
        </w:tabs>
        <w:spacing w:after="0" w:line="240" w:lineRule="auto"/>
        <w:ind w:left="284" w:hanging="284"/>
        <w:jc w:val="both"/>
        <w:rPr>
          <w:rFonts w:ascii="Lato" w:hAnsi="Lato"/>
          <w:sz w:val="20"/>
        </w:rPr>
      </w:pPr>
      <w:r w:rsidRPr="003469A8">
        <w:rPr>
          <w:rFonts w:ascii="Lato" w:hAnsi="Lato"/>
          <w:sz w:val="20"/>
        </w:rPr>
        <w:t>wniesienia skargi do organu nadzorczego na niezgodne z prawem ich przetwarzanie:</w:t>
      </w:r>
    </w:p>
    <w:p w14:paraId="7556FBAB" w14:textId="77777777" w:rsidR="000E7599" w:rsidRPr="003469A8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  <w:r w:rsidRPr="003469A8">
        <w:rPr>
          <w:rFonts w:ascii="Lato" w:hAnsi="Lato"/>
          <w:sz w:val="20"/>
        </w:rPr>
        <w:t xml:space="preserve">Biuro Prezesa Urzędu Ochrony Danych Osobowych (PUODO) </w:t>
      </w:r>
    </w:p>
    <w:p w14:paraId="2501D16C" w14:textId="50D7294B" w:rsidR="000E7599" w:rsidRPr="003469A8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  <w:r w:rsidRPr="003469A8">
        <w:rPr>
          <w:rFonts w:ascii="Lato" w:hAnsi="Lato"/>
          <w:sz w:val="20"/>
        </w:rPr>
        <w:t>Adres: </w:t>
      </w:r>
      <w:r>
        <w:rPr>
          <w:rFonts w:ascii="Lato" w:hAnsi="Lato"/>
          <w:sz w:val="20"/>
        </w:rPr>
        <w:t xml:space="preserve">ul. </w:t>
      </w:r>
      <w:r w:rsidRPr="003469A8">
        <w:rPr>
          <w:rFonts w:ascii="Lato" w:hAnsi="Lato"/>
          <w:sz w:val="20"/>
        </w:rPr>
        <w:t>Stawki 2, 00-193 Warszawa</w:t>
      </w:r>
    </w:p>
    <w:p w14:paraId="51CBF147" w14:textId="77777777" w:rsidR="000E7599" w:rsidRPr="003469A8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  <w:r w:rsidRPr="003469A8">
        <w:rPr>
          <w:rFonts w:ascii="Lato" w:hAnsi="Lato"/>
          <w:sz w:val="20"/>
        </w:rPr>
        <w:t>Telefon: 22 531 03 00.</w:t>
      </w:r>
    </w:p>
    <w:p w14:paraId="17F410DB" w14:textId="77777777" w:rsidR="000E7599" w:rsidRDefault="000E7599" w:rsidP="000E7599">
      <w:pPr>
        <w:spacing w:after="0" w:line="240" w:lineRule="auto"/>
        <w:jc w:val="both"/>
        <w:rPr>
          <w:rFonts w:ascii="Lato" w:hAnsi="Lato"/>
          <w:b/>
          <w:sz w:val="20"/>
        </w:rPr>
      </w:pPr>
    </w:p>
    <w:p w14:paraId="09374FCB" w14:textId="77777777" w:rsidR="000E7599" w:rsidRPr="003469A8" w:rsidRDefault="000E7599" w:rsidP="000E7599">
      <w:pPr>
        <w:spacing w:after="0" w:line="240" w:lineRule="auto"/>
        <w:jc w:val="both"/>
        <w:rPr>
          <w:rFonts w:ascii="Lato" w:hAnsi="Lato"/>
          <w:b/>
          <w:sz w:val="20"/>
        </w:rPr>
      </w:pPr>
      <w:r w:rsidRPr="003469A8">
        <w:rPr>
          <w:rFonts w:ascii="Lato" w:hAnsi="Lato"/>
          <w:b/>
          <w:sz w:val="20"/>
        </w:rPr>
        <w:t>ODBIORCY DANYCH OSOBOWYCH</w:t>
      </w:r>
    </w:p>
    <w:p w14:paraId="29FCD4FF" w14:textId="67DA9E9C" w:rsidR="000E7599" w:rsidRPr="003469A8" w:rsidRDefault="000E7599" w:rsidP="000E759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Lato" w:hAnsi="Lato"/>
          <w:sz w:val="20"/>
        </w:rPr>
      </w:pPr>
      <w:r w:rsidRPr="003469A8">
        <w:rPr>
          <w:rFonts w:ascii="Lato" w:hAnsi="Lato"/>
          <w:sz w:val="20"/>
        </w:rPr>
        <w:t xml:space="preserve">W zakresie obsługi informatycznej zebrane dane osobowe będą przetwarzane przez Centrum </w:t>
      </w:r>
      <w:r>
        <w:rPr>
          <w:rFonts w:ascii="Lato" w:hAnsi="Lato"/>
          <w:sz w:val="20"/>
        </w:rPr>
        <w:t xml:space="preserve">Informatyczne </w:t>
      </w:r>
      <w:r w:rsidRPr="003469A8">
        <w:rPr>
          <w:rFonts w:ascii="Lato" w:hAnsi="Lato"/>
          <w:sz w:val="20"/>
        </w:rPr>
        <w:t>Edukacji</w:t>
      </w:r>
      <w:r>
        <w:rPr>
          <w:rFonts w:ascii="Lato" w:hAnsi="Lato"/>
          <w:sz w:val="20"/>
        </w:rPr>
        <w:t xml:space="preserve"> </w:t>
      </w:r>
      <w:r w:rsidRPr="003469A8">
        <w:rPr>
          <w:rFonts w:ascii="Lato" w:hAnsi="Lato"/>
          <w:sz w:val="20"/>
        </w:rPr>
        <w:t>– jednostkę podległą Ministrowi Edukacji</w:t>
      </w:r>
      <w:r>
        <w:rPr>
          <w:rFonts w:ascii="Lato" w:hAnsi="Lato"/>
          <w:sz w:val="20"/>
        </w:rPr>
        <w:t>.</w:t>
      </w:r>
    </w:p>
    <w:p w14:paraId="63840198" w14:textId="77777777" w:rsidR="000E7599" w:rsidRPr="003469A8" w:rsidRDefault="000E7599" w:rsidP="000E759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Lato" w:hAnsi="Lato"/>
          <w:sz w:val="20"/>
        </w:rPr>
      </w:pPr>
      <w:r w:rsidRPr="003469A8">
        <w:rPr>
          <w:rFonts w:ascii="Lato" w:hAnsi="Lato"/>
          <w:sz w:val="20"/>
        </w:rPr>
        <w:t>Dane osobowe mogą być przekazywane do organów administracji publicznej, innych podmiotów upoważnionych na podstawie przepisów prawa, wykonujących zadania realizowane w interesie publicznym, w ramach sprawowania władzy publicznej.</w:t>
      </w:r>
    </w:p>
    <w:p w14:paraId="5A3DFE95" w14:textId="77777777" w:rsidR="000E7599" w:rsidRDefault="000E7599" w:rsidP="000E7599">
      <w:pPr>
        <w:jc w:val="both"/>
        <w:rPr>
          <w:rFonts w:ascii="Lato" w:eastAsia="Calibri" w:hAnsi="Lato"/>
          <w:b/>
          <w:color w:val="000000"/>
          <w:sz w:val="20"/>
          <w:szCs w:val="20"/>
        </w:rPr>
      </w:pPr>
    </w:p>
    <w:p w14:paraId="175C7638" w14:textId="77777777" w:rsidR="000E7599" w:rsidRDefault="000E7599" w:rsidP="000E7599">
      <w:pPr>
        <w:spacing w:after="0"/>
        <w:jc w:val="both"/>
        <w:rPr>
          <w:rFonts w:ascii="Lato" w:eastAsia="Calibri" w:hAnsi="Lato"/>
          <w:b/>
          <w:color w:val="000000"/>
          <w:sz w:val="20"/>
          <w:szCs w:val="20"/>
        </w:rPr>
      </w:pPr>
      <w:r>
        <w:rPr>
          <w:rFonts w:ascii="Lato" w:eastAsia="Calibri" w:hAnsi="Lato"/>
          <w:b/>
          <w:color w:val="000000"/>
          <w:sz w:val="20"/>
          <w:szCs w:val="20"/>
        </w:rPr>
        <w:t>INNE INFORMACJE</w:t>
      </w:r>
    </w:p>
    <w:p w14:paraId="512FFEE3" w14:textId="77777777" w:rsidR="000E7599" w:rsidRDefault="000E7599" w:rsidP="000E7599">
      <w:pPr>
        <w:spacing w:after="0"/>
        <w:jc w:val="both"/>
        <w:rPr>
          <w:rFonts w:ascii="Lato" w:eastAsia="Calibri" w:hAnsi="Lato"/>
          <w:color w:val="000000"/>
          <w:sz w:val="20"/>
          <w:szCs w:val="20"/>
        </w:rPr>
      </w:pPr>
      <w:r w:rsidRPr="00537E5D">
        <w:rPr>
          <w:rFonts w:ascii="Lato" w:eastAsia="Calibri" w:hAnsi="Lato"/>
          <w:color w:val="000000"/>
          <w:sz w:val="20"/>
          <w:szCs w:val="20"/>
        </w:rPr>
        <w:t xml:space="preserve">Podane dane osobowe nie będą przekazywane do państwa trzeciego lub organizacji międzynarodowej, nie będą podstawą do zautomatyzowanego podejmowania decyzji, nie będzie stosowane również profilowanie. </w:t>
      </w:r>
    </w:p>
    <w:p w14:paraId="39521B50" w14:textId="77777777" w:rsidR="000E7599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</w:p>
    <w:p w14:paraId="1DEEA587" w14:textId="77777777" w:rsidR="000E7599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</w:p>
    <w:p w14:paraId="6751013C" w14:textId="77777777" w:rsidR="000E7599" w:rsidRDefault="000E7599" w:rsidP="000E7599">
      <w:pPr>
        <w:spacing w:after="0" w:line="240" w:lineRule="auto"/>
        <w:jc w:val="both"/>
        <w:rPr>
          <w:rFonts w:ascii="Lato" w:hAnsi="Lato"/>
          <w:sz w:val="20"/>
        </w:rPr>
      </w:pPr>
    </w:p>
    <w:p w14:paraId="5E7915B0" w14:textId="77777777" w:rsidR="006E2FF9" w:rsidRDefault="006E2FF9" w:rsidP="00CE3044">
      <w:pPr>
        <w:spacing w:after="0" w:line="240" w:lineRule="auto"/>
        <w:jc w:val="both"/>
        <w:rPr>
          <w:rFonts w:ascii="Lato" w:hAnsi="Lato"/>
          <w:sz w:val="20"/>
        </w:rPr>
      </w:pPr>
    </w:p>
    <w:p w14:paraId="6641E617" w14:textId="77777777" w:rsidR="006E2FF9" w:rsidRDefault="006E2FF9" w:rsidP="00CE3044">
      <w:pPr>
        <w:spacing w:after="0" w:line="240" w:lineRule="auto"/>
        <w:jc w:val="both"/>
        <w:rPr>
          <w:rFonts w:ascii="Lato" w:hAnsi="Lato"/>
          <w:sz w:val="20"/>
        </w:rPr>
      </w:pPr>
    </w:p>
    <w:p w14:paraId="0924E271" w14:textId="77777777" w:rsidR="006E2FF9" w:rsidRDefault="006E2FF9" w:rsidP="00CE3044">
      <w:pPr>
        <w:spacing w:after="0" w:line="240" w:lineRule="auto"/>
        <w:jc w:val="both"/>
        <w:rPr>
          <w:rFonts w:ascii="Lato" w:hAnsi="Lato"/>
          <w:sz w:val="20"/>
        </w:rPr>
      </w:pPr>
    </w:p>
    <w:p w14:paraId="670FB39C" w14:textId="77777777" w:rsidR="006E2FF9" w:rsidRDefault="006E2FF9" w:rsidP="00CE3044">
      <w:pPr>
        <w:spacing w:after="0" w:line="240" w:lineRule="auto"/>
        <w:jc w:val="both"/>
        <w:rPr>
          <w:rFonts w:ascii="Lato" w:hAnsi="Lato"/>
          <w:sz w:val="20"/>
        </w:rPr>
      </w:pPr>
    </w:p>
    <w:p w14:paraId="606A481A" w14:textId="77777777" w:rsidR="006E2FF9" w:rsidRDefault="006E2FF9" w:rsidP="00CE3044">
      <w:pPr>
        <w:spacing w:after="0" w:line="240" w:lineRule="auto"/>
        <w:jc w:val="both"/>
        <w:rPr>
          <w:rFonts w:ascii="Lato" w:hAnsi="Lato"/>
          <w:sz w:val="20"/>
        </w:rPr>
      </w:pPr>
    </w:p>
    <w:p w14:paraId="685D04E1" w14:textId="77777777" w:rsidR="006E2FF9" w:rsidRDefault="006E2FF9" w:rsidP="00CE3044">
      <w:pPr>
        <w:spacing w:after="0" w:line="240" w:lineRule="auto"/>
        <w:jc w:val="both"/>
        <w:rPr>
          <w:rFonts w:ascii="Lato" w:hAnsi="Lato"/>
          <w:sz w:val="20"/>
        </w:rPr>
      </w:pPr>
    </w:p>
    <w:p w14:paraId="53911A1B" w14:textId="77777777" w:rsidR="006E2FF9" w:rsidRDefault="006E2FF9" w:rsidP="00CE3044">
      <w:pPr>
        <w:spacing w:after="0" w:line="240" w:lineRule="auto"/>
        <w:jc w:val="both"/>
        <w:rPr>
          <w:rFonts w:ascii="Lato" w:hAnsi="Lato"/>
          <w:sz w:val="20"/>
        </w:rPr>
      </w:pPr>
    </w:p>
    <w:p w14:paraId="00A36D02" w14:textId="77777777" w:rsidR="006E2FF9" w:rsidRDefault="006E2FF9" w:rsidP="00CE3044">
      <w:pPr>
        <w:spacing w:after="0" w:line="240" w:lineRule="auto"/>
        <w:jc w:val="both"/>
        <w:rPr>
          <w:rFonts w:ascii="Lato" w:hAnsi="Lato"/>
          <w:sz w:val="20"/>
        </w:rPr>
      </w:pPr>
    </w:p>
    <w:p w14:paraId="1899881F" w14:textId="77777777" w:rsidR="006E2FF9" w:rsidRDefault="006E2FF9" w:rsidP="00CE3044">
      <w:pPr>
        <w:spacing w:after="0" w:line="240" w:lineRule="auto"/>
        <w:jc w:val="both"/>
        <w:rPr>
          <w:rFonts w:ascii="Lato" w:hAnsi="Lato"/>
          <w:sz w:val="20"/>
        </w:rPr>
      </w:pPr>
    </w:p>
    <w:p w14:paraId="7A6FD830" w14:textId="77777777" w:rsidR="006E2FF9" w:rsidRDefault="006E2FF9" w:rsidP="00E939F8">
      <w:pPr>
        <w:rPr>
          <w:lang w:eastAsia="pl-PL"/>
        </w:rPr>
      </w:pPr>
    </w:p>
    <w:sectPr w:rsidR="006E2FF9" w:rsidSect="002746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249D2" w14:textId="77777777" w:rsidR="00D5047D" w:rsidRDefault="00D5047D">
      <w:pPr>
        <w:spacing w:after="0" w:line="240" w:lineRule="auto"/>
      </w:pPr>
      <w:r>
        <w:separator/>
      </w:r>
    </w:p>
  </w:endnote>
  <w:endnote w:type="continuationSeparator" w:id="0">
    <w:p w14:paraId="2471F54F" w14:textId="77777777" w:rsidR="00D5047D" w:rsidRDefault="00D50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66B3C" w14:textId="77777777" w:rsidR="006E2FF9" w:rsidRDefault="006E2F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D123A" w14:textId="77777777" w:rsidR="006E2FF9" w:rsidRDefault="00000000" w:rsidP="00E939F8">
    <w:pPr>
      <w:pStyle w:val="Stopka"/>
      <w:tabs>
        <w:tab w:val="clear" w:pos="4536"/>
        <w:tab w:val="left" w:pos="5954"/>
      </w:tabs>
      <w:rPr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384DA6" wp14:editId="3307A4E9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39995" cy="0"/>
              <wp:effectExtent l="0" t="0" r="0" b="0"/>
              <wp:wrapNone/>
              <wp:docPr id="2061751058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3999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>
      <w:rPr>
        <w:sz w:val="16"/>
      </w:rPr>
      <w:t>tel. (22) 34 74 792</w:t>
    </w:r>
    <w:r>
      <w:rPr>
        <w:sz w:val="16"/>
      </w:rPr>
      <w:tab/>
      <w:t>al. J. Ch.  Szucha 25</w:t>
    </w:r>
  </w:p>
  <w:p w14:paraId="665109E5" w14:textId="77777777" w:rsidR="006E2FF9" w:rsidRDefault="00000000" w:rsidP="00E939F8">
    <w:pPr>
      <w:pStyle w:val="Stopka"/>
      <w:tabs>
        <w:tab w:val="clear" w:pos="4536"/>
        <w:tab w:val="left" w:pos="5954"/>
      </w:tabs>
      <w:rPr>
        <w:sz w:val="16"/>
      </w:rPr>
    </w:pPr>
    <w:r>
      <w:rPr>
        <w:sz w:val="16"/>
      </w:rPr>
      <w:t>sekretariat.dko@men.gov.pl</w:t>
    </w:r>
    <w:r>
      <w:rPr>
        <w:sz w:val="16"/>
      </w:rPr>
      <w:tab/>
      <w:t>00-918 Warszawa</w:t>
    </w:r>
  </w:p>
  <w:p w14:paraId="4DF57354" w14:textId="77777777" w:rsidR="006E2FF9" w:rsidRPr="00590C4E" w:rsidRDefault="00000000">
    <w:pPr>
      <w:pStyle w:val="Stopka"/>
      <w:rPr>
        <w:sz w:val="14"/>
      </w:rPr>
    </w:pPr>
    <w:r>
      <w:rPr>
        <w:sz w:val="16"/>
      </w:rPr>
      <w:t>www.men.gov.pl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D0176" w14:textId="77777777" w:rsidR="006E2FF9" w:rsidRPr="00590C4E" w:rsidRDefault="00000000" w:rsidP="00315D17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95193C" wp14:editId="5AF5C90B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>
      <w:rPr>
        <w:sz w:val="16"/>
      </w:rPr>
      <w:t>tel. (22) 34 74 792</w:t>
    </w:r>
    <w:r w:rsidRPr="00590C4E">
      <w:rPr>
        <w:sz w:val="16"/>
      </w:rPr>
      <w:tab/>
    </w:r>
    <w:r>
      <w:rPr>
        <w:sz w:val="16"/>
      </w:rPr>
      <w:t>al. J. Ch.  Szucha 25</w:t>
    </w:r>
  </w:p>
  <w:p w14:paraId="66DE0C4B" w14:textId="77777777" w:rsidR="006E2FF9" w:rsidRPr="00590C4E" w:rsidRDefault="00000000" w:rsidP="00315D17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>
      <w:rPr>
        <w:sz w:val="16"/>
      </w:rPr>
      <w:t>sekretariat.dko@men.gov.pl</w:t>
    </w:r>
    <w:r w:rsidRPr="00590C4E">
      <w:rPr>
        <w:sz w:val="16"/>
      </w:rPr>
      <w:tab/>
    </w:r>
    <w:r>
      <w:rPr>
        <w:sz w:val="16"/>
      </w:rPr>
      <w:t>00-918 Warszawa</w:t>
    </w:r>
  </w:p>
  <w:p w14:paraId="6F8A7FF8" w14:textId="77777777" w:rsidR="006E2FF9" w:rsidRPr="00D17B92" w:rsidRDefault="00000000">
    <w:pPr>
      <w:pStyle w:val="Stopka"/>
      <w:rPr>
        <w:sz w:val="14"/>
      </w:rPr>
    </w:pPr>
    <w:r>
      <w:rPr>
        <w:sz w:val="16"/>
      </w:rPr>
      <w:t>www.men.gov.pl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8B9DD" w14:textId="77777777" w:rsidR="00D5047D" w:rsidRDefault="00D5047D">
      <w:pPr>
        <w:spacing w:after="0" w:line="240" w:lineRule="auto"/>
      </w:pPr>
      <w:r>
        <w:separator/>
      </w:r>
    </w:p>
  </w:footnote>
  <w:footnote w:type="continuationSeparator" w:id="0">
    <w:p w14:paraId="11A84411" w14:textId="77777777" w:rsidR="00D5047D" w:rsidRDefault="00D50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3F064" w14:textId="77777777" w:rsidR="006E2FF9" w:rsidRDefault="006E2F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362DD" w14:textId="77777777" w:rsidR="006E2FF9" w:rsidRDefault="006E2FF9" w:rsidP="009276B2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19E57" w14:textId="77777777" w:rsidR="006E2FF9" w:rsidRDefault="0000000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74E53B0" wp14:editId="22ED66FF">
          <wp:simplePos x="0" y="0"/>
          <wp:positionH relativeFrom="column">
            <wp:posOffset>-917575</wp:posOffset>
          </wp:positionH>
          <wp:positionV relativeFrom="paragraph">
            <wp:posOffset>-68580</wp:posOffset>
          </wp:positionV>
          <wp:extent cx="3028037" cy="1062000"/>
          <wp:effectExtent l="0" t="0" r="0" b="0"/>
          <wp:wrapThrough wrapText="bothSides">
            <wp:wrapPolygon edited="0">
              <wp:start x="3262" y="2325"/>
              <wp:lineTo x="1767" y="3876"/>
              <wp:lineTo x="815" y="6589"/>
              <wp:lineTo x="1359" y="17053"/>
              <wp:lineTo x="3669" y="18215"/>
              <wp:lineTo x="6252" y="18990"/>
              <wp:lineTo x="20658" y="18990"/>
              <wp:lineTo x="20522" y="9689"/>
              <wp:lineTo x="15901" y="8914"/>
              <wp:lineTo x="15765" y="5426"/>
              <wp:lineTo x="3805" y="2325"/>
              <wp:lineTo x="3262" y="2325"/>
            </wp:wrapPolygon>
          </wp:wrapThrough>
          <wp:docPr id="1852814134" name="Obraz 18528141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45AAD"/>
    <w:multiLevelType w:val="hybridMultilevel"/>
    <w:tmpl w:val="A3F21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FA2D1D"/>
    <w:multiLevelType w:val="hybridMultilevel"/>
    <w:tmpl w:val="3B404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541E8"/>
    <w:multiLevelType w:val="multilevel"/>
    <w:tmpl w:val="F67EF3A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9670045">
    <w:abstractNumId w:val="0"/>
  </w:num>
  <w:num w:numId="2" w16cid:durableId="446581107">
    <w:abstractNumId w:val="1"/>
  </w:num>
  <w:num w:numId="3" w16cid:durableId="1244947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7CA"/>
    <w:rsid w:val="000759AD"/>
    <w:rsid w:val="000E7599"/>
    <w:rsid w:val="00427B71"/>
    <w:rsid w:val="00635E92"/>
    <w:rsid w:val="006E2FF9"/>
    <w:rsid w:val="00711143"/>
    <w:rsid w:val="007868BF"/>
    <w:rsid w:val="008827CA"/>
    <w:rsid w:val="009338D8"/>
    <w:rsid w:val="00AE7B70"/>
    <w:rsid w:val="00D5047D"/>
    <w:rsid w:val="00FB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635C9"/>
  <w15:docId w15:val="{39C8B999-AF27-4E33-96A2-01192953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E75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paragraph" w:customStyle="1" w:styleId="menfont">
    <w:name w:val="men font"/>
    <w:basedOn w:val="Normalny"/>
    <w:rsid w:val="00CE304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E759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0E759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E75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men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F45CE-A632-4DA6-A0BC-34FEDD782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970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Skomorowska Bożena</cp:lastModifiedBy>
  <cp:revision>3</cp:revision>
  <cp:lastPrinted>2022-09-08T13:34:00Z</cp:lastPrinted>
  <dcterms:created xsi:type="dcterms:W3CDTF">2024-08-30T11:13:00Z</dcterms:created>
  <dcterms:modified xsi:type="dcterms:W3CDTF">2024-08-30T11:15:00Z</dcterms:modified>
</cp:coreProperties>
</file>