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0E9B4" w14:textId="77777777" w:rsidR="001C5064" w:rsidRDefault="00184A2C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5E005E">
        <w:rPr>
          <w:rFonts w:ascii="Arial" w:hAnsi="Arial" w:cs="Arial"/>
          <w:b/>
          <w:szCs w:val="22"/>
        </w:rPr>
        <w:t>WOF-I.261.</w:t>
      </w:r>
      <w:r w:rsidR="007541AF">
        <w:rPr>
          <w:rFonts w:ascii="Arial" w:hAnsi="Arial" w:cs="Arial"/>
          <w:b/>
          <w:szCs w:val="22"/>
        </w:rPr>
        <w:t>1</w:t>
      </w:r>
      <w:r w:rsidR="00F30CE7">
        <w:rPr>
          <w:rFonts w:ascii="Arial" w:hAnsi="Arial" w:cs="Arial"/>
          <w:b/>
          <w:szCs w:val="22"/>
        </w:rPr>
        <w:t>0</w:t>
      </w:r>
      <w:r w:rsidR="005E005E">
        <w:rPr>
          <w:rFonts w:ascii="Arial" w:hAnsi="Arial" w:cs="Arial"/>
          <w:b/>
          <w:szCs w:val="22"/>
        </w:rPr>
        <w:t>.2021</w:t>
      </w:r>
    </w:p>
    <w:p w14:paraId="2E328FE9" w14:textId="77777777" w:rsidR="007541AF" w:rsidRPr="007541AF" w:rsidRDefault="007541AF" w:rsidP="0075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FF0000"/>
        </w:rPr>
      </w:pPr>
      <w:r w:rsidRPr="007541AF">
        <w:rPr>
          <w:rFonts w:ascii="Arial" w:hAnsi="Arial" w:cs="Arial"/>
          <w:color w:val="FF0000"/>
        </w:rPr>
        <w:t xml:space="preserve">ID postępowania: </w:t>
      </w:r>
      <w:r w:rsidR="00F30CE7" w:rsidRPr="00B509FA">
        <w:rPr>
          <w:rFonts w:ascii="Segoe UI" w:hAnsi="Segoe UI" w:cs="Segoe UI"/>
          <w:color w:val="FF0000"/>
          <w:shd w:val="clear" w:color="auto" w:fill="FFFFFF"/>
        </w:rPr>
        <w:t>5082c714-2e69-4fcc-9b9c-dd630bbb5f9a</w:t>
      </w:r>
    </w:p>
    <w:p w14:paraId="64C79850" w14:textId="77777777"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</w:t>
      </w:r>
      <w:r w:rsidR="00F30CE7">
        <w:rPr>
          <w:rFonts w:ascii="Arial" w:hAnsi="Arial" w:cs="Arial"/>
          <w:sz w:val="18"/>
          <w:szCs w:val="22"/>
        </w:rPr>
        <w:t xml:space="preserve"> d</w:t>
      </w:r>
      <w:r w:rsidRPr="00F45BFE">
        <w:rPr>
          <w:rFonts w:ascii="Arial" w:hAnsi="Arial" w:cs="Arial"/>
          <w:sz w:val="18"/>
          <w:szCs w:val="22"/>
        </w:rPr>
        <w:t>o SWZ</w:t>
      </w:r>
      <w:r w:rsidRPr="00F45BFE">
        <w:rPr>
          <w:rFonts w:ascii="Arial" w:hAnsi="Arial" w:cs="Arial"/>
          <w:sz w:val="18"/>
          <w:szCs w:val="22"/>
        </w:rPr>
        <w:br/>
      </w:r>
    </w:p>
    <w:p w14:paraId="582B1784" w14:textId="77777777"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14:paraId="083216B9" w14:textId="77777777"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14:paraId="049E5CAD" w14:textId="77777777"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14:paraId="4A56056E" w14:textId="77777777" w:rsidR="001C5064" w:rsidRDefault="001C5064" w:rsidP="00F45BFE">
      <w:pPr>
        <w:pStyle w:val="Standard"/>
      </w:pPr>
    </w:p>
    <w:p w14:paraId="611B29B8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14:paraId="6A1C7319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14:paraId="60787E91" w14:textId="77777777"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14:paraId="099C5D84" w14:textId="77777777"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14:paraId="4EBC4674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27E79E25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7BAAA849" w14:textId="77777777" w:rsidR="00D26D20" w:rsidRPr="00135E0C" w:rsidRDefault="00D26D20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5D06F739" w14:textId="77777777"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14:paraId="6F47258A" w14:textId="77777777" w:rsidR="005E005E" w:rsidRPr="00AF4323" w:rsidRDefault="005E005E" w:rsidP="00CF2E6C">
      <w:pPr>
        <w:jc w:val="center"/>
        <w:rPr>
          <w:rFonts w:ascii="Arial" w:hAnsi="Arial" w:cs="Arial"/>
          <w:bCs/>
          <w:i/>
          <w:iCs/>
          <w:sz w:val="20"/>
        </w:rPr>
      </w:pPr>
      <w:r w:rsidRPr="00AF4323">
        <w:rPr>
          <w:rFonts w:ascii="Arial" w:hAnsi="Arial" w:cs="Arial"/>
          <w:bCs/>
          <w:sz w:val="20"/>
        </w:rPr>
        <w:t xml:space="preserve">dotyczy postępowania o udzielenie zamówienia publicznego w trybie podstawowym, </w:t>
      </w:r>
      <w:r w:rsidRPr="00AF4323">
        <w:rPr>
          <w:rFonts w:ascii="Arial" w:hAnsi="Arial" w:cs="Arial"/>
          <w:bCs/>
          <w:sz w:val="20"/>
        </w:rPr>
        <w:br/>
        <w:t xml:space="preserve">bez możliwości przeprowadzenia negocjacji, na podstawie w art. 275 pkt 1 Ustawy z dnia </w:t>
      </w:r>
      <w:r w:rsidRPr="00AF4323">
        <w:rPr>
          <w:rFonts w:ascii="Arial" w:hAnsi="Arial" w:cs="Arial"/>
          <w:bCs/>
          <w:sz w:val="20"/>
        </w:rPr>
        <w:br/>
        <w:t>11 września 2019 r. Prawo zamówień publicznych (Dz. U. z 2019 r. poz. 2019), zwanej dalej „</w:t>
      </w:r>
      <w:r w:rsidRPr="00AF4323">
        <w:rPr>
          <w:rFonts w:ascii="Arial" w:hAnsi="Arial" w:cs="Arial"/>
          <w:bCs/>
          <w:i/>
          <w:iCs/>
          <w:sz w:val="20"/>
        </w:rPr>
        <w:t>Ustawą”</w:t>
      </w:r>
    </w:p>
    <w:p w14:paraId="17780530" w14:textId="77777777" w:rsidR="00E5002D" w:rsidRPr="00E5002D" w:rsidRDefault="00E5002D" w:rsidP="00E5002D">
      <w:pPr>
        <w:jc w:val="center"/>
        <w:rPr>
          <w:rFonts w:ascii="Arial" w:hAnsi="Arial" w:cs="Arial"/>
          <w:b/>
          <w:bCs/>
        </w:rPr>
      </w:pPr>
      <w:r w:rsidRPr="00E5002D">
        <w:rPr>
          <w:rFonts w:ascii="Arial" w:hAnsi="Arial" w:cs="Arial"/>
          <w:bCs/>
        </w:rPr>
        <w:t>Nazwa postępowania:</w:t>
      </w:r>
    </w:p>
    <w:p w14:paraId="726BC532" w14:textId="77777777" w:rsidR="00F30CE7" w:rsidRPr="00E5002D" w:rsidRDefault="00E5002D" w:rsidP="00E5002D">
      <w:pPr>
        <w:shd w:val="clear" w:color="auto" w:fill="92D050"/>
        <w:jc w:val="center"/>
        <w:rPr>
          <w:rFonts w:cs="Arial"/>
          <w:b/>
          <w:bCs/>
        </w:rPr>
      </w:pPr>
      <w:r w:rsidRPr="00E5002D">
        <w:rPr>
          <w:rFonts w:ascii="Arial" w:hAnsi="Arial" w:cs="Arial"/>
          <w:b/>
        </w:rPr>
        <w:t>„</w:t>
      </w:r>
      <w:r w:rsidRPr="00E5002D">
        <w:rPr>
          <w:rFonts w:ascii="Arial" w:hAnsi="Arial" w:cs="Arial"/>
          <w:b/>
          <w:bCs/>
          <w:iCs/>
        </w:rPr>
        <w:t xml:space="preserve">Kompleks działań na terenie rezerwatu przyrody Góra Zborów mających na celu utrzymanie muraw kserotermicznych na pow. 6 ha” </w:t>
      </w:r>
      <w:r w:rsidRPr="00E5002D">
        <w:rPr>
          <w:rFonts w:ascii="Arial" w:hAnsi="Arial" w:cs="Arial"/>
          <w:b/>
        </w:rPr>
        <w:t>w ramach zadania pn. „</w:t>
      </w:r>
      <w:r w:rsidRPr="00E5002D">
        <w:rPr>
          <w:rFonts w:ascii="Arial" w:hAnsi="Arial" w:cs="Arial"/>
          <w:b/>
          <w:bCs/>
          <w:iCs/>
        </w:rPr>
        <w:t>Czynna ochrona siedlisk przyrodniczych i gatunków występujących na terenie województwa śląskiego”</w:t>
      </w:r>
    </w:p>
    <w:p w14:paraId="2B79094C" w14:textId="77777777" w:rsidR="00F30CE7" w:rsidRDefault="00F30CE7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14:paraId="5D668572" w14:textId="77777777" w:rsidR="00F30CE7" w:rsidRDefault="00F30CE7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14:paraId="411A4247" w14:textId="77777777"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14:paraId="276D6BCC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2BCD27F5" w14:textId="77777777"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602"/>
        <w:gridCol w:w="3613"/>
        <w:gridCol w:w="2731"/>
        <w:gridCol w:w="1559"/>
        <w:gridCol w:w="1560"/>
      </w:tblGrid>
      <w:tr w:rsidR="003B55E3" w14:paraId="0BC0B3A0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7882BA57" w14:textId="77777777"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4A33A1BA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39D03BCE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14:paraId="04932282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1B9F9272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14:paraId="53C1E240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14:paraId="50118BFD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4C34417A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14:paraId="505B258E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B7AD7B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8735E6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2BC040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1A7B2F4B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2D21423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14:paraId="0B1BC707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BCA42F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F389A0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F37DD7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632F7C37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2FBD4564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14:paraId="08F08930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AF05C6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7D598B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0F074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53756C81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5AD06CF3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14:paraId="0ECBA0ED" w14:textId="77777777"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14:paraId="34E95733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14:paraId="76C314B8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1C5064" w14:paraId="17CCBDDE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EC4D7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23875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104C58DA" w14:textId="77777777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CAD90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44D5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5EC00219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962E2" w14:textId="77777777"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36114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071D5E04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0CAC6645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4CDC1BFD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332A9838" w14:textId="77777777" w:rsidR="004A1675" w:rsidRDefault="004A167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041E77FC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14:paraId="1FEDB7A5" w14:textId="77777777" w:rsidR="001C5064" w:rsidRPr="00D26D20" w:rsidRDefault="00AF4323" w:rsidP="00D92EC4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F30CE7">
        <w:rPr>
          <w:rFonts w:cs="Arial"/>
        </w:rPr>
        <w:t xml:space="preserve">łączną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14:paraId="7DAAF826" w14:textId="77777777" w:rsidR="00AF4323" w:rsidRDefault="007444B1" w:rsidP="00B2290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 w:hanging="11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181743">
        <w:rPr>
          <w:rFonts w:cs="Arial"/>
          <w:b/>
        </w:rPr>
        <w:br/>
        <w:t xml:space="preserve">           </w:t>
      </w:r>
      <w:r>
        <w:rPr>
          <w:rFonts w:cs="Arial"/>
          <w:b/>
        </w:rPr>
        <w:t>…………………………</w:t>
      </w:r>
      <w:r w:rsidR="00184A2C">
        <w:rPr>
          <w:rFonts w:cs="Arial"/>
          <w:b/>
        </w:rPr>
        <w:t>..……  zł brutto</w:t>
      </w:r>
      <w:r w:rsidR="00F30CE7">
        <w:rPr>
          <w:rFonts w:cs="Arial"/>
          <w:b/>
        </w:rPr>
        <w:t xml:space="preserve"> </w:t>
      </w:r>
      <w:r w:rsidR="00115485" w:rsidRPr="00115485">
        <w:rPr>
          <w:rFonts w:cs="Arial"/>
          <w:bCs/>
        </w:rPr>
        <w:t>[</w:t>
      </w:r>
      <w:r w:rsidR="00F30CE7" w:rsidRPr="00115485">
        <w:rPr>
          <w:rFonts w:cs="Arial"/>
          <w:bCs/>
        </w:rPr>
        <w:t xml:space="preserve">za 6 ha </w:t>
      </w:r>
      <w:r w:rsidR="00115485" w:rsidRPr="00115485">
        <w:rPr>
          <w:bCs/>
        </w:rPr>
        <w:t>działań z zakresu czynnej ochrony</w:t>
      </w:r>
      <w:r w:rsidR="00115485">
        <w:rPr>
          <w:bCs/>
        </w:rPr>
        <w:t xml:space="preserve"> </w:t>
      </w:r>
      <w:r w:rsidR="00B2290E">
        <w:rPr>
          <w:bCs/>
        </w:rPr>
        <w:br/>
        <w:t xml:space="preserve">             </w:t>
      </w:r>
      <w:r w:rsidR="00115485">
        <w:rPr>
          <w:bCs/>
        </w:rPr>
        <w:t xml:space="preserve">w ramach </w:t>
      </w:r>
      <w:r w:rsidR="00115485" w:rsidRPr="00115485">
        <w:rPr>
          <w:bCs/>
        </w:rPr>
        <w:t xml:space="preserve"> przedmiot</w:t>
      </w:r>
      <w:r w:rsidR="00115485">
        <w:rPr>
          <w:bCs/>
        </w:rPr>
        <w:t>u</w:t>
      </w:r>
      <w:r w:rsidR="00115485" w:rsidRPr="00115485">
        <w:rPr>
          <w:bCs/>
        </w:rPr>
        <w:t xml:space="preserve"> zamówienia]</w:t>
      </w:r>
      <w:r w:rsidR="00B2290E">
        <w:rPr>
          <w:bCs/>
        </w:rPr>
        <w:t xml:space="preserve">,  </w:t>
      </w:r>
      <w:r w:rsidR="001B12B9">
        <w:rPr>
          <w:rFonts w:cs="Arial"/>
          <w:b/>
        </w:rPr>
        <w:t>………</w:t>
      </w:r>
      <w:r w:rsidR="00AF4323">
        <w:rPr>
          <w:rFonts w:cs="Arial"/>
          <w:b/>
        </w:rPr>
        <w:t>…………….. zł netto, Vat: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14:paraId="22FEC763" w14:textId="77777777" w:rsidR="00F30CE7" w:rsidRPr="00F30CE7" w:rsidRDefault="00F30CE7" w:rsidP="00115485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1429" w:hanging="720"/>
        <w:rPr>
          <w:rFonts w:eastAsia="Times New Roman" w:cs="Arial"/>
          <w:b/>
          <w:sz w:val="20"/>
          <w:szCs w:val="20"/>
          <w:lang w:eastAsia="pl-PL"/>
        </w:rPr>
      </w:pPr>
      <w:r w:rsidRPr="00F30CE7">
        <w:rPr>
          <w:rFonts w:cs="Arial"/>
          <w:bCs/>
        </w:rPr>
        <w:t>w tym</w:t>
      </w:r>
      <w:r>
        <w:rPr>
          <w:rFonts w:eastAsia="Times New Roman" w:cs="Arial"/>
          <w:b/>
          <w:sz w:val="20"/>
          <w:szCs w:val="20"/>
          <w:lang w:eastAsia="pl-PL"/>
        </w:rPr>
        <w:t>:</w:t>
      </w:r>
      <w:r w:rsidRPr="00F30CE7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14:paraId="2333E4ED" w14:textId="77777777" w:rsidR="00B2290E" w:rsidRPr="00181743" w:rsidRDefault="00F30CE7" w:rsidP="00B2290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181743">
        <w:rPr>
          <w:rFonts w:ascii="Arial" w:hAnsi="Arial" w:cs="Arial"/>
          <w:b/>
          <w:sz w:val="22"/>
          <w:szCs w:val="22"/>
        </w:rPr>
        <w:t xml:space="preserve">Cena ryczałtowa za 1 hektar </w:t>
      </w:r>
      <w:r w:rsidRPr="00181743">
        <w:rPr>
          <w:rFonts w:ascii="Arial" w:hAnsi="Arial" w:cs="Arial"/>
          <w:sz w:val="22"/>
          <w:szCs w:val="22"/>
        </w:rPr>
        <w:t>działań z zakresu czynnej ochrony</w:t>
      </w:r>
      <w:r w:rsidR="00B2290E" w:rsidRPr="00181743">
        <w:rPr>
          <w:rFonts w:ascii="Arial" w:hAnsi="Arial" w:cs="Arial"/>
          <w:sz w:val="22"/>
          <w:szCs w:val="22"/>
        </w:rPr>
        <w:t>,</w:t>
      </w:r>
      <w:r w:rsidRPr="00181743">
        <w:rPr>
          <w:rFonts w:ascii="Arial" w:hAnsi="Arial" w:cs="Arial"/>
          <w:sz w:val="22"/>
          <w:szCs w:val="22"/>
        </w:rPr>
        <w:t xml:space="preserve"> </w:t>
      </w:r>
      <w:r w:rsidR="00B2290E" w:rsidRPr="00181743">
        <w:rPr>
          <w:rFonts w:ascii="Arial" w:hAnsi="Arial" w:cs="Arial"/>
          <w:bCs/>
          <w:sz w:val="22"/>
          <w:szCs w:val="22"/>
        </w:rPr>
        <w:t>w ramach</w:t>
      </w:r>
      <w:r w:rsidRPr="00181743">
        <w:rPr>
          <w:rFonts w:ascii="Arial" w:hAnsi="Arial" w:cs="Arial"/>
          <w:bCs/>
          <w:sz w:val="22"/>
          <w:szCs w:val="22"/>
        </w:rPr>
        <w:t xml:space="preserve"> przedmiot</w:t>
      </w:r>
      <w:r w:rsidR="00B2290E" w:rsidRPr="00181743">
        <w:rPr>
          <w:rFonts w:ascii="Arial" w:hAnsi="Arial" w:cs="Arial"/>
          <w:bCs/>
          <w:sz w:val="22"/>
          <w:szCs w:val="22"/>
        </w:rPr>
        <w:t>u</w:t>
      </w:r>
      <w:r w:rsidRPr="00181743">
        <w:rPr>
          <w:rFonts w:ascii="Arial" w:hAnsi="Arial" w:cs="Arial"/>
          <w:bCs/>
          <w:sz w:val="22"/>
          <w:szCs w:val="22"/>
        </w:rPr>
        <w:t xml:space="preserve"> zamówienia </w:t>
      </w:r>
      <w:r w:rsidR="00B2290E" w:rsidRPr="00181743">
        <w:rPr>
          <w:rFonts w:ascii="Arial" w:hAnsi="Arial" w:cs="Arial"/>
          <w:bCs/>
          <w:sz w:val="22"/>
          <w:szCs w:val="22"/>
        </w:rPr>
        <w:t xml:space="preserve">wynosi </w:t>
      </w:r>
      <w:r w:rsidRPr="00181743">
        <w:rPr>
          <w:rFonts w:ascii="Arial" w:hAnsi="Arial" w:cs="Arial"/>
          <w:bCs/>
          <w:sz w:val="22"/>
          <w:szCs w:val="22"/>
        </w:rPr>
        <w:t>………….zł brutto</w:t>
      </w:r>
    </w:p>
    <w:p w14:paraId="18E22846" w14:textId="77777777" w:rsidR="00F30CE7" w:rsidRPr="00B2290E" w:rsidRDefault="00B2290E" w:rsidP="00B2290E">
      <w:pPr>
        <w:pStyle w:val="Akapitzlist"/>
        <w:spacing w:line="276" w:lineRule="auto"/>
        <w:ind w:left="709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B2290E">
        <w:rPr>
          <w:rFonts w:ascii="Arial" w:hAnsi="Arial" w:cs="Arial"/>
          <w:bCs/>
          <w:i/>
          <w:iCs/>
          <w:sz w:val="18"/>
          <w:szCs w:val="18"/>
        </w:rPr>
        <w:t xml:space="preserve">[w przypadku wystąpienia oczywistych omyłek rachunkowych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w ofercie </w:t>
      </w:r>
      <w:r w:rsidRPr="00B2290E">
        <w:rPr>
          <w:rFonts w:ascii="Arial" w:hAnsi="Arial" w:cs="Arial"/>
          <w:bCs/>
          <w:i/>
          <w:iCs/>
          <w:sz w:val="18"/>
          <w:szCs w:val="18"/>
        </w:rPr>
        <w:t>zamawiający przyjmie, że prawidłowo została wyliczona cena ryczałtowa za 1 ha działań]</w:t>
      </w:r>
      <w:r w:rsidRPr="00B2290E">
        <w:rPr>
          <w:rFonts w:ascii="Arial" w:hAnsi="Arial" w:cs="Arial"/>
          <w:bCs/>
          <w:i/>
          <w:iCs/>
          <w:sz w:val="18"/>
          <w:szCs w:val="18"/>
        </w:rPr>
        <w:br/>
      </w:r>
    </w:p>
    <w:p w14:paraId="372FC68B" w14:textId="77777777" w:rsidR="00F30CE7" w:rsidRPr="00B2290E" w:rsidRDefault="00F30CE7" w:rsidP="00B2290E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B2290E">
        <w:rPr>
          <w:rFonts w:ascii="Arial" w:hAnsi="Arial" w:cs="Arial"/>
          <w:bCs/>
          <w:sz w:val="22"/>
          <w:szCs w:val="22"/>
        </w:rPr>
        <w:t xml:space="preserve">Zamawiający zastrzega sobie prawo </w:t>
      </w:r>
      <w:r w:rsidRPr="00B2290E">
        <w:rPr>
          <w:rFonts w:ascii="Arial" w:hAnsi="Arial" w:cs="Arial"/>
          <w:sz w:val="22"/>
          <w:szCs w:val="22"/>
          <w:u w:val="single"/>
        </w:rPr>
        <w:t xml:space="preserve">zmniejszenia do 50 % </w:t>
      </w:r>
      <w:r w:rsidRPr="00B2290E">
        <w:rPr>
          <w:rFonts w:ascii="Arial" w:hAnsi="Arial" w:cs="Arial"/>
          <w:sz w:val="22"/>
          <w:szCs w:val="22"/>
        </w:rPr>
        <w:t>obszaru</w:t>
      </w:r>
      <w:r w:rsidRPr="00B2290E">
        <w:rPr>
          <w:rFonts w:ascii="Arial" w:hAnsi="Arial" w:cs="Arial"/>
          <w:bCs/>
          <w:sz w:val="22"/>
          <w:szCs w:val="22"/>
        </w:rPr>
        <w:t xml:space="preserve"> </w:t>
      </w:r>
      <w:r w:rsidRPr="00B2290E">
        <w:rPr>
          <w:rFonts w:ascii="Arial" w:hAnsi="Arial" w:cs="Arial"/>
          <w:sz w:val="22"/>
          <w:szCs w:val="22"/>
        </w:rPr>
        <w:t>przewidzianego do realizacji działań z zakresu czynnej ochrony</w:t>
      </w:r>
      <w:r w:rsidRPr="00B2290E">
        <w:rPr>
          <w:rFonts w:ascii="Arial" w:hAnsi="Arial" w:cs="Arial"/>
          <w:bCs/>
          <w:sz w:val="22"/>
          <w:szCs w:val="22"/>
        </w:rPr>
        <w:t>, objętego przedmiotem zamówienia; w przypadku gdy rozmiar prac ulegnie zmniejszeniu wynagrodzenie Wykonawcy ulegnie proporcjonalnej zmianie w stosunku do ilości zmniejszenia zakresu umowy. Cena ryczałtowa za 1 hektar podana przez Wykonawcę w ofercie jest stała i obowiązuje przez cały okres realizacji umowy.</w:t>
      </w:r>
    </w:p>
    <w:p w14:paraId="3EE0966B" w14:textId="77777777" w:rsidR="00F30CE7" w:rsidRPr="00B2290E" w:rsidRDefault="00F30CE7" w:rsidP="00B2290E">
      <w:pPr>
        <w:spacing w:after="0"/>
        <w:ind w:left="709"/>
        <w:jc w:val="both"/>
        <w:rPr>
          <w:rFonts w:ascii="Arial" w:hAnsi="Arial" w:cs="Arial"/>
        </w:rPr>
      </w:pPr>
      <w:r w:rsidRPr="00B2290E">
        <w:rPr>
          <w:rFonts w:ascii="Arial" w:hAnsi="Arial" w:cs="Arial"/>
        </w:rPr>
        <w:t>Okoliczności skorzystania z opcji</w:t>
      </w:r>
      <w:r w:rsidRPr="00B2290E">
        <w:rPr>
          <w:rFonts w:ascii="Arial" w:hAnsi="Arial" w:cs="Arial"/>
          <w:bCs/>
        </w:rPr>
        <w:t>.</w:t>
      </w:r>
    </w:p>
    <w:p w14:paraId="48F74B21" w14:textId="77777777" w:rsidR="00F30CE7" w:rsidRPr="00B2290E" w:rsidRDefault="00F30CE7" w:rsidP="00B2290E">
      <w:pPr>
        <w:spacing w:after="0"/>
        <w:ind w:left="709"/>
        <w:jc w:val="both"/>
        <w:rPr>
          <w:rFonts w:ascii="Arial" w:hAnsi="Arial" w:cs="Arial"/>
          <w:b/>
          <w:color w:val="00B0F0"/>
        </w:rPr>
      </w:pPr>
      <w:r w:rsidRPr="00B2290E">
        <w:rPr>
          <w:rFonts w:ascii="Arial" w:hAnsi="Arial" w:cs="Arial"/>
          <w:bCs/>
        </w:rPr>
        <w:t xml:space="preserve">W celu skorzystania z prawa opcji Zamawiający przekaże Wykonawcy oświadczenie woli.  </w:t>
      </w:r>
    </w:p>
    <w:p w14:paraId="520A1D09" w14:textId="77777777" w:rsidR="00D26D20" w:rsidRDefault="00D26D20" w:rsidP="00F45BFE">
      <w:pPr>
        <w:pStyle w:val="Tekstpodstawowy2"/>
        <w:tabs>
          <w:tab w:val="left" w:pos="1146"/>
        </w:tabs>
        <w:spacing w:after="0" w:line="240" w:lineRule="auto"/>
        <w:ind w:left="720" w:hanging="720"/>
        <w:rPr>
          <w:rFonts w:cs="Arial"/>
          <w:b/>
          <w:color w:val="000000"/>
        </w:rPr>
      </w:pPr>
    </w:p>
    <w:p w14:paraId="6908B942" w14:textId="77777777" w:rsidR="005845E8" w:rsidRPr="004A2819" w:rsidRDefault="00184A2C" w:rsidP="004A2819">
      <w:pPr>
        <w:pStyle w:val="Akapitzlist"/>
        <w:numPr>
          <w:ilvl w:val="0"/>
          <w:numId w:val="17"/>
        </w:numPr>
        <w:suppressAutoHyphens w:val="0"/>
        <w:autoSpaceDN/>
        <w:ind w:left="426" w:hanging="426"/>
        <w:contextualSpacing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4A2819">
        <w:rPr>
          <w:rFonts w:ascii="Arial" w:hAnsi="Arial" w:cs="Arial"/>
          <w:sz w:val="22"/>
          <w:szCs w:val="22"/>
        </w:rPr>
        <w:t xml:space="preserve">Oświadczam/y, że zamówienie wykonam/y </w:t>
      </w:r>
      <w:r w:rsidR="004A2819" w:rsidRPr="004A2819">
        <w:rPr>
          <w:rFonts w:ascii="Arial" w:hAnsi="Arial" w:cs="Arial"/>
          <w:sz w:val="22"/>
          <w:szCs w:val="22"/>
        </w:rPr>
        <w:t xml:space="preserve">w terminie </w:t>
      </w:r>
      <w:r w:rsidR="004A2819" w:rsidRPr="004A2819">
        <w:rPr>
          <w:rFonts w:ascii="Arial" w:hAnsi="Arial" w:cs="Arial"/>
          <w:b/>
          <w:bCs/>
          <w:sz w:val="22"/>
          <w:szCs w:val="22"/>
        </w:rPr>
        <w:t>do 30 października 2021 r.</w:t>
      </w:r>
      <w:r w:rsidR="004A2819" w:rsidRPr="004A2819">
        <w:rPr>
          <w:rFonts w:ascii="Arial" w:hAnsi="Arial" w:cs="Arial"/>
          <w:sz w:val="22"/>
          <w:szCs w:val="22"/>
        </w:rPr>
        <w:t xml:space="preserve"> </w:t>
      </w:r>
    </w:p>
    <w:p w14:paraId="0EB814C3" w14:textId="77777777" w:rsidR="00FC318B" w:rsidRPr="00FC318B" w:rsidRDefault="002C619E" w:rsidP="00184D15">
      <w:pPr>
        <w:pStyle w:val="Tekstkomentarza"/>
        <w:numPr>
          <w:ilvl w:val="0"/>
          <w:numId w:val="17"/>
        </w:numPr>
        <w:spacing w:before="240" w:line="276" w:lineRule="auto"/>
        <w:ind w:left="426" w:right="141" w:hanging="426"/>
        <w:rPr>
          <w:rFonts w:ascii="Arial" w:hAnsi="Arial" w:cs="Arial"/>
          <w:bCs/>
          <w:sz w:val="22"/>
          <w:szCs w:val="22"/>
        </w:rPr>
      </w:pPr>
      <w:r w:rsidRPr="004D0572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4D0572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4D0572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5845E8">
        <w:rPr>
          <w:rFonts w:ascii="Arial" w:hAnsi="Arial" w:cs="Arial"/>
          <w:b/>
          <w:color w:val="000000"/>
          <w:sz w:val="22"/>
          <w:szCs w:val="22"/>
        </w:rPr>
        <w:t>osobą skierowaną do realizacji zamówienia</w:t>
      </w:r>
      <w:r w:rsidR="00FC318B">
        <w:rPr>
          <w:rFonts w:ascii="Arial" w:hAnsi="Arial" w:cs="Arial"/>
          <w:b/>
          <w:color w:val="000000"/>
          <w:sz w:val="22"/>
          <w:szCs w:val="22"/>
        </w:rPr>
        <w:t xml:space="preserve"> z doświadczeniem </w:t>
      </w:r>
      <w:r w:rsidR="00BB51CF">
        <w:rPr>
          <w:rFonts w:ascii="Arial" w:hAnsi="Arial" w:cs="Arial"/>
          <w:b/>
          <w:color w:val="000000"/>
          <w:sz w:val="22"/>
          <w:szCs w:val="22"/>
        </w:rPr>
        <w:br/>
      </w:r>
      <w:r w:rsidR="00FC318B" w:rsidRPr="00FC318B">
        <w:rPr>
          <w:rFonts w:ascii="Arial" w:hAnsi="Arial" w:cs="Arial"/>
          <w:bCs/>
          <w:color w:val="000000"/>
          <w:sz w:val="22"/>
          <w:szCs w:val="22"/>
        </w:rPr>
        <w:t>[do kryteri</w:t>
      </w:r>
      <w:r w:rsidR="00FC318B">
        <w:rPr>
          <w:rFonts w:ascii="Arial" w:hAnsi="Arial" w:cs="Arial"/>
          <w:bCs/>
          <w:color w:val="000000"/>
          <w:sz w:val="22"/>
          <w:szCs w:val="22"/>
        </w:rPr>
        <w:t>um</w:t>
      </w:r>
      <w:r w:rsidR="00FC318B" w:rsidRPr="00FC318B">
        <w:rPr>
          <w:rFonts w:ascii="Arial" w:hAnsi="Arial" w:cs="Arial"/>
          <w:bCs/>
          <w:color w:val="000000"/>
          <w:sz w:val="22"/>
          <w:szCs w:val="22"/>
        </w:rPr>
        <w:t xml:space="preserve"> oceny ofert</w:t>
      </w:r>
      <w:r w:rsidR="00FC318B">
        <w:rPr>
          <w:rFonts w:ascii="Arial" w:hAnsi="Arial" w:cs="Arial"/>
          <w:bCs/>
          <w:color w:val="000000"/>
          <w:sz w:val="22"/>
          <w:szCs w:val="22"/>
        </w:rPr>
        <w:t xml:space="preserve"> D</w:t>
      </w:r>
      <w:r w:rsidR="00FC318B" w:rsidRPr="00FC318B">
        <w:rPr>
          <w:rFonts w:ascii="Arial" w:hAnsi="Arial" w:cs="Arial"/>
          <w:bCs/>
          <w:color w:val="000000"/>
          <w:sz w:val="22"/>
          <w:szCs w:val="22"/>
        </w:rPr>
        <w:t>]</w:t>
      </w:r>
      <w:r w:rsidR="00FC318B">
        <w:rPr>
          <w:rFonts w:ascii="Arial" w:hAnsi="Arial" w:cs="Arial"/>
          <w:bCs/>
          <w:color w:val="000000"/>
          <w:sz w:val="22"/>
          <w:szCs w:val="22"/>
        </w:rPr>
        <w:t>:</w:t>
      </w:r>
    </w:p>
    <w:tbl>
      <w:tblPr>
        <w:tblStyle w:val="Tabela-Siatka"/>
        <w:tblW w:w="9658" w:type="dxa"/>
        <w:jc w:val="center"/>
        <w:tblCellSpacing w:w="20" w:type="dxa"/>
        <w:tblBorders>
          <w:top w:val="outset" w:sz="6" w:space="0" w:color="FFFFFF" w:themeColor="background1"/>
          <w:left w:val="outset" w:sz="6" w:space="0" w:color="FFFFFF" w:themeColor="background1"/>
          <w:bottom w:val="outset" w:sz="6" w:space="0" w:color="FFFFFF" w:themeColor="background1"/>
          <w:right w:val="outset" w:sz="6" w:space="0" w:color="FFFFFF" w:themeColor="background1"/>
          <w:insideH w:val="outset" w:sz="6" w:space="0" w:color="FFFFFF" w:themeColor="background1"/>
          <w:insideV w:val="outset" w:sz="6" w:space="0" w:color="FFFFFF" w:themeColor="background1"/>
        </w:tblBorders>
        <w:tblLook w:val="04A0" w:firstRow="1" w:lastRow="0" w:firstColumn="1" w:lastColumn="0" w:noHBand="0" w:noVBand="1"/>
      </w:tblPr>
      <w:tblGrid>
        <w:gridCol w:w="6289"/>
        <w:gridCol w:w="3369"/>
      </w:tblGrid>
      <w:tr w:rsidR="00FC318B" w:rsidRPr="00BB51CF" w14:paraId="19C52D8A" w14:textId="77777777" w:rsidTr="00BB51CF">
        <w:trPr>
          <w:trHeight w:val="698"/>
          <w:tblCellSpacing w:w="20" w:type="dxa"/>
          <w:jc w:val="center"/>
        </w:trPr>
        <w:tc>
          <w:tcPr>
            <w:tcW w:w="6229" w:type="dxa"/>
            <w:vAlign w:val="center"/>
          </w:tcPr>
          <w:p w14:paraId="47013303" w14:textId="77777777" w:rsidR="00FC318B" w:rsidRPr="00BB51CF" w:rsidRDefault="005845E8" w:rsidP="00DD162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51C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C318B" w:rsidRPr="00BB51CF">
              <w:rPr>
                <w:rFonts w:ascii="Arial" w:hAnsi="Arial" w:cs="Arial"/>
                <w:sz w:val="22"/>
                <w:szCs w:val="22"/>
              </w:rPr>
              <w:t>Opis wymaganego doświadczenia osoby skierowanej do realizacji zamówienia</w:t>
            </w:r>
          </w:p>
        </w:tc>
        <w:tc>
          <w:tcPr>
            <w:tcW w:w="3309" w:type="dxa"/>
            <w:vAlign w:val="center"/>
          </w:tcPr>
          <w:p w14:paraId="140EE072" w14:textId="77777777" w:rsidR="00FC318B" w:rsidRPr="00BB51CF" w:rsidRDefault="00FC318B" w:rsidP="00DD1624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B51CF">
              <w:rPr>
                <w:rFonts w:ascii="Arial" w:hAnsi="Arial" w:cs="Arial"/>
                <w:bCs/>
                <w:sz w:val="22"/>
                <w:szCs w:val="22"/>
              </w:rPr>
              <w:t xml:space="preserve">Proszę zaznaczyć właściwe pole </w:t>
            </w:r>
            <w:r w:rsidRPr="00BB51CF">
              <w:rPr>
                <w:rFonts w:ascii="Arial" w:hAnsi="Arial" w:cs="Arial"/>
                <w:sz w:val="22"/>
                <w:szCs w:val="22"/>
              </w:rPr>
              <w:t xml:space="preserve">krzyżykiem </w:t>
            </w:r>
            <w:r w:rsidRPr="00BB51CF">
              <w:rPr>
                <w:rFonts w:ascii="Arial" w:hAnsi="Arial" w:cs="Arial"/>
                <w:sz w:val="22"/>
                <w:szCs w:val="22"/>
              </w:rPr>
              <w:sym w:font="Wingdings" w:char="F078"/>
            </w:r>
            <w:r w:rsidRPr="00BB51CF">
              <w:rPr>
                <w:rFonts w:ascii="Arial" w:hAnsi="Arial" w:cs="Arial"/>
                <w:sz w:val="22"/>
                <w:szCs w:val="22"/>
              </w:rPr>
              <w:t xml:space="preserve">  lub ptaszkiem </w:t>
            </w:r>
            <w:r w:rsidRPr="00BB51CF">
              <w:rPr>
                <w:rFonts w:ascii="Arial" w:hAnsi="Arial" w:cs="Arial"/>
                <w:sz w:val="22"/>
                <w:szCs w:val="22"/>
              </w:rPr>
              <w:sym w:font="Wingdings 2" w:char="F052"/>
            </w:r>
          </w:p>
        </w:tc>
      </w:tr>
      <w:tr w:rsidR="00FC318B" w:rsidRPr="00BB51CF" w14:paraId="7286C557" w14:textId="77777777" w:rsidTr="00BB51CF">
        <w:trPr>
          <w:trHeight w:val="1412"/>
          <w:tblCellSpacing w:w="20" w:type="dxa"/>
          <w:jc w:val="center"/>
        </w:trPr>
        <w:tc>
          <w:tcPr>
            <w:tcW w:w="6229" w:type="dxa"/>
            <w:vAlign w:val="center"/>
          </w:tcPr>
          <w:p w14:paraId="3C70BC7B" w14:textId="77777777" w:rsidR="00FC318B" w:rsidRPr="00BB51CF" w:rsidRDefault="00FC318B" w:rsidP="00DD1624">
            <w:pPr>
              <w:spacing w:before="240" w:after="200" w:line="276" w:lineRule="auto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51C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w należytej realizacji </w:t>
            </w:r>
            <w:r w:rsidRPr="00BB51CF">
              <w:rPr>
                <w:rFonts w:ascii="Arial" w:hAnsi="Arial" w:cs="Arial"/>
                <w:b/>
                <w:bCs/>
                <w:sz w:val="18"/>
                <w:szCs w:val="18"/>
              </w:rPr>
              <w:t>2 usług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>, w tym:</w:t>
            </w:r>
          </w:p>
          <w:p w14:paraId="4BFBA11C" w14:textId="77777777" w:rsidR="00FC318B" w:rsidRPr="00BB51CF" w:rsidRDefault="00FC318B" w:rsidP="00FC318B">
            <w:pPr>
              <w:pStyle w:val="Akapitzlist"/>
              <w:numPr>
                <w:ilvl w:val="0"/>
                <w:numId w:val="24"/>
              </w:numPr>
              <w:spacing w:before="240" w:after="200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1 usługi (umowy) polegającej na </w:t>
            </w:r>
            <w:r w:rsidRPr="00BB51CF">
              <w:rPr>
                <w:rFonts w:ascii="Arial" w:hAnsi="Arial" w:cs="Arial"/>
                <w:sz w:val="18"/>
                <w:szCs w:val="18"/>
              </w:rPr>
              <w:t>ekstensywnym wypasie zwierząt gospodarskich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 w formach ochrony przyrody w rozumieniu ustawy </w:t>
            </w:r>
            <w:r w:rsidRPr="00BB51CF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z dnia 16 kwietnia 2004 r. </w:t>
            </w:r>
            <w:r w:rsidRPr="00BB51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 ochronie przyrody</w:t>
            </w:r>
            <w:r w:rsidRPr="00BB51CF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3"/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>, w obszarze siedlisk ciepłolubnych o minimalnej powierzchni 1ha w okresie ostatnich 5 lat (</w:t>
            </w:r>
            <w:r w:rsidRPr="00BB51C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przed upływem terminu składania ofert) oraz</w:t>
            </w:r>
          </w:p>
          <w:p w14:paraId="0F6094A1" w14:textId="77777777" w:rsidR="00FC318B" w:rsidRPr="00BB51CF" w:rsidRDefault="00FC318B" w:rsidP="00DD1624">
            <w:pPr>
              <w:pStyle w:val="Akapitzlist"/>
              <w:spacing w:after="200"/>
              <w:ind w:left="1443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73295B8" w14:textId="77777777" w:rsidR="00FC318B" w:rsidRPr="00BB51CF" w:rsidRDefault="00FC318B" w:rsidP="00FC318B">
            <w:pPr>
              <w:pStyle w:val="Akapitzlist"/>
              <w:numPr>
                <w:ilvl w:val="0"/>
                <w:numId w:val="24"/>
              </w:numPr>
              <w:spacing w:before="240" w:after="200"/>
              <w:contextualSpacing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1 usługi (umowy) polegającej na </w:t>
            </w:r>
            <w:r w:rsidRPr="00BB51CF">
              <w:rPr>
                <w:rFonts w:ascii="Arial" w:hAnsi="Arial" w:cs="Arial"/>
                <w:sz w:val="18"/>
                <w:szCs w:val="18"/>
              </w:rPr>
              <w:t>odsłanianiu muraw kserotermicznych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 (usuwaniu podrostu drzew i krzewów poprzez wycinkę lub karczowanie),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formach ochrony przyrody w rozumieniu ustawy </w:t>
            </w:r>
            <w:r w:rsidR="00BB51CF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BB51CF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z dnia 16 kwietnia 2004 r. </w:t>
            </w:r>
            <w:r w:rsidRPr="00BB51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 ochronie przyrody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BB51CF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>w obszarze siedlisk ciepłolubnych o minimalnej powierzchni 1ha w okresie ostatnich 5 lat (</w:t>
            </w:r>
            <w:r w:rsidRPr="00BB51CF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przed upływem terminu składania ofert). </w:t>
            </w:r>
          </w:p>
          <w:p w14:paraId="3AA67448" w14:textId="77777777" w:rsidR="00FC318B" w:rsidRPr="00BB51CF" w:rsidRDefault="00FC318B" w:rsidP="00DD1624">
            <w:pPr>
              <w:pStyle w:val="Akapitzlist"/>
              <w:spacing w:after="200"/>
              <w:ind w:left="1713"/>
              <w:contextualSpacing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309" w:type="dxa"/>
            <w:vAlign w:val="center"/>
          </w:tcPr>
          <w:p w14:paraId="1EC7D017" w14:textId="77777777" w:rsidR="00FC318B" w:rsidRPr="00BB51CF" w:rsidRDefault="00426EE0" w:rsidP="00DD162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51C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6"/>
            <w:r w:rsidR="00FC318B" w:rsidRPr="00BB51CF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EE129F">
              <w:rPr>
                <w:rFonts w:ascii="Arial" w:hAnsi="Arial" w:cs="Arial"/>
                <w:b/>
                <w:sz w:val="22"/>
                <w:szCs w:val="22"/>
              </w:rPr>
            </w:r>
            <w:r w:rsidR="00EE129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BB51C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FC318B" w:rsidRPr="00BB51CF" w14:paraId="2832E75D" w14:textId="77777777" w:rsidTr="00BB51CF">
        <w:trPr>
          <w:trHeight w:val="1412"/>
          <w:tblCellSpacing w:w="20" w:type="dxa"/>
          <w:jc w:val="center"/>
        </w:trPr>
        <w:tc>
          <w:tcPr>
            <w:tcW w:w="6229" w:type="dxa"/>
            <w:vAlign w:val="center"/>
          </w:tcPr>
          <w:p w14:paraId="374D8348" w14:textId="77777777" w:rsidR="00FC318B" w:rsidRPr="00BB51CF" w:rsidRDefault="00FC318B" w:rsidP="00DD1624">
            <w:pPr>
              <w:spacing w:before="240" w:after="200" w:line="276" w:lineRule="auto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doświadczeniem w należytej realizacji </w:t>
            </w:r>
            <w:r w:rsidRPr="00BB51C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 usług</w:t>
            </w:r>
            <w:r w:rsidRPr="00BB51CF">
              <w:rPr>
                <w:rFonts w:ascii="Arial" w:hAnsi="Arial" w:cs="Arial"/>
                <w:sz w:val="18"/>
                <w:szCs w:val="18"/>
                <w:u w:val="single"/>
              </w:rPr>
              <w:t xml:space="preserve"> łącznie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>, w tym:</w:t>
            </w:r>
          </w:p>
          <w:p w14:paraId="33B2318E" w14:textId="77777777" w:rsidR="00FC318B" w:rsidRPr="00BB51CF" w:rsidRDefault="00FC318B" w:rsidP="00FC318B">
            <w:pPr>
              <w:pStyle w:val="Akapitzlist"/>
              <w:numPr>
                <w:ilvl w:val="0"/>
                <w:numId w:val="24"/>
              </w:numPr>
              <w:spacing w:before="240" w:after="200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…………..usług  (umów) polegających na </w:t>
            </w:r>
            <w:r w:rsidRPr="00BB51CF">
              <w:rPr>
                <w:rFonts w:ascii="Arial" w:hAnsi="Arial" w:cs="Arial"/>
                <w:sz w:val="18"/>
                <w:szCs w:val="18"/>
              </w:rPr>
              <w:t>ekstensywnym wypasie zwierząt gospodarskich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formach ochrony przyrody w rozumieniu ustawy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BB51CF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z dnia 16 kwietnia 2004 r. </w:t>
            </w:r>
            <w:r w:rsidRPr="00BB51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 ochronie przyrody</w:t>
            </w:r>
            <w:r w:rsidRPr="00BB51CF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>w obszarze siedlisk ciepłolubnych o minimalnej powierzchni 1ha w okresie ostatnich 5 lat (</w:t>
            </w:r>
            <w:r w:rsidRPr="00BB51C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przed upływem terminu składania ofert) oraz</w:t>
            </w:r>
          </w:p>
          <w:p w14:paraId="5623EA9A" w14:textId="77777777" w:rsidR="00FC318B" w:rsidRPr="00BB51CF" w:rsidRDefault="00FC318B" w:rsidP="00DD1624">
            <w:pPr>
              <w:pStyle w:val="Akapitzlist"/>
              <w:spacing w:after="200"/>
              <w:ind w:left="1443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EC03DE" w14:textId="77777777" w:rsidR="00FC318B" w:rsidRPr="00BB51CF" w:rsidRDefault="00FC318B" w:rsidP="00FC318B">
            <w:pPr>
              <w:pStyle w:val="Akapitzlist"/>
              <w:numPr>
                <w:ilvl w:val="0"/>
                <w:numId w:val="24"/>
              </w:numPr>
              <w:spacing w:after="200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…………. usług (umów) polegających na </w:t>
            </w:r>
            <w:r w:rsidRPr="00BB51CF">
              <w:rPr>
                <w:rFonts w:ascii="Arial" w:hAnsi="Arial" w:cs="Arial"/>
                <w:sz w:val="18"/>
                <w:szCs w:val="18"/>
              </w:rPr>
              <w:t>odsłanianiu muraw kserotermicznych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 (usuwaniu podrostu drzew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i krzewów poprzez wycinkę lub karczowanie),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formach ochrony przyrody w rozumieniu ustawy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BB51CF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z dnia 16 kwietnia </w:t>
            </w:r>
            <w:r w:rsidRPr="00BB51CF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br/>
              <w:t xml:space="preserve">2004 r. </w:t>
            </w:r>
            <w:r w:rsidRPr="00BB51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 ochronie przyrody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>, w obszarze siedlisk ciepłolubnych o minimalnej powierzchni 1ha w okresie ostatnich 5 lat (</w:t>
            </w:r>
            <w:r w:rsidRPr="00BB51CF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przed upływem terminu składania ofert). </w:t>
            </w:r>
          </w:p>
          <w:p w14:paraId="0B5D2109" w14:textId="77777777" w:rsidR="00FC318B" w:rsidRPr="00BB51CF" w:rsidRDefault="00FC318B" w:rsidP="00DD1624">
            <w:pPr>
              <w:spacing w:before="240"/>
              <w:ind w:left="1353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14:paraId="0EC91164" w14:textId="77777777" w:rsidR="00FC318B" w:rsidRPr="00BB51CF" w:rsidRDefault="00426EE0" w:rsidP="00DD1624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 w:rsidRPr="00BB51C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7"/>
            <w:r w:rsidR="00FC318B" w:rsidRPr="00BB51C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E129F">
              <w:rPr>
                <w:rFonts w:ascii="Arial" w:hAnsi="Arial" w:cs="Arial"/>
                <w:sz w:val="18"/>
                <w:szCs w:val="18"/>
              </w:rPr>
            </w:r>
            <w:r w:rsidR="00EE1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B51C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  <w:p w14:paraId="52ACE8DE" w14:textId="77777777" w:rsidR="00FC318B" w:rsidRPr="00BB51CF" w:rsidRDefault="00FC318B" w:rsidP="00DD1624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</w:p>
          <w:p w14:paraId="4E6E67B0" w14:textId="77777777" w:rsidR="00FC318B" w:rsidRPr="00BB51CF" w:rsidRDefault="00FC318B" w:rsidP="00DD1624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</w:p>
          <w:p w14:paraId="7C8C9902" w14:textId="77777777" w:rsidR="00FC318B" w:rsidRPr="00BB51CF" w:rsidRDefault="00FC318B" w:rsidP="00DD1624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</w:p>
          <w:p w14:paraId="38D6EC45" w14:textId="77777777" w:rsidR="00FC318B" w:rsidRPr="00BB51CF" w:rsidRDefault="00FC318B" w:rsidP="00DD1624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</w:p>
        </w:tc>
      </w:tr>
      <w:tr w:rsidR="00FC318B" w:rsidRPr="00BB51CF" w14:paraId="59D11F79" w14:textId="77777777" w:rsidTr="00BB51CF">
        <w:trPr>
          <w:trHeight w:val="698"/>
          <w:tblCellSpacing w:w="20" w:type="dxa"/>
          <w:jc w:val="center"/>
        </w:trPr>
        <w:tc>
          <w:tcPr>
            <w:tcW w:w="6229" w:type="dxa"/>
            <w:vAlign w:val="center"/>
          </w:tcPr>
          <w:p w14:paraId="43E29B86" w14:textId="77777777" w:rsidR="00FC318B" w:rsidRPr="00BB51CF" w:rsidRDefault="00FC318B" w:rsidP="00DD1624">
            <w:pPr>
              <w:spacing w:before="240" w:after="200" w:line="276" w:lineRule="auto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doświadczeniem w należytej realizacji </w:t>
            </w:r>
            <w:r w:rsidRPr="00BB51C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  usług</w:t>
            </w:r>
            <w:r w:rsidRPr="00BB51CF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i więcej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>, w tym:</w:t>
            </w:r>
          </w:p>
          <w:p w14:paraId="67753B1E" w14:textId="77777777" w:rsidR="00FC318B" w:rsidRPr="00BB51CF" w:rsidRDefault="00FC318B" w:rsidP="00FC318B">
            <w:pPr>
              <w:pStyle w:val="Akapitzlist"/>
              <w:numPr>
                <w:ilvl w:val="0"/>
                <w:numId w:val="24"/>
              </w:numPr>
              <w:spacing w:before="240" w:after="200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co najmniej 2 usług (umów) polegających na </w:t>
            </w:r>
            <w:r w:rsidRPr="00BB51CF">
              <w:rPr>
                <w:rFonts w:ascii="Arial" w:hAnsi="Arial" w:cs="Arial"/>
                <w:sz w:val="18"/>
                <w:szCs w:val="18"/>
              </w:rPr>
              <w:t>ekstensywnym wypasie zwierząt gospodarskich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formach ochrony przyrody w rozumieniu ustawy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BB51CF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z dnia 16 kwietnia 2004 r. </w:t>
            </w:r>
            <w:r w:rsidRPr="00BB51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 ochronie przyrody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>w obszarze siedlisk ciepłolubnych o minimalnej powierzchni 1ha w okresie ostatnich 5 lat (</w:t>
            </w:r>
            <w:r w:rsidRPr="00BB51CF">
              <w:rPr>
                <w:rFonts w:ascii="Arial" w:hAnsi="Arial" w:cs="Arial"/>
                <w:bCs/>
                <w:snapToGrid w:val="0"/>
                <w:sz w:val="18"/>
                <w:szCs w:val="18"/>
              </w:rPr>
              <w:t>przed upływem terminu składania ofert) oraz</w:t>
            </w:r>
          </w:p>
          <w:p w14:paraId="1769ED21" w14:textId="77777777" w:rsidR="00FC318B" w:rsidRPr="00BB51CF" w:rsidRDefault="00FC318B" w:rsidP="00DD1624">
            <w:pPr>
              <w:pStyle w:val="Akapitzlist"/>
              <w:spacing w:after="200"/>
              <w:ind w:left="1443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5BACECC" w14:textId="77777777" w:rsidR="00FC318B" w:rsidRPr="00BB51CF" w:rsidRDefault="00FC318B" w:rsidP="00FC318B">
            <w:pPr>
              <w:pStyle w:val="Akapitzlist"/>
              <w:numPr>
                <w:ilvl w:val="0"/>
                <w:numId w:val="24"/>
              </w:numPr>
              <w:spacing w:after="200"/>
              <w:contextualSpacing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co najmniej 2 usług (umów) polegających na </w:t>
            </w:r>
            <w:r w:rsidRPr="00BB51CF">
              <w:rPr>
                <w:rFonts w:ascii="Arial" w:hAnsi="Arial" w:cs="Arial"/>
                <w:sz w:val="18"/>
                <w:szCs w:val="18"/>
              </w:rPr>
              <w:t>odsłanianiu muraw kserotermicznych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 (usuwaniu podrostu drzew i krzewów poprzez wycinkę lub karczowanie),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formach ochrony przyrody w rozumieniu ustawy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BB51CF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 xml:space="preserve">z dnia 16 kwietnia 2004 r. </w:t>
            </w:r>
            <w:r w:rsidRPr="00BB51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 ochronie przyrody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obszarze siedlisk ciepłolubnych </w:t>
            </w:r>
            <w:r w:rsidRPr="00BB51CF">
              <w:rPr>
                <w:rFonts w:ascii="Arial" w:hAnsi="Arial" w:cs="Arial"/>
                <w:bCs/>
                <w:sz w:val="18"/>
                <w:szCs w:val="18"/>
              </w:rPr>
              <w:br/>
              <w:t>o minimalnej powierzchni 1ha w okresie ostatnich 5 lat (</w:t>
            </w:r>
            <w:r w:rsidRPr="00BB51CF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przed upływem terminu składania ofert). </w:t>
            </w:r>
          </w:p>
        </w:tc>
        <w:tc>
          <w:tcPr>
            <w:tcW w:w="3309" w:type="dxa"/>
            <w:vAlign w:val="center"/>
          </w:tcPr>
          <w:p w14:paraId="7A9C50B5" w14:textId="77777777" w:rsidR="00FC318B" w:rsidRPr="00BB51CF" w:rsidRDefault="00426EE0" w:rsidP="00DD162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B51C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8"/>
            <w:r w:rsidR="00FC318B" w:rsidRPr="00BB51C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E129F">
              <w:rPr>
                <w:rFonts w:ascii="Arial" w:hAnsi="Arial" w:cs="Arial"/>
                <w:sz w:val="18"/>
                <w:szCs w:val="18"/>
              </w:rPr>
            </w:r>
            <w:r w:rsidR="00EE1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B51C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6B13834" w14:textId="77777777" w:rsidR="00B41598" w:rsidRPr="005845E8" w:rsidRDefault="00B41598" w:rsidP="005845E8">
      <w:pPr>
        <w:pStyle w:val="Standard"/>
        <w:spacing w:before="120" w:after="120"/>
        <w:ind w:left="568" w:hanging="142"/>
        <w:jc w:val="center"/>
        <w:rPr>
          <w:rFonts w:ascii="Arial" w:hAnsi="Arial"/>
          <w:bCs/>
          <w:sz w:val="16"/>
          <w:szCs w:val="16"/>
        </w:rPr>
        <w:sectPr w:rsidR="00B41598" w:rsidRPr="005845E8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p w14:paraId="17C5F52A" w14:textId="77777777" w:rsidR="00071591" w:rsidRPr="001C6CEC" w:rsidRDefault="00426EE0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EE129F">
        <w:rPr>
          <w:rFonts w:ascii="Arial" w:hAnsi="Arial" w:cs="Arial"/>
          <w:sz w:val="22"/>
          <w:szCs w:val="22"/>
        </w:rPr>
      </w:r>
      <w:r w:rsidR="00EE129F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3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2"/>
        <w:gridCol w:w="2251"/>
        <w:gridCol w:w="2943"/>
        <w:gridCol w:w="3714"/>
      </w:tblGrid>
      <w:tr w:rsidR="00071591" w14:paraId="3D6B17F8" w14:textId="77777777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14:paraId="205B10AB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14:paraId="609B43BD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3F829EC6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14:paraId="1111E81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14:paraId="7701DC92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1D77D6E9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14:paraId="197C6484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14:paraId="5428D473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14:paraId="2EECF46A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508356E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14:paraId="59AA3655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71F34739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1D004893" w14:textId="77777777" w:rsidR="00071591" w:rsidRDefault="00426EE0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EE129F">
              <w:rPr>
                <w:rFonts w:ascii="MS Gothic" w:eastAsia="MS Gothic" w:hAnsi="MS Gothic" w:cs="MS Gothic"/>
                <w:color w:val="000000"/>
              </w:rPr>
            </w:r>
            <w:r w:rsidR="00EE129F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EE129F">
              <w:rPr>
                <w:rFonts w:ascii="MS Gothic" w:eastAsia="MS Gothic" w:hAnsi="MS Gothic" w:cs="MS Gothic"/>
                <w:color w:val="000000"/>
              </w:rPr>
            </w:r>
            <w:r w:rsidR="00EE129F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5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14:paraId="48AE636A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53694526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14:paraId="088E96F4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6141C171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32A6EBBC" w14:textId="77777777" w:rsidR="00071591" w:rsidRDefault="00426EE0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EE129F">
              <w:rPr>
                <w:rFonts w:ascii="MS Gothic" w:eastAsia="MS Gothic" w:hAnsi="MS Gothic" w:cs="MS Gothic"/>
                <w:color w:val="000000"/>
              </w:rPr>
            </w:r>
            <w:r w:rsidR="00EE129F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6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EE129F">
              <w:rPr>
                <w:rFonts w:ascii="MS Gothic" w:eastAsia="MS Gothic" w:hAnsi="MS Gothic" w:cs="MS Gothic"/>
                <w:color w:val="000000"/>
              </w:rPr>
            </w:r>
            <w:r w:rsidR="00EE129F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7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14:paraId="6528A45C" w14:textId="77777777" w:rsidR="00071591" w:rsidRPr="00062E9B" w:rsidRDefault="00071591" w:rsidP="00071591">
      <w:pPr>
        <w:pStyle w:val="Standard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426EE0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25"/>
      <w:r w:rsidRPr="00062E9B">
        <w:rPr>
          <w:sz w:val="22"/>
          <w:szCs w:val="22"/>
        </w:rPr>
        <w:instrText xml:space="preserve"> FORMCHECKBOX </w:instrText>
      </w:r>
      <w:r w:rsidR="00EE129F">
        <w:rPr>
          <w:sz w:val="22"/>
          <w:szCs w:val="22"/>
        </w:rPr>
      </w:r>
      <w:r w:rsidR="00EE129F">
        <w:rPr>
          <w:sz w:val="22"/>
          <w:szCs w:val="22"/>
        </w:rPr>
        <w:fldChar w:fldCharType="separate"/>
      </w:r>
      <w:r w:rsidR="00426EE0" w:rsidRPr="00062E9B">
        <w:rPr>
          <w:sz w:val="22"/>
          <w:szCs w:val="22"/>
        </w:rPr>
        <w:fldChar w:fldCharType="end"/>
      </w:r>
      <w:bookmarkEnd w:id="8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14:paraId="633648DE" w14:textId="77777777" w:rsidR="001C5064" w:rsidRDefault="001C5064" w:rsidP="00F45BFE">
      <w:pPr>
        <w:pStyle w:val="Standard"/>
      </w:pPr>
    </w:p>
    <w:p w14:paraId="3496589F" w14:textId="77777777"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 xml:space="preserve">/liśmy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/liśmy informacje niezbędne do właściwego wykonania zamówienia.</w:t>
      </w:r>
    </w:p>
    <w:p w14:paraId="06D29BCA" w14:textId="0505D21E" w:rsidR="0069066B" w:rsidRPr="0022364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342E17">
        <w:rPr>
          <w:b/>
          <w:bCs/>
          <w:color w:val="000000"/>
        </w:rPr>
        <w:t>1</w:t>
      </w:r>
      <w:r w:rsidR="00021020">
        <w:rPr>
          <w:b/>
          <w:bCs/>
          <w:color w:val="000000"/>
        </w:rPr>
        <w:t>9</w:t>
      </w:r>
      <w:r w:rsidR="00223647" w:rsidRPr="00062E9B">
        <w:rPr>
          <w:b/>
          <w:bCs/>
        </w:rPr>
        <w:t>.0</w:t>
      </w:r>
      <w:r w:rsidR="00062E9B" w:rsidRPr="00062E9B">
        <w:rPr>
          <w:b/>
          <w:bCs/>
        </w:rPr>
        <w:t>6</w:t>
      </w:r>
      <w:r w:rsidRPr="00062E9B">
        <w:rPr>
          <w:b/>
          <w:bCs/>
        </w:rPr>
        <w:t>.2021</w:t>
      </w:r>
      <w:r w:rsidRPr="00223647">
        <w:rPr>
          <w:b/>
        </w:rPr>
        <w:t xml:space="preserve"> r.</w:t>
      </w:r>
      <w:r w:rsidRPr="00223647">
        <w:t xml:space="preserve"> </w:t>
      </w:r>
    </w:p>
    <w:p w14:paraId="58AF478F" w14:textId="65D69458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>Załącznik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14:paraId="5759151C" w14:textId="77777777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6"/>
      </w:r>
      <w:r>
        <w:rPr>
          <w:color w:val="000000"/>
        </w:rPr>
        <w:t xml:space="preserve">:  </w:t>
      </w:r>
    </w:p>
    <w:p w14:paraId="0F8BBD0D" w14:textId="77777777" w:rsidR="005F1811" w:rsidRPr="00E54A6D" w:rsidRDefault="00426EE0" w:rsidP="000A39AD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 w:rsidR="00EE129F">
        <w:rPr>
          <w:rFonts w:eastAsia="MS Gothic"/>
        </w:rPr>
      </w:r>
      <w:r w:rsidR="00EE129F"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14:paraId="7EE04215" w14:textId="77777777" w:rsidR="005F1811" w:rsidRPr="000A39AD" w:rsidRDefault="00426EE0" w:rsidP="000A39AD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 w:rsidR="00EE129F"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14:paraId="7C541FD4" w14:textId="77777777" w:rsidR="005F1811" w:rsidRPr="00062E9B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14:paraId="42560020" w14:textId="77777777" w:rsidR="005F1811" w:rsidRPr="00062E9B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14:paraId="784FAC0E" w14:textId="77777777" w:rsidR="005F1811" w:rsidRPr="00062E9B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14:paraId="23888C86" w14:textId="77777777" w:rsidR="005F1811" w:rsidRPr="00062E9B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14:paraId="4883B8D6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14:paraId="0056C083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14:paraId="1B24221B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7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14:paraId="543D2858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>. Dz.U. z 2020 r. poz. 1913) zawartych w ofercie, na stronach od ……..... do …….……..</w:t>
      </w:r>
    </w:p>
    <w:p w14:paraId="4941AB95" w14:textId="77777777"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14:paraId="77605761" w14:textId="77777777"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 xml:space="preserve">: </w:t>
      </w:r>
    </w:p>
    <w:bookmarkStart w:id="9" w:name="Wybór3"/>
    <w:p w14:paraId="460525CA" w14:textId="77777777" w:rsidR="0069066B" w:rsidRPr="001C6CEC" w:rsidRDefault="00426EE0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EE129F">
        <w:rPr>
          <w:rFonts w:ascii="Arial" w:hAnsi="Arial" w:cs="Arial"/>
          <w:sz w:val="22"/>
          <w:szCs w:val="22"/>
        </w:rPr>
      </w:r>
      <w:r w:rsidR="00EE129F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10" w:name="Wybór4"/>
    <w:p w14:paraId="4E879278" w14:textId="77777777" w:rsidR="0069066B" w:rsidRDefault="00426EE0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EE129F">
        <w:rPr>
          <w:rFonts w:ascii="Arial" w:hAnsi="Arial" w:cs="Arial"/>
          <w:sz w:val="22"/>
          <w:szCs w:val="22"/>
        </w:rPr>
      </w:r>
      <w:r w:rsidR="00EE129F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14:paraId="420AE880" w14:textId="77777777" w:rsidR="006C4D8A" w:rsidRDefault="006C4D8A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</w:p>
    <w:p w14:paraId="37864759" w14:textId="77777777"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9"/>
      </w:r>
      <w:r w:rsidRPr="001C6CEC">
        <w:rPr>
          <w:rFonts w:cs="Arial"/>
        </w:rPr>
        <w:t>:</w:t>
      </w:r>
    </w:p>
    <w:bookmarkStart w:id="11" w:name="Wybór5"/>
    <w:p w14:paraId="356BFACC" w14:textId="77777777" w:rsidR="0069066B" w:rsidRPr="001C6CEC" w:rsidRDefault="00426EE0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EE129F">
        <w:rPr>
          <w:rFonts w:ascii="Arial" w:eastAsia="MS Gothic" w:hAnsi="Arial" w:cs="Arial"/>
          <w:sz w:val="22"/>
          <w:szCs w:val="22"/>
        </w:rPr>
      </w:r>
      <w:r w:rsidR="00EE129F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1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14:paraId="0A81394E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12" w:name="Wybór6"/>
    <w:p w14:paraId="1A802CF8" w14:textId="77777777" w:rsidR="0069066B" w:rsidRPr="001C6CEC" w:rsidRDefault="00426EE0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EE129F">
        <w:rPr>
          <w:rFonts w:ascii="Arial" w:eastAsia="MS Gothic" w:hAnsi="Arial" w:cs="Arial"/>
          <w:sz w:val="22"/>
          <w:szCs w:val="22"/>
        </w:rPr>
      </w:r>
      <w:r w:rsidR="00EE129F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2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14:paraId="4249F272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3" w:name="Wybór7"/>
    <w:p w14:paraId="29E6DCC7" w14:textId="77777777" w:rsidR="0069066B" w:rsidRPr="001C6CEC" w:rsidRDefault="00426EE0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EE129F">
        <w:rPr>
          <w:rFonts w:ascii="Arial" w:eastAsia="MS Gothic" w:hAnsi="Arial" w:cs="Arial"/>
          <w:sz w:val="22"/>
          <w:szCs w:val="22"/>
        </w:rPr>
      </w:r>
      <w:r w:rsidR="00EE129F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3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14:paraId="18B07E36" w14:textId="77777777"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14:paraId="45E68EC5" w14:textId="77777777" w:rsidR="0069066B" w:rsidRPr="001C6CEC" w:rsidRDefault="00426EE0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EE129F">
        <w:rPr>
          <w:rFonts w:ascii="Arial" w:eastAsia="MS Gothic" w:hAnsi="Arial" w:cs="Arial"/>
          <w:sz w:val="22"/>
          <w:szCs w:val="22"/>
        </w:rPr>
      </w:r>
      <w:r w:rsidR="00EE129F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14:paraId="38FFFB67" w14:textId="77777777"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14:paraId="4F5C5E1B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14:paraId="25931AC9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14:paraId="177756DB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14:paraId="584BCE1F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14:paraId="6F2F6ECC" w14:textId="77777777"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14:paraId="09BA8BC3" w14:textId="77777777" w:rsidR="0069066B" w:rsidRDefault="0069066B" w:rsidP="0069066B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 w:firstRow="1" w:lastRow="0" w:firstColumn="1" w:lastColumn="0" w:noHBand="0" w:noVBand="1"/>
      </w:tblPr>
      <w:tblGrid>
        <w:gridCol w:w="9258"/>
      </w:tblGrid>
      <w:tr w:rsidR="0069066B" w:rsidRPr="00811FC8" w14:paraId="5A87C422" w14:textId="77777777" w:rsidTr="00FE3A27">
        <w:trPr>
          <w:jc w:val="center"/>
        </w:trPr>
        <w:tc>
          <w:tcPr>
            <w:tcW w:w="9258" w:type="dxa"/>
          </w:tcPr>
          <w:p w14:paraId="549070DC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14:paraId="44468A87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14:paraId="613D3861" w14:textId="77777777"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14:paraId="04A8CB31" w14:textId="77777777"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14:paraId="257C2212" w14:textId="77777777"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14:paraId="2633DE96" w14:textId="77777777"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D9AF6" w14:textId="77777777" w:rsidR="00EE129F" w:rsidRDefault="00EE129F">
      <w:pPr>
        <w:spacing w:after="0" w:line="240" w:lineRule="auto"/>
      </w:pPr>
      <w:r>
        <w:separator/>
      </w:r>
    </w:p>
  </w:endnote>
  <w:endnote w:type="continuationSeparator" w:id="0">
    <w:p w14:paraId="585C5DF7" w14:textId="77777777" w:rsidR="00EE129F" w:rsidRDefault="00EE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F5898" w14:textId="77777777" w:rsidR="00184D15" w:rsidRPr="00FE3A27" w:rsidRDefault="00184D15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426EE0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426EE0" w:rsidRPr="00FE3A27">
      <w:rPr>
        <w:rFonts w:ascii="Arial" w:hAnsi="Arial" w:cs="Arial"/>
        <w:sz w:val="14"/>
        <w:szCs w:val="16"/>
      </w:rPr>
      <w:fldChar w:fldCharType="separate"/>
    </w:r>
    <w:r w:rsidR="00E5002D">
      <w:rPr>
        <w:rFonts w:ascii="Arial" w:hAnsi="Arial" w:cs="Arial"/>
        <w:noProof/>
        <w:sz w:val="14"/>
        <w:szCs w:val="16"/>
      </w:rPr>
      <w:t>3</w:t>
    </w:r>
    <w:r w:rsidR="00426EE0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426EE0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426EE0" w:rsidRPr="00FE3A27">
      <w:rPr>
        <w:rFonts w:ascii="Arial" w:hAnsi="Arial" w:cs="Arial"/>
        <w:sz w:val="14"/>
        <w:szCs w:val="16"/>
      </w:rPr>
      <w:fldChar w:fldCharType="separate"/>
    </w:r>
    <w:r w:rsidR="00E5002D">
      <w:rPr>
        <w:rFonts w:ascii="Arial" w:hAnsi="Arial" w:cs="Arial"/>
        <w:noProof/>
        <w:sz w:val="14"/>
        <w:szCs w:val="16"/>
      </w:rPr>
      <w:t>5</w:t>
    </w:r>
    <w:r w:rsidR="00426EE0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2D77B" w14:textId="77777777" w:rsidR="00EE129F" w:rsidRDefault="00EE129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181F824" w14:textId="77777777" w:rsidR="00EE129F" w:rsidRDefault="00EE129F">
      <w:pPr>
        <w:spacing w:after="0" w:line="240" w:lineRule="auto"/>
      </w:pPr>
      <w:r>
        <w:continuationSeparator/>
      </w:r>
    </w:p>
  </w:footnote>
  <w:footnote w:id="1">
    <w:p w14:paraId="482EEAD2" w14:textId="77777777" w:rsidR="00184D15" w:rsidRDefault="00184D1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14:paraId="4AF3570D" w14:textId="77777777" w:rsidR="00184D15" w:rsidRDefault="00184D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14:paraId="745F629D" w14:textId="77777777" w:rsidR="00FC318B" w:rsidRPr="008C16AB" w:rsidRDefault="00FC318B" w:rsidP="00FC318B">
      <w:pPr>
        <w:rPr>
          <w:rFonts w:cs="Arial"/>
          <w:b/>
          <w:color w:val="333333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 </w:t>
      </w:r>
      <w:r>
        <w:rPr>
          <w:rFonts w:cs="Arial"/>
          <w:color w:val="333333"/>
          <w:sz w:val="18"/>
          <w:szCs w:val="18"/>
        </w:rPr>
        <w:t>Formami</w:t>
      </w:r>
      <w:r w:rsidRPr="007B1C2F">
        <w:rPr>
          <w:rFonts w:cs="Arial"/>
          <w:color w:val="333333"/>
          <w:sz w:val="18"/>
          <w:szCs w:val="18"/>
        </w:rPr>
        <w:t xml:space="preserve"> ochrony przyrody są: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1)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parki narodowe;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2)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rezerwaty przyrody;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3)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parki krajobrazowe;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4)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 xml:space="preserve">obszary </w:t>
      </w:r>
      <w:r>
        <w:rPr>
          <w:rFonts w:cs="Arial"/>
          <w:color w:val="333333"/>
          <w:sz w:val="18"/>
          <w:szCs w:val="18"/>
        </w:rPr>
        <w:t xml:space="preserve"> </w:t>
      </w:r>
      <w:r>
        <w:rPr>
          <w:rFonts w:cs="Arial"/>
          <w:color w:val="333333"/>
          <w:sz w:val="18"/>
          <w:szCs w:val="18"/>
        </w:rPr>
        <w:br/>
        <w:t xml:space="preserve">    </w:t>
      </w:r>
      <w:r w:rsidRPr="007B1C2F">
        <w:rPr>
          <w:rFonts w:cs="Arial"/>
          <w:color w:val="333333"/>
          <w:sz w:val="18"/>
          <w:szCs w:val="18"/>
        </w:rPr>
        <w:t>chronionego krajobrazu;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5)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obszary Natura 2000;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6)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pomniki przyrody;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7)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stanowiska d</w:t>
      </w:r>
      <w:r>
        <w:rPr>
          <w:rFonts w:cs="Arial"/>
          <w:color w:val="333333"/>
          <w:sz w:val="18"/>
          <w:szCs w:val="18"/>
        </w:rPr>
        <w:t>okumentacyjne;</w:t>
      </w:r>
    </w:p>
  </w:footnote>
  <w:footnote w:id="4">
    <w:p w14:paraId="0A571986" w14:textId="77777777" w:rsidR="00FC318B" w:rsidRPr="008C16AB" w:rsidRDefault="00FC318B" w:rsidP="00FC318B">
      <w:pPr>
        <w:rPr>
          <w:rFonts w:cs="Arial"/>
          <w:b/>
          <w:color w:val="333333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 </w:t>
      </w:r>
      <w:r>
        <w:rPr>
          <w:rFonts w:cs="Arial"/>
          <w:color w:val="333333"/>
          <w:sz w:val="18"/>
          <w:szCs w:val="18"/>
        </w:rPr>
        <w:t>Formami</w:t>
      </w:r>
      <w:r w:rsidRPr="007B1C2F">
        <w:rPr>
          <w:rFonts w:cs="Arial"/>
          <w:color w:val="333333"/>
          <w:sz w:val="18"/>
          <w:szCs w:val="18"/>
        </w:rPr>
        <w:t xml:space="preserve"> ochrony przyrody są: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1)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parki narodowe;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2)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rezerwaty przyrody;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3)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parki krajobrazowe;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4)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 xml:space="preserve">obszary </w:t>
      </w:r>
      <w:r>
        <w:rPr>
          <w:rFonts w:cs="Arial"/>
          <w:color w:val="333333"/>
          <w:sz w:val="18"/>
          <w:szCs w:val="18"/>
        </w:rPr>
        <w:t xml:space="preserve"> </w:t>
      </w:r>
      <w:r>
        <w:rPr>
          <w:rFonts w:cs="Arial"/>
          <w:color w:val="333333"/>
          <w:sz w:val="18"/>
          <w:szCs w:val="18"/>
        </w:rPr>
        <w:br/>
        <w:t xml:space="preserve">    </w:t>
      </w:r>
      <w:r w:rsidRPr="007B1C2F">
        <w:rPr>
          <w:rFonts w:cs="Arial"/>
          <w:color w:val="333333"/>
          <w:sz w:val="18"/>
          <w:szCs w:val="18"/>
        </w:rPr>
        <w:t>chronionego krajobrazu;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5)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obszary Natura 2000;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6)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pomniki przyrody;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7)</w:t>
      </w:r>
      <w:r>
        <w:rPr>
          <w:rFonts w:cs="Arial"/>
          <w:color w:val="333333"/>
          <w:sz w:val="18"/>
          <w:szCs w:val="18"/>
        </w:rPr>
        <w:t xml:space="preserve"> </w:t>
      </w:r>
      <w:r w:rsidRPr="007B1C2F">
        <w:rPr>
          <w:rFonts w:cs="Arial"/>
          <w:color w:val="333333"/>
          <w:sz w:val="18"/>
          <w:szCs w:val="18"/>
        </w:rPr>
        <w:t>stanowiska d</w:t>
      </w:r>
      <w:r>
        <w:rPr>
          <w:rFonts w:cs="Arial"/>
          <w:color w:val="333333"/>
          <w:sz w:val="18"/>
          <w:szCs w:val="18"/>
        </w:rPr>
        <w:t>okumentacyjne;</w:t>
      </w:r>
    </w:p>
  </w:footnote>
  <w:footnote w:id="5">
    <w:p w14:paraId="4A7AE027" w14:textId="77777777" w:rsidR="00184D15" w:rsidRPr="001C6CEC" w:rsidRDefault="00184D1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14:paraId="66F61407" w14:textId="77777777" w:rsidR="00184D15" w:rsidRPr="001C6CEC" w:rsidRDefault="00184D15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7">
    <w:p w14:paraId="096B44E9" w14:textId="77777777" w:rsidR="00184D15" w:rsidRDefault="00184D15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8">
    <w:p w14:paraId="733F557D" w14:textId="77777777" w:rsidR="00184D15" w:rsidRPr="001C6CEC" w:rsidRDefault="00184D15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14:paraId="5FBF9B1D" w14:textId="77777777" w:rsidR="00184D15" w:rsidRPr="001C6CEC" w:rsidRDefault="00184D15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 w15:restartNumberingAfterBreak="0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 w15:restartNumberingAfterBreak="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0374E50"/>
    <w:multiLevelType w:val="multilevel"/>
    <w:tmpl w:val="7300467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 w15:restartNumberingAfterBreak="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 w15:restartNumberingAfterBreak="0">
    <w:nsid w:val="4C7C67CA"/>
    <w:multiLevelType w:val="hybridMultilevel"/>
    <w:tmpl w:val="05A4B0EE"/>
    <w:lvl w:ilvl="0" w:tplc="04E4FF58">
      <w:start w:val="1"/>
      <w:numFmt w:val="bullet"/>
      <w:lvlText w:val=""/>
      <w:lvlJc w:val="center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A7D5A"/>
    <w:multiLevelType w:val="hybridMultilevel"/>
    <w:tmpl w:val="4DF04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D7096"/>
    <w:multiLevelType w:val="hybridMultilevel"/>
    <w:tmpl w:val="C91254A4"/>
    <w:lvl w:ilvl="0" w:tplc="84A4FF34">
      <w:start w:val="1"/>
      <w:numFmt w:val="bullet"/>
      <w:lvlText w:val=""/>
      <w:lvlJc w:val="center"/>
      <w:pPr>
        <w:ind w:left="171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3" w15:restartNumberingAfterBreak="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22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3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8"/>
  </w:num>
  <w:num w:numId="19">
    <w:abstractNumId w:val="21"/>
  </w:num>
  <w:num w:numId="20">
    <w:abstractNumId w:val="15"/>
  </w:num>
  <w:num w:numId="21">
    <w:abstractNumId w:val="0"/>
  </w:num>
  <w:num w:numId="22">
    <w:abstractNumId w:val="17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064"/>
    <w:rsid w:val="000104F9"/>
    <w:rsid w:val="00015E2E"/>
    <w:rsid w:val="00021020"/>
    <w:rsid w:val="00034B18"/>
    <w:rsid w:val="0003683E"/>
    <w:rsid w:val="00045524"/>
    <w:rsid w:val="00062E9B"/>
    <w:rsid w:val="00071591"/>
    <w:rsid w:val="000812D4"/>
    <w:rsid w:val="00087F4F"/>
    <w:rsid w:val="000A39AD"/>
    <w:rsid w:val="000B22F1"/>
    <w:rsid w:val="00115485"/>
    <w:rsid w:val="00117D72"/>
    <w:rsid w:val="00135E0C"/>
    <w:rsid w:val="00171649"/>
    <w:rsid w:val="0017237A"/>
    <w:rsid w:val="00180011"/>
    <w:rsid w:val="00181743"/>
    <w:rsid w:val="00184A2C"/>
    <w:rsid w:val="00184B4D"/>
    <w:rsid w:val="00184D15"/>
    <w:rsid w:val="001973CA"/>
    <w:rsid w:val="001B12B9"/>
    <w:rsid w:val="001C20D9"/>
    <w:rsid w:val="001C5064"/>
    <w:rsid w:val="001C6CEC"/>
    <w:rsid w:val="00211716"/>
    <w:rsid w:val="00223647"/>
    <w:rsid w:val="002240B9"/>
    <w:rsid w:val="00263618"/>
    <w:rsid w:val="00271813"/>
    <w:rsid w:val="002718D7"/>
    <w:rsid w:val="00297C04"/>
    <w:rsid w:val="002A3707"/>
    <w:rsid w:val="002C619E"/>
    <w:rsid w:val="002C7E2A"/>
    <w:rsid w:val="002C7F5C"/>
    <w:rsid w:val="002F62E4"/>
    <w:rsid w:val="003035A5"/>
    <w:rsid w:val="00342E17"/>
    <w:rsid w:val="00344485"/>
    <w:rsid w:val="00371D27"/>
    <w:rsid w:val="003930AF"/>
    <w:rsid w:val="003B55E3"/>
    <w:rsid w:val="003B6D49"/>
    <w:rsid w:val="003C7338"/>
    <w:rsid w:val="00404509"/>
    <w:rsid w:val="00424E5C"/>
    <w:rsid w:val="00426EE0"/>
    <w:rsid w:val="00434807"/>
    <w:rsid w:val="00440F36"/>
    <w:rsid w:val="004815C1"/>
    <w:rsid w:val="0048194F"/>
    <w:rsid w:val="004A1675"/>
    <w:rsid w:val="004A2819"/>
    <w:rsid w:val="004A474C"/>
    <w:rsid w:val="004D0572"/>
    <w:rsid w:val="004D6117"/>
    <w:rsid w:val="004F584D"/>
    <w:rsid w:val="00514E9E"/>
    <w:rsid w:val="00540B5E"/>
    <w:rsid w:val="00575F5C"/>
    <w:rsid w:val="005845E8"/>
    <w:rsid w:val="005B26E5"/>
    <w:rsid w:val="005C063C"/>
    <w:rsid w:val="005D0B72"/>
    <w:rsid w:val="005D6B73"/>
    <w:rsid w:val="005E005E"/>
    <w:rsid w:val="005F1811"/>
    <w:rsid w:val="005F345D"/>
    <w:rsid w:val="005F5C46"/>
    <w:rsid w:val="00610758"/>
    <w:rsid w:val="00636FAA"/>
    <w:rsid w:val="006764F2"/>
    <w:rsid w:val="006807B4"/>
    <w:rsid w:val="0069066B"/>
    <w:rsid w:val="00690C2F"/>
    <w:rsid w:val="006B1206"/>
    <w:rsid w:val="006C26F9"/>
    <w:rsid w:val="006C4D8A"/>
    <w:rsid w:val="006E7A44"/>
    <w:rsid w:val="00713766"/>
    <w:rsid w:val="00723841"/>
    <w:rsid w:val="00742CAD"/>
    <w:rsid w:val="007444B1"/>
    <w:rsid w:val="007541AF"/>
    <w:rsid w:val="00772989"/>
    <w:rsid w:val="0078334C"/>
    <w:rsid w:val="00791882"/>
    <w:rsid w:val="007B5B1A"/>
    <w:rsid w:val="007F1DF6"/>
    <w:rsid w:val="007F4C78"/>
    <w:rsid w:val="00845D55"/>
    <w:rsid w:val="0086563F"/>
    <w:rsid w:val="00866CA6"/>
    <w:rsid w:val="00891153"/>
    <w:rsid w:val="0089127B"/>
    <w:rsid w:val="00893293"/>
    <w:rsid w:val="00897189"/>
    <w:rsid w:val="008C59DB"/>
    <w:rsid w:val="008D229E"/>
    <w:rsid w:val="008F44FD"/>
    <w:rsid w:val="008F52FE"/>
    <w:rsid w:val="00910129"/>
    <w:rsid w:val="0094616D"/>
    <w:rsid w:val="00972B7A"/>
    <w:rsid w:val="009813A5"/>
    <w:rsid w:val="009B6554"/>
    <w:rsid w:val="009C3B30"/>
    <w:rsid w:val="009D71A0"/>
    <w:rsid w:val="009E45D3"/>
    <w:rsid w:val="00A03676"/>
    <w:rsid w:val="00A0635F"/>
    <w:rsid w:val="00A43B6C"/>
    <w:rsid w:val="00A4446E"/>
    <w:rsid w:val="00AB664B"/>
    <w:rsid w:val="00AD688C"/>
    <w:rsid w:val="00AF4323"/>
    <w:rsid w:val="00B125C3"/>
    <w:rsid w:val="00B16837"/>
    <w:rsid w:val="00B16C28"/>
    <w:rsid w:val="00B2290E"/>
    <w:rsid w:val="00B31593"/>
    <w:rsid w:val="00B41598"/>
    <w:rsid w:val="00B67BC1"/>
    <w:rsid w:val="00B81355"/>
    <w:rsid w:val="00BB51CF"/>
    <w:rsid w:val="00BC060C"/>
    <w:rsid w:val="00BF1473"/>
    <w:rsid w:val="00C0723C"/>
    <w:rsid w:val="00C136B4"/>
    <w:rsid w:val="00C53DA8"/>
    <w:rsid w:val="00C5529B"/>
    <w:rsid w:val="00C61FD5"/>
    <w:rsid w:val="00C7453D"/>
    <w:rsid w:val="00C80F03"/>
    <w:rsid w:val="00C8403B"/>
    <w:rsid w:val="00CA3E9D"/>
    <w:rsid w:val="00CC24D2"/>
    <w:rsid w:val="00CF0A06"/>
    <w:rsid w:val="00CF2E6C"/>
    <w:rsid w:val="00D111DD"/>
    <w:rsid w:val="00D26D20"/>
    <w:rsid w:val="00D321B5"/>
    <w:rsid w:val="00D32307"/>
    <w:rsid w:val="00D42243"/>
    <w:rsid w:val="00D577A7"/>
    <w:rsid w:val="00D606E1"/>
    <w:rsid w:val="00D74BA5"/>
    <w:rsid w:val="00D80723"/>
    <w:rsid w:val="00D861A0"/>
    <w:rsid w:val="00D92EC4"/>
    <w:rsid w:val="00DC283F"/>
    <w:rsid w:val="00DE1BD1"/>
    <w:rsid w:val="00E02998"/>
    <w:rsid w:val="00E075C2"/>
    <w:rsid w:val="00E100DF"/>
    <w:rsid w:val="00E31A0A"/>
    <w:rsid w:val="00E5002D"/>
    <w:rsid w:val="00E57D5D"/>
    <w:rsid w:val="00E83D6B"/>
    <w:rsid w:val="00EA284D"/>
    <w:rsid w:val="00EA385B"/>
    <w:rsid w:val="00ED4098"/>
    <w:rsid w:val="00EE0524"/>
    <w:rsid w:val="00EE129F"/>
    <w:rsid w:val="00EF5891"/>
    <w:rsid w:val="00F1365E"/>
    <w:rsid w:val="00F1396D"/>
    <w:rsid w:val="00F26757"/>
    <w:rsid w:val="00F30CE7"/>
    <w:rsid w:val="00F45BFE"/>
    <w:rsid w:val="00F46CD2"/>
    <w:rsid w:val="00F57DDD"/>
    <w:rsid w:val="00F74AB7"/>
    <w:rsid w:val="00F94588"/>
    <w:rsid w:val="00FC2FB7"/>
    <w:rsid w:val="00FC318B"/>
    <w:rsid w:val="00FE3A27"/>
    <w:rsid w:val="00FF0547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1881"/>
  <w15:docId w15:val="{9F62139B-2DF2-4B47-9C1B-1CCA3ECA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5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BCF2F-E7EB-47F5-A01A-E0595E4A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1351</Words>
  <Characters>8107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48793</cp:lastModifiedBy>
  <cp:revision>2</cp:revision>
  <cp:lastPrinted>2019-06-05T08:02:00Z</cp:lastPrinted>
  <dcterms:created xsi:type="dcterms:W3CDTF">2021-05-11T10:22:00Z</dcterms:created>
  <dcterms:modified xsi:type="dcterms:W3CDTF">2021-05-11T10:22:00Z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