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04B5C" w14:textId="77541E70" w:rsidR="00B0669F" w:rsidRPr="001A3DBE" w:rsidRDefault="001D1DEF" w:rsidP="003658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DBE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523353">
        <w:rPr>
          <w:rFonts w:ascii="Times New Roman" w:hAnsi="Times New Roman" w:cs="Times New Roman"/>
          <w:b/>
          <w:sz w:val="24"/>
          <w:szCs w:val="24"/>
        </w:rPr>
        <w:t>60</w:t>
      </w:r>
    </w:p>
    <w:p w14:paraId="4FF7F930" w14:textId="77777777" w:rsidR="00B0669F" w:rsidRPr="001A3DBE" w:rsidRDefault="00B0669F" w:rsidP="003658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DBE">
        <w:rPr>
          <w:rFonts w:ascii="Times New Roman" w:hAnsi="Times New Roman" w:cs="Times New Roman"/>
          <w:b/>
          <w:sz w:val="24"/>
          <w:szCs w:val="24"/>
        </w:rPr>
        <w:t>Rady Dialogu z Młodym Pokoleniem</w:t>
      </w:r>
    </w:p>
    <w:p w14:paraId="771F8E83" w14:textId="00B7A622" w:rsidR="00B0669F" w:rsidRPr="001A3DBE" w:rsidRDefault="00FF14A4" w:rsidP="003658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DBE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007164" w:rsidRPr="001A3DBE">
        <w:rPr>
          <w:rFonts w:ascii="Times New Roman" w:hAnsi="Times New Roman" w:cs="Times New Roman"/>
          <w:b/>
          <w:sz w:val="24"/>
          <w:szCs w:val="24"/>
        </w:rPr>
        <w:t>dnia</w:t>
      </w:r>
      <w:r w:rsidR="002124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D02">
        <w:rPr>
          <w:rFonts w:ascii="Times New Roman" w:hAnsi="Times New Roman" w:cs="Times New Roman"/>
          <w:b/>
          <w:sz w:val="24"/>
          <w:szCs w:val="24"/>
        </w:rPr>
        <w:t xml:space="preserve">23 lipca </w:t>
      </w:r>
      <w:r w:rsidR="002124FE">
        <w:rPr>
          <w:rFonts w:ascii="Times New Roman" w:hAnsi="Times New Roman" w:cs="Times New Roman"/>
          <w:b/>
          <w:sz w:val="24"/>
          <w:szCs w:val="24"/>
        </w:rPr>
        <w:t>2021 r.</w:t>
      </w:r>
    </w:p>
    <w:p w14:paraId="63AF1443" w14:textId="254233B4" w:rsidR="00161DBD" w:rsidRDefault="00B0669F" w:rsidP="009738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DB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2124FE">
        <w:rPr>
          <w:rFonts w:ascii="Times New Roman" w:hAnsi="Times New Roman" w:cs="Times New Roman"/>
          <w:b/>
          <w:sz w:val="24"/>
          <w:szCs w:val="24"/>
        </w:rPr>
        <w:t xml:space="preserve">wskazania </w:t>
      </w:r>
      <w:r w:rsidR="009A0181">
        <w:rPr>
          <w:rFonts w:ascii="Times New Roman" w:hAnsi="Times New Roman" w:cs="Times New Roman"/>
          <w:b/>
          <w:sz w:val="24"/>
          <w:szCs w:val="24"/>
        </w:rPr>
        <w:t>przedstawiciela</w:t>
      </w:r>
      <w:r w:rsidR="00C21B83" w:rsidRPr="001A3DBE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9A0181">
        <w:rPr>
          <w:rFonts w:ascii="Times New Roman" w:hAnsi="Times New Roman" w:cs="Times New Roman"/>
          <w:b/>
          <w:sz w:val="24"/>
          <w:szCs w:val="24"/>
        </w:rPr>
        <w:t>Unijną Konferencję Młodzieży</w:t>
      </w:r>
    </w:p>
    <w:p w14:paraId="18ADFC95" w14:textId="77777777" w:rsidR="0097388A" w:rsidRPr="0097388A" w:rsidRDefault="0097388A" w:rsidP="009738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B8C619" w14:textId="0DA5D55E" w:rsidR="009A0181" w:rsidRDefault="009A0181" w:rsidP="00D06A49">
      <w:pPr>
        <w:spacing w:after="144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 13 r</w:t>
      </w:r>
      <w:r w:rsidR="00863B60" w:rsidRPr="00863B60">
        <w:rPr>
          <w:rFonts w:ascii="Times New Roman" w:hAnsi="Times New Roman" w:cs="Times New Roman"/>
          <w:sz w:val="24"/>
          <w:szCs w:val="24"/>
        </w:rPr>
        <w:t xml:space="preserve">ozporządzenia Przewodniczącego Komitetu do spraw Pożytku Publicznego z dnia 10 września 2019 r. w sprawie Rady Dialogu z Młodym Pokoleniem (Dz. U. </w:t>
      </w:r>
      <w:r w:rsidR="00D42EE1">
        <w:rPr>
          <w:rFonts w:ascii="Times New Roman" w:hAnsi="Times New Roman" w:cs="Times New Roman"/>
          <w:sz w:val="24"/>
          <w:szCs w:val="24"/>
        </w:rPr>
        <w:t xml:space="preserve">2019 </w:t>
      </w:r>
      <w:r w:rsidR="00863B60" w:rsidRPr="00863B60">
        <w:rPr>
          <w:rFonts w:ascii="Times New Roman" w:hAnsi="Times New Roman" w:cs="Times New Roman"/>
          <w:sz w:val="24"/>
          <w:szCs w:val="24"/>
        </w:rPr>
        <w:t>poz. 1743</w:t>
      </w:r>
      <w:r w:rsidR="00D42EE1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863B60" w:rsidRPr="00863B60">
        <w:rPr>
          <w:rFonts w:ascii="Times New Roman" w:hAnsi="Times New Roman" w:cs="Times New Roman"/>
          <w:sz w:val="24"/>
          <w:szCs w:val="24"/>
        </w:rPr>
        <w:t>) oraz art. 41</w:t>
      </w:r>
      <w:r w:rsidR="00863B60" w:rsidRPr="00863B6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63B60" w:rsidRPr="00863B60">
        <w:rPr>
          <w:rFonts w:ascii="Times New Roman" w:hAnsi="Times New Roman" w:cs="Times New Roman"/>
          <w:sz w:val="24"/>
          <w:szCs w:val="24"/>
        </w:rPr>
        <w:t xml:space="preserve"> ust. 2 ustawy z dnia 24 kwietnia 2003 r. o działalności pożytku publicznego i o wolontariacie (Dz. U. z 2020 r. poz. 1057</w:t>
      </w:r>
      <w:r w:rsidR="00D42EE1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863B60" w:rsidRPr="00863B60">
        <w:rPr>
          <w:rFonts w:ascii="Times New Roman" w:hAnsi="Times New Roman" w:cs="Times New Roman"/>
          <w:sz w:val="24"/>
          <w:szCs w:val="24"/>
        </w:rPr>
        <w:t>),</w:t>
      </w:r>
      <w:r w:rsidR="00863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Rada wskazuje </w:t>
      </w:r>
      <w:r w:rsidR="00447E07">
        <w:rPr>
          <w:rFonts w:ascii="Times New Roman" w:hAnsi="Times New Roman" w:cs="Times New Roman"/>
          <w:sz w:val="24"/>
          <w:szCs w:val="24"/>
        </w:rPr>
        <w:t xml:space="preserve">przedstawiciela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9A0181">
        <w:rPr>
          <w:rFonts w:ascii="Times New Roman" w:hAnsi="Times New Roman" w:cs="Times New Roman"/>
          <w:sz w:val="24"/>
          <w:szCs w:val="24"/>
        </w:rPr>
        <w:t>Unijną Konferencję Młodzieży</w:t>
      </w:r>
      <w:r>
        <w:rPr>
          <w:rFonts w:ascii="Times New Roman" w:hAnsi="Times New Roman" w:cs="Times New Roman"/>
          <w:sz w:val="24"/>
          <w:szCs w:val="24"/>
        </w:rPr>
        <w:t xml:space="preserve"> organizowaną</w:t>
      </w:r>
      <w:r w:rsidRPr="009A0181">
        <w:rPr>
          <w:rFonts w:ascii="Times New Roman" w:hAnsi="Times New Roman" w:cs="Times New Roman"/>
          <w:sz w:val="24"/>
          <w:szCs w:val="24"/>
        </w:rPr>
        <w:t xml:space="preserve"> przez słoweńską prezydencję w Radzie UE, w dniach 26-30 września br. w </w:t>
      </w:r>
      <w:r>
        <w:rPr>
          <w:rFonts w:ascii="Times New Roman" w:hAnsi="Times New Roman" w:cs="Times New Roman"/>
          <w:sz w:val="24"/>
          <w:szCs w:val="24"/>
        </w:rPr>
        <w:t>formie wideokonferencji.</w:t>
      </w:r>
      <w:bookmarkStart w:id="0" w:name="_GoBack"/>
      <w:bookmarkEnd w:id="0"/>
    </w:p>
    <w:p w14:paraId="3AE182F6" w14:textId="34B498EB" w:rsidR="00B0669F" w:rsidRPr="0036585F" w:rsidRDefault="00B0669F" w:rsidP="009A01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85F">
        <w:rPr>
          <w:rFonts w:ascii="Times New Roman" w:hAnsi="Times New Roman" w:cs="Times New Roman"/>
          <w:b/>
          <w:sz w:val="24"/>
          <w:szCs w:val="24"/>
        </w:rPr>
        <w:t>§ 1</w:t>
      </w:r>
    </w:p>
    <w:p w14:paraId="7869DC86" w14:textId="2D4F60A8" w:rsidR="00B0669F" w:rsidRPr="009A0181" w:rsidRDefault="00B0669F" w:rsidP="00F9661E">
      <w:pPr>
        <w:spacing w:after="144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DBE">
        <w:rPr>
          <w:rFonts w:ascii="Times New Roman" w:hAnsi="Times New Roman" w:cs="Times New Roman"/>
          <w:sz w:val="24"/>
          <w:szCs w:val="24"/>
        </w:rPr>
        <w:t xml:space="preserve">Rada Dialogu z Młodym Pokoleniem </w:t>
      </w:r>
      <w:r w:rsidR="00867FFE" w:rsidRPr="001A3DBE">
        <w:rPr>
          <w:rFonts w:ascii="Times New Roman" w:hAnsi="Times New Roman" w:cs="Times New Roman"/>
          <w:sz w:val="24"/>
          <w:szCs w:val="24"/>
        </w:rPr>
        <w:t>wskazuje</w:t>
      </w:r>
      <w:r w:rsidR="00B25826" w:rsidRPr="001A3DBE">
        <w:rPr>
          <w:rFonts w:ascii="Times New Roman" w:hAnsi="Times New Roman" w:cs="Times New Roman"/>
          <w:sz w:val="24"/>
          <w:szCs w:val="24"/>
        </w:rPr>
        <w:t xml:space="preserve"> jako</w:t>
      </w:r>
      <w:r w:rsidR="001A3DBE" w:rsidRPr="001A3DBE">
        <w:rPr>
          <w:rFonts w:ascii="Times New Roman" w:hAnsi="Times New Roman" w:cs="Times New Roman"/>
          <w:sz w:val="24"/>
          <w:szCs w:val="24"/>
        </w:rPr>
        <w:t xml:space="preserve"> przedstawiciel</w:t>
      </w:r>
      <w:r w:rsidR="009A0181">
        <w:rPr>
          <w:rFonts w:ascii="Times New Roman" w:hAnsi="Times New Roman" w:cs="Times New Roman"/>
          <w:sz w:val="24"/>
          <w:szCs w:val="24"/>
        </w:rPr>
        <w:t xml:space="preserve">a na </w:t>
      </w:r>
      <w:r w:rsidR="009A0181" w:rsidRPr="009A0181">
        <w:rPr>
          <w:rFonts w:ascii="Times New Roman" w:hAnsi="Times New Roman" w:cs="Times New Roman"/>
          <w:sz w:val="24"/>
          <w:szCs w:val="24"/>
        </w:rPr>
        <w:t>Unijną Konferencję Młodzieży</w:t>
      </w:r>
      <w:r w:rsidR="009A0181">
        <w:rPr>
          <w:rFonts w:ascii="Times New Roman" w:hAnsi="Times New Roman" w:cs="Times New Roman"/>
          <w:sz w:val="24"/>
          <w:szCs w:val="24"/>
        </w:rPr>
        <w:t xml:space="preserve"> </w:t>
      </w:r>
      <w:r w:rsidR="00791A34" w:rsidRPr="001A3DBE">
        <w:rPr>
          <w:rFonts w:ascii="Times New Roman" w:hAnsi="Times New Roman" w:cs="Times New Roman"/>
          <w:sz w:val="24"/>
          <w:szCs w:val="24"/>
        </w:rPr>
        <w:t xml:space="preserve">Pana </w:t>
      </w:r>
      <w:r w:rsidR="00BB08E2">
        <w:rPr>
          <w:rFonts w:ascii="Times New Roman" w:hAnsi="Times New Roman" w:cs="Times New Roman"/>
          <w:sz w:val="24"/>
          <w:szCs w:val="24"/>
        </w:rPr>
        <w:t>Piotra Okulskiego</w:t>
      </w:r>
      <w:r w:rsidR="00791A34" w:rsidRPr="001A3DBE">
        <w:rPr>
          <w:rFonts w:ascii="Times New Roman" w:hAnsi="Times New Roman" w:cs="Times New Roman"/>
          <w:sz w:val="24"/>
          <w:szCs w:val="24"/>
        </w:rPr>
        <w:t>.</w:t>
      </w:r>
      <w:r w:rsidR="00F9661E">
        <w:rPr>
          <w:rFonts w:ascii="Times New Roman" w:hAnsi="Times New Roman" w:cs="Times New Roman"/>
          <w:sz w:val="24"/>
          <w:szCs w:val="24"/>
        </w:rPr>
        <w:t xml:space="preserve"> Przy wyborze kandydata Rada kierowała się odpowiednim</w:t>
      </w:r>
      <w:r w:rsidR="00F9661E" w:rsidRPr="00F9661E">
        <w:rPr>
          <w:rFonts w:ascii="Times New Roman" w:hAnsi="Times New Roman" w:cs="Times New Roman"/>
          <w:sz w:val="24"/>
          <w:szCs w:val="24"/>
        </w:rPr>
        <w:t xml:space="preserve"> doświadczenie</w:t>
      </w:r>
      <w:r w:rsidR="00F9661E">
        <w:rPr>
          <w:rFonts w:ascii="Times New Roman" w:hAnsi="Times New Roman" w:cs="Times New Roman"/>
          <w:sz w:val="24"/>
          <w:szCs w:val="24"/>
        </w:rPr>
        <w:t xml:space="preserve">m </w:t>
      </w:r>
      <w:r w:rsidR="00F9661E" w:rsidRPr="00F9661E">
        <w:rPr>
          <w:rFonts w:ascii="Times New Roman" w:hAnsi="Times New Roman" w:cs="Times New Roman"/>
          <w:sz w:val="24"/>
          <w:szCs w:val="24"/>
        </w:rPr>
        <w:t xml:space="preserve">w obszarze związanym z tematem </w:t>
      </w:r>
      <w:r w:rsidR="00F9661E">
        <w:rPr>
          <w:rFonts w:ascii="Times New Roman" w:hAnsi="Times New Roman" w:cs="Times New Roman"/>
          <w:sz w:val="24"/>
          <w:szCs w:val="24"/>
        </w:rPr>
        <w:t xml:space="preserve">Konferencji, </w:t>
      </w:r>
      <w:r w:rsidR="0088023D">
        <w:rPr>
          <w:rFonts w:ascii="Times New Roman" w:hAnsi="Times New Roman" w:cs="Times New Roman"/>
          <w:sz w:val="24"/>
          <w:szCs w:val="24"/>
        </w:rPr>
        <w:t>spełnianiem</w:t>
      </w:r>
      <w:r w:rsidR="0088023D" w:rsidRPr="00F9661E">
        <w:rPr>
          <w:rFonts w:ascii="Times New Roman" w:hAnsi="Times New Roman" w:cs="Times New Roman"/>
          <w:sz w:val="24"/>
          <w:szCs w:val="24"/>
        </w:rPr>
        <w:t xml:space="preserve"> </w:t>
      </w:r>
      <w:r w:rsidR="0088023D">
        <w:rPr>
          <w:rFonts w:ascii="Times New Roman" w:hAnsi="Times New Roman" w:cs="Times New Roman"/>
          <w:sz w:val="24"/>
          <w:szCs w:val="24"/>
        </w:rPr>
        <w:t xml:space="preserve">wymogów merytorycznych, </w:t>
      </w:r>
      <w:r w:rsidR="00F9661E">
        <w:rPr>
          <w:rFonts w:ascii="Times New Roman" w:hAnsi="Times New Roman" w:cs="Times New Roman"/>
          <w:sz w:val="24"/>
          <w:szCs w:val="24"/>
        </w:rPr>
        <w:t>znajomością języka</w:t>
      </w:r>
      <w:r w:rsidR="00F9661E" w:rsidRPr="00F9661E">
        <w:rPr>
          <w:rFonts w:ascii="Times New Roman" w:hAnsi="Times New Roman" w:cs="Times New Roman"/>
          <w:sz w:val="24"/>
          <w:szCs w:val="24"/>
        </w:rPr>
        <w:t xml:space="preserve"> angielski</w:t>
      </w:r>
      <w:r w:rsidR="00F9661E">
        <w:rPr>
          <w:rFonts w:ascii="Times New Roman" w:hAnsi="Times New Roman" w:cs="Times New Roman"/>
          <w:sz w:val="24"/>
          <w:szCs w:val="24"/>
        </w:rPr>
        <w:t>ego</w:t>
      </w:r>
      <w:r w:rsidR="00F9661E" w:rsidRPr="00F9661E">
        <w:rPr>
          <w:rFonts w:ascii="Times New Roman" w:hAnsi="Times New Roman" w:cs="Times New Roman"/>
          <w:sz w:val="24"/>
          <w:szCs w:val="24"/>
        </w:rPr>
        <w:t xml:space="preserve"> w stopniu umożli</w:t>
      </w:r>
      <w:r w:rsidR="000E3E3B">
        <w:rPr>
          <w:rFonts w:ascii="Times New Roman" w:hAnsi="Times New Roman" w:cs="Times New Roman"/>
          <w:sz w:val="24"/>
          <w:szCs w:val="24"/>
        </w:rPr>
        <w:t xml:space="preserve">wiającym swobodną komunikację i </w:t>
      </w:r>
      <w:r w:rsidR="00F9661E" w:rsidRPr="00F9661E">
        <w:rPr>
          <w:rFonts w:ascii="Times New Roman" w:hAnsi="Times New Roman" w:cs="Times New Roman"/>
          <w:sz w:val="24"/>
          <w:szCs w:val="24"/>
        </w:rPr>
        <w:t xml:space="preserve">aktywny udział w </w:t>
      </w:r>
      <w:r w:rsidR="005E7465">
        <w:rPr>
          <w:rFonts w:ascii="Times New Roman" w:hAnsi="Times New Roman" w:cs="Times New Roman"/>
          <w:sz w:val="24"/>
          <w:szCs w:val="24"/>
        </w:rPr>
        <w:t>warsztatac</w:t>
      </w:r>
      <w:r w:rsidR="0088023D">
        <w:rPr>
          <w:rFonts w:ascii="Times New Roman" w:hAnsi="Times New Roman" w:cs="Times New Roman"/>
          <w:sz w:val="24"/>
          <w:szCs w:val="24"/>
        </w:rPr>
        <w:t>h podczas Konferencji.</w:t>
      </w:r>
    </w:p>
    <w:p w14:paraId="103DF39F" w14:textId="77777777" w:rsidR="00B0669F" w:rsidRPr="0036585F" w:rsidRDefault="00B0669F" w:rsidP="003658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85F">
        <w:rPr>
          <w:rFonts w:ascii="Times New Roman" w:hAnsi="Times New Roman" w:cs="Times New Roman"/>
          <w:b/>
          <w:sz w:val="24"/>
          <w:szCs w:val="24"/>
        </w:rPr>
        <w:t>§ 2</w:t>
      </w:r>
    </w:p>
    <w:p w14:paraId="311EA16A" w14:textId="0FC69003" w:rsidR="007F6069" w:rsidRPr="00B25826" w:rsidRDefault="00B0669F" w:rsidP="003658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DBE">
        <w:rPr>
          <w:rFonts w:ascii="Times New Roman" w:hAnsi="Times New Roman" w:cs="Times New Roman"/>
          <w:sz w:val="24"/>
          <w:szCs w:val="24"/>
        </w:rPr>
        <w:t>Uchwała w</w:t>
      </w:r>
      <w:r w:rsidR="00F24FF6">
        <w:rPr>
          <w:rFonts w:ascii="Times New Roman" w:hAnsi="Times New Roman" w:cs="Times New Roman"/>
          <w:sz w:val="24"/>
          <w:szCs w:val="24"/>
        </w:rPr>
        <w:t>chodzi w życie z dniem podjęcia.</w:t>
      </w:r>
    </w:p>
    <w:sectPr w:rsidR="007F6069" w:rsidRPr="00B25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9F"/>
    <w:rsid w:val="00007164"/>
    <w:rsid w:val="000536C7"/>
    <w:rsid w:val="000716F3"/>
    <w:rsid w:val="00090CF8"/>
    <w:rsid w:val="000B1646"/>
    <w:rsid w:val="000D431B"/>
    <w:rsid w:val="000E3E3B"/>
    <w:rsid w:val="00161DBD"/>
    <w:rsid w:val="001863F2"/>
    <w:rsid w:val="001A0157"/>
    <w:rsid w:val="001A3DBE"/>
    <w:rsid w:val="001D1DEF"/>
    <w:rsid w:val="001D51B2"/>
    <w:rsid w:val="002124FE"/>
    <w:rsid w:val="00234140"/>
    <w:rsid w:val="00243555"/>
    <w:rsid w:val="00255098"/>
    <w:rsid w:val="00257665"/>
    <w:rsid w:val="00260FA1"/>
    <w:rsid w:val="00262FEB"/>
    <w:rsid w:val="00284354"/>
    <w:rsid w:val="002902A0"/>
    <w:rsid w:val="002A0E66"/>
    <w:rsid w:val="002B0DBF"/>
    <w:rsid w:val="002C370B"/>
    <w:rsid w:val="002C765A"/>
    <w:rsid w:val="002E237F"/>
    <w:rsid w:val="0033415D"/>
    <w:rsid w:val="0036585F"/>
    <w:rsid w:val="00373991"/>
    <w:rsid w:val="00374D7F"/>
    <w:rsid w:val="0037575E"/>
    <w:rsid w:val="0044587D"/>
    <w:rsid w:val="00447E07"/>
    <w:rsid w:val="00471AF0"/>
    <w:rsid w:val="004F2782"/>
    <w:rsid w:val="004F2BAA"/>
    <w:rsid w:val="00506921"/>
    <w:rsid w:val="00523353"/>
    <w:rsid w:val="00525B5A"/>
    <w:rsid w:val="005314A6"/>
    <w:rsid w:val="00553F5A"/>
    <w:rsid w:val="00554D5D"/>
    <w:rsid w:val="005C4F79"/>
    <w:rsid w:val="005C58C4"/>
    <w:rsid w:val="005D0879"/>
    <w:rsid w:val="005D2EC1"/>
    <w:rsid w:val="005E7465"/>
    <w:rsid w:val="00604DA5"/>
    <w:rsid w:val="00624776"/>
    <w:rsid w:val="0065120F"/>
    <w:rsid w:val="00651D8F"/>
    <w:rsid w:val="00663497"/>
    <w:rsid w:val="00682DE8"/>
    <w:rsid w:val="00697B19"/>
    <w:rsid w:val="006A01B7"/>
    <w:rsid w:val="006B42B0"/>
    <w:rsid w:val="007039CD"/>
    <w:rsid w:val="0072144F"/>
    <w:rsid w:val="00791A34"/>
    <w:rsid w:val="007A6A3E"/>
    <w:rsid w:val="007B5AA5"/>
    <w:rsid w:val="007C6137"/>
    <w:rsid w:val="007F6069"/>
    <w:rsid w:val="0086038D"/>
    <w:rsid w:val="00863B60"/>
    <w:rsid w:val="00864FF0"/>
    <w:rsid w:val="00867FFE"/>
    <w:rsid w:val="00872EAC"/>
    <w:rsid w:val="0088023D"/>
    <w:rsid w:val="008C3A20"/>
    <w:rsid w:val="008E3A8F"/>
    <w:rsid w:val="008E432C"/>
    <w:rsid w:val="008F00F7"/>
    <w:rsid w:val="008F6A47"/>
    <w:rsid w:val="0093618A"/>
    <w:rsid w:val="009633D8"/>
    <w:rsid w:val="0097388A"/>
    <w:rsid w:val="009805C5"/>
    <w:rsid w:val="00990131"/>
    <w:rsid w:val="00995A60"/>
    <w:rsid w:val="009A0181"/>
    <w:rsid w:val="009B330B"/>
    <w:rsid w:val="009B6379"/>
    <w:rsid w:val="009F0614"/>
    <w:rsid w:val="009F6B3A"/>
    <w:rsid w:val="00A07C39"/>
    <w:rsid w:val="00A37AAD"/>
    <w:rsid w:val="00A40E2C"/>
    <w:rsid w:val="00A76D45"/>
    <w:rsid w:val="00AD5168"/>
    <w:rsid w:val="00AD7091"/>
    <w:rsid w:val="00B060ED"/>
    <w:rsid w:val="00B0669F"/>
    <w:rsid w:val="00B209D5"/>
    <w:rsid w:val="00B25826"/>
    <w:rsid w:val="00B26B47"/>
    <w:rsid w:val="00B35522"/>
    <w:rsid w:val="00B36D6F"/>
    <w:rsid w:val="00B42F3F"/>
    <w:rsid w:val="00B446DC"/>
    <w:rsid w:val="00B46559"/>
    <w:rsid w:val="00B96D02"/>
    <w:rsid w:val="00BB08E2"/>
    <w:rsid w:val="00BD35E2"/>
    <w:rsid w:val="00BD6C54"/>
    <w:rsid w:val="00C04A6F"/>
    <w:rsid w:val="00C10CE8"/>
    <w:rsid w:val="00C146AE"/>
    <w:rsid w:val="00C21B83"/>
    <w:rsid w:val="00C424AB"/>
    <w:rsid w:val="00C52541"/>
    <w:rsid w:val="00C7636D"/>
    <w:rsid w:val="00C8405A"/>
    <w:rsid w:val="00C95758"/>
    <w:rsid w:val="00CD61C5"/>
    <w:rsid w:val="00CF3FAE"/>
    <w:rsid w:val="00D04CE5"/>
    <w:rsid w:val="00D06A49"/>
    <w:rsid w:val="00D34921"/>
    <w:rsid w:val="00D42EE1"/>
    <w:rsid w:val="00DF38DD"/>
    <w:rsid w:val="00E1014D"/>
    <w:rsid w:val="00E138F1"/>
    <w:rsid w:val="00E1509F"/>
    <w:rsid w:val="00E412A5"/>
    <w:rsid w:val="00E560E5"/>
    <w:rsid w:val="00E7313F"/>
    <w:rsid w:val="00E74BB3"/>
    <w:rsid w:val="00EB5B65"/>
    <w:rsid w:val="00EE4C6D"/>
    <w:rsid w:val="00F13A57"/>
    <w:rsid w:val="00F24FF6"/>
    <w:rsid w:val="00F9661E"/>
    <w:rsid w:val="00FB0F2A"/>
    <w:rsid w:val="00FB5C5E"/>
    <w:rsid w:val="00FC5A91"/>
    <w:rsid w:val="00FE265B"/>
    <w:rsid w:val="00FE5A1C"/>
    <w:rsid w:val="00F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AD4E"/>
  <w15:chartTrackingRefBased/>
  <w15:docId w15:val="{4FB3010A-C358-401E-897B-AB2401C9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5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Waliński-Trzewik Maciej</cp:lastModifiedBy>
  <cp:revision>6</cp:revision>
  <dcterms:created xsi:type="dcterms:W3CDTF">2021-07-23T07:56:00Z</dcterms:created>
  <dcterms:modified xsi:type="dcterms:W3CDTF">2021-07-23T07:56:00Z</dcterms:modified>
</cp:coreProperties>
</file>