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C713D9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3210C9C8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88369B">
        <w:rPr>
          <w:rFonts w:ascii="Arial" w:hAnsi="Arial" w:cs="Arial"/>
          <w:sz w:val="20"/>
          <w:szCs w:val="20"/>
        </w:rPr>
        <w:t>7621.34.2019.ML.10</w:t>
      </w:r>
    </w:p>
    <w:p w14:paraId="30AA8714" w14:textId="12238770" w:rsidR="005B593F" w:rsidRPr="001D7874" w:rsidRDefault="005B593F" w:rsidP="005B593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88369B">
        <w:rPr>
          <w:rFonts w:ascii="Arial" w:hAnsi="Arial" w:cs="Arial"/>
          <w:sz w:val="20"/>
          <w:szCs w:val="20"/>
        </w:rPr>
        <w:t>(DLI-II.4621.35.2019</w:t>
      </w:r>
      <w:r w:rsidRPr="001D7874">
        <w:rPr>
          <w:rFonts w:ascii="Arial" w:hAnsi="Arial" w:cs="Arial"/>
          <w:sz w:val="20"/>
          <w:szCs w:val="20"/>
        </w:rPr>
        <w:t>.ML)</w:t>
      </w:r>
    </w:p>
    <w:p w14:paraId="24246ED2" w14:textId="24BC2C7B"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C713D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C713D9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C713D9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C713D9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7F7316CB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F56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5668D38D" w14:textId="1C4E1DD0" w:rsidR="00F56DE7" w:rsidRPr="00C22ED9" w:rsidRDefault="00F56DE7" w:rsidP="00F56DE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22ED9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88369B" w:rsidRPr="00C22ED9">
        <w:rPr>
          <w:rFonts w:ascii="Arial" w:hAnsi="Arial" w:cs="Arial"/>
          <w:spacing w:val="4"/>
          <w:sz w:val="20"/>
        </w:rPr>
        <w:t>20 maja 2020 r., znak: DLI-II.7621.34.2019.ML.8</w:t>
      </w:r>
      <w:r w:rsidR="0088369B" w:rsidRPr="00C22ED9">
        <w:rPr>
          <w:rFonts w:ascii="Arial" w:hAnsi="Arial" w:cs="Arial"/>
          <w:spacing w:val="4"/>
          <w:sz w:val="20"/>
          <w:szCs w:val="20"/>
        </w:rPr>
        <w:t xml:space="preserve"> </w:t>
      </w:r>
      <w:r w:rsidR="00C22ED9" w:rsidRPr="00C22ED9">
        <w:rPr>
          <w:rFonts w:ascii="Arial" w:hAnsi="Arial" w:cs="Arial"/>
          <w:spacing w:val="4"/>
          <w:sz w:val="20"/>
          <w:szCs w:val="20"/>
        </w:rPr>
        <w:br/>
      </w:r>
      <w:r w:rsidR="0088369B" w:rsidRPr="00C22ED9">
        <w:rPr>
          <w:rFonts w:ascii="Arial" w:hAnsi="Arial" w:cs="Arial"/>
          <w:spacing w:val="4"/>
          <w:sz w:val="20"/>
        </w:rPr>
        <w:t xml:space="preserve">(DLI-II.4621.35.2019.ML), </w:t>
      </w:r>
      <w:r w:rsidR="0088369B" w:rsidRPr="00C22ED9">
        <w:rPr>
          <w:rFonts w:ascii="Arial" w:hAnsi="Arial" w:cs="Arial"/>
          <w:bCs/>
          <w:spacing w:val="4"/>
          <w:sz w:val="20"/>
          <w:szCs w:val="20"/>
        </w:rPr>
        <w:t xml:space="preserve">utrzymującą w mocy decyzję </w:t>
      </w:r>
      <w:r w:rsidR="0088369B" w:rsidRPr="00C22ED9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88369B" w:rsidRPr="00C22ED9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Wielkopolskiego Nr 11/2019 z dnia </w:t>
      </w:r>
      <w:r w:rsidR="00C22ED9" w:rsidRPr="00C22ED9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88369B" w:rsidRPr="00C22ED9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 xml:space="preserve">22 maja 2019 r., znak IR-III.7820.14.2018.3, o zezwoleniu na realizację inwestycji drogowej polegającej na rozbudowie drogi wojewódzkiej nr 303 w miejscowości Siedlec od km ok. 38+148,91 do km </w:t>
      </w:r>
      <w:r w:rsidR="00C22ED9" w:rsidRPr="00C22ED9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br/>
      </w:r>
      <w:r w:rsidR="0088369B" w:rsidRPr="00C22ED9">
        <w:rPr>
          <w:rFonts w:ascii="Arial" w:eastAsia="Arial" w:hAnsi="Arial" w:cs="Arial"/>
          <w:color w:val="000000" w:themeColor="text1"/>
          <w:spacing w:val="4"/>
          <w:sz w:val="20"/>
          <w:szCs w:val="20"/>
        </w:rPr>
        <w:t>ok. 39+066,93 w ramach inwestycji pn. „Rozbudowa drogi wojewódzkiej nr 303 od km ok. 38+149 do km 39+067 na odcinku Siedlec-Powodowo polegająca na budowie chodnika, ścieżki rowerowej oraz kanalizacji deszczowej”.</w:t>
      </w:r>
      <w:r w:rsidR="0088369B" w:rsidRPr="00C22ED9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66D7AC1E" w14:textId="34D6EE63" w:rsidR="00F24E8C" w:rsidRPr="00C22ED9" w:rsidRDefault="00F24E8C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22ED9">
        <w:rPr>
          <w:rFonts w:ascii="Arial" w:hAnsi="Arial" w:cs="Arial"/>
          <w:bCs/>
          <w:spacing w:val="4"/>
          <w:sz w:val="20"/>
        </w:rPr>
        <w:t>Strony w sprawie mogą zapoznać si</w:t>
      </w:r>
      <w:r w:rsidR="005B593F" w:rsidRPr="00C22ED9">
        <w:rPr>
          <w:rFonts w:ascii="Arial" w:hAnsi="Arial" w:cs="Arial"/>
          <w:bCs/>
          <w:spacing w:val="4"/>
          <w:sz w:val="20"/>
        </w:rPr>
        <w:t>ę z treścią ww. decyzji z dnia 20</w:t>
      </w:r>
      <w:r w:rsidRPr="00C22ED9">
        <w:rPr>
          <w:rFonts w:ascii="Arial" w:hAnsi="Arial" w:cs="Arial"/>
          <w:bCs/>
          <w:spacing w:val="4"/>
          <w:sz w:val="20"/>
        </w:rPr>
        <w:t xml:space="preserve"> maja 2020 r. oraz aktami sprawy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22ED9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C22ED9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="00E22B4E" w:rsidRPr="00C22ED9">
        <w:rPr>
          <w:rFonts w:ascii="Arial" w:hAnsi="Arial" w:cs="Arial"/>
          <w:bCs/>
          <w:iCs/>
          <w:spacing w:val="4"/>
          <w:sz w:val="20"/>
        </w:rPr>
        <w:t>w urzędzie</w:t>
      </w:r>
      <w:r w:rsidRPr="00C22ED9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E22B4E" w:rsidRPr="00C22ED9">
        <w:rPr>
          <w:rFonts w:ascii="Arial" w:hAnsi="Arial" w:cs="Arial"/>
          <w:bCs/>
          <w:iCs/>
          <w:spacing w:val="4"/>
          <w:sz w:val="20"/>
        </w:rPr>
        <w:t>y właściwym</w:t>
      </w:r>
      <w:r w:rsidRPr="00C22ED9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22ED9">
        <w:rPr>
          <w:rFonts w:ascii="Arial" w:hAnsi="Arial" w:cs="Arial"/>
          <w:bCs/>
          <w:spacing w:val="4"/>
          <w:sz w:val="20"/>
        </w:rPr>
        <w:t xml:space="preserve">,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tj. </w:t>
      </w:r>
      <w:r w:rsidRPr="00C22ED9">
        <w:rPr>
          <w:rFonts w:ascii="Arial" w:hAnsi="Arial" w:cs="Arial"/>
          <w:spacing w:val="4"/>
          <w:sz w:val="20"/>
        </w:rPr>
        <w:t xml:space="preserve">w Urzędzie </w:t>
      </w:r>
      <w:r w:rsidR="0088369B" w:rsidRPr="00C22ED9">
        <w:rPr>
          <w:rFonts w:ascii="Arial" w:hAnsi="Arial" w:cs="Arial"/>
          <w:spacing w:val="4"/>
          <w:sz w:val="20"/>
        </w:rPr>
        <w:t>Gminy Siedlec</w:t>
      </w:r>
      <w:r w:rsidRPr="00C22ED9">
        <w:rPr>
          <w:rFonts w:ascii="Arial" w:hAnsi="Arial" w:cs="Arial"/>
          <w:spacing w:val="4"/>
          <w:sz w:val="20"/>
        </w:rPr>
        <w:t>.</w:t>
      </w:r>
    </w:p>
    <w:p w14:paraId="26D814E2" w14:textId="6B9247F0"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3104B">
        <w:rPr>
          <w:rFonts w:ascii="Arial" w:hAnsi="Arial" w:cs="Arial"/>
          <w:spacing w:val="4"/>
          <w:sz w:val="20"/>
          <w:u w:val="single"/>
        </w:rPr>
        <w:t>3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52D33BE4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2C23DAEB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88369B">
        <w:rPr>
          <w:rFonts w:ascii="Arial" w:hAnsi="Arial" w:cs="Arial"/>
          <w:sz w:val="20"/>
          <w:szCs w:val="20"/>
        </w:rPr>
        <w:t>7621.34.2019.ML.10</w:t>
      </w:r>
    </w:p>
    <w:p w14:paraId="2DAC4FBB" w14:textId="01827F7D"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8369B">
        <w:rPr>
          <w:rFonts w:ascii="Arial" w:hAnsi="Arial" w:cs="Arial"/>
          <w:sz w:val="20"/>
          <w:szCs w:val="20"/>
        </w:rPr>
        <w:t xml:space="preserve"> (DLI-II.4621.35.2019</w:t>
      </w:r>
      <w:r w:rsidRPr="00F56DE7">
        <w:rPr>
          <w:rFonts w:ascii="Arial" w:hAnsi="Arial" w:cs="Arial"/>
          <w:sz w:val="20"/>
          <w:szCs w:val="20"/>
        </w:rPr>
        <w:t>.ML)</w:t>
      </w:r>
    </w:p>
    <w:p w14:paraId="4F088932" w14:textId="0545EA0F"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3C2C4DF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177D9F56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4E3D8" w14:textId="77777777" w:rsidR="00C713D9" w:rsidRDefault="00C713D9">
      <w:r>
        <w:separator/>
      </w:r>
    </w:p>
  </w:endnote>
  <w:endnote w:type="continuationSeparator" w:id="0">
    <w:p w14:paraId="55CD81C8" w14:textId="77777777" w:rsidR="00C713D9" w:rsidRDefault="00C7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C713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C713D9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C713D9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C713D9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38753" w14:textId="77777777" w:rsidR="00C713D9" w:rsidRDefault="00C713D9">
      <w:r>
        <w:separator/>
      </w:r>
    </w:p>
  </w:footnote>
  <w:footnote w:type="continuationSeparator" w:id="0">
    <w:p w14:paraId="5CDD43A2" w14:textId="77777777" w:rsidR="00C713D9" w:rsidRDefault="00C7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34726"/>
    <w:rsid w:val="00055135"/>
    <w:rsid w:val="000845FF"/>
    <w:rsid w:val="00166D62"/>
    <w:rsid w:val="00174A38"/>
    <w:rsid w:val="001A4BED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87DD0"/>
    <w:rsid w:val="0040364B"/>
    <w:rsid w:val="00430921"/>
    <w:rsid w:val="00453B0A"/>
    <w:rsid w:val="00460634"/>
    <w:rsid w:val="00486E30"/>
    <w:rsid w:val="00493414"/>
    <w:rsid w:val="004A36F0"/>
    <w:rsid w:val="004A7EA8"/>
    <w:rsid w:val="004E0A39"/>
    <w:rsid w:val="00525592"/>
    <w:rsid w:val="0053510A"/>
    <w:rsid w:val="00557732"/>
    <w:rsid w:val="0056163A"/>
    <w:rsid w:val="005B593F"/>
    <w:rsid w:val="005D7621"/>
    <w:rsid w:val="00620979"/>
    <w:rsid w:val="00646A25"/>
    <w:rsid w:val="006515F7"/>
    <w:rsid w:val="00697B2B"/>
    <w:rsid w:val="00701A31"/>
    <w:rsid w:val="007563C4"/>
    <w:rsid w:val="00766B6F"/>
    <w:rsid w:val="007819BD"/>
    <w:rsid w:val="007C7814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B7D61"/>
    <w:rsid w:val="009E352E"/>
    <w:rsid w:val="009E3B50"/>
    <w:rsid w:val="009E3DE7"/>
    <w:rsid w:val="00A02408"/>
    <w:rsid w:val="00A0410B"/>
    <w:rsid w:val="00A3719E"/>
    <w:rsid w:val="00A47044"/>
    <w:rsid w:val="00A60A9A"/>
    <w:rsid w:val="00A72F91"/>
    <w:rsid w:val="00AF181F"/>
    <w:rsid w:val="00AF7DE2"/>
    <w:rsid w:val="00B023A6"/>
    <w:rsid w:val="00B12283"/>
    <w:rsid w:val="00BC0D8D"/>
    <w:rsid w:val="00BD6BC8"/>
    <w:rsid w:val="00C22ED9"/>
    <w:rsid w:val="00C23436"/>
    <w:rsid w:val="00C5048F"/>
    <w:rsid w:val="00C57357"/>
    <w:rsid w:val="00C639FC"/>
    <w:rsid w:val="00C713D9"/>
    <w:rsid w:val="00C8214A"/>
    <w:rsid w:val="00CC6C70"/>
    <w:rsid w:val="00CF5463"/>
    <w:rsid w:val="00D87271"/>
    <w:rsid w:val="00DD6823"/>
    <w:rsid w:val="00E03C09"/>
    <w:rsid w:val="00E04360"/>
    <w:rsid w:val="00E17B6C"/>
    <w:rsid w:val="00E22B4E"/>
    <w:rsid w:val="00E34B19"/>
    <w:rsid w:val="00EB4004"/>
    <w:rsid w:val="00F24E8C"/>
    <w:rsid w:val="00F44835"/>
    <w:rsid w:val="00F56DE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B2212"/>
    <w:rsid w:val="001C1FC5"/>
    <w:rsid w:val="00266993"/>
    <w:rsid w:val="002C6099"/>
    <w:rsid w:val="003916B5"/>
    <w:rsid w:val="003F1535"/>
    <w:rsid w:val="004475F2"/>
    <w:rsid w:val="0048507E"/>
    <w:rsid w:val="004D0987"/>
    <w:rsid w:val="006D7A29"/>
    <w:rsid w:val="007163BF"/>
    <w:rsid w:val="00882B72"/>
    <w:rsid w:val="00A36C30"/>
    <w:rsid w:val="00B03270"/>
    <w:rsid w:val="00B94213"/>
    <w:rsid w:val="00CD477B"/>
    <w:rsid w:val="00D32B47"/>
    <w:rsid w:val="00D669AB"/>
    <w:rsid w:val="00DA16CF"/>
    <w:rsid w:val="00DB35F1"/>
    <w:rsid w:val="00DC68E5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1137-E2AC-4A49-BA88-3FF08AE9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2020-05-27T10:51:00Z</cp:lastPrinted>
  <dcterms:created xsi:type="dcterms:W3CDTF">2020-05-28T13:46:00Z</dcterms:created>
  <dcterms:modified xsi:type="dcterms:W3CDTF">2020-05-28T13:46:00Z</dcterms:modified>
</cp:coreProperties>
</file>