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7FD6" w14:textId="77777777" w:rsidR="004E5573" w:rsidRDefault="004E5573" w:rsidP="00CF4C7C">
      <w:pPr>
        <w:jc w:val="center"/>
        <w:rPr>
          <w:rFonts w:ascii="Times New Roman" w:hAnsi="Times New Roman" w:cs="Times New Roman"/>
          <w:lang w:val="en-US"/>
        </w:rPr>
      </w:pPr>
    </w:p>
    <w:p w14:paraId="4D26A8DE" w14:textId="77777777" w:rsidR="004E5573" w:rsidRDefault="004E5573" w:rsidP="00CF4C7C">
      <w:pPr>
        <w:jc w:val="center"/>
        <w:rPr>
          <w:rFonts w:ascii="Times New Roman" w:hAnsi="Times New Roman" w:cs="Times New Roman"/>
          <w:lang w:val="en-US"/>
        </w:rPr>
      </w:pPr>
    </w:p>
    <w:p w14:paraId="48408062" w14:textId="77777777" w:rsidR="004E5573" w:rsidRDefault="004E5573" w:rsidP="00CF4C7C">
      <w:pPr>
        <w:jc w:val="center"/>
        <w:rPr>
          <w:rFonts w:ascii="Times New Roman" w:hAnsi="Times New Roman" w:cs="Times New Roman"/>
          <w:lang w:val="en-US"/>
        </w:rPr>
      </w:pPr>
    </w:p>
    <w:p w14:paraId="65DACBBA" w14:textId="77777777" w:rsidR="004E5573" w:rsidRDefault="004E5573" w:rsidP="00CF4C7C">
      <w:pPr>
        <w:jc w:val="center"/>
        <w:rPr>
          <w:rFonts w:ascii="Times New Roman" w:hAnsi="Times New Roman" w:cs="Times New Roman"/>
          <w:lang w:val="en-US"/>
        </w:rPr>
      </w:pPr>
    </w:p>
    <w:p w14:paraId="3D356DB7" w14:textId="15C687B3" w:rsidR="00CE24B0" w:rsidRDefault="00CE24B0" w:rsidP="00CF4C7C">
      <w:pPr>
        <w:jc w:val="center"/>
        <w:rPr>
          <w:rFonts w:ascii="Times New Roman" w:hAnsi="Times New Roman" w:cs="Times New Roman"/>
          <w:lang w:val="en-US"/>
        </w:rPr>
      </w:pPr>
      <w:r w:rsidRPr="00CE24B0">
        <w:rPr>
          <w:rFonts w:ascii="Times New Roman" w:hAnsi="Times New Roman" w:cs="Times New Roman"/>
          <w:lang w:val="en-US"/>
        </w:rPr>
        <w:t>BLANK BILL OF EXCHANGE ISSUER'S DECLARATION</w:t>
      </w:r>
    </w:p>
    <w:p w14:paraId="7C508B6E" w14:textId="3901FE03" w:rsidR="004E5573" w:rsidRDefault="004E5573" w:rsidP="00CF4C7C">
      <w:pPr>
        <w:jc w:val="center"/>
        <w:rPr>
          <w:rFonts w:ascii="Times New Roman" w:hAnsi="Times New Roman" w:cs="Times New Roman"/>
          <w:lang w:val="en-US"/>
        </w:rPr>
      </w:pPr>
    </w:p>
    <w:p w14:paraId="1C7A8718" w14:textId="77777777" w:rsidR="004E5573" w:rsidRPr="00CE24B0" w:rsidRDefault="004E5573" w:rsidP="00CF4C7C">
      <w:pPr>
        <w:jc w:val="center"/>
        <w:rPr>
          <w:rFonts w:ascii="Times New Roman" w:hAnsi="Times New Roman" w:cs="Times New Roman"/>
          <w:lang w:val="en-US"/>
        </w:rPr>
      </w:pPr>
    </w:p>
    <w:p w14:paraId="00BEE2A2" w14:textId="53586C10" w:rsidR="00CE24B0" w:rsidRPr="00CE24B0" w:rsidRDefault="00CE24B0" w:rsidP="00CE24B0">
      <w:pPr>
        <w:jc w:val="both"/>
        <w:rPr>
          <w:rFonts w:ascii="Times New Roman" w:hAnsi="Times New Roman" w:cs="Times New Roman"/>
          <w:lang w:val="en-US"/>
        </w:rPr>
      </w:pPr>
      <w:r w:rsidRPr="00CE24B0">
        <w:rPr>
          <w:rFonts w:ascii="Times New Roman" w:hAnsi="Times New Roman" w:cs="Times New Roman"/>
          <w:lang w:val="en-US"/>
        </w:rPr>
        <w:t>As security for the proper performance of the obligations under the Agreement no</w:t>
      </w:r>
      <w:r>
        <w:rPr>
          <w:rFonts w:ascii="Times New Roman" w:hAnsi="Times New Roman" w:cs="Times New Roman"/>
          <w:lang w:val="en-US"/>
        </w:rPr>
        <w:t>. [</w:t>
      </w:r>
      <w:r>
        <w:rPr>
          <w:rFonts w:ascii="Times New Roman" w:hAnsi="Times New Roman" w:cs="Times New Roman"/>
          <w:i/>
          <w:iCs/>
          <w:lang w:val="en-US"/>
        </w:rPr>
        <w:t>no entry</w:t>
      </w:r>
      <w:r>
        <w:rPr>
          <w:rFonts w:ascii="Times New Roman" w:hAnsi="Times New Roman" w:cs="Times New Roman"/>
          <w:lang w:val="en-US"/>
        </w:rPr>
        <w:t xml:space="preserve">] </w:t>
      </w:r>
      <w:r w:rsidRPr="00CE24B0">
        <w:rPr>
          <w:rFonts w:ascii="Times New Roman" w:hAnsi="Times New Roman" w:cs="Times New Roman"/>
          <w:lang w:val="en-US"/>
        </w:rPr>
        <w:t xml:space="preserve">for co-financing &lt;title&gt; under &lt;name and no. of </w:t>
      </w:r>
      <w:proofErr w:type="spellStart"/>
      <w:r w:rsidRPr="00CE24B0">
        <w:rPr>
          <w:rFonts w:ascii="Times New Roman" w:hAnsi="Times New Roman" w:cs="Times New Roman"/>
          <w:lang w:val="en-US"/>
        </w:rPr>
        <w:t>programme</w:t>
      </w:r>
      <w:proofErr w:type="spellEnd"/>
      <w:r w:rsidRPr="00CE24B0">
        <w:rPr>
          <w:rFonts w:ascii="Times New Roman" w:hAnsi="Times New Roman" w:cs="Times New Roman"/>
          <w:lang w:val="en-US"/>
        </w:rPr>
        <w:t xml:space="preserve">/competition/project&gt;, concluded on </w:t>
      </w:r>
      <w:r>
        <w:rPr>
          <w:rFonts w:ascii="Times New Roman" w:hAnsi="Times New Roman" w:cs="Times New Roman"/>
          <w:lang w:val="en-US"/>
        </w:rPr>
        <w:t>[</w:t>
      </w:r>
      <w:r>
        <w:rPr>
          <w:rFonts w:ascii="Times New Roman" w:hAnsi="Times New Roman" w:cs="Times New Roman"/>
          <w:i/>
          <w:iCs/>
          <w:lang w:val="en-US"/>
        </w:rPr>
        <w:t>no entry</w:t>
      </w:r>
      <w:r>
        <w:rPr>
          <w:rFonts w:ascii="Times New Roman" w:hAnsi="Times New Roman" w:cs="Times New Roman"/>
          <w:lang w:val="en-US"/>
        </w:rPr>
        <w:t>],</w:t>
      </w:r>
      <w:r w:rsidRPr="00CE24B0">
        <w:rPr>
          <w:rFonts w:ascii="Times New Roman" w:hAnsi="Times New Roman" w:cs="Times New Roman"/>
          <w:lang w:val="en-US"/>
        </w:rPr>
        <w:t xml:space="preserve"> I/we enclose herewith a blank promissory note, signed by persons </w:t>
      </w:r>
      <w:proofErr w:type="spellStart"/>
      <w:r w:rsidRPr="00CE24B0">
        <w:rPr>
          <w:rFonts w:ascii="Times New Roman" w:hAnsi="Times New Roman" w:cs="Times New Roman"/>
          <w:lang w:val="en-US"/>
        </w:rPr>
        <w:t>authorised</w:t>
      </w:r>
      <w:proofErr w:type="spellEnd"/>
      <w:r w:rsidRPr="00CE24B0">
        <w:rPr>
          <w:rFonts w:ascii="Times New Roman" w:hAnsi="Times New Roman" w:cs="Times New Roman"/>
          <w:lang w:val="en-US"/>
        </w:rPr>
        <w:t xml:space="preserve"> to issue promissory notes on behalf of the National Centre for Research and Development, registered office in Warsaw, &lt;full name of the beneficiary&gt; with its registered office in </w:t>
      </w:r>
      <w:r>
        <w:rPr>
          <w:rFonts w:ascii="Times New Roman" w:hAnsi="Times New Roman" w:cs="Times New Roman"/>
          <w:lang w:val="en-US"/>
        </w:rPr>
        <w:t>[</w:t>
      </w:r>
      <w:r>
        <w:rPr>
          <w:rFonts w:ascii="Times New Roman" w:hAnsi="Times New Roman" w:cs="Times New Roman"/>
          <w:i/>
          <w:iCs/>
          <w:lang w:val="en-US"/>
        </w:rPr>
        <w:t>no entry</w:t>
      </w:r>
      <w:r>
        <w:rPr>
          <w:rFonts w:ascii="Times New Roman" w:hAnsi="Times New Roman" w:cs="Times New Roman"/>
          <w:lang w:val="en-US"/>
        </w:rPr>
        <w:t xml:space="preserve">] </w:t>
      </w:r>
      <w:r w:rsidRPr="00CE24B0">
        <w:rPr>
          <w:rFonts w:ascii="Times New Roman" w:hAnsi="Times New Roman" w:cs="Times New Roman"/>
          <w:lang w:val="en-US"/>
        </w:rPr>
        <w:t xml:space="preserve">the National Centre for Research and Development has the right to fill the promissory note at any time during the Project implementation period under the Agreement no. </w:t>
      </w:r>
      <w:r>
        <w:rPr>
          <w:rFonts w:ascii="Times New Roman" w:hAnsi="Times New Roman" w:cs="Times New Roman"/>
          <w:lang w:val="en-US"/>
        </w:rPr>
        <w:t>[</w:t>
      </w:r>
      <w:r>
        <w:rPr>
          <w:rFonts w:ascii="Times New Roman" w:hAnsi="Times New Roman" w:cs="Times New Roman"/>
          <w:i/>
          <w:iCs/>
          <w:lang w:val="en-US"/>
        </w:rPr>
        <w:t>no entry</w:t>
      </w:r>
      <w:r>
        <w:rPr>
          <w:rFonts w:ascii="Times New Roman" w:hAnsi="Times New Roman" w:cs="Times New Roman"/>
          <w:lang w:val="en-US"/>
        </w:rPr>
        <w:t xml:space="preserve">] </w:t>
      </w:r>
      <w:r w:rsidRPr="00CE24B0">
        <w:rPr>
          <w:rFonts w:ascii="Times New Roman" w:hAnsi="Times New Roman" w:cs="Times New Roman"/>
          <w:lang w:val="en-US"/>
        </w:rPr>
        <w:t>for co-financing and 5 years from the Project completion date, up to the amount corresponding to the financial breach plus interest due to the National Centre for Research and Development, defined as for tax arrears, and incurred debt collection costs, but not more than up to the amount of the established security (not more than 100% of the financing amount). Termination of the agreement referred to in § 13. The project co-financing agreement constitutes a self-contained premise for the possibility of filling in the bill of exchange up to the amount of the entire transferred &lt;full names of all beneficiaries&gt; financing, increased by the interest specified as for tax arrears and the incurred costs of recovery.</w:t>
      </w:r>
      <w:r w:rsidR="00384910">
        <w:rPr>
          <w:rFonts w:ascii="Times New Roman" w:hAnsi="Times New Roman" w:cs="Times New Roman"/>
          <w:lang w:val="en-US"/>
        </w:rPr>
        <w:t>-/-</w:t>
      </w:r>
    </w:p>
    <w:p w14:paraId="36092018" w14:textId="7F916312" w:rsidR="00CE24B0" w:rsidRPr="00CE24B0" w:rsidRDefault="00CE24B0" w:rsidP="00CE24B0">
      <w:pPr>
        <w:jc w:val="both"/>
        <w:rPr>
          <w:rFonts w:ascii="Times New Roman" w:hAnsi="Times New Roman" w:cs="Times New Roman"/>
          <w:lang w:val="en-US"/>
        </w:rPr>
      </w:pPr>
      <w:r w:rsidRPr="00CE24B0">
        <w:rPr>
          <w:rFonts w:ascii="Times New Roman" w:hAnsi="Times New Roman" w:cs="Times New Roman"/>
          <w:lang w:val="en-US"/>
        </w:rPr>
        <w:t>The National Centre for Research and Development shall have the right to stamp the bill of exchange with "without protest" clause.</w:t>
      </w:r>
      <w:r w:rsidR="00384910">
        <w:rPr>
          <w:rFonts w:ascii="Times New Roman" w:hAnsi="Times New Roman" w:cs="Times New Roman"/>
          <w:lang w:val="en-US"/>
        </w:rPr>
        <w:t>-/-</w:t>
      </w:r>
    </w:p>
    <w:p w14:paraId="1720F7E3" w14:textId="1D538BA2" w:rsidR="00CE24B0" w:rsidRPr="00CE24B0" w:rsidRDefault="00CE24B0" w:rsidP="00CE24B0">
      <w:pPr>
        <w:jc w:val="both"/>
        <w:rPr>
          <w:rFonts w:ascii="Times New Roman" w:hAnsi="Times New Roman" w:cs="Times New Roman"/>
          <w:lang w:val="en-US"/>
        </w:rPr>
      </w:pPr>
      <w:r w:rsidRPr="00CE24B0">
        <w:rPr>
          <w:rFonts w:ascii="Times New Roman" w:hAnsi="Times New Roman" w:cs="Times New Roman"/>
          <w:lang w:val="en-US"/>
        </w:rPr>
        <w:t>The National Centre for Research and Development has the right to put a payment date on the bill of exchange at its discretion.</w:t>
      </w:r>
      <w:r w:rsidR="00384910">
        <w:rPr>
          <w:rFonts w:ascii="Times New Roman" w:hAnsi="Times New Roman" w:cs="Times New Roman"/>
          <w:lang w:val="en-US"/>
        </w:rPr>
        <w:t>-/-</w:t>
      </w:r>
    </w:p>
    <w:p w14:paraId="20F6FFA3" w14:textId="091BCF7A" w:rsidR="00CE24B0" w:rsidRDefault="00CE24B0" w:rsidP="00CE24B0">
      <w:pPr>
        <w:jc w:val="both"/>
        <w:rPr>
          <w:rFonts w:ascii="Times New Roman" w:hAnsi="Times New Roman" w:cs="Times New Roman"/>
          <w:lang w:val="en-US"/>
        </w:rPr>
      </w:pPr>
      <w:r w:rsidRPr="00CE24B0">
        <w:rPr>
          <w:rFonts w:ascii="Times New Roman" w:hAnsi="Times New Roman" w:cs="Times New Roman"/>
          <w:lang w:val="en-US"/>
        </w:rPr>
        <w:t>The bill will be payable in Warsaw to the account of the National Centre for Research and Development. The National Centre for Research and Development will notify the above &lt;full name of the beneficiary&gt;by registered letter sent at least 7 days before the due date to the address given below, unless &lt;full name of the beneficiary&gt; notifies the National Centre for Research and Development of a change of address. Letter returned with post office endorsement: "letter not received on time", "the addressee moved out" or the like shall be deemed to have been served.</w:t>
      </w:r>
      <w:r w:rsidR="00F516BB">
        <w:rPr>
          <w:rFonts w:ascii="Times New Roman" w:hAnsi="Times New Roman" w:cs="Times New Roman"/>
          <w:lang w:val="en-US"/>
        </w:rPr>
        <w:t>-/-</w:t>
      </w:r>
    </w:p>
    <w:p w14:paraId="0AF33A3A" w14:textId="300D760F" w:rsidR="004E5573" w:rsidRDefault="004E5573" w:rsidP="00CE24B0">
      <w:pPr>
        <w:jc w:val="both"/>
        <w:rPr>
          <w:rFonts w:ascii="Times New Roman" w:hAnsi="Times New Roman" w:cs="Times New Roman"/>
          <w:lang w:val="en-US"/>
        </w:rPr>
      </w:pPr>
    </w:p>
    <w:p w14:paraId="0F76FB60" w14:textId="77777777" w:rsidR="004E5573" w:rsidRDefault="004E5573" w:rsidP="00CE24B0">
      <w:pPr>
        <w:jc w:val="both"/>
        <w:rPr>
          <w:rFonts w:ascii="Times New Roman" w:hAnsi="Times New Roman" w:cs="Times New Roman"/>
          <w:lang w:val="en-US"/>
        </w:rPr>
      </w:pPr>
    </w:p>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rsidR="00CE24B0" w:rsidRPr="006A5BA4" w14:paraId="56AEF92F" w14:textId="77777777" w:rsidTr="00CF4C7C">
        <w:trPr>
          <w:trHeight w:val="209"/>
        </w:trPr>
        <w:tc>
          <w:tcPr>
            <w:tcW w:w="4661" w:type="dxa"/>
            <w:vAlign w:val="bottom"/>
          </w:tcPr>
          <w:p w14:paraId="4C8D0FE1" w14:textId="58C9AC18" w:rsidR="00CE24B0" w:rsidRPr="006A5BA4" w:rsidRDefault="00CF4C7C" w:rsidP="00C13D7B">
            <w:pPr>
              <w:jc w:val="center"/>
              <w:rPr>
                <w:sz w:val="22"/>
                <w:szCs w:val="22"/>
              </w:rPr>
            </w:pPr>
            <w:r>
              <w:rPr>
                <w:lang w:val="en-US"/>
              </w:rPr>
              <w:t>[</w:t>
            </w:r>
            <w:r>
              <w:rPr>
                <w:i/>
                <w:iCs/>
                <w:lang w:val="en-US"/>
              </w:rPr>
              <w:t>no entry</w:t>
            </w:r>
            <w:r>
              <w:rPr>
                <w:lang w:val="en-US"/>
              </w:rPr>
              <w:t>]</w:t>
            </w:r>
          </w:p>
        </w:tc>
        <w:tc>
          <w:tcPr>
            <w:tcW w:w="4661" w:type="dxa"/>
            <w:vAlign w:val="bottom"/>
          </w:tcPr>
          <w:p w14:paraId="5AA713C9" w14:textId="5252937A" w:rsidR="00CE24B0" w:rsidRPr="006A5BA4" w:rsidRDefault="00CF4C7C" w:rsidP="00C13D7B">
            <w:pPr>
              <w:jc w:val="center"/>
              <w:rPr>
                <w:sz w:val="22"/>
                <w:szCs w:val="22"/>
              </w:rPr>
            </w:pPr>
            <w:r>
              <w:rPr>
                <w:lang w:val="en-US"/>
              </w:rPr>
              <w:t>[</w:t>
            </w:r>
            <w:r>
              <w:rPr>
                <w:i/>
                <w:iCs/>
                <w:lang w:val="en-US"/>
              </w:rPr>
              <w:t>no entry</w:t>
            </w:r>
            <w:r>
              <w:rPr>
                <w:lang w:val="en-US"/>
              </w:rPr>
              <w:t>]</w:t>
            </w:r>
          </w:p>
        </w:tc>
      </w:tr>
      <w:tr w:rsidR="00CE24B0" w:rsidRPr="004E5573" w14:paraId="53915F6E" w14:textId="77777777" w:rsidTr="00C13D7B">
        <w:tc>
          <w:tcPr>
            <w:tcW w:w="4661" w:type="dxa"/>
          </w:tcPr>
          <w:p w14:paraId="119A60E2" w14:textId="77777777" w:rsidR="00CE24B0" w:rsidRPr="001B0955" w:rsidRDefault="00CE24B0" w:rsidP="00C13D7B">
            <w:pPr>
              <w:jc w:val="center"/>
            </w:pPr>
            <w:r>
              <w:t>(name, address of the issuer of the bill of exchange)</w:t>
            </w:r>
          </w:p>
        </w:tc>
        <w:tc>
          <w:tcPr>
            <w:tcW w:w="4661" w:type="dxa"/>
          </w:tcPr>
          <w:p w14:paraId="6A838BA6" w14:textId="77777777" w:rsidR="00CE24B0" w:rsidRPr="001B0955" w:rsidRDefault="00CE24B0" w:rsidP="00C13D7B">
            <w:pPr>
              <w:jc w:val="center"/>
            </w:pPr>
            <w:r>
              <w:t>(Stamp of the entity, legible signatures of the persons authorised to draw up the bill of exchange)</w:t>
            </w:r>
          </w:p>
        </w:tc>
      </w:tr>
    </w:tbl>
    <w:p w14:paraId="20184BD8" w14:textId="4DBB72A3" w:rsidR="00CE24B0" w:rsidRDefault="00CF4C7C" w:rsidP="00CE24B0">
      <w:pPr>
        <w:jc w:val="both"/>
        <w:rPr>
          <w:rFonts w:ascii="Times New Roman" w:hAnsi="Times New Roman" w:cs="Times New Roman"/>
          <w:lang w:val="en-US"/>
        </w:rPr>
      </w:pPr>
      <w:r>
        <w:rPr>
          <w:rFonts w:ascii="Times New Roman" w:hAnsi="Times New Roman" w:cs="Times New Roman"/>
          <w:lang w:val="en-US"/>
        </w:rPr>
        <w:br/>
      </w:r>
      <w:r w:rsidRPr="00CF4C7C">
        <w:rPr>
          <w:rFonts w:ascii="Times New Roman" w:hAnsi="Times New Roman" w:cs="Times New Roman"/>
          <w:lang w:val="en-US"/>
        </w:rPr>
        <w:t xml:space="preserve">Details of the persons </w:t>
      </w:r>
      <w:proofErr w:type="spellStart"/>
      <w:r w:rsidRPr="00CF4C7C">
        <w:rPr>
          <w:rFonts w:ascii="Times New Roman" w:hAnsi="Times New Roman" w:cs="Times New Roman"/>
          <w:lang w:val="en-US"/>
        </w:rPr>
        <w:t>authorised</w:t>
      </w:r>
      <w:proofErr w:type="spellEnd"/>
      <w:r w:rsidRPr="00CF4C7C">
        <w:rPr>
          <w:rFonts w:ascii="Times New Roman" w:hAnsi="Times New Roman" w:cs="Times New Roman"/>
          <w:lang w:val="en-US"/>
        </w:rPr>
        <w:t xml:space="preserve"> to draw the bill of exchange: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4"/>
      </w:tblGrid>
      <w:tr w:rsidR="00CF4C7C" w:rsidRPr="006A5BA4" w14:paraId="71CC838C" w14:textId="77777777" w:rsidTr="00B54799">
        <w:trPr>
          <w:trHeight w:val="1080"/>
        </w:trPr>
        <w:tc>
          <w:tcPr>
            <w:tcW w:w="4928" w:type="dxa"/>
          </w:tcPr>
          <w:p w14:paraId="35720CA9" w14:textId="77777777" w:rsidR="00CF4C7C" w:rsidRPr="006A5BA4" w:rsidRDefault="00CF4C7C" w:rsidP="00C13D7B">
            <w:pPr>
              <w:tabs>
                <w:tab w:val="num" w:pos="360"/>
              </w:tabs>
              <w:ind w:left="360" w:hanging="360"/>
              <w:jc w:val="both"/>
              <w:rPr>
                <w:sz w:val="22"/>
                <w:szCs w:val="22"/>
              </w:rPr>
            </w:pPr>
            <w:r>
              <w:rPr>
                <w:sz w:val="22"/>
              </w:rPr>
              <w:t>Name, surname, position</w:t>
            </w:r>
          </w:p>
          <w:p w14:paraId="735C7E37" w14:textId="77777777" w:rsidR="00CF4C7C" w:rsidRPr="006A5BA4" w:rsidRDefault="00CF4C7C" w:rsidP="00C13D7B">
            <w:pPr>
              <w:jc w:val="both"/>
              <w:rPr>
                <w:sz w:val="22"/>
                <w:szCs w:val="22"/>
              </w:rPr>
            </w:pPr>
            <w:r>
              <w:rPr>
                <w:sz w:val="22"/>
              </w:rPr>
              <w:t>identity card series and number,</w:t>
            </w:r>
          </w:p>
          <w:p w14:paraId="3E63077B" w14:textId="77777777" w:rsidR="00CF4C7C" w:rsidRPr="006A5BA4" w:rsidRDefault="00CF4C7C" w:rsidP="00C13D7B">
            <w:pPr>
              <w:jc w:val="both"/>
              <w:rPr>
                <w:sz w:val="22"/>
                <w:szCs w:val="22"/>
              </w:rPr>
            </w:pPr>
            <w:r>
              <w:rPr>
                <w:sz w:val="22"/>
              </w:rPr>
              <w:t>PESEL number:</w:t>
            </w:r>
          </w:p>
          <w:p w14:paraId="69D79BD5" w14:textId="601353DB" w:rsidR="00CF4C7C" w:rsidRPr="006A5BA4" w:rsidRDefault="00CF4C7C" w:rsidP="00C13D7B">
            <w:pPr>
              <w:jc w:val="both"/>
              <w:rPr>
                <w:sz w:val="22"/>
                <w:szCs w:val="22"/>
              </w:rPr>
            </w:pPr>
            <w:r>
              <w:rPr>
                <w:sz w:val="22"/>
              </w:rPr>
              <w:t>Address of the place residence</w:t>
            </w:r>
          </w:p>
        </w:tc>
        <w:tc>
          <w:tcPr>
            <w:tcW w:w="4284" w:type="dxa"/>
            <w:vAlign w:val="bottom"/>
          </w:tcPr>
          <w:p w14:paraId="0F823B7C" w14:textId="2A78C1C6" w:rsidR="00CF4C7C" w:rsidRPr="006A5BA4" w:rsidRDefault="00CF4C7C" w:rsidP="00C13D7B">
            <w:pPr>
              <w:jc w:val="center"/>
              <w:rPr>
                <w:sz w:val="22"/>
                <w:szCs w:val="22"/>
              </w:rPr>
            </w:pPr>
            <w:r>
              <w:rPr>
                <w:lang w:val="en-US"/>
              </w:rPr>
              <w:t>[</w:t>
            </w:r>
            <w:r>
              <w:rPr>
                <w:i/>
                <w:iCs/>
                <w:lang w:val="en-US"/>
              </w:rPr>
              <w:t>no entry</w:t>
            </w:r>
            <w:r>
              <w:rPr>
                <w:lang w:val="en-US"/>
              </w:rPr>
              <w:t>]</w:t>
            </w:r>
          </w:p>
          <w:p w14:paraId="1230B641" w14:textId="77777777" w:rsidR="00CF4C7C" w:rsidRPr="001B0955" w:rsidRDefault="00CF4C7C" w:rsidP="00C13D7B">
            <w:pPr>
              <w:jc w:val="center"/>
              <w:rPr>
                <w:iCs/>
              </w:rPr>
            </w:pPr>
            <w:r>
              <w:t>(signature)</w:t>
            </w:r>
          </w:p>
        </w:tc>
      </w:tr>
      <w:tr w:rsidR="00CF4C7C" w:rsidRPr="006A5BA4" w14:paraId="788BCCE4" w14:textId="77777777" w:rsidTr="00C13D7B">
        <w:tc>
          <w:tcPr>
            <w:tcW w:w="4928" w:type="dxa"/>
          </w:tcPr>
          <w:p w14:paraId="4DDF8AF1" w14:textId="77777777" w:rsidR="00CF4C7C" w:rsidRPr="006A5BA4" w:rsidRDefault="00CF4C7C" w:rsidP="00C13D7B">
            <w:pPr>
              <w:tabs>
                <w:tab w:val="num" w:pos="360"/>
              </w:tabs>
              <w:ind w:left="360" w:hanging="360"/>
              <w:jc w:val="both"/>
              <w:rPr>
                <w:sz w:val="22"/>
                <w:szCs w:val="22"/>
              </w:rPr>
            </w:pPr>
            <w:r>
              <w:rPr>
                <w:sz w:val="22"/>
              </w:rPr>
              <w:t>Name, surname, position</w:t>
            </w:r>
          </w:p>
          <w:p w14:paraId="13E22DC6" w14:textId="77777777" w:rsidR="00CF4C7C" w:rsidRPr="006A5BA4" w:rsidRDefault="00CF4C7C" w:rsidP="00C13D7B">
            <w:pPr>
              <w:jc w:val="both"/>
              <w:rPr>
                <w:sz w:val="22"/>
                <w:szCs w:val="22"/>
              </w:rPr>
            </w:pPr>
            <w:r>
              <w:rPr>
                <w:sz w:val="22"/>
              </w:rPr>
              <w:t>identity card series and number,</w:t>
            </w:r>
          </w:p>
          <w:p w14:paraId="6702BFD2" w14:textId="77777777" w:rsidR="00CF4C7C" w:rsidRPr="006A5BA4" w:rsidRDefault="00CF4C7C" w:rsidP="00C13D7B">
            <w:pPr>
              <w:jc w:val="both"/>
              <w:rPr>
                <w:sz w:val="22"/>
                <w:szCs w:val="22"/>
              </w:rPr>
            </w:pPr>
            <w:r>
              <w:rPr>
                <w:sz w:val="22"/>
              </w:rPr>
              <w:t>PESEL number:</w:t>
            </w:r>
          </w:p>
          <w:p w14:paraId="7BEF11B4" w14:textId="5690EBCE" w:rsidR="00CF4C7C" w:rsidRPr="006A5BA4" w:rsidRDefault="00CF4C7C" w:rsidP="00CF4C7C">
            <w:pPr>
              <w:jc w:val="both"/>
              <w:rPr>
                <w:sz w:val="22"/>
                <w:szCs w:val="22"/>
              </w:rPr>
            </w:pPr>
            <w:r>
              <w:rPr>
                <w:sz w:val="22"/>
              </w:rPr>
              <w:t>Address of the place residence</w:t>
            </w:r>
            <w:r>
              <w:rPr>
                <w:sz w:val="22"/>
              </w:rPr>
              <w:tab/>
            </w:r>
            <w:r>
              <w:rPr>
                <w:sz w:val="22"/>
              </w:rPr>
              <w:tab/>
            </w:r>
          </w:p>
        </w:tc>
        <w:tc>
          <w:tcPr>
            <w:tcW w:w="4284" w:type="dxa"/>
            <w:vAlign w:val="bottom"/>
          </w:tcPr>
          <w:p w14:paraId="1D8719B5" w14:textId="44F27068" w:rsidR="00CF4C7C" w:rsidRPr="006A5BA4" w:rsidRDefault="00CF4C7C" w:rsidP="00C13D7B">
            <w:pPr>
              <w:jc w:val="center"/>
              <w:rPr>
                <w:sz w:val="22"/>
                <w:szCs w:val="22"/>
              </w:rPr>
            </w:pPr>
            <w:r>
              <w:rPr>
                <w:lang w:val="en-US"/>
              </w:rPr>
              <w:t>[</w:t>
            </w:r>
            <w:r>
              <w:rPr>
                <w:i/>
                <w:iCs/>
                <w:lang w:val="en-US"/>
              </w:rPr>
              <w:t>no entry</w:t>
            </w:r>
            <w:r>
              <w:rPr>
                <w:lang w:val="en-US"/>
              </w:rPr>
              <w:t>]</w:t>
            </w:r>
          </w:p>
          <w:p w14:paraId="62F1FD35" w14:textId="77777777" w:rsidR="00CF4C7C" w:rsidRPr="001B0955" w:rsidRDefault="00CF4C7C" w:rsidP="00C13D7B">
            <w:pPr>
              <w:jc w:val="center"/>
              <w:rPr>
                <w:iCs/>
              </w:rPr>
            </w:pPr>
            <w:r>
              <w:t>(signature)</w:t>
            </w:r>
          </w:p>
        </w:tc>
      </w:tr>
    </w:tbl>
    <w:p w14:paraId="1BA30CE8" w14:textId="77777777" w:rsidR="00CF4C7C" w:rsidRPr="00D77A99" w:rsidRDefault="00CF4C7C" w:rsidP="00CE24B0">
      <w:pPr>
        <w:jc w:val="both"/>
        <w:rPr>
          <w:rFonts w:ascii="Times New Roman" w:hAnsi="Times New Roman" w:cs="Times New Roman"/>
          <w:lang w:val="en-US"/>
        </w:rPr>
      </w:pPr>
    </w:p>
    <w:p w14:paraId="475691BB" w14:textId="77777777" w:rsidR="00E63A9B" w:rsidRDefault="00E63A9B">
      <w:pPr>
        <w:rPr>
          <w:rFonts w:ascii="Times New Roman" w:hAnsi="Times New Roman" w:cs="Times New Roman"/>
          <w:lang w:val="en-US"/>
        </w:rPr>
        <w:sectPr w:rsidR="00E63A9B" w:rsidSect="00CF4C7C">
          <w:headerReference w:type="even" r:id="rId7"/>
          <w:headerReference w:type="default" r:id="rId8"/>
          <w:footerReference w:type="even" r:id="rId9"/>
          <w:footerReference w:type="default" r:id="rId10"/>
          <w:headerReference w:type="first" r:id="rId11"/>
          <w:footerReference w:type="first" r:id="rId12"/>
          <w:pgSz w:w="11906" w:h="16838"/>
          <w:pgMar w:top="142" w:right="991" w:bottom="142" w:left="851" w:header="426" w:footer="708" w:gutter="0"/>
          <w:cols w:space="708"/>
          <w:docGrid w:linePitch="360"/>
        </w:sectPr>
      </w:pPr>
    </w:p>
    <w:p w14:paraId="5AE50295" w14:textId="7FD377B9" w:rsidR="005D6ECA" w:rsidRPr="00D77A99" w:rsidRDefault="005D6ECA" w:rsidP="005D6ECA">
      <w:pPr>
        <w:jc w:val="both"/>
        <w:rPr>
          <w:rFonts w:ascii="Times New Roman" w:hAnsi="Times New Roman" w:cs="Times New Roman"/>
          <w:lang w:val="en-US"/>
        </w:rPr>
      </w:pPr>
      <w:r w:rsidRPr="00D77A99">
        <w:rPr>
          <w:rFonts w:ascii="Times New Roman" w:hAnsi="Times New Roman" w:cs="Times New Roman"/>
          <w:b/>
          <w:bCs/>
          <w:u w:val="single"/>
          <w:lang w:val="en-US"/>
        </w:rPr>
        <w:lastRenderedPageBreak/>
        <w:t>[</w:t>
      </w:r>
      <w:r w:rsidRPr="00D77A99">
        <w:rPr>
          <w:rFonts w:ascii="Times New Roman" w:hAnsi="Times New Roman" w:cs="Times New Roman"/>
          <w:b/>
          <w:bCs/>
          <w:i/>
          <w:iCs/>
          <w:u w:val="single"/>
          <w:lang w:val="en-US"/>
        </w:rPr>
        <w:t xml:space="preserve">Page </w:t>
      </w:r>
      <w:r>
        <w:rPr>
          <w:rFonts w:ascii="Times New Roman" w:hAnsi="Times New Roman" w:cs="Times New Roman"/>
          <w:b/>
          <w:bCs/>
          <w:i/>
          <w:iCs/>
          <w:u w:val="single"/>
          <w:lang w:val="en-US"/>
        </w:rPr>
        <w:t>2</w:t>
      </w:r>
      <w:r w:rsidRPr="00D77A99">
        <w:rPr>
          <w:rFonts w:ascii="Times New Roman" w:hAnsi="Times New Roman" w:cs="Times New Roman"/>
          <w:b/>
          <w:bCs/>
          <w:i/>
          <w:iCs/>
          <w:u w:val="single"/>
          <w:lang w:val="en-US"/>
        </w:rPr>
        <w:t xml:space="preserve"> of </w:t>
      </w:r>
      <w:r>
        <w:rPr>
          <w:rFonts w:ascii="Times New Roman" w:hAnsi="Times New Roman" w:cs="Times New Roman"/>
          <w:b/>
          <w:bCs/>
          <w:i/>
          <w:iCs/>
          <w:u w:val="single"/>
          <w:lang w:val="en-US"/>
        </w:rPr>
        <w:t>2</w:t>
      </w:r>
      <w:r w:rsidRPr="00D77A99">
        <w:rPr>
          <w:rFonts w:ascii="Times New Roman" w:hAnsi="Times New Roman" w:cs="Times New Roman"/>
          <w:b/>
          <w:bCs/>
          <w:u w:val="single"/>
          <w:lang w:val="en-US"/>
        </w:rPr>
        <w:t>]</w:t>
      </w:r>
      <w:r w:rsidRPr="00D77A99">
        <w:rPr>
          <w:rFonts w:ascii="Times New Roman" w:hAnsi="Times New Roman" w:cs="Times New Roman"/>
          <w:lang w:val="en-US"/>
        </w:rPr>
        <w:t>-/-</w:t>
      </w:r>
    </w:p>
    <w:tbl>
      <w:tblPr>
        <w:tblW w:w="14219" w:type="dxa"/>
        <w:tblInd w:w="53" w:type="dxa"/>
        <w:tblCellMar>
          <w:left w:w="70" w:type="dxa"/>
          <w:right w:w="70" w:type="dxa"/>
        </w:tblCellMar>
        <w:tblLook w:val="0000" w:firstRow="0" w:lastRow="0" w:firstColumn="0" w:lastColumn="0" w:noHBand="0" w:noVBand="0"/>
      </w:tblPr>
      <w:tblGrid>
        <w:gridCol w:w="185"/>
        <w:gridCol w:w="714"/>
        <w:gridCol w:w="220"/>
        <w:gridCol w:w="800"/>
        <w:gridCol w:w="202"/>
        <w:gridCol w:w="219"/>
        <w:gridCol w:w="1601"/>
        <w:gridCol w:w="3218"/>
        <w:gridCol w:w="1070"/>
        <w:gridCol w:w="3136"/>
        <w:gridCol w:w="838"/>
        <w:gridCol w:w="520"/>
        <w:gridCol w:w="300"/>
        <w:gridCol w:w="800"/>
        <w:gridCol w:w="200"/>
        <w:gridCol w:w="196"/>
      </w:tblGrid>
      <w:tr w:rsidR="00E63A9B" w:rsidRPr="00E63A9B" w14:paraId="66F7879B" w14:textId="77777777" w:rsidTr="005D6ECA">
        <w:trPr>
          <w:trHeight w:val="540"/>
        </w:trPr>
        <w:tc>
          <w:tcPr>
            <w:tcW w:w="185" w:type="dxa"/>
            <w:tcBorders>
              <w:top w:val="double" w:sz="6" w:space="0" w:color="auto"/>
              <w:left w:val="double" w:sz="6" w:space="0" w:color="auto"/>
              <w:bottom w:val="nil"/>
              <w:right w:val="nil"/>
            </w:tcBorders>
            <w:shd w:val="clear" w:color="auto" w:fill="auto"/>
            <w:noWrap/>
            <w:vAlign w:val="bottom"/>
          </w:tcPr>
          <w:p w14:paraId="032F67BA"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val="restart"/>
            <w:tcBorders>
              <w:top w:val="double" w:sz="6" w:space="0" w:color="auto"/>
              <w:left w:val="nil"/>
              <w:bottom w:val="nil"/>
              <w:right w:val="double" w:sz="6" w:space="0" w:color="auto"/>
            </w:tcBorders>
            <w:shd w:val="clear" w:color="auto" w:fill="auto"/>
            <w:noWrap/>
            <w:textDirection w:val="tbRlV"/>
            <w:vAlign w:val="center"/>
          </w:tcPr>
          <w:p w14:paraId="4CAB0AEF" w14:textId="77777777" w:rsidR="00E63A9B" w:rsidRPr="00E63A9B" w:rsidRDefault="00E63A9B" w:rsidP="00C13D7B">
            <w:pPr>
              <w:jc w:val="center"/>
              <w:rPr>
                <w:rFonts w:ascii="Times New Roman" w:hAnsi="Times New Roman" w:cs="Times New Roman"/>
                <w:b/>
                <w:bCs/>
                <w:i/>
                <w:iCs/>
                <w:sz w:val="32"/>
                <w:szCs w:val="32"/>
              </w:rPr>
            </w:pPr>
            <w:r w:rsidRPr="00E63A9B">
              <w:rPr>
                <w:rFonts w:ascii="Times New Roman" w:hAnsi="Times New Roman" w:cs="Times New Roman"/>
                <w:b/>
                <w:i/>
                <w:sz w:val="32"/>
              </w:rPr>
              <w:t>BILL OF EXCHANGE</w:t>
            </w:r>
          </w:p>
        </w:tc>
        <w:tc>
          <w:tcPr>
            <w:tcW w:w="220" w:type="dxa"/>
            <w:tcBorders>
              <w:top w:val="double" w:sz="6" w:space="0" w:color="auto"/>
              <w:left w:val="nil"/>
              <w:bottom w:val="nil"/>
              <w:right w:val="nil"/>
            </w:tcBorders>
            <w:shd w:val="clear" w:color="auto" w:fill="auto"/>
            <w:noWrap/>
            <w:vAlign w:val="bottom"/>
          </w:tcPr>
          <w:p w14:paraId="58CF4DCA" w14:textId="77777777" w:rsidR="00E63A9B" w:rsidRPr="00E63A9B" w:rsidRDefault="00E63A9B" w:rsidP="00C13D7B">
            <w:pPr>
              <w:jc w:val="right"/>
              <w:rPr>
                <w:rFonts w:ascii="Times New Roman" w:hAnsi="Times New Roman" w:cs="Times New Roman"/>
                <w:i/>
                <w:iCs/>
                <w:sz w:val="16"/>
                <w:szCs w:val="16"/>
              </w:rPr>
            </w:pPr>
            <w:r w:rsidRPr="00E63A9B">
              <w:rPr>
                <w:rFonts w:ascii="Times New Roman" w:hAnsi="Times New Roman" w:cs="Times New Roman"/>
                <w:i/>
                <w:sz w:val="16"/>
              </w:rPr>
              <w:t> </w:t>
            </w:r>
          </w:p>
        </w:tc>
        <w:tc>
          <w:tcPr>
            <w:tcW w:w="800" w:type="dxa"/>
            <w:tcBorders>
              <w:top w:val="double" w:sz="6" w:space="0" w:color="auto"/>
              <w:left w:val="nil"/>
              <w:bottom w:val="single" w:sz="4" w:space="0" w:color="auto"/>
              <w:right w:val="nil"/>
            </w:tcBorders>
            <w:shd w:val="clear" w:color="auto" w:fill="auto"/>
            <w:noWrap/>
            <w:vAlign w:val="bottom"/>
          </w:tcPr>
          <w:p w14:paraId="23E81C7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202" w:type="dxa"/>
            <w:tcBorders>
              <w:top w:val="double" w:sz="6" w:space="0" w:color="auto"/>
              <w:left w:val="nil"/>
              <w:bottom w:val="single" w:sz="4" w:space="0" w:color="auto"/>
              <w:right w:val="nil"/>
            </w:tcBorders>
            <w:shd w:val="clear" w:color="auto" w:fill="auto"/>
            <w:noWrap/>
            <w:vAlign w:val="bottom"/>
          </w:tcPr>
          <w:p w14:paraId="1A99ED03"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219" w:type="dxa"/>
            <w:tcBorders>
              <w:top w:val="double" w:sz="6" w:space="0" w:color="auto"/>
              <w:left w:val="nil"/>
              <w:bottom w:val="single" w:sz="4" w:space="0" w:color="auto"/>
              <w:right w:val="nil"/>
            </w:tcBorders>
            <w:shd w:val="clear" w:color="auto" w:fill="auto"/>
            <w:noWrap/>
            <w:vAlign w:val="bottom"/>
          </w:tcPr>
          <w:p w14:paraId="1E263A66"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601" w:type="dxa"/>
            <w:tcBorders>
              <w:top w:val="double" w:sz="6" w:space="0" w:color="auto"/>
              <w:left w:val="nil"/>
              <w:bottom w:val="nil"/>
              <w:right w:val="nil"/>
            </w:tcBorders>
            <w:shd w:val="clear" w:color="auto" w:fill="auto"/>
            <w:noWrap/>
            <w:vAlign w:val="bottom"/>
          </w:tcPr>
          <w:p w14:paraId="3B9B1846"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on</w:t>
            </w:r>
          </w:p>
        </w:tc>
        <w:tc>
          <w:tcPr>
            <w:tcW w:w="3218" w:type="dxa"/>
            <w:tcBorders>
              <w:top w:val="double" w:sz="6" w:space="0" w:color="auto"/>
              <w:left w:val="nil"/>
              <w:bottom w:val="single" w:sz="4" w:space="0" w:color="auto"/>
              <w:right w:val="nil"/>
            </w:tcBorders>
            <w:shd w:val="clear" w:color="auto" w:fill="auto"/>
            <w:noWrap/>
            <w:vAlign w:val="bottom"/>
          </w:tcPr>
          <w:p w14:paraId="47FEF844"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070" w:type="dxa"/>
            <w:tcBorders>
              <w:top w:val="double" w:sz="6" w:space="0" w:color="auto"/>
              <w:left w:val="nil"/>
              <w:bottom w:val="nil"/>
              <w:right w:val="nil"/>
            </w:tcBorders>
            <w:shd w:val="clear" w:color="auto" w:fill="auto"/>
            <w:noWrap/>
            <w:vAlign w:val="bottom"/>
          </w:tcPr>
          <w:p w14:paraId="1B872372" w14:textId="77777777" w:rsidR="00E63A9B" w:rsidRPr="00E63A9B" w:rsidRDefault="00E63A9B" w:rsidP="00C13D7B">
            <w:pPr>
              <w:jc w:val="center"/>
              <w:rPr>
                <w:rFonts w:ascii="Times New Roman" w:hAnsi="Times New Roman" w:cs="Times New Roman"/>
                <w:i/>
                <w:iCs/>
              </w:rPr>
            </w:pPr>
            <w:r w:rsidRPr="00E63A9B">
              <w:rPr>
                <w:rFonts w:ascii="Times New Roman" w:hAnsi="Times New Roman" w:cs="Times New Roman"/>
                <w:i/>
              </w:rPr>
              <w:t xml:space="preserve">for </w:t>
            </w:r>
          </w:p>
        </w:tc>
        <w:tc>
          <w:tcPr>
            <w:tcW w:w="5594" w:type="dxa"/>
            <w:gridSpan w:val="5"/>
            <w:tcBorders>
              <w:top w:val="double" w:sz="6" w:space="0" w:color="auto"/>
              <w:left w:val="nil"/>
              <w:bottom w:val="single" w:sz="4" w:space="0" w:color="auto"/>
              <w:right w:val="nil"/>
            </w:tcBorders>
            <w:shd w:val="pct12" w:color="auto" w:fill="auto"/>
            <w:noWrap/>
            <w:vAlign w:val="bottom"/>
          </w:tcPr>
          <w:p w14:paraId="2A677E9E" w14:textId="77777777" w:rsidR="00E63A9B" w:rsidRPr="00E63A9B" w:rsidRDefault="00E63A9B" w:rsidP="00C13D7B">
            <w:pPr>
              <w:jc w:val="center"/>
              <w:rPr>
                <w:rFonts w:ascii="Times New Roman" w:hAnsi="Times New Roman" w:cs="Times New Roman"/>
                <w:i/>
                <w:iCs/>
              </w:rPr>
            </w:pPr>
            <w:r w:rsidRPr="00E63A9B">
              <w:rPr>
                <w:rFonts w:ascii="Times New Roman" w:hAnsi="Times New Roman" w:cs="Times New Roman"/>
                <w:i/>
              </w:rPr>
              <w:t> </w:t>
            </w:r>
          </w:p>
        </w:tc>
        <w:tc>
          <w:tcPr>
            <w:tcW w:w="200" w:type="dxa"/>
            <w:tcBorders>
              <w:top w:val="double" w:sz="6" w:space="0" w:color="auto"/>
              <w:left w:val="nil"/>
              <w:bottom w:val="nil"/>
              <w:right w:val="nil"/>
            </w:tcBorders>
            <w:shd w:val="clear" w:color="auto" w:fill="auto"/>
            <w:noWrap/>
            <w:vAlign w:val="bottom"/>
          </w:tcPr>
          <w:p w14:paraId="5F7141B2"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c>
          <w:tcPr>
            <w:tcW w:w="196" w:type="dxa"/>
            <w:tcBorders>
              <w:top w:val="double" w:sz="6" w:space="0" w:color="auto"/>
              <w:left w:val="nil"/>
              <w:bottom w:val="nil"/>
              <w:right w:val="double" w:sz="6" w:space="0" w:color="auto"/>
            </w:tcBorders>
            <w:shd w:val="clear" w:color="auto" w:fill="auto"/>
            <w:noWrap/>
            <w:vAlign w:val="bottom"/>
          </w:tcPr>
          <w:p w14:paraId="16F242C0"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6A3DB225" w14:textId="77777777" w:rsidTr="005D6ECA">
        <w:trPr>
          <w:trHeight w:val="690"/>
        </w:trPr>
        <w:tc>
          <w:tcPr>
            <w:tcW w:w="185" w:type="dxa"/>
            <w:tcBorders>
              <w:top w:val="nil"/>
              <w:left w:val="double" w:sz="6" w:space="0" w:color="auto"/>
              <w:bottom w:val="nil"/>
              <w:right w:val="nil"/>
            </w:tcBorders>
            <w:shd w:val="clear" w:color="auto" w:fill="auto"/>
            <w:noWrap/>
            <w:vAlign w:val="bottom"/>
          </w:tcPr>
          <w:p w14:paraId="411A2691"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234659AD"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5CEB02E2" w14:textId="77777777" w:rsidR="00E63A9B" w:rsidRPr="00E63A9B" w:rsidRDefault="00E63A9B" w:rsidP="00C13D7B">
            <w:pPr>
              <w:jc w:val="right"/>
              <w:rPr>
                <w:rFonts w:ascii="Times New Roman" w:hAnsi="Times New Roman" w:cs="Times New Roman"/>
                <w:i/>
                <w:iCs/>
                <w:sz w:val="16"/>
                <w:szCs w:val="16"/>
              </w:rPr>
            </w:pPr>
          </w:p>
        </w:tc>
        <w:tc>
          <w:tcPr>
            <w:tcW w:w="1221" w:type="dxa"/>
            <w:gridSpan w:val="3"/>
            <w:tcBorders>
              <w:top w:val="single" w:sz="4" w:space="0" w:color="auto"/>
              <w:left w:val="nil"/>
              <w:bottom w:val="single" w:sz="4" w:space="0" w:color="auto"/>
              <w:right w:val="nil"/>
            </w:tcBorders>
            <w:shd w:val="clear" w:color="auto" w:fill="auto"/>
            <w:noWrap/>
            <w:vAlign w:val="bottom"/>
          </w:tcPr>
          <w:p w14:paraId="3EDA8B6B" w14:textId="77777777" w:rsidR="00E63A9B" w:rsidRPr="00E63A9B" w:rsidRDefault="00E63A9B" w:rsidP="00C13D7B">
            <w:pPr>
              <w:jc w:val="right"/>
              <w:rPr>
                <w:rFonts w:ascii="Times New Roman" w:hAnsi="Times New Roman" w:cs="Times New Roman"/>
                <w:i/>
                <w:iCs/>
              </w:rPr>
            </w:pPr>
          </w:p>
        </w:tc>
        <w:tc>
          <w:tcPr>
            <w:tcW w:w="1601" w:type="dxa"/>
            <w:tcBorders>
              <w:top w:val="nil"/>
              <w:left w:val="nil"/>
              <w:bottom w:val="single" w:sz="4" w:space="0" w:color="auto"/>
              <w:right w:val="nil"/>
            </w:tcBorders>
            <w:shd w:val="clear" w:color="auto" w:fill="auto"/>
            <w:noWrap/>
            <w:vAlign w:val="bottom"/>
          </w:tcPr>
          <w:p w14:paraId="61235040" w14:textId="77777777" w:rsidR="00E63A9B" w:rsidRPr="00E63A9B" w:rsidRDefault="00E63A9B" w:rsidP="00C13D7B">
            <w:pPr>
              <w:jc w:val="right"/>
              <w:rPr>
                <w:rFonts w:ascii="Times New Roman" w:hAnsi="Times New Roman" w:cs="Times New Roman"/>
                <w:i/>
                <w:iCs/>
              </w:rPr>
            </w:pPr>
            <w:r w:rsidRPr="00E63A9B">
              <w:rPr>
                <w:rFonts w:ascii="Times New Roman" w:hAnsi="Times New Roman" w:cs="Times New Roman"/>
                <w:i/>
              </w:rPr>
              <w:t> </w:t>
            </w:r>
          </w:p>
        </w:tc>
        <w:tc>
          <w:tcPr>
            <w:tcW w:w="3218" w:type="dxa"/>
            <w:tcBorders>
              <w:top w:val="nil"/>
              <w:left w:val="nil"/>
              <w:bottom w:val="single" w:sz="4" w:space="0" w:color="auto"/>
              <w:right w:val="nil"/>
            </w:tcBorders>
            <w:shd w:val="clear" w:color="auto" w:fill="auto"/>
            <w:noWrap/>
            <w:vAlign w:val="bottom"/>
          </w:tcPr>
          <w:p w14:paraId="22CA92ED" w14:textId="77777777" w:rsidR="00E63A9B" w:rsidRPr="00E63A9B" w:rsidRDefault="00E63A9B" w:rsidP="00C13D7B">
            <w:pPr>
              <w:jc w:val="right"/>
              <w:rPr>
                <w:rFonts w:ascii="Times New Roman" w:hAnsi="Times New Roman" w:cs="Times New Roman"/>
                <w:i/>
                <w:iCs/>
              </w:rPr>
            </w:pPr>
            <w:r w:rsidRPr="00E63A9B">
              <w:rPr>
                <w:rFonts w:ascii="Times New Roman" w:hAnsi="Times New Roman" w:cs="Times New Roman"/>
                <w:i/>
              </w:rPr>
              <w:t> </w:t>
            </w:r>
          </w:p>
        </w:tc>
        <w:tc>
          <w:tcPr>
            <w:tcW w:w="1070" w:type="dxa"/>
            <w:tcBorders>
              <w:top w:val="nil"/>
              <w:left w:val="nil"/>
              <w:bottom w:val="nil"/>
              <w:right w:val="nil"/>
            </w:tcBorders>
            <w:shd w:val="clear" w:color="auto" w:fill="auto"/>
            <w:noWrap/>
            <w:vAlign w:val="bottom"/>
          </w:tcPr>
          <w:p w14:paraId="5073423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xml:space="preserve">I </w:t>
            </w:r>
            <w:proofErr w:type="spellStart"/>
            <w:r w:rsidRPr="00E63A9B">
              <w:rPr>
                <w:rFonts w:ascii="Times New Roman" w:hAnsi="Times New Roman" w:cs="Times New Roman"/>
                <w:i/>
              </w:rPr>
              <w:t>will</w:t>
            </w:r>
            <w:proofErr w:type="spellEnd"/>
            <w:r w:rsidRPr="00E63A9B">
              <w:rPr>
                <w:rFonts w:ascii="Times New Roman" w:hAnsi="Times New Roman" w:cs="Times New Roman"/>
                <w:i/>
              </w:rPr>
              <w:t xml:space="preserve"> </w:t>
            </w:r>
            <w:proofErr w:type="spellStart"/>
            <w:r w:rsidRPr="00E63A9B">
              <w:rPr>
                <w:rFonts w:ascii="Times New Roman" w:hAnsi="Times New Roman" w:cs="Times New Roman"/>
                <w:i/>
              </w:rPr>
              <w:t>pay</w:t>
            </w:r>
            <w:proofErr w:type="spellEnd"/>
          </w:p>
        </w:tc>
        <w:tc>
          <w:tcPr>
            <w:tcW w:w="3136" w:type="dxa"/>
            <w:tcBorders>
              <w:top w:val="nil"/>
              <w:left w:val="nil"/>
              <w:bottom w:val="single" w:sz="4" w:space="0" w:color="auto"/>
              <w:right w:val="nil"/>
            </w:tcBorders>
            <w:shd w:val="clear" w:color="auto" w:fill="auto"/>
            <w:noWrap/>
            <w:vAlign w:val="bottom"/>
          </w:tcPr>
          <w:p w14:paraId="70C154E8"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838" w:type="dxa"/>
            <w:tcBorders>
              <w:top w:val="nil"/>
              <w:left w:val="nil"/>
              <w:bottom w:val="nil"/>
              <w:right w:val="nil"/>
            </w:tcBorders>
            <w:shd w:val="clear" w:color="auto" w:fill="auto"/>
            <w:noWrap/>
            <w:vAlign w:val="bottom"/>
          </w:tcPr>
          <w:p w14:paraId="43E3494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xml:space="preserve">for </w:t>
            </w:r>
            <w:proofErr w:type="spellStart"/>
            <w:r w:rsidRPr="00E63A9B">
              <w:rPr>
                <w:rFonts w:ascii="Times New Roman" w:hAnsi="Times New Roman" w:cs="Times New Roman"/>
                <w:i/>
              </w:rPr>
              <w:t>this</w:t>
            </w:r>
            <w:proofErr w:type="spellEnd"/>
          </w:p>
        </w:tc>
        <w:tc>
          <w:tcPr>
            <w:tcW w:w="520" w:type="dxa"/>
            <w:tcBorders>
              <w:top w:val="nil"/>
              <w:left w:val="nil"/>
              <w:bottom w:val="single" w:sz="4" w:space="0" w:color="auto"/>
              <w:right w:val="nil"/>
            </w:tcBorders>
            <w:shd w:val="clear" w:color="auto" w:fill="auto"/>
            <w:noWrap/>
            <w:vAlign w:val="bottom"/>
          </w:tcPr>
          <w:p w14:paraId="01802D73"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300" w:type="dxa"/>
            <w:tcBorders>
              <w:top w:val="nil"/>
              <w:left w:val="nil"/>
              <w:bottom w:val="single" w:sz="4" w:space="0" w:color="auto"/>
              <w:right w:val="nil"/>
            </w:tcBorders>
            <w:shd w:val="clear" w:color="auto" w:fill="auto"/>
            <w:noWrap/>
            <w:vAlign w:val="bottom"/>
          </w:tcPr>
          <w:p w14:paraId="2D5C4EC6"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800" w:type="dxa"/>
            <w:tcBorders>
              <w:top w:val="nil"/>
              <w:left w:val="nil"/>
              <w:bottom w:val="single" w:sz="4" w:space="0" w:color="auto"/>
              <w:right w:val="nil"/>
            </w:tcBorders>
            <w:shd w:val="clear" w:color="auto" w:fill="auto"/>
            <w:noWrap/>
            <w:vAlign w:val="bottom"/>
          </w:tcPr>
          <w:p w14:paraId="4946CC09"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200" w:type="dxa"/>
            <w:tcBorders>
              <w:top w:val="nil"/>
              <w:left w:val="nil"/>
              <w:bottom w:val="nil"/>
              <w:right w:val="nil"/>
            </w:tcBorders>
            <w:shd w:val="clear" w:color="auto" w:fill="auto"/>
            <w:noWrap/>
            <w:vAlign w:val="bottom"/>
          </w:tcPr>
          <w:p w14:paraId="3C0E4CE6"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0BA8EAA0"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4E5573" w14:paraId="123D0838" w14:textId="77777777" w:rsidTr="005D6ECA">
        <w:trPr>
          <w:trHeight w:val="797"/>
        </w:trPr>
        <w:tc>
          <w:tcPr>
            <w:tcW w:w="185" w:type="dxa"/>
            <w:tcBorders>
              <w:top w:val="nil"/>
              <w:left w:val="double" w:sz="6" w:space="0" w:color="auto"/>
              <w:bottom w:val="nil"/>
              <w:right w:val="nil"/>
            </w:tcBorders>
            <w:shd w:val="clear" w:color="auto" w:fill="auto"/>
            <w:noWrap/>
            <w:vAlign w:val="bottom"/>
          </w:tcPr>
          <w:p w14:paraId="5BE83438"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76282F11"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7EA2A080" w14:textId="77777777" w:rsidR="00E63A9B" w:rsidRPr="00E63A9B" w:rsidRDefault="00E63A9B" w:rsidP="00C13D7B">
            <w:pPr>
              <w:jc w:val="right"/>
              <w:rPr>
                <w:rFonts w:ascii="Times New Roman" w:hAnsi="Times New Roman" w:cs="Times New Roman"/>
                <w:i/>
                <w:iCs/>
                <w:sz w:val="16"/>
                <w:szCs w:val="16"/>
              </w:rPr>
            </w:pPr>
          </w:p>
        </w:tc>
        <w:tc>
          <w:tcPr>
            <w:tcW w:w="12704" w:type="dxa"/>
            <w:gridSpan w:val="11"/>
            <w:tcBorders>
              <w:top w:val="single" w:sz="4" w:space="0" w:color="auto"/>
              <w:left w:val="nil"/>
              <w:bottom w:val="nil"/>
              <w:right w:val="nil"/>
            </w:tcBorders>
            <w:shd w:val="clear" w:color="auto" w:fill="auto"/>
            <w:noWrap/>
            <w:vAlign w:val="bottom"/>
          </w:tcPr>
          <w:p w14:paraId="3FF43C1F" w14:textId="77777777" w:rsidR="00E63A9B" w:rsidRPr="005D6ECA" w:rsidRDefault="00E63A9B" w:rsidP="00C13D7B">
            <w:pPr>
              <w:rPr>
                <w:rFonts w:ascii="Times New Roman" w:hAnsi="Times New Roman" w:cs="Times New Roman"/>
                <w:i/>
                <w:iCs/>
                <w:lang w:val="en-US"/>
              </w:rPr>
            </w:pPr>
          </w:p>
          <w:p w14:paraId="17B34137" w14:textId="77777777" w:rsidR="00E63A9B" w:rsidRPr="005D6ECA" w:rsidRDefault="00E63A9B" w:rsidP="00C13D7B">
            <w:pPr>
              <w:rPr>
                <w:rFonts w:ascii="Times New Roman" w:hAnsi="Times New Roman" w:cs="Times New Roman"/>
                <w:i/>
                <w:iCs/>
                <w:lang w:val="en-US"/>
              </w:rPr>
            </w:pPr>
          </w:p>
          <w:p w14:paraId="52D98730" w14:textId="77777777" w:rsidR="00E63A9B" w:rsidRPr="00E63A9B" w:rsidRDefault="00E63A9B" w:rsidP="00C13D7B">
            <w:pPr>
              <w:rPr>
                <w:rFonts w:ascii="Times New Roman" w:hAnsi="Times New Roman" w:cs="Times New Roman"/>
                <w:i/>
                <w:iCs/>
                <w:lang w:val="en-US"/>
              </w:rPr>
            </w:pPr>
            <w:r w:rsidRPr="00E63A9B">
              <w:rPr>
                <w:rFonts w:ascii="Times New Roman" w:hAnsi="Times New Roman" w:cs="Times New Roman"/>
                <w:i/>
                <w:lang w:val="en-US"/>
              </w:rPr>
              <w:t>bill of exchange for the benefit of, but not at its request of the National Centre for Research and Development</w:t>
            </w:r>
          </w:p>
        </w:tc>
        <w:tc>
          <w:tcPr>
            <w:tcW w:w="200" w:type="dxa"/>
            <w:tcBorders>
              <w:top w:val="nil"/>
              <w:left w:val="nil"/>
              <w:bottom w:val="nil"/>
              <w:right w:val="nil"/>
            </w:tcBorders>
            <w:shd w:val="clear" w:color="auto" w:fill="auto"/>
            <w:noWrap/>
            <w:vAlign w:val="bottom"/>
          </w:tcPr>
          <w:p w14:paraId="7E241CB8" w14:textId="77777777" w:rsidR="00E63A9B" w:rsidRPr="00E63A9B" w:rsidRDefault="00E63A9B" w:rsidP="00C13D7B">
            <w:pPr>
              <w:rPr>
                <w:rFonts w:ascii="Times New Roman" w:hAnsi="Times New Roman" w:cs="Times New Roman"/>
                <w:sz w:val="20"/>
                <w:szCs w:val="20"/>
                <w:lang w:val="en-US"/>
              </w:rPr>
            </w:pPr>
          </w:p>
        </w:tc>
        <w:tc>
          <w:tcPr>
            <w:tcW w:w="196" w:type="dxa"/>
            <w:tcBorders>
              <w:top w:val="nil"/>
              <w:left w:val="nil"/>
              <w:bottom w:val="nil"/>
              <w:right w:val="double" w:sz="6" w:space="0" w:color="auto"/>
            </w:tcBorders>
            <w:shd w:val="clear" w:color="auto" w:fill="auto"/>
            <w:noWrap/>
            <w:vAlign w:val="bottom"/>
          </w:tcPr>
          <w:p w14:paraId="4A6EA858" w14:textId="77777777" w:rsidR="00E63A9B" w:rsidRPr="00E63A9B" w:rsidRDefault="00E63A9B" w:rsidP="00C13D7B">
            <w:pPr>
              <w:rPr>
                <w:rFonts w:ascii="Times New Roman" w:hAnsi="Times New Roman" w:cs="Times New Roman"/>
                <w:sz w:val="20"/>
                <w:szCs w:val="20"/>
                <w:lang w:val="en-US"/>
              </w:rPr>
            </w:pPr>
            <w:r w:rsidRPr="00E63A9B">
              <w:rPr>
                <w:rFonts w:ascii="Times New Roman" w:hAnsi="Times New Roman" w:cs="Times New Roman"/>
                <w:sz w:val="20"/>
                <w:lang w:val="en-US"/>
              </w:rPr>
              <w:t> </w:t>
            </w:r>
          </w:p>
        </w:tc>
      </w:tr>
      <w:tr w:rsidR="00E63A9B" w:rsidRPr="004E5573" w14:paraId="559F50A3" w14:textId="77777777" w:rsidTr="005D6ECA">
        <w:trPr>
          <w:trHeight w:val="420"/>
        </w:trPr>
        <w:tc>
          <w:tcPr>
            <w:tcW w:w="185" w:type="dxa"/>
            <w:tcBorders>
              <w:top w:val="nil"/>
              <w:left w:val="double" w:sz="6" w:space="0" w:color="auto"/>
              <w:bottom w:val="nil"/>
              <w:right w:val="nil"/>
            </w:tcBorders>
            <w:shd w:val="clear" w:color="auto" w:fill="auto"/>
            <w:noWrap/>
            <w:vAlign w:val="bottom"/>
          </w:tcPr>
          <w:p w14:paraId="4A71146D" w14:textId="77777777" w:rsidR="00E63A9B" w:rsidRPr="00E63A9B" w:rsidRDefault="00E63A9B" w:rsidP="00C13D7B">
            <w:pPr>
              <w:rPr>
                <w:rFonts w:ascii="Times New Roman" w:hAnsi="Times New Roman" w:cs="Times New Roman"/>
                <w:i/>
                <w:iCs/>
                <w:sz w:val="16"/>
                <w:szCs w:val="16"/>
                <w:lang w:val="en-US"/>
              </w:rPr>
            </w:pPr>
            <w:r w:rsidRPr="00E63A9B">
              <w:rPr>
                <w:rFonts w:ascii="Times New Roman" w:hAnsi="Times New Roman" w:cs="Times New Roman"/>
                <w:i/>
                <w:sz w:val="16"/>
                <w:lang w:val="en-US"/>
              </w:rPr>
              <w:t> </w:t>
            </w:r>
          </w:p>
        </w:tc>
        <w:tc>
          <w:tcPr>
            <w:tcW w:w="714" w:type="dxa"/>
            <w:vMerge/>
            <w:tcBorders>
              <w:top w:val="double" w:sz="6" w:space="0" w:color="auto"/>
              <w:left w:val="nil"/>
              <w:bottom w:val="nil"/>
              <w:right w:val="double" w:sz="6" w:space="0" w:color="auto"/>
            </w:tcBorders>
            <w:vAlign w:val="center"/>
          </w:tcPr>
          <w:p w14:paraId="6F296965" w14:textId="77777777" w:rsidR="00E63A9B" w:rsidRPr="00E63A9B" w:rsidRDefault="00E63A9B" w:rsidP="00C13D7B">
            <w:pPr>
              <w:rPr>
                <w:rFonts w:ascii="Times New Roman" w:hAnsi="Times New Roman" w:cs="Times New Roman"/>
                <w:b/>
                <w:bCs/>
                <w:i/>
                <w:iCs/>
                <w:sz w:val="32"/>
                <w:szCs w:val="32"/>
                <w:lang w:val="en-US"/>
              </w:rPr>
            </w:pPr>
          </w:p>
        </w:tc>
        <w:tc>
          <w:tcPr>
            <w:tcW w:w="220" w:type="dxa"/>
            <w:tcBorders>
              <w:top w:val="nil"/>
              <w:left w:val="nil"/>
              <w:bottom w:val="nil"/>
              <w:right w:val="nil"/>
            </w:tcBorders>
            <w:shd w:val="clear" w:color="auto" w:fill="auto"/>
            <w:noWrap/>
            <w:vAlign w:val="bottom"/>
          </w:tcPr>
          <w:p w14:paraId="22BD32B1" w14:textId="77777777" w:rsidR="00E63A9B" w:rsidRPr="00E63A9B" w:rsidRDefault="00E63A9B" w:rsidP="00C13D7B">
            <w:pPr>
              <w:jc w:val="right"/>
              <w:rPr>
                <w:rFonts w:ascii="Times New Roman" w:hAnsi="Times New Roman" w:cs="Times New Roman"/>
                <w:i/>
                <w:iCs/>
                <w:sz w:val="16"/>
                <w:szCs w:val="16"/>
                <w:lang w:val="en-US"/>
              </w:rPr>
            </w:pPr>
          </w:p>
        </w:tc>
        <w:tc>
          <w:tcPr>
            <w:tcW w:w="800" w:type="dxa"/>
            <w:tcBorders>
              <w:top w:val="nil"/>
              <w:left w:val="nil"/>
              <w:bottom w:val="nil"/>
              <w:right w:val="nil"/>
            </w:tcBorders>
            <w:shd w:val="clear" w:color="auto" w:fill="auto"/>
            <w:noWrap/>
            <w:vAlign w:val="bottom"/>
          </w:tcPr>
          <w:p w14:paraId="4F4E7276" w14:textId="77777777" w:rsidR="00E63A9B" w:rsidRPr="00E63A9B" w:rsidRDefault="00E63A9B" w:rsidP="00C13D7B">
            <w:pPr>
              <w:rPr>
                <w:rFonts w:ascii="Times New Roman" w:hAnsi="Times New Roman" w:cs="Times New Roman"/>
                <w:i/>
                <w:iCs/>
                <w:lang w:val="en-US"/>
              </w:rPr>
            </w:pPr>
          </w:p>
        </w:tc>
        <w:tc>
          <w:tcPr>
            <w:tcW w:w="202" w:type="dxa"/>
            <w:tcBorders>
              <w:top w:val="nil"/>
              <w:left w:val="nil"/>
              <w:bottom w:val="nil"/>
              <w:right w:val="nil"/>
            </w:tcBorders>
            <w:shd w:val="clear" w:color="auto" w:fill="auto"/>
            <w:noWrap/>
            <w:vAlign w:val="bottom"/>
          </w:tcPr>
          <w:p w14:paraId="0F8A019F" w14:textId="77777777" w:rsidR="00E63A9B" w:rsidRPr="00E63A9B" w:rsidRDefault="00E63A9B" w:rsidP="00C13D7B">
            <w:pPr>
              <w:rPr>
                <w:rFonts w:ascii="Times New Roman" w:hAnsi="Times New Roman" w:cs="Times New Roman"/>
                <w:i/>
                <w:iCs/>
                <w:lang w:val="en-US"/>
              </w:rPr>
            </w:pPr>
          </w:p>
        </w:tc>
        <w:tc>
          <w:tcPr>
            <w:tcW w:w="219" w:type="dxa"/>
            <w:tcBorders>
              <w:top w:val="nil"/>
              <w:left w:val="nil"/>
              <w:bottom w:val="nil"/>
              <w:right w:val="nil"/>
            </w:tcBorders>
            <w:shd w:val="clear" w:color="auto" w:fill="auto"/>
            <w:noWrap/>
            <w:vAlign w:val="bottom"/>
          </w:tcPr>
          <w:p w14:paraId="3C6CE1B1" w14:textId="77777777" w:rsidR="00E63A9B" w:rsidRPr="00E63A9B" w:rsidRDefault="00E63A9B" w:rsidP="00C13D7B">
            <w:pPr>
              <w:rPr>
                <w:rFonts w:ascii="Times New Roman" w:hAnsi="Times New Roman" w:cs="Times New Roman"/>
                <w:i/>
                <w:iCs/>
                <w:lang w:val="en-US"/>
              </w:rPr>
            </w:pPr>
          </w:p>
        </w:tc>
        <w:tc>
          <w:tcPr>
            <w:tcW w:w="1601" w:type="dxa"/>
            <w:tcBorders>
              <w:top w:val="nil"/>
              <w:left w:val="nil"/>
              <w:bottom w:val="nil"/>
              <w:right w:val="nil"/>
            </w:tcBorders>
            <w:shd w:val="clear" w:color="auto" w:fill="auto"/>
            <w:noWrap/>
            <w:vAlign w:val="bottom"/>
          </w:tcPr>
          <w:p w14:paraId="381B0E3B" w14:textId="77777777" w:rsidR="00E63A9B" w:rsidRPr="00E63A9B" w:rsidRDefault="00E63A9B" w:rsidP="00C13D7B">
            <w:pPr>
              <w:rPr>
                <w:rFonts w:ascii="Times New Roman" w:hAnsi="Times New Roman" w:cs="Times New Roman"/>
                <w:i/>
                <w:iCs/>
                <w:lang w:val="en-US"/>
              </w:rPr>
            </w:pPr>
          </w:p>
        </w:tc>
        <w:tc>
          <w:tcPr>
            <w:tcW w:w="3218" w:type="dxa"/>
            <w:tcBorders>
              <w:top w:val="nil"/>
              <w:left w:val="nil"/>
              <w:bottom w:val="nil"/>
              <w:right w:val="nil"/>
            </w:tcBorders>
            <w:shd w:val="clear" w:color="auto" w:fill="auto"/>
            <w:noWrap/>
            <w:vAlign w:val="bottom"/>
          </w:tcPr>
          <w:p w14:paraId="00FDB97D" w14:textId="77777777" w:rsidR="00E63A9B" w:rsidRPr="00E63A9B" w:rsidRDefault="00E63A9B" w:rsidP="00C13D7B">
            <w:pPr>
              <w:rPr>
                <w:rFonts w:ascii="Times New Roman" w:hAnsi="Times New Roman" w:cs="Times New Roman"/>
                <w:i/>
                <w:iCs/>
                <w:lang w:val="en-US"/>
              </w:rPr>
            </w:pPr>
          </w:p>
        </w:tc>
        <w:tc>
          <w:tcPr>
            <w:tcW w:w="1070" w:type="dxa"/>
            <w:tcBorders>
              <w:top w:val="nil"/>
              <w:left w:val="nil"/>
              <w:bottom w:val="nil"/>
              <w:right w:val="nil"/>
            </w:tcBorders>
            <w:shd w:val="clear" w:color="auto" w:fill="auto"/>
            <w:noWrap/>
            <w:vAlign w:val="bottom"/>
          </w:tcPr>
          <w:p w14:paraId="20C1B1E6" w14:textId="77777777" w:rsidR="00E63A9B" w:rsidRPr="00E63A9B" w:rsidRDefault="00E63A9B" w:rsidP="00C13D7B">
            <w:pPr>
              <w:rPr>
                <w:rFonts w:ascii="Times New Roman" w:hAnsi="Times New Roman" w:cs="Times New Roman"/>
                <w:i/>
                <w:iCs/>
                <w:lang w:val="en-US"/>
              </w:rPr>
            </w:pPr>
          </w:p>
        </w:tc>
        <w:tc>
          <w:tcPr>
            <w:tcW w:w="3136" w:type="dxa"/>
            <w:tcBorders>
              <w:top w:val="nil"/>
              <w:left w:val="nil"/>
              <w:bottom w:val="nil"/>
              <w:right w:val="nil"/>
            </w:tcBorders>
            <w:shd w:val="clear" w:color="auto" w:fill="auto"/>
            <w:noWrap/>
            <w:vAlign w:val="bottom"/>
          </w:tcPr>
          <w:p w14:paraId="41D294F4" w14:textId="77777777" w:rsidR="00E63A9B" w:rsidRPr="00E63A9B" w:rsidRDefault="00E63A9B" w:rsidP="00C13D7B">
            <w:pPr>
              <w:rPr>
                <w:rFonts w:ascii="Times New Roman" w:hAnsi="Times New Roman" w:cs="Times New Roman"/>
                <w:i/>
                <w:iCs/>
                <w:lang w:val="en-US"/>
              </w:rPr>
            </w:pPr>
          </w:p>
        </w:tc>
        <w:tc>
          <w:tcPr>
            <w:tcW w:w="838" w:type="dxa"/>
            <w:tcBorders>
              <w:top w:val="nil"/>
              <w:left w:val="nil"/>
              <w:bottom w:val="nil"/>
              <w:right w:val="nil"/>
            </w:tcBorders>
            <w:shd w:val="clear" w:color="auto" w:fill="auto"/>
            <w:noWrap/>
            <w:vAlign w:val="bottom"/>
          </w:tcPr>
          <w:p w14:paraId="46A93629" w14:textId="77777777" w:rsidR="00E63A9B" w:rsidRPr="00E63A9B" w:rsidRDefault="00E63A9B" w:rsidP="00C13D7B">
            <w:pPr>
              <w:rPr>
                <w:rFonts w:ascii="Times New Roman" w:hAnsi="Times New Roman" w:cs="Times New Roman"/>
                <w:i/>
                <w:iCs/>
                <w:lang w:val="en-US"/>
              </w:rPr>
            </w:pPr>
          </w:p>
        </w:tc>
        <w:tc>
          <w:tcPr>
            <w:tcW w:w="520" w:type="dxa"/>
            <w:tcBorders>
              <w:top w:val="nil"/>
              <w:left w:val="nil"/>
              <w:bottom w:val="nil"/>
              <w:right w:val="nil"/>
            </w:tcBorders>
            <w:shd w:val="clear" w:color="auto" w:fill="auto"/>
            <w:noWrap/>
            <w:vAlign w:val="bottom"/>
          </w:tcPr>
          <w:p w14:paraId="648F990F" w14:textId="77777777" w:rsidR="00E63A9B" w:rsidRPr="00E63A9B" w:rsidRDefault="00E63A9B" w:rsidP="00C13D7B">
            <w:pPr>
              <w:rPr>
                <w:rFonts w:ascii="Times New Roman" w:hAnsi="Times New Roman" w:cs="Times New Roman"/>
                <w:i/>
                <w:iCs/>
                <w:lang w:val="en-US"/>
              </w:rPr>
            </w:pPr>
          </w:p>
        </w:tc>
        <w:tc>
          <w:tcPr>
            <w:tcW w:w="300" w:type="dxa"/>
            <w:tcBorders>
              <w:top w:val="nil"/>
              <w:left w:val="nil"/>
              <w:bottom w:val="nil"/>
              <w:right w:val="nil"/>
            </w:tcBorders>
            <w:shd w:val="clear" w:color="auto" w:fill="auto"/>
            <w:noWrap/>
            <w:vAlign w:val="bottom"/>
          </w:tcPr>
          <w:p w14:paraId="73EFD04E" w14:textId="77777777" w:rsidR="00E63A9B" w:rsidRPr="00E63A9B" w:rsidRDefault="00E63A9B" w:rsidP="00C13D7B">
            <w:pPr>
              <w:rPr>
                <w:rFonts w:ascii="Times New Roman" w:hAnsi="Times New Roman" w:cs="Times New Roman"/>
                <w:i/>
                <w:iCs/>
                <w:lang w:val="en-US"/>
              </w:rPr>
            </w:pPr>
          </w:p>
        </w:tc>
        <w:tc>
          <w:tcPr>
            <w:tcW w:w="800" w:type="dxa"/>
            <w:tcBorders>
              <w:top w:val="nil"/>
              <w:left w:val="nil"/>
              <w:bottom w:val="nil"/>
              <w:right w:val="nil"/>
            </w:tcBorders>
            <w:shd w:val="clear" w:color="auto" w:fill="auto"/>
            <w:noWrap/>
            <w:vAlign w:val="bottom"/>
          </w:tcPr>
          <w:p w14:paraId="521723D7" w14:textId="77777777" w:rsidR="00E63A9B" w:rsidRPr="00E63A9B" w:rsidRDefault="00E63A9B" w:rsidP="00C13D7B">
            <w:pPr>
              <w:rPr>
                <w:rFonts w:ascii="Times New Roman" w:hAnsi="Times New Roman" w:cs="Times New Roman"/>
                <w:i/>
                <w:iCs/>
                <w:lang w:val="en-US"/>
              </w:rPr>
            </w:pPr>
          </w:p>
        </w:tc>
        <w:tc>
          <w:tcPr>
            <w:tcW w:w="200" w:type="dxa"/>
            <w:tcBorders>
              <w:top w:val="nil"/>
              <w:left w:val="nil"/>
              <w:bottom w:val="nil"/>
              <w:right w:val="nil"/>
            </w:tcBorders>
            <w:shd w:val="clear" w:color="auto" w:fill="auto"/>
            <w:noWrap/>
            <w:vAlign w:val="bottom"/>
          </w:tcPr>
          <w:p w14:paraId="5CC6D156" w14:textId="77777777" w:rsidR="00E63A9B" w:rsidRPr="00E63A9B" w:rsidRDefault="00E63A9B" w:rsidP="00C13D7B">
            <w:pPr>
              <w:rPr>
                <w:rFonts w:ascii="Times New Roman" w:hAnsi="Times New Roman" w:cs="Times New Roman"/>
                <w:sz w:val="20"/>
                <w:szCs w:val="20"/>
                <w:lang w:val="en-US"/>
              </w:rPr>
            </w:pPr>
          </w:p>
        </w:tc>
        <w:tc>
          <w:tcPr>
            <w:tcW w:w="196" w:type="dxa"/>
            <w:tcBorders>
              <w:top w:val="nil"/>
              <w:left w:val="nil"/>
              <w:bottom w:val="nil"/>
              <w:right w:val="double" w:sz="6" w:space="0" w:color="auto"/>
            </w:tcBorders>
            <w:shd w:val="clear" w:color="auto" w:fill="auto"/>
            <w:noWrap/>
            <w:vAlign w:val="bottom"/>
          </w:tcPr>
          <w:p w14:paraId="5259AF1A" w14:textId="77777777" w:rsidR="00E63A9B" w:rsidRPr="00E63A9B" w:rsidRDefault="00E63A9B" w:rsidP="00C13D7B">
            <w:pPr>
              <w:rPr>
                <w:rFonts w:ascii="Times New Roman" w:hAnsi="Times New Roman" w:cs="Times New Roman"/>
                <w:sz w:val="20"/>
                <w:szCs w:val="20"/>
                <w:lang w:val="en-US"/>
              </w:rPr>
            </w:pPr>
            <w:r w:rsidRPr="00E63A9B">
              <w:rPr>
                <w:rFonts w:ascii="Times New Roman" w:hAnsi="Times New Roman" w:cs="Times New Roman"/>
                <w:sz w:val="20"/>
                <w:lang w:val="en-US"/>
              </w:rPr>
              <w:t> </w:t>
            </w:r>
          </w:p>
        </w:tc>
      </w:tr>
      <w:tr w:rsidR="00E63A9B" w:rsidRPr="00E63A9B" w14:paraId="3FC447EB" w14:textId="77777777" w:rsidTr="005D6ECA">
        <w:trPr>
          <w:trHeight w:val="480"/>
        </w:trPr>
        <w:tc>
          <w:tcPr>
            <w:tcW w:w="185" w:type="dxa"/>
            <w:tcBorders>
              <w:top w:val="nil"/>
              <w:left w:val="double" w:sz="6" w:space="0" w:color="auto"/>
              <w:bottom w:val="nil"/>
              <w:right w:val="nil"/>
            </w:tcBorders>
            <w:shd w:val="clear" w:color="auto" w:fill="auto"/>
            <w:noWrap/>
            <w:vAlign w:val="bottom"/>
          </w:tcPr>
          <w:p w14:paraId="5BE54F09" w14:textId="77777777" w:rsidR="00E63A9B" w:rsidRPr="00E63A9B" w:rsidRDefault="00E63A9B" w:rsidP="00C13D7B">
            <w:pPr>
              <w:rPr>
                <w:rFonts w:ascii="Times New Roman" w:hAnsi="Times New Roman" w:cs="Times New Roman"/>
                <w:i/>
                <w:iCs/>
                <w:sz w:val="16"/>
                <w:szCs w:val="16"/>
                <w:lang w:val="en-US"/>
              </w:rPr>
            </w:pPr>
            <w:r w:rsidRPr="00E63A9B">
              <w:rPr>
                <w:rFonts w:ascii="Times New Roman" w:hAnsi="Times New Roman" w:cs="Times New Roman"/>
                <w:i/>
                <w:sz w:val="16"/>
                <w:lang w:val="en-US"/>
              </w:rPr>
              <w:t> </w:t>
            </w:r>
          </w:p>
        </w:tc>
        <w:tc>
          <w:tcPr>
            <w:tcW w:w="714" w:type="dxa"/>
            <w:vMerge/>
            <w:tcBorders>
              <w:top w:val="double" w:sz="6" w:space="0" w:color="auto"/>
              <w:left w:val="nil"/>
              <w:bottom w:val="nil"/>
              <w:right w:val="double" w:sz="6" w:space="0" w:color="auto"/>
            </w:tcBorders>
            <w:vAlign w:val="center"/>
          </w:tcPr>
          <w:p w14:paraId="0715F399" w14:textId="77777777" w:rsidR="00E63A9B" w:rsidRPr="00E63A9B" w:rsidRDefault="00E63A9B" w:rsidP="00C13D7B">
            <w:pPr>
              <w:rPr>
                <w:rFonts w:ascii="Times New Roman" w:hAnsi="Times New Roman" w:cs="Times New Roman"/>
                <w:b/>
                <w:bCs/>
                <w:i/>
                <w:iCs/>
                <w:sz w:val="32"/>
                <w:szCs w:val="32"/>
                <w:lang w:val="en-US"/>
              </w:rPr>
            </w:pPr>
          </w:p>
        </w:tc>
        <w:tc>
          <w:tcPr>
            <w:tcW w:w="220" w:type="dxa"/>
            <w:tcBorders>
              <w:top w:val="nil"/>
              <w:left w:val="nil"/>
              <w:bottom w:val="nil"/>
              <w:right w:val="nil"/>
            </w:tcBorders>
            <w:shd w:val="clear" w:color="auto" w:fill="auto"/>
            <w:noWrap/>
            <w:vAlign w:val="bottom"/>
          </w:tcPr>
          <w:p w14:paraId="702EFA90" w14:textId="77777777" w:rsidR="00E63A9B" w:rsidRPr="00E63A9B" w:rsidRDefault="00E63A9B" w:rsidP="00C13D7B">
            <w:pPr>
              <w:jc w:val="right"/>
              <w:rPr>
                <w:rFonts w:ascii="Times New Roman" w:hAnsi="Times New Roman" w:cs="Times New Roman"/>
                <w:i/>
                <w:iCs/>
                <w:sz w:val="16"/>
                <w:szCs w:val="16"/>
                <w:lang w:val="en-US"/>
              </w:rPr>
            </w:pPr>
          </w:p>
        </w:tc>
        <w:tc>
          <w:tcPr>
            <w:tcW w:w="800" w:type="dxa"/>
            <w:tcBorders>
              <w:top w:val="nil"/>
              <w:left w:val="nil"/>
              <w:bottom w:val="nil"/>
              <w:right w:val="nil"/>
            </w:tcBorders>
            <w:shd w:val="clear" w:color="auto" w:fill="auto"/>
            <w:noWrap/>
            <w:vAlign w:val="bottom"/>
          </w:tcPr>
          <w:p w14:paraId="554F592D"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xml:space="preserve">the </w:t>
            </w:r>
            <w:proofErr w:type="spellStart"/>
            <w:r w:rsidRPr="00E63A9B">
              <w:rPr>
                <w:rFonts w:ascii="Times New Roman" w:hAnsi="Times New Roman" w:cs="Times New Roman"/>
                <w:i/>
              </w:rPr>
              <w:t>amount</w:t>
            </w:r>
            <w:proofErr w:type="spellEnd"/>
            <w:r w:rsidRPr="00E63A9B">
              <w:rPr>
                <w:rFonts w:ascii="Times New Roman" w:hAnsi="Times New Roman" w:cs="Times New Roman"/>
                <w:i/>
              </w:rPr>
              <w:t xml:space="preserve"> of</w:t>
            </w:r>
          </w:p>
        </w:tc>
        <w:tc>
          <w:tcPr>
            <w:tcW w:w="202" w:type="dxa"/>
            <w:tcBorders>
              <w:top w:val="nil"/>
              <w:left w:val="nil"/>
              <w:bottom w:val="nil"/>
              <w:right w:val="nil"/>
            </w:tcBorders>
            <w:shd w:val="pct12" w:color="auto" w:fill="auto"/>
            <w:noWrap/>
            <w:vAlign w:val="bottom"/>
          </w:tcPr>
          <w:p w14:paraId="601CFEB8" w14:textId="77777777" w:rsidR="00E63A9B" w:rsidRPr="00E63A9B" w:rsidRDefault="00E63A9B" w:rsidP="00C13D7B">
            <w:pPr>
              <w:rPr>
                <w:rFonts w:ascii="Times New Roman" w:hAnsi="Times New Roman" w:cs="Times New Roman"/>
                <w:i/>
                <w:iCs/>
              </w:rPr>
            </w:pPr>
          </w:p>
        </w:tc>
        <w:tc>
          <w:tcPr>
            <w:tcW w:w="219" w:type="dxa"/>
            <w:tcBorders>
              <w:top w:val="nil"/>
              <w:left w:val="nil"/>
              <w:bottom w:val="nil"/>
              <w:right w:val="nil"/>
            </w:tcBorders>
            <w:shd w:val="pct12" w:color="auto" w:fill="auto"/>
            <w:noWrap/>
            <w:vAlign w:val="bottom"/>
          </w:tcPr>
          <w:p w14:paraId="5364BDD9" w14:textId="77777777" w:rsidR="00E63A9B" w:rsidRPr="00E63A9B" w:rsidRDefault="00E63A9B" w:rsidP="00C13D7B">
            <w:pPr>
              <w:rPr>
                <w:rFonts w:ascii="Times New Roman" w:hAnsi="Times New Roman" w:cs="Times New Roman"/>
                <w:i/>
                <w:iCs/>
              </w:rPr>
            </w:pPr>
          </w:p>
        </w:tc>
        <w:tc>
          <w:tcPr>
            <w:tcW w:w="1601" w:type="dxa"/>
            <w:tcBorders>
              <w:top w:val="nil"/>
              <w:left w:val="nil"/>
              <w:bottom w:val="nil"/>
              <w:right w:val="nil"/>
            </w:tcBorders>
            <w:shd w:val="pct12" w:color="auto" w:fill="auto"/>
            <w:noWrap/>
            <w:vAlign w:val="bottom"/>
          </w:tcPr>
          <w:p w14:paraId="5AD401FA" w14:textId="77777777" w:rsidR="00E63A9B" w:rsidRPr="00E63A9B" w:rsidRDefault="00E63A9B" w:rsidP="00C13D7B">
            <w:pPr>
              <w:rPr>
                <w:rFonts w:ascii="Times New Roman" w:hAnsi="Times New Roman" w:cs="Times New Roman"/>
                <w:i/>
                <w:iCs/>
              </w:rPr>
            </w:pPr>
          </w:p>
        </w:tc>
        <w:tc>
          <w:tcPr>
            <w:tcW w:w="3218" w:type="dxa"/>
            <w:tcBorders>
              <w:top w:val="nil"/>
              <w:left w:val="nil"/>
              <w:bottom w:val="nil"/>
              <w:right w:val="nil"/>
            </w:tcBorders>
            <w:shd w:val="pct12" w:color="auto" w:fill="auto"/>
            <w:noWrap/>
            <w:vAlign w:val="bottom"/>
          </w:tcPr>
          <w:p w14:paraId="125CACFD" w14:textId="77777777" w:rsidR="00E63A9B" w:rsidRPr="00E63A9B" w:rsidRDefault="00E63A9B" w:rsidP="00C13D7B">
            <w:pPr>
              <w:rPr>
                <w:rFonts w:ascii="Times New Roman" w:hAnsi="Times New Roman" w:cs="Times New Roman"/>
                <w:i/>
                <w:iCs/>
              </w:rPr>
            </w:pPr>
          </w:p>
        </w:tc>
        <w:tc>
          <w:tcPr>
            <w:tcW w:w="1070" w:type="dxa"/>
            <w:tcBorders>
              <w:top w:val="nil"/>
              <w:left w:val="nil"/>
              <w:bottom w:val="nil"/>
              <w:right w:val="nil"/>
            </w:tcBorders>
            <w:shd w:val="pct12" w:color="auto" w:fill="auto"/>
            <w:noWrap/>
            <w:vAlign w:val="bottom"/>
          </w:tcPr>
          <w:p w14:paraId="08651F3C"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pct12" w:color="auto" w:fill="auto"/>
            <w:noWrap/>
            <w:vAlign w:val="bottom"/>
          </w:tcPr>
          <w:p w14:paraId="2A6BF28D" w14:textId="77777777" w:rsidR="00E63A9B" w:rsidRPr="00E63A9B" w:rsidRDefault="00E63A9B" w:rsidP="00C13D7B">
            <w:pPr>
              <w:rPr>
                <w:rFonts w:ascii="Times New Roman" w:hAnsi="Times New Roman" w:cs="Times New Roman"/>
                <w:i/>
                <w:iCs/>
              </w:rPr>
            </w:pPr>
          </w:p>
        </w:tc>
        <w:tc>
          <w:tcPr>
            <w:tcW w:w="838" w:type="dxa"/>
            <w:tcBorders>
              <w:top w:val="nil"/>
              <w:left w:val="nil"/>
              <w:bottom w:val="nil"/>
              <w:right w:val="nil"/>
            </w:tcBorders>
            <w:shd w:val="pct12" w:color="auto" w:fill="auto"/>
            <w:noWrap/>
            <w:vAlign w:val="bottom"/>
          </w:tcPr>
          <w:p w14:paraId="0A44D614"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pct12" w:color="auto" w:fill="auto"/>
            <w:noWrap/>
            <w:vAlign w:val="bottom"/>
          </w:tcPr>
          <w:p w14:paraId="0DD5825A"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pct12" w:color="auto" w:fill="auto"/>
            <w:noWrap/>
            <w:vAlign w:val="bottom"/>
          </w:tcPr>
          <w:p w14:paraId="52F67C4E"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pct12" w:color="auto" w:fill="auto"/>
            <w:noWrap/>
            <w:vAlign w:val="bottom"/>
          </w:tcPr>
          <w:p w14:paraId="550B8C5C"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37147EF6"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28577F88"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1C33C7C5" w14:textId="77777777" w:rsidTr="005D6ECA">
        <w:trPr>
          <w:trHeight w:val="195"/>
        </w:trPr>
        <w:tc>
          <w:tcPr>
            <w:tcW w:w="185" w:type="dxa"/>
            <w:tcBorders>
              <w:top w:val="nil"/>
              <w:left w:val="double" w:sz="6" w:space="0" w:color="auto"/>
              <w:bottom w:val="nil"/>
              <w:right w:val="nil"/>
            </w:tcBorders>
            <w:shd w:val="clear" w:color="auto" w:fill="auto"/>
            <w:noWrap/>
            <w:vAlign w:val="bottom"/>
          </w:tcPr>
          <w:p w14:paraId="6807CF18"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0EA0CBED"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49BBEE68" w14:textId="77777777" w:rsidR="00E63A9B" w:rsidRPr="00E63A9B" w:rsidRDefault="00E63A9B" w:rsidP="00C13D7B">
            <w:pPr>
              <w:jc w:val="right"/>
              <w:rPr>
                <w:rFonts w:ascii="Times New Roman" w:hAnsi="Times New Roman" w:cs="Times New Roman"/>
                <w:i/>
                <w:iCs/>
                <w:sz w:val="16"/>
                <w:szCs w:val="16"/>
              </w:rPr>
            </w:pPr>
          </w:p>
        </w:tc>
        <w:tc>
          <w:tcPr>
            <w:tcW w:w="800" w:type="dxa"/>
            <w:tcBorders>
              <w:top w:val="nil"/>
              <w:left w:val="nil"/>
              <w:bottom w:val="nil"/>
              <w:right w:val="nil"/>
            </w:tcBorders>
            <w:shd w:val="clear" w:color="auto" w:fill="auto"/>
            <w:noWrap/>
            <w:vAlign w:val="bottom"/>
          </w:tcPr>
          <w:p w14:paraId="49B5E52C" w14:textId="77777777" w:rsidR="00E63A9B" w:rsidRPr="00E63A9B" w:rsidRDefault="00E63A9B" w:rsidP="00C13D7B">
            <w:pPr>
              <w:rPr>
                <w:rFonts w:ascii="Times New Roman" w:hAnsi="Times New Roman" w:cs="Times New Roman"/>
                <w:i/>
                <w:iCs/>
              </w:rPr>
            </w:pPr>
          </w:p>
        </w:tc>
        <w:tc>
          <w:tcPr>
            <w:tcW w:w="202" w:type="dxa"/>
            <w:tcBorders>
              <w:top w:val="nil"/>
              <w:left w:val="nil"/>
              <w:bottom w:val="nil"/>
              <w:right w:val="nil"/>
            </w:tcBorders>
            <w:shd w:val="clear" w:color="auto" w:fill="auto"/>
            <w:noWrap/>
            <w:vAlign w:val="bottom"/>
          </w:tcPr>
          <w:p w14:paraId="62259735" w14:textId="77777777" w:rsidR="00E63A9B" w:rsidRPr="00E63A9B" w:rsidRDefault="00E63A9B" w:rsidP="00C13D7B">
            <w:pPr>
              <w:rPr>
                <w:rFonts w:ascii="Times New Roman" w:hAnsi="Times New Roman" w:cs="Times New Roman"/>
                <w:i/>
                <w:iCs/>
              </w:rPr>
            </w:pPr>
          </w:p>
        </w:tc>
        <w:tc>
          <w:tcPr>
            <w:tcW w:w="219" w:type="dxa"/>
            <w:tcBorders>
              <w:top w:val="nil"/>
              <w:left w:val="nil"/>
              <w:bottom w:val="nil"/>
              <w:right w:val="nil"/>
            </w:tcBorders>
            <w:shd w:val="clear" w:color="auto" w:fill="auto"/>
            <w:noWrap/>
            <w:vAlign w:val="bottom"/>
          </w:tcPr>
          <w:p w14:paraId="5726BE5E" w14:textId="77777777" w:rsidR="00E63A9B" w:rsidRPr="00E63A9B" w:rsidRDefault="00E63A9B" w:rsidP="00C13D7B">
            <w:pPr>
              <w:rPr>
                <w:rFonts w:ascii="Times New Roman" w:hAnsi="Times New Roman" w:cs="Times New Roman"/>
                <w:i/>
                <w:iCs/>
              </w:rPr>
            </w:pPr>
          </w:p>
        </w:tc>
        <w:tc>
          <w:tcPr>
            <w:tcW w:w="1601" w:type="dxa"/>
            <w:tcBorders>
              <w:top w:val="nil"/>
              <w:left w:val="nil"/>
              <w:bottom w:val="nil"/>
              <w:right w:val="nil"/>
            </w:tcBorders>
            <w:shd w:val="clear" w:color="auto" w:fill="auto"/>
            <w:noWrap/>
            <w:vAlign w:val="bottom"/>
          </w:tcPr>
          <w:p w14:paraId="04620E7E" w14:textId="77777777" w:rsidR="00E63A9B" w:rsidRPr="00E63A9B" w:rsidRDefault="00E63A9B" w:rsidP="00C13D7B">
            <w:pPr>
              <w:rPr>
                <w:rFonts w:ascii="Times New Roman" w:hAnsi="Times New Roman" w:cs="Times New Roman"/>
                <w:i/>
                <w:iCs/>
              </w:rPr>
            </w:pPr>
          </w:p>
        </w:tc>
        <w:tc>
          <w:tcPr>
            <w:tcW w:w="3218" w:type="dxa"/>
            <w:tcBorders>
              <w:top w:val="nil"/>
              <w:left w:val="nil"/>
              <w:bottom w:val="nil"/>
              <w:right w:val="nil"/>
            </w:tcBorders>
            <w:shd w:val="clear" w:color="auto" w:fill="auto"/>
            <w:noWrap/>
            <w:vAlign w:val="bottom"/>
          </w:tcPr>
          <w:p w14:paraId="40D2B24B" w14:textId="77777777" w:rsidR="00E63A9B" w:rsidRPr="00E63A9B" w:rsidRDefault="00E63A9B" w:rsidP="00C13D7B">
            <w:pPr>
              <w:rPr>
                <w:rFonts w:ascii="Times New Roman" w:hAnsi="Times New Roman" w:cs="Times New Roman"/>
                <w:i/>
                <w:iCs/>
              </w:rPr>
            </w:pPr>
          </w:p>
        </w:tc>
        <w:tc>
          <w:tcPr>
            <w:tcW w:w="1070" w:type="dxa"/>
            <w:tcBorders>
              <w:top w:val="nil"/>
              <w:left w:val="nil"/>
              <w:bottom w:val="nil"/>
              <w:right w:val="nil"/>
            </w:tcBorders>
            <w:shd w:val="clear" w:color="auto" w:fill="auto"/>
            <w:noWrap/>
            <w:vAlign w:val="bottom"/>
          </w:tcPr>
          <w:p w14:paraId="6E0EBBC3"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clear" w:color="auto" w:fill="auto"/>
            <w:noWrap/>
            <w:vAlign w:val="bottom"/>
          </w:tcPr>
          <w:p w14:paraId="464623D9" w14:textId="77777777" w:rsidR="00E63A9B" w:rsidRPr="00E63A9B" w:rsidRDefault="00E63A9B" w:rsidP="00C13D7B">
            <w:pPr>
              <w:rPr>
                <w:rFonts w:ascii="Times New Roman" w:hAnsi="Times New Roman" w:cs="Times New Roman"/>
                <w:i/>
                <w:iCs/>
              </w:rPr>
            </w:pPr>
          </w:p>
        </w:tc>
        <w:tc>
          <w:tcPr>
            <w:tcW w:w="838" w:type="dxa"/>
            <w:tcBorders>
              <w:top w:val="nil"/>
              <w:left w:val="nil"/>
              <w:bottom w:val="nil"/>
              <w:right w:val="nil"/>
            </w:tcBorders>
            <w:shd w:val="clear" w:color="auto" w:fill="auto"/>
            <w:noWrap/>
            <w:vAlign w:val="bottom"/>
          </w:tcPr>
          <w:p w14:paraId="0BDA06FD"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clear" w:color="auto" w:fill="auto"/>
            <w:noWrap/>
            <w:vAlign w:val="bottom"/>
          </w:tcPr>
          <w:p w14:paraId="464AD281"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clear" w:color="auto" w:fill="auto"/>
            <w:noWrap/>
            <w:vAlign w:val="bottom"/>
          </w:tcPr>
          <w:p w14:paraId="3F7A7A5A"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clear" w:color="auto" w:fill="auto"/>
            <w:noWrap/>
            <w:vAlign w:val="bottom"/>
          </w:tcPr>
          <w:p w14:paraId="58B4A037"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24734FCC"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76C91B93"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1BE5DD0A" w14:textId="77777777" w:rsidTr="005D6ECA">
        <w:trPr>
          <w:trHeight w:val="240"/>
        </w:trPr>
        <w:tc>
          <w:tcPr>
            <w:tcW w:w="185" w:type="dxa"/>
            <w:tcBorders>
              <w:top w:val="nil"/>
              <w:left w:val="double" w:sz="6" w:space="0" w:color="auto"/>
              <w:bottom w:val="nil"/>
              <w:right w:val="nil"/>
            </w:tcBorders>
            <w:shd w:val="clear" w:color="auto" w:fill="auto"/>
            <w:noWrap/>
            <w:vAlign w:val="bottom"/>
          </w:tcPr>
          <w:p w14:paraId="0983A3AA"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1A2A7518"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69DAE65E" w14:textId="77777777" w:rsidR="00E63A9B" w:rsidRPr="00E63A9B" w:rsidRDefault="00E63A9B" w:rsidP="00C13D7B">
            <w:pPr>
              <w:jc w:val="right"/>
              <w:rPr>
                <w:rFonts w:ascii="Times New Roman" w:hAnsi="Times New Roman" w:cs="Times New Roman"/>
                <w:i/>
                <w:iCs/>
                <w:sz w:val="16"/>
                <w:szCs w:val="16"/>
              </w:rPr>
            </w:pPr>
          </w:p>
        </w:tc>
        <w:tc>
          <w:tcPr>
            <w:tcW w:w="800" w:type="dxa"/>
            <w:tcBorders>
              <w:top w:val="nil"/>
              <w:left w:val="nil"/>
              <w:bottom w:val="nil"/>
              <w:right w:val="nil"/>
            </w:tcBorders>
            <w:shd w:val="clear" w:color="auto" w:fill="auto"/>
            <w:noWrap/>
            <w:vAlign w:val="bottom"/>
          </w:tcPr>
          <w:p w14:paraId="0DC49D63" w14:textId="77777777" w:rsidR="00E63A9B" w:rsidRPr="00E63A9B" w:rsidRDefault="00E63A9B" w:rsidP="00C13D7B">
            <w:pPr>
              <w:rPr>
                <w:rFonts w:ascii="Times New Roman" w:hAnsi="Times New Roman" w:cs="Times New Roman"/>
                <w:i/>
                <w:iCs/>
              </w:rPr>
            </w:pPr>
          </w:p>
        </w:tc>
        <w:tc>
          <w:tcPr>
            <w:tcW w:w="202" w:type="dxa"/>
            <w:tcBorders>
              <w:top w:val="nil"/>
              <w:left w:val="nil"/>
              <w:bottom w:val="nil"/>
              <w:right w:val="nil"/>
            </w:tcBorders>
            <w:shd w:val="clear" w:color="auto" w:fill="auto"/>
            <w:noWrap/>
            <w:vAlign w:val="bottom"/>
          </w:tcPr>
          <w:p w14:paraId="4AD68E65" w14:textId="77777777" w:rsidR="00E63A9B" w:rsidRPr="00E63A9B" w:rsidRDefault="00E63A9B" w:rsidP="00C13D7B">
            <w:pPr>
              <w:rPr>
                <w:rFonts w:ascii="Times New Roman" w:hAnsi="Times New Roman" w:cs="Times New Roman"/>
                <w:i/>
                <w:iCs/>
              </w:rPr>
            </w:pPr>
          </w:p>
        </w:tc>
        <w:tc>
          <w:tcPr>
            <w:tcW w:w="219" w:type="dxa"/>
            <w:tcBorders>
              <w:top w:val="nil"/>
              <w:left w:val="nil"/>
              <w:bottom w:val="nil"/>
              <w:right w:val="nil"/>
            </w:tcBorders>
            <w:shd w:val="clear" w:color="auto" w:fill="auto"/>
            <w:noWrap/>
            <w:vAlign w:val="bottom"/>
          </w:tcPr>
          <w:p w14:paraId="242191B5" w14:textId="77777777" w:rsidR="00E63A9B" w:rsidRPr="00E63A9B" w:rsidRDefault="00E63A9B" w:rsidP="00C13D7B">
            <w:pPr>
              <w:rPr>
                <w:rFonts w:ascii="Times New Roman" w:hAnsi="Times New Roman" w:cs="Times New Roman"/>
                <w:i/>
                <w:iCs/>
              </w:rPr>
            </w:pPr>
          </w:p>
        </w:tc>
        <w:tc>
          <w:tcPr>
            <w:tcW w:w="1601" w:type="dxa"/>
            <w:tcBorders>
              <w:top w:val="nil"/>
              <w:left w:val="nil"/>
              <w:bottom w:val="nil"/>
              <w:right w:val="nil"/>
            </w:tcBorders>
            <w:shd w:val="clear" w:color="auto" w:fill="auto"/>
            <w:noWrap/>
            <w:vAlign w:val="bottom"/>
          </w:tcPr>
          <w:p w14:paraId="36DF9E80" w14:textId="77777777" w:rsidR="00E63A9B" w:rsidRPr="00E63A9B" w:rsidRDefault="00E63A9B" w:rsidP="00C13D7B">
            <w:pPr>
              <w:rPr>
                <w:rFonts w:ascii="Times New Roman" w:hAnsi="Times New Roman" w:cs="Times New Roman"/>
                <w:i/>
                <w:iCs/>
              </w:rPr>
            </w:pPr>
          </w:p>
        </w:tc>
        <w:tc>
          <w:tcPr>
            <w:tcW w:w="3218" w:type="dxa"/>
            <w:tcBorders>
              <w:top w:val="nil"/>
              <w:left w:val="nil"/>
              <w:bottom w:val="nil"/>
              <w:right w:val="nil"/>
            </w:tcBorders>
            <w:shd w:val="clear" w:color="auto" w:fill="auto"/>
            <w:noWrap/>
            <w:vAlign w:val="bottom"/>
          </w:tcPr>
          <w:p w14:paraId="3BD074DC" w14:textId="77777777" w:rsidR="00E63A9B" w:rsidRPr="00E63A9B" w:rsidRDefault="00E63A9B" w:rsidP="00C13D7B">
            <w:pPr>
              <w:rPr>
                <w:rFonts w:ascii="Times New Roman" w:hAnsi="Times New Roman" w:cs="Times New Roman"/>
                <w:i/>
                <w:iCs/>
              </w:rPr>
            </w:pPr>
          </w:p>
        </w:tc>
        <w:tc>
          <w:tcPr>
            <w:tcW w:w="1070" w:type="dxa"/>
            <w:tcBorders>
              <w:top w:val="nil"/>
              <w:left w:val="nil"/>
              <w:bottom w:val="nil"/>
              <w:right w:val="nil"/>
            </w:tcBorders>
            <w:shd w:val="clear" w:color="auto" w:fill="auto"/>
            <w:noWrap/>
            <w:vAlign w:val="bottom"/>
          </w:tcPr>
          <w:p w14:paraId="471FE607"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clear" w:color="auto" w:fill="auto"/>
            <w:noWrap/>
            <w:vAlign w:val="bottom"/>
          </w:tcPr>
          <w:p w14:paraId="2DC866AC" w14:textId="77777777" w:rsidR="00E63A9B" w:rsidRPr="00E63A9B" w:rsidRDefault="00E63A9B" w:rsidP="00C13D7B">
            <w:pPr>
              <w:rPr>
                <w:rFonts w:ascii="Times New Roman" w:hAnsi="Times New Roman" w:cs="Times New Roman"/>
                <w:i/>
                <w:iCs/>
              </w:rPr>
            </w:pPr>
          </w:p>
        </w:tc>
        <w:tc>
          <w:tcPr>
            <w:tcW w:w="838" w:type="dxa"/>
            <w:tcBorders>
              <w:top w:val="nil"/>
              <w:left w:val="nil"/>
              <w:bottom w:val="nil"/>
              <w:right w:val="nil"/>
            </w:tcBorders>
            <w:shd w:val="clear" w:color="auto" w:fill="auto"/>
            <w:noWrap/>
            <w:vAlign w:val="bottom"/>
          </w:tcPr>
          <w:p w14:paraId="7C179CF0"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clear" w:color="auto" w:fill="auto"/>
            <w:noWrap/>
            <w:vAlign w:val="bottom"/>
          </w:tcPr>
          <w:p w14:paraId="30EC95D4"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clear" w:color="auto" w:fill="auto"/>
            <w:noWrap/>
            <w:vAlign w:val="bottom"/>
          </w:tcPr>
          <w:p w14:paraId="7F3CBC8E"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clear" w:color="auto" w:fill="auto"/>
            <w:noWrap/>
            <w:vAlign w:val="bottom"/>
          </w:tcPr>
          <w:p w14:paraId="581A8BEB"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0D76ABCA"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1CA909B3"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5277CC3E" w14:textId="77777777" w:rsidTr="005D6ECA">
        <w:trPr>
          <w:trHeight w:val="390"/>
        </w:trPr>
        <w:tc>
          <w:tcPr>
            <w:tcW w:w="185" w:type="dxa"/>
            <w:tcBorders>
              <w:top w:val="nil"/>
              <w:left w:val="double" w:sz="6" w:space="0" w:color="auto"/>
              <w:bottom w:val="nil"/>
              <w:right w:val="nil"/>
            </w:tcBorders>
            <w:shd w:val="clear" w:color="auto" w:fill="auto"/>
            <w:noWrap/>
            <w:vAlign w:val="bottom"/>
          </w:tcPr>
          <w:p w14:paraId="5C5D8745"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0B1B5C94"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33BB4C91" w14:textId="77777777" w:rsidR="00E63A9B" w:rsidRPr="00E63A9B" w:rsidRDefault="00E63A9B" w:rsidP="00C13D7B">
            <w:pPr>
              <w:jc w:val="right"/>
              <w:rPr>
                <w:rFonts w:ascii="Times New Roman" w:hAnsi="Times New Roman" w:cs="Times New Roman"/>
                <w:i/>
                <w:iCs/>
                <w:sz w:val="16"/>
                <w:szCs w:val="16"/>
              </w:rPr>
            </w:pPr>
            <w:r w:rsidRPr="00E63A9B">
              <w:rPr>
                <w:rFonts w:ascii="Times New Roman" w:hAnsi="Times New Roman" w:cs="Times New Roman"/>
                <w:i/>
                <w:sz w:val="16"/>
              </w:rPr>
              <w:t> </w:t>
            </w:r>
          </w:p>
        </w:tc>
        <w:tc>
          <w:tcPr>
            <w:tcW w:w="1002" w:type="dxa"/>
            <w:gridSpan w:val="2"/>
            <w:tcBorders>
              <w:top w:val="nil"/>
              <w:left w:val="nil"/>
              <w:bottom w:val="nil"/>
              <w:right w:val="nil"/>
            </w:tcBorders>
            <w:shd w:val="clear" w:color="auto" w:fill="auto"/>
            <w:noWrap/>
            <w:vAlign w:val="bottom"/>
          </w:tcPr>
          <w:p w14:paraId="3375365C" w14:textId="77777777" w:rsidR="00E63A9B" w:rsidRPr="00E63A9B" w:rsidRDefault="00E63A9B" w:rsidP="00C13D7B">
            <w:pPr>
              <w:rPr>
                <w:rFonts w:ascii="Times New Roman" w:hAnsi="Times New Roman" w:cs="Times New Roman"/>
                <w:i/>
                <w:iCs/>
              </w:rPr>
            </w:pPr>
            <w:proofErr w:type="spellStart"/>
            <w:r w:rsidRPr="00E63A9B">
              <w:rPr>
                <w:rFonts w:ascii="Times New Roman" w:hAnsi="Times New Roman" w:cs="Times New Roman"/>
                <w:i/>
              </w:rPr>
              <w:t>Payable</w:t>
            </w:r>
            <w:proofErr w:type="spellEnd"/>
          </w:p>
        </w:tc>
        <w:tc>
          <w:tcPr>
            <w:tcW w:w="219" w:type="dxa"/>
            <w:tcBorders>
              <w:top w:val="nil"/>
              <w:left w:val="nil"/>
              <w:bottom w:val="single" w:sz="4" w:space="0" w:color="auto"/>
              <w:right w:val="nil"/>
            </w:tcBorders>
            <w:shd w:val="clear" w:color="auto" w:fill="auto"/>
            <w:noWrap/>
            <w:vAlign w:val="bottom"/>
          </w:tcPr>
          <w:p w14:paraId="32B33F8A"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601" w:type="dxa"/>
            <w:tcBorders>
              <w:top w:val="nil"/>
              <w:left w:val="nil"/>
              <w:bottom w:val="single" w:sz="4" w:space="0" w:color="auto"/>
              <w:right w:val="nil"/>
            </w:tcBorders>
            <w:shd w:val="clear" w:color="auto" w:fill="auto"/>
            <w:noWrap/>
            <w:vAlign w:val="bottom"/>
          </w:tcPr>
          <w:p w14:paraId="21995BFD"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3218" w:type="dxa"/>
            <w:tcBorders>
              <w:top w:val="nil"/>
              <w:left w:val="nil"/>
              <w:bottom w:val="single" w:sz="4" w:space="0" w:color="auto"/>
              <w:right w:val="nil"/>
            </w:tcBorders>
            <w:shd w:val="clear" w:color="auto" w:fill="auto"/>
            <w:noWrap/>
            <w:vAlign w:val="bottom"/>
          </w:tcPr>
          <w:p w14:paraId="136ABDF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070" w:type="dxa"/>
            <w:tcBorders>
              <w:top w:val="nil"/>
              <w:left w:val="nil"/>
              <w:bottom w:val="nil"/>
              <w:right w:val="nil"/>
            </w:tcBorders>
            <w:shd w:val="clear" w:color="auto" w:fill="auto"/>
            <w:noWrap/>
            <w:vAlign w:val="bottom"/>
          </w:tcPr>
          <w:p w14:paraId="0107A540"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clear" w:color="auto" w:fill="auto"/>
            <w:noWrap/>
            <w:vAlign w:val="bottom"/>
          </w:tcPr>
          <w:p w14:paraId="1D5B31EA" w14:textId="77777777" w:rsidR="00E63A9B" w:rsidRPr="00E63A9B" w:rsidRDefault="00E63A9B" w:rsidP="00C13D7B">
            <w:pPr>
              <w:rPr>
                <w:rFonts w:ascii="Times New Roman" w:hAnsi="Times New Roman" w:cs="Times New Roman"/>
                <w:i/>
                <w:iCs/>
              </w:rPr>
            </w:pPr>
          </w:p>
        </w:tc>
        <w:tc>
          <w:tcPr>
            <w:tcW w:w="838" w:type="dxa"/>
            <w:tcBorders>
              <w:top w:val="nil"/>
              <w:left w:val="nil"/>
              <w:bottom w:val="nil"/>
              <w:right w:val="nil"/>
            </w:tcBorders>
            <w:shd w:val="clear" w:color="auto" w:fill="auto"/>
            <w:noWrap/>
            <w:vAlign w:val="bottom"/>
          </w:tcPr>
          <w:p w14:paraId="4E96912F"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clear" w:color="auto" w:fill="auto"/>
            <w:noWrap/>
            <w:vAlign w:val="bottom"/>
          </w:tcPr>
          <w:p w14:paraId="014C9FBE"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clear" w:color="auto" w:fill="auto"/>
            <w:noWrap/>
            <w:vAlign w:val="bottom"/>
          </w:tcPr>
          <w:p w14:paraId="7398E7C7"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clear" w:color="auto" w:fill="auto"/>
            <w:noWrap/>
            <w:vAlign w:val="bottom"/>
          </w:tcPr>
          <w:p w14:paraId="4C00C07E"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53E58940"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27CF302C"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2F6F9655" w14:textId="77777777" w:rsidTr="005D6ECA">
        <w:trPr>
          <w:trHeight w:val="495"/>
        </w:trPr>
        <w:tc>
          <w:tcPr>
            <w:tcW w:w="185" w:type="dxa"/>
            <w:tcBorders>
              <w:top w:val="nil"/>
              <w:left w:val="double" w:sz="6" w:space="0" w:color="auto"/>
              <w:bottom w:val="nil"/>
              <w:right w:val="nil"/>
            </w:tcBorders>
            <w:shd w:val="clear" w:color="auto" w:fill="auto"/>
            <w:noWrap/>
            <w:vAlign w:val="bottom"/>
          </w:tcPr>
          <w:p w14:paraId="58E35292"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23E38208"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6A004252" w14:textId="77777777" w:rsidR="00E63A9B" w:rsidRPr="00E63A9B" w:rsidRDefault="00E63A9B" w:rsidP="00C13D7B">
            <w:pPr>
              <w:jc w:val="right"/>
              <w:rPr>
                <w:rFonts w:ascii="Times New Roman" w:hAnsi="Times New Roman" w:cs="Times New Roman"/>
                <w:i/>
                <w:iCs/>
                <w:sz w:val="16"/>
                <w:szCs w:val="16"/>
              </w:rPr>
            </w:pPr>
            <w:r w:rsidRPr="00E63A9B">
              <w:rPr>
                <w:rFonts w:ascii="Times New Roman" w:hAnsi="Times New Roman" w:cs="Times New Roman"/>
                <w:i/>
                <w:sz w:val="16"/>
              </w:rPr>
              <w:t> </w:t>
            </w:r>
          </w:p>
        </w:tc>
        <w:tc>
          <w:tcPr>
            <w:tcW w:w="800" w:type="dxa"/>
            <w:tcBorders>
              <w:top w:val="nil"/>
              <w:left w:val="nil"/>
              <w:bottom w:val="nil"/>
              <w:right w:val="nil"/>
            </w:tcBorders>
            <w:shd w:val="clear" w:color="auto" w:fill="auto"/>
            <w:noWrap/>
            <w:vAlign w:val="bottom"/>
          </w:tcPr>
          <w:p w14:paraId="26FD46B1" w14:textId="77777777" w:rsidR="00E63A9B" w:rsidRPr="00E63A9B" w:rsidRDefault="00E63A9B" w:rsidP="00C13D7B">
            <w:pPr>
              <w:rPr>
                <w:rFonts w:ascii="Times New Roman" w:hAnsi="Times New Roman" w:cs="Times New Roman"/>
                <w:i/>
                <w:iCs/>
              </w:rPr>
            </w:pPr>
          </w:p>
        </w:tc>
        <w:tc>
          <w:tcPr>
            <w:tcW w:w="202" w:type="dxa"/>
            <w:tcBorders>
              <w:top w:val="nil"/>
              <w:left w:val="nil"/>
              <w:bottom w:val="nil"/>
              <w:right w:val="nil"/>
            </w:tcBorders>
            <w:shd w:val="clear" w:color="auto" w:fill="auto"/>
            <w:noWrap/>
            <w:vAlign w:val="bottom"/>
          </w:tcPr>
          <w:p w14:paraId="5D8DB44A" w14:textId="77777777" w:rsidR="00E63A9B" w:rsidRPr="00E63A9B" w:rsidRDefault="00E63A9B" w:rsidP="00C13D7B">
            <w:pPr>
              <w:rPr>
                <w:rFonts w:ascii="Times New Roman" w:hAnsi="Times New Roman" w:cs="Times New Roman"/>
                <w:i/>
                <w:iCs/>
              </w:rPr>
            </w:pPr>
          </w:p>
        </w:tc>
        <w:tc>
          <w:tcPr>
            <w:tcW w:w="219" w:type="dxa"/>
            <w:tcBorders>
              <w:top w:val="nil"/>
              <w:left w:val="nil"/>
              <w:bottom w:val="single" w:sz="4" w:space="0" w:color="auto"/>
              <w:right w:val="nil"/>
            </w:tcBorders>
            <w:shd w:val="clear" w:color="auto" w:fill="auto"/>
            <w:noWrap/>
            <w:vAlign w:val="bottom"/>
          </w:tcPr>
          <w:p w14:paraId="204A595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601" w:type="dxa"/>
            <w:tcBorders>
              <w:top w:val="nil"/>
              <w:left w:val="nil"/>
              <w:bottom w:val="single" w:sz="4" w:space="0" w:color="auto"/>
              <w:right w:val="nil"/>
            </w:tcBorders>
            <w:shd w:val="clear" w:color="auto" w:fill="auto"/>
            <w:noWrap/>
            <w:vAlign w:val="bottom"/>
          </w:tcPr>
          <w:p w14:paraId="5F5346DC"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3218" w:type="dxa"/>
            <w:tcBorders>
              <w:top w:val="nil"/>
              <w:left w:val="nil"/>
              <w:bottom w:val="single" w:sz="4" w:space="0" w:color="auto"/>
              <w:right w:val="nil"/>
            </w:tcBorders>
            <w:shd w:val="clear" w:color="auto" w:fill="auto"/>
            <w:noWrap/>
            <w:vAlign w:val="bottom"/>
          </w:tcPr>
          <w:p w14:paraId="18D24C5A"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070" w:type="dxa"/>
            <w:tcBorders>
              <w:top w:val="nil"/>
              <w:left w:val="nil"/>
              <w:bottom w:val="nil"/>
              <w:right w:val="nil"/>
            </w:tcBorders>
            <w:shd w:val="clear" w:color="auto" w:fill="auto"/>
            <w:noWrap/>
            <w:vAlign w:val="bottom"/>
          </w:tcPr>
          <w:p w14:paraId="56C7D7C9"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clear" w:color="auto" w:fill="auto"/>
            <w:noWrap/>
            <w:vAlign w:val="bottom"/>
          </w:tcPr>
          <w:p w14:paraId="4BAE119C" w14:textId="77777777" w:rsidR="00E63A9B" w:rsidRPr="00E63A9B" w:rsidRDefault="00E63A9B" w:rsidP="00C13D7B">
            <w:pPr>
              <w:rPr>
                <w:rFonts w:ascii="Times New Roman" w:hAnsi="Times New Roman" w:cs="Times New Roman"/>
                <w:i/>
                <w:iCs/>
              </w:rPr>
            </w:pPr>
          </w:p>
        </w:tc>
        <w:tc>
          <w:tcPr>
            <w:tcW w:w="838" w:type="dxa"/>
            <w:tcBorders>
              <w:top w:val="nil"/>
              <w:left w:val="nil"/>
              <w:bottom w:val="nil"/>
              <w:right w:val="nil"/>
            </w:tcBorders>
            <w:shd w:val="clear" w:color="auto" w:fill="auto"/>
            <w:noWrap/>
            <w:vAlign w:val="bottom"/>
          </w:tcPr>
          <w:p w14:paraId="6FE67479"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clear" w:color="auto" w:fill="auto"/>
            <w:noWrap/>
            <w:vAlign w:val="bottom"/>
          </w:tcPr>
          <w:p w14:paraId="770F27E3"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clear" w:color="auto" w:fill="auto"/>
            <w:noWrap/>
            <w:vAlign w:val="bottom"/>
          </w:tcPr>
          <w:p w14:paraId="1B7A18E4"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clear" w:color="auto" w:fill="auto"/>
            <w:noWrap/>
            <w:vAlign w:val="bottom"/>
          </w:tcPr>
          <w:p w14:paraId="3619AC2F"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11EF5A3F"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2665EE31"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4B596342" w14:textId="77777777" w:rsidTr="005D6ECA">
        <w:trPr>
          <w:trHeight w:val="525"/>
        </w:trPr>
        <w:tc>
          <w:tcPr>
            <w:tcW w:w="185" w:type="dxa"/>
            <w:tcBorders>
              <w:top w:val="nil"/>
              <w:left w:val="double" w:sz="6" w:space="0" w:color="auto"/>
              <w:bottom w:val="nil"/>
              <w:right w:val="nil"/>
            </w:tcBorders>
            <w:shd w:val="clear" w:color="auto" w:fill="auto"/>
            <w:noWrap/>
            <w:vAlign w:val="bottom"/>
          </w:tcPr>
          <w:p w14:paraId="66E70E1F"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4915B3E5"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60A342F6" w14:textId="77777777" w:rsidR="00E63A9B" w:rsidRPr="00E63A9B" w:rsidRDefault="00E63A9B" w:rsidP="00C13D7B">
            <w:pPr>
              <w:jc w:val="right"/>
              <w:rPr>
                <w:rFonts w:ascii="Times New Roman" w:hAnsi="Times New Roman" w:cs="Times New Roman"/>
                <w:i/>
                <w:iCs/>
                <w:sz w:val="16"/>
                <w:szCs w:val="16"/>
              </w:rPr>
            </w:pPr>
            <w:r w:rsidRPr="00E63A9B">
              <w:rPr>
                <w:rFonts w:ascii="Times New Roman" w:hAnsi="Times New Roman" w:cs="Times New Roman"/>
                <w:i/>
                <w:sz w:val="16"/>
              </w:rPr>
              <w:t> </w:t>
            </w:r>
          </w:p>
        </w:tc>
        <w:tc>
          <w:tcPr>
            <w:tcW w:w="800" w:type="dxa"/>
            <w:tcBorders>
              <w:top w:val="nil"/>
              <w:left w:val="nil"/>
              <w:bottom w:val="nil"/>
              <w:right w:val="nil"/>
            </w:tcBorders>
            <w:shd w:val="clear" w:color="auto" w:fill="auto"/>
            <w:noWrap/>
            <w:vAlign w:val="bottom"/>
          </w:tcPr>
          <w:p w14:paraId="724CD159" w14:textId="77777777" w:rsidR="00E63A9B" w:rsidRPr="00E63A9B" w:rsidRDefault="00E63A9B" w:rsidP="00C13D7B">
            <w:pPr>
              <w:rPr>
                <w:rFonts w:ascii="Times New Roman" w:hAnsi="Times New Roman" w:cs="Times New Roman"/>
                <w:i/>
                <w:iCs/>
              </w:rPr>
            </w:pPr>
          </w:p>
        </w:tc>
        <w:tc>
          <w:tcPr>
            <w:tcW w:w="202" w:type="dxa"/>
            <w:tcBorders>
              <w:top w:val="nil"/>
              <w:left w:val="nil"/>
              <w:bottom w:val="nil"/>
              <w:right w:val="nil"/>
            </w:tcBorders>
            <w:shd w:val="clear" w:color="auto" w:fill="auto"/>
            <w:noWrap/>
            <w:vAlign w:val="bottom"/>
          </w:tcPr>
          <w:p w14:paraId="08083873" w14:textId="77777777" w:rsidR="00E63A9B" w:rsidRPr="00E63A9B" w:rsidRDefault="00E63A9B" w:rsidP="00C13D7B">
            <w:pPr>
              <w:rPr>
                <w:rFonts w:ascii="Times New Roman" w:hAnsi="Times New Roman" w:cs="Times New Roman"/>
                <w:i/>
                <w:iCs/>
              </w:rPr>
            </w:pPr>
          </w:p>
        </w:tc>
        <w:tc>
          <w:tcPr>
            <w:tcW w:w="219" w:type="dxa"/>
            <w:tcBorders>
              <w:top w:val="nil"/>
              <w:left w:val="nil"/>
              <w:bottom w:val="single" w:sz="4" w:space="0" w:color="auto"/>
              <w:right w:val="nil"/>
            </w:tcBorders>
            <w:shd w:val="clear" w:color="auto" w:fill="auto"/>
            <w:noWrap/>
            <w:vAlign w:val="bottom"/>
          </w:tcPr>
          <w:p w14:paraId="3E6A43A8"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601" w:type="dxa"/>
            <w:tcBorders>
              <w:top w:val="nil"/>
              <w:left w:val="nil"/>
              <w:bottom w:val="single" w:sz="4" w:space="0" w:color="auto"/>
              <w:right w:val="nil"/>
            </w:tcBorders>
            <w:shd w:val="clear" w:color="auto" w:fill="auto"/>
            <w:noWrap/>
            <w:vAlign w:val="bottom"/>
          </w:tcPr>
          <w:p w14:paraId="0DB2607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3218" w:type="dxa"/>
            <w:tcBorders>
              <w:top w:val="nil"/>
              <w:left w:val="nil"/>
              <w:bottom w:val="single" w:sz="4" w:space="0" w:color="auto"/>
              <w:right w:val="nil"/>
            </w:tcBorders>
            <w:shd w:val="clear" w:color="auto" w:fill="auto"/>
            <w:noWrap/>
            <w:vAlign w:val="bottom"/>
          </w:tcPr>
          <w:p w14:paraId="0F2CA129"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070" w:type="dxa"/>
            <w:tcBorders>
              <w:top w:val="nil"/>
              <w:left w:val="nil"/>
              <w:bottom w:val="nil"/>
              <w:right w:val="nil"/>
            </w:tcBorders>
            <w:shd w:val="clear" w:color="auto" w:fill="auto"/>
            <w:noWrap/>
            <w:vAlign w:val="bottom"/>
          </w:tcPr>
          <w:p w14:paraId="3E2F5E23"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clear" w:color="auto" w:fill="auto"/>
            <w:noWrap/>
            <w:vAlign w:val="bottom"/>
          </w:tcPr>
          <w:p w14:paraId="3A3B400E"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xml:space="preserve"> </w:t>
            </w:r>
          </w:p>
        </w:tc>
        <w:tc>
          <w:tcPr>
            <w:tcW w:w="838" w:type="dxa"/>
            <w:tcBorders>
              <w:top w:val="nil"/>
              <w:left w:val="nil"/>
              <w:bottom w:val="nil"/>
              <w:right w:val="nil"/>
            </w:tcBorders>
            <w:shd w:val="clear" w:color="auto" w:fill="auto"/>
            <w:noWrap/>
            <w:vAlign w:val="bottom"/>
          </w:tcPr>
          <w:p w14:paraId="0E151CAD"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clear" w:color="auto" w:fill="auto"/>
            <w:noWrap/>
            <w:vAlign w:val="bottom"/>
          </w:tcPr>
          <w:p w14:paraId="5AF9C62E"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clear" w:color="auto" w:fill="auto"/>
            <w:noWrap/>
            <w:vAlign w:val="bottom"/>
          </w:tcPr>
          <w:p w14:paraId="3B34A86E"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clear" w:color="auto" w:fill="auto"/>
            <w:noWrap/>
            <w:vAlign w:val="bottom"/>
          </w:tcPr>
          <w:p w14:paraId="6E2E5601"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02A66099"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43D4875A"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157D7D4C" w14:textId="77777777" w:rsidTr="005D6ECA">
        <w:trPr>
          <w:trHeight w:val="540"/>
        </w:trPr>
        <w:tc>
          <w:tcPr>
            <w:tcW w:w="185" w:type="dxa"/>
            <w:tcBorders>
              <w:top w:val="nil"/>
              <w:left w:val="double" w:sz="6" w:space="0" w:color="auto"/>
              <w:bottom w:val="nil"/>
              <w:right w:val="nil"/>
            </w:tcBorders>
            <w:shd w:val="clear" w:color="auto" w:fill="auto"/>
            <w:noWrap/>
            <w:vAlign w:val="bottom"/>
          </w:tcPr>
          <w:p w14:paraId="3F41CA78"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vMerge/>
            <w:tcBorders>
              <w:top w:val="double" w:sz="6" w:space="0" w:color="auto"/>
              <w:left w:val="nil"/>
              <w:bottom w:val="nil"/>
              <w:right w:val="double" w:sz="6" w:space="0" w:color="auto"/>
            </w:tcBorders>
            <w:vAlign w:val="center"/>
          </w:tcPr>
          <w:p w14:paraId="5A014239" w14:textId="77777777" w:rsidR="00E63A9B" w:rsidRPr="00E63A9B" w:rsidRDefault="00E63A9B" w:rsidP="00C13D7B">
            <w:pPr>
              <w:rPr>
                <w:rFonts w:ascii="Times New Roman" w:hAnsi="Times New Roman" w:cs="Times New Roman"/>
                <w:b/>
                <w:bCs/>
                <w:i/>
                <w:iCs/>
                <w:sz w:val="32"/>
                <w:szCs w:val="32"/>
              </w:rPr>
            </w:pPr>
          </w:p>
        </w:tc>
        <w:tc>
          <w:tcPr>
            <w:tcW w:w="220" w:type="dxa"/>
            <w:tcBorders>
              <w:top w:val="nil"/>
              <w:left w:val="nil"/>
              <w:bottom w:val="nil"/>
              <w:right w:val="nil"/>
            </w:tcBorders>
            <w:shd w:val="clear" w:color="auto" w:fill="auto"/>
            <w:noWrap/>
            <w:vAlign w:val="bottom"/>
          </w:tcPr>
          <w:p w14:paraId="7D565C5F" w14:textId="77777777" w:rsidR="00E63A9B" w:rsidRPr="00E63A9B" w:rsidRDefault="00E63A9B" w:rsidP="00C13D7B">
            <w:pPr>
              <w:jc w:val="right"/>
              <w:rPr>
                <w:rFonts w:ascii="Times New Roman" w:hAnsi="Times New Roman" w:cs="Times New Roman"/>
                <w:i/>
                <w:iCs/>
                <w:sz w:val="16"/>
                <w:szCs w:val="16"/>
              </w:rPr>
            </w:pPr>
          </w:p>
        </w:tc>
        <w:tc>
          <w:tcPr>
            <w:tcW w:w="800" w:type="dxa"/>
            <w:tcBorders>
              <w:top w:val="nil"/>
              <w:left w:val="nil"/>
              <w:bottom w:val="nil"/>
              <w:right w:val="nil"/>
            </w:tcBorders>
            <w:shd w:val="clear" w:color="auto" w:fill="auto"/>
            <w:noWrap/>
            <w:vAlign w:val="bottom"/>
          </w:tcPr>
          <w:p w14:paraId="75229647" w14:textId="77777777" w:rsidR="00E63A9B" w:rsidRPr="00E63A9B" w:rsidRDefault="00E63A9B" w:rsidP="00C13D7B">
            <w:pPr>
              <w:rPr>
                <w:rFonts w:ascii="Times New Roman" w:hAnsi="Times New Roman" w:cs="Times New Roman"/>
                <w:i/>
                <w:iCs/>
              </w:rPr>
            </w:pPr>
          </w:p>
        </w:tc>
        <w:tc>
          <w:tcPr>
            <w:tcW w:w="202" w:type="dxa"/>
            <w:tcBorders>
              <w:top w:val="nil"/>
              <w:left w:val="nil"/>
              <w:bottom w:val="nil"/>
              <w:right w:val="nil"/>
            </w:tcBorders>
            <w:shd w:val="clear" w:color="auto" w:fill="auto"/>
            <w:noWrap/>
            <w:vAlign w:val="bottom"/>
          </w:tcPr>
          <w:p w14:paraId="4AEC260B" w14:textId="77777777" w:rsidR="00E63A9B" w:rsidRPr="00E63A9B" w:rsidRDefault="00E63A9B" w:rsidP="00C13D7B">
            <w:pPr>
              <w:rPr>
                <w:rFonts w:ascii="Times New Roman" w:hAnsi="Times New Roman" w:cs="Times New Roman"/>
                <w:i/>
                <w:iCs/>
              </w:rPr>
            </w:pPr>
          </w:p>
        </w:tc>
        <w:tc>
          <w:tcPr>
            <w:tcW w:w="219" w:type="dxa"/>
            <w:tcBorders>
              <w:top w:val="nil"/>
              <w:left w:val="nil"/>
              <w:bottom w:val="single" w:sz="4" w:space="0" w:color="auto"/>
              <w:right w:val="nil"/>
            </w:tcBorders>
            <w:shd w:val="clear" w:color="auto" w:fill="auto"/>
            <w:noWrap/>
            <w:vAlign w:val="bottom"/>
          </w:tcPr>
          <w:p w14:paraId="607C3E66"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601" w:type="dxa"/>
            <w:tcBorders>
              <w:top w:val="nil"/>
              <w:left w:val="nil"/>
              <w:bottom w:val="single" w:sz="4" w:space="0" w:color="auto"/>
              <w:right w:val="nil"/>
            </w:tcBorders>
            <w:shd w:val="clear" w:color="auto" w:fill="auto"/>
            <w:noWrap/>
            <w:vAlign w:val="bottom"/>
          </w:tcPr>
          <w:p w14:paraId="1972B70F"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3218" w:type="dxa"/>
            <w:tcBorders>
              <w:top w:val="nil"/>
              <w:left w:val="nil"/>
              <w:bottom w:val="single" w:sz="4" w:space="0" w:color="auto"/>
              <w:right w:val="nil"/>
            </w:tcBorders>
            <w:shd w:val="clear" w:color="auto" w:fill="auto"/>
            <w:noWrap/>
            <w:vAlign w:val="bottom"/>
          </w:tcPr>
          <w:p w14:paraId="60E5726B"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070" w:type="dxa"/>
            <w:tcBorders>
              <w:top w:val="nil"/>
              <w:left w:val="nil"/>
              <w:bottom w:val="nil"/>
              <w:right w:val="nil"/>
            </w:tcBorders>
            <w:shd w:val="clear" w:color="auto" w:fill="auto"/>
            <w:noWrap/>
            <w:vAlign w:val="bottom"/>
          </w:tcPr>
          <w:p w14:paraId="5D636702" w14:textId="77777777" w:rsidR="00E63A9B" w:rsidRPr="00E63A9B" w:rsidRDefault="00E63A9B" w:rsidP="00C13D7B">
            <w:pPr>
              <w:rPr>
                <w:rFonts w:ascii="Times New Roman" w:hAnsi="Times New Roman" w:cs="Times New Roman"/>
                <w:i/>
                <w:iCs/>
              </w:rPr>
            </w:pPr>
          </w:p>
        </w:tc>
        <w:tc>
          <w:tcPr>
            <w:tcW w:w="3136" w:type="dxa"/>
            <w:tcBorders>
              <w:top w:val="nil"/>
              <w:left w:val="nil"/>
              <w:bottom w:val="nil"/>
              <w:right w:val="nil"/>
            </w:tcBorders>
            <w:shd w:val="clear" w:color="auto" w:fill="auto"/>
            <w:noWrap/>
            <w:vAlign w:val="bottom"/>
          </w:tcPr>
          <w:p w14:paraId="4973A665" w14:textId="77777777" w:rsidR="00E63A9B" w:rsidRPr="00E63A9B" w:rsidRDefault="00E63A9B" w:rsidP="00C13D7B">
            <w:pPr>
              <w:rPr>
                <w:rFonts w:ascii="Times New Roman" w:hAnsi="Times New Roman" w:cs="Times New Roman"/>
                <w:i/>
                <w:iCs/>
              </w:rPr>
            </w:pPr>
          </w:p>
        </w:tc>
        <w:tc>
          <w:tcPr>
            <w:tcW w:w="838" w:type="dxa"/>
            <w:tcBorders>
              <w:top w:val="nil"/>
              <w:left w:val="nil"/>
              <w:bottom w:val="nil"/>
              <w:right w:val="nil"/>
            </w:tcBorders>
            <w:shd w:val="clear" w:color="auto" w:fill="auto"/>
            <w:noWrap/>
            <w:vAlign w:val="bottom"/>
          </w:tcPr>
          <w:p w14:paraId="74C35564" w14:textId="77777777" w:rsidR="00E63A9B" w:rsidRPr="00E63A9B" w:rsidRDefault="00E63A9B" w:rsidP="00C13D7B">
            <w:pPr>
              <w:rPr>
                <w:rFonts w:ascii="Times New Roman" w:hAnsi="Times New Roman" w:cs="Times New Roman"/>
                <w:i/>
                <w:iCs/>
              </w:rPr>
            </w:pPr>
          </w:p>
        </w:tc>
        <w:tc>
          <w:tcPr>
            <w:tcW w:w="520" w:type="dxa"/>
            <w:tcBorders>
              <w:top w:val="nil"/>
              <w:left w:val="nil"/>
              <w:bottom w:val="nil"/>
              <w:right w:val="nil"/>
            </w:tcBorders>
            <w:shd w:val="clear" w:color="auto" w:fill="auto"/>
            <w:noWrap/>
            <w:vAlign w:val="bottom"/>
          </w:tcPr>
          <w:p w14:paraId="04AFE254" w14:textId="77777777" w:rsidR="00E63A9B" w:rsidRPr="00E63A9B" w:rsidRDefault="00E63A9B" w:rsidP="00C13D7B">
            <w:pPr>
              <w:rPr>
                <w:rFonts w:ascii="Times New Roman" w:hAnsi="Times New Roman" w:cs="Times New Roman"/>
                <w:i/>
                <w:iCs/>
              </w:rPr>
            </w:pPr>
          </w:p>
        </w:tc>
        <w:tc>
          <w:tcPr>
            <w:tcW w:w="300" w:type="dxa"/>
            <w:tcBorders>
              <w:top w:val="nil"/>
              <w:left w:val="nil"/>
              <w:bottom w:val="nil"/>
              <w:right w:val="nil"/>
            </w:tcBorders>
            <w:shd w:val="clear" w:color="auto" w:fill="auto"/>
            <w:noWrap/>
            <w:vAlign w:val="bottom"/>
          </w:tcPr>
          <w:p w14:paraId="6A8A73E0" w14:textId="77777777" w:rsidR="00E63A9B" w:rsidRPr="00E63A9B" w:rsidRDefault="00E63A9B" w:rsidP="00C13D7B">
            <w:pPr>
              <w:rPr>
                <w:rFonts w:ascii="Times New Roman" w:hAnsi="Times New Roman" w:cs="Times New Roman"/>
                <w:i/>
                <w:iCs/>
              </w:rPr>
            </w:pPr>
          </w:p>
        </w:tc>
        <w:tc>
          <w:tcPr>
            <w:tcW w:w="800" w:type="dxa"/>
            <w:tcBorders>
              <w:top w:val="nil"/>
              <w:left w:val="nil"/>
              <w:bottom w:val="nil"/>
              <w:right w:val="nil"/>
            </w:tcBorders>
            <w:shd w:val="clear" w:color="auto" w:fill="auto"/>
            <w:noWrap/>
            <w:vAlign w:val="bottom"/>
          </w:tcPr>
          <w:p w14:paraId="5C8C3D87" w14:textId="77777777" w:rsidR="00E63A9B" w:rsidRPr="00E63A9B" w:rsidRDefault="00E63A9B" w:rsidP="00C13D7B">
            <w:pPr>
              <w:rPr>
                <w:rFonts w:ascii="Times New Roman" w:hAnsi="Times New Roman" w:cs="Times New Roman"/>
                <w:i/>
                <w:iCs/>
              </w:rPr>
            </w:pPr>
          </w:p>
        </w:tc>
        <w:tc>
          <w:tcPr>
            <w:tcW w:w="200" w:type="dxa"/>
            <w:tcBorders>
              <w:top w:val="nil"/>
              <w:left w:val="nil"/>
              <w:bottom w:val="nil"/>
              <w:right w:val="nil"/>
            </w:tcBorders>
            <w:shd w:val="clear" w:color="auto" w:fill="auto"/>
            <w:noWrap/>
            <w:vAlign w:val="bottom"/>
          </w:tcPr>
          <w:p w14:paraId="0B214621" w14:textId="77777777" w:rsidR="00E63A9B" w:rsidRPr="00E63A9B" w:rsidRDefault="00E63A9B" w:rsidP="00C13D7B">
            <w:pPr>
              <w:rPr>
                <w:rFonts w:ascii="Times New Roman" w:hAnsi="Times New Roman" w:cs="Times New Roman"/>
                <w:sz w:val="20"/>
                <w:szCs w:val="20"/>
              </w:rPr>
            </w:pPr>
          </w:p>
        </w:tc>
        <w:tc>
          <w:tcPr>
            <w:tcW w:w="196" w:type="dxa"/>
            <w:tcBorders>
              <w:top w:val="nil"/>
              <w:left w:val="nil"/>
              <w:bottom w:val="nil"/>
              <w:right w:val="double" w:sz="6" w:space="0" w:color="auto"/>
            </w:tcBorders>
            <w:shd w:val="clear" w:color="auto" w:fill="auto"/>
            <w:noWrap/>
            <w:vAlign w:val="bottom"/>
          </w:tcPr>
          <w:p w14:paraId="168C0A8D"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r w:rsidR="00E63A9B" w:rsidRPr="00E63A9B" w14:paraId="4FC1B400" w14:textId="77777777" w:rsidTr="005D6ECA">
        <w:trPr>
          <w:trHeight w:val="495"/>
        </w:trPr>
        <w:tc>
          <w:tcPr>
            <w:tcW w:w="185" w:type="dxa"/>
            <w:tcBorders>
              <w:top w:val="nil"/>
              <w:left w:val="double" w:sz="6" w:space="0" w:color="auto"/>
              <w:bottom w:val="double" w:sz="6" w:space="0" w:color="auto"/>
              <w:right w:val="nil"/>
            </w:tcBorders>
            <w:shd w:val="clear" w:color="auto" w:fill="auto"/>
            <w:noWrap/>
            <w:vAlign w:val="bottom"/>
          </w:tcPr>
          <w:p w14:paraId="0A3C7752" w14:textId="77777777" w:rsidR="00E63A9B" w:rsidRPr="00E63A9B" w:rsidRDefault="00E63A9B" w:rsidP="00C13D7B">
            <w:pPr>
              <w:rPr>
                <w:rFonts w:ascii="Times New Roman" w:hAnsi="Times New Roman" w:cs="Times New Roman"/>
                <w:i/>
                <w:iCs/>
                <w:sz w:val="16"/>
                <w:szCs w:val="16"/>
              </w:rPr>
            </w:pPr>
            <w:r w:rsidRPr="00E63A9B">
              <w:rPr>
                <w:rFonts w:ascii="Times New Roman" w:hAnsi="Times New Roman" w:cs="Times New Roman"/>
                <w:i/>
                <w:sz w:val="16"/>
              </w:rPr>
              <w:t> </w:t>
            </w:r>
          </w:p>
        </w:tc>
        <w:tc>
          <w:tcPr>
            <w:tcW w:w="714" w:type="dxa"/>
            <w:tcBorders>
              <w:top w:val="nil"/>
              <w:left w:val="nil"/>
              <w:bottom w:val="double" w:sz="6" w:space="0" w:color="auto"/>
              <w:right w:val="double" w:sz="6" w:space="0" w:color="auto"/>
            </w:tcBorders>
            <w:shd w:val="clear" w:color="auto" w:fill="auto"/>
            <w:noWrap/>
            <w:vAlign w:val="bottom"/>
          </w:tcPr>
          <w:p w14:paraId="4CBA4CCB" w14:textId="77777777" w:rsidR="00E63A9B" w:rsidRPr="00E63A9B" w:rsidRDefault="00E63A9B" w:rsidP="00C13D7B">
            <w:pPr>
              <w:jc w:val="right"/>
              <w:rPr>
                <w:rFonts w:ascii="Times New Roman" w:hAnsi="Times New Roman" w:cs="Times New Roman"/>
                <w:i/>
                <w:iCs/>
                <w:sz w:val="16"/>
                <w:szCs w:val="16"/>
              </w:rPr>
            </w:pPr>
            <w:r w:rsidRPr="00E63A9B">
              <w:rPr>
                <w:rFonts w:ascii="Times New Roman" w:hAnsi="Times New Roman" w:cs="Times New Roman"/>
                <w:i/>
                <w:sz w:val="16"/>
              </w:rPr>
              <w:t> </w:t>
            </w:r>
          </w:p>
        </w:tc>
        <w:tc>
          <w:tcPr>
            <w:tcW w:w="220" w:type="dxa"/>
            <w:tcBorders>
              <w:top w:val="nil"/>
              <w:left w:val="nil"/>
              <w:bottom w:val="double" w:sz="6" w:space="0" w:color="auto"/>
              <w:right w:val="nil"/>
            </w:tcBorders>
            <w:shd w:val="clear" w:color="auto" w:fill="auto"/>
            <w:noWrap/>
            <w:vAlign w:val="bottom"/>
          </w:tcPr>
          <w:p w14:paraId="2220F6F1" w14:textId="77777777" w:rsidR="00E63A9B" w:rsidRPr="00E63A9B" w:rsidRDefault="00E63A9B" w:rsidP="00C13D7B">
            <w:pPr>
              <w:jc w:val="right"/>
              <w:rPr>
                <w:rFonts w:ascii="Times New Roman" w:hAnsi="Times New Roman" w:cs="Times New Roman"/>
                <w:i/>
                <w:iCs/>
                <w:sz w:val="16"/>
                <w:szCs w:val="16"/>
              </w:rPr>
            </w:pPr>
            <w:r w:rsidRPr="00E63A9B">
              <w:rPr>
                <w:rFonts w:ascii="Times New Roman" w:hAnsi="Times New Roman" w:cs="Times New Roman"/>
                <w:i/>
                <w:sz w:val="16"/>
              </w:rPr>
              <w:t> </w:t>
            </w:r>
          </w:p>
        </w:tc>
        <w:tc>
          <w:tcPr>
            <w:tcW w:w="800" w:type="dxa"/>
            <w:tcBorders>
              <w:top w:val="nil"/>
              <w:left w:val="nil"/>
              <w:bottom w:val="double" w:sz="6" w:space="0" w:color="auto"/>
              <w:right w:val="nil"/>
            </w:tcBorders>
            <w:shd w:val="clear" w:color="auto" w:fill="auto"/>
            <w:noWrap/>
            <w:vAlign w:val="bottom"/>
          </w:tcPr>
          <w:p w14:paraId="65AE444E"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202" w:type="dxa"/>
            <w:tcBorders>
              <w:top w:val="nil"/>
              <w:left w:val="nil"/>
              <w:bottom w:val="double" w:sz="6" w:space="0" w:color="auto"/>
              <w:right w:val="nil"/>
            </w:tcBorders>
            <w:shd w:val="clear" w:color="auto" w:fill="auto"/>
            <w:noWrap/>
            <w:vAlign w:val="bottom"/>
          </w:tcPr>
          <w:p w14:paraId="697F4C7C"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219" w:type="dxa"/>
            <w:tcBorders>
              <w:top w:val="nil"/>
              <w:left w:val="nil"/>
              <w:bottom w:val="double" w:sz="6" w:space="0" w:color="auto"/>
              <w:right w:val="nil"/>
            </w:tcBorders>
            <w:shd w:val="clear" w:color="auto" w:fill="auto"/>
            <w:noWrap/>
            <w:vAlign w:val="bottom"/>
          </w:tcPr>
          <w:p w14:paraId="53A61D51"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601" w:type="dxa"/>
            <w:tcBorders>
              <w:top w:val="nil"/>
              <w:left w:val="nil"/>
              <w:bottom w:val="double" w:sz="6" w:space="0" w:color="auto"/>
              <w:right w:val="nil"/>
            </w:tcBorders>
            <w:shd w:val="clear" w:color="auto" w:fill="auto"/>
            <w:noWrap/>
            <w:vAlign w:val="bottom"/>
          </w:tcPr>
          <w:p w14:paraId="26BF9853"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3218" w:type="dxa"/>
            <w:tcBorders>
              <w:top w:val="nil"/>
              <w:left w:val="nil"/>
              <w:bottom w:val="double" w:sz="6" w:space="0" w:color="auto"/>
              <w:right w:val="nil"/>
            </w:tcBorders>
            <w:shd w:val="clear" w:color="auto" w:fill="auto"/>
            <w:noWrap/>
            <w:vAlign w:val="bottom"/>
          </w:tcPr>
          <w:p w14:paraId="1F437136"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1070" w:type="dxa"/>
            <w:tcBorders>
              <w:top w:val="nil"/>
              <w:left w:val="nil"/>
              <w:bottom w:val="double" w:sz="6" w:space="0" w:color="auto"/>
              <w:right w:val="nil"/>
            </w:tcBorders>
            <w:shd w:val="clear" w:color="auto" w:fill="auto"/>
            <w:noWrap/>
            <w:vAlign w:val="bottom"/>
          </w:tcPr>
          <w:p w14:paraId="795ADBE9" w14:textId="77777777" w:rsidR="00E63A9B" w:rsidRPr="00E63A9B" w:rsidRDefault="00E63A9B" w:rsidP="00C13D7B">
            <w:pPr>
              <w:rPr>
                <w:rFonts w:ascii="Times New Roman" w:hAnsi="Times New Roman" w:cs="Times New Roman"/>
                <w:i/>
                <w:iCs/>
              </w:rPr>
            </w:pPr>
            <w:r w:rsidRPr="00E63A9B">
              <w:rPr>
                <w:rFonts w:ascii="Times New Roman" w:hAnsi="Times New Roman" w:cs="Times New Roman"/>
                <w:i/>
              </w:rPr>
              <w:t> </w:t>
            </w:r>
          </w:p>
        </w:tc>
        <w:tc>
          <w:tcPr>
            <w:tcW w:w="5594" w:type="dxa"/>
            <w:gridSpan w:val="5"/>
            <w:tcBorders>
              <w:top w:val="nil"/>
              <w:left w:val="nil"/>
              <w:bottom w:val="double" w:sz="6" w:space="0" w:color="auto"/>
              <w:right w:val="nil"/>
            </w:tcBorders>
            <w:shd w:val="clear" w:color="auto" w:fill="auto"/>
            <w:noWrap/>
            <w:vAlign w:val="bottom"/>
          </w:tcPr>
          <w:p w14:paraId="2DB37BCC" w14:textId="77777777" w:rsidR="00E63A9B" w:rsidRPr="00E63A9B" w:rsidRDefault="00E63A9B" w:rsidP="00C13D7B">
            <w:pPr>
              <w:jc w:val="center"/>
              <w:rPr>
                <w:rFonts w:ascii="Times New Roman" w:hAnsi="Times New Roman" w:cs="Times New Roman"/>
                <w:i/>
                <w:iCs/>
              </w:rPr>
            </w:pPr>
            <w:r w:rsidRPr="00E63A9B">
              <w:rPr>
                <w:rFonts w:ascii="Times New Roman" w:hAnsi="Times New Roman" w:cs="Times New Roman"/>
                <w:i/>
              </w:rPr>
              <w:t> </w:t>
            </w:r>
          </w:p>
        </w:tc>
        <w:tc>
          <w:tcPr>
            <w:tcW w:w="200" w:type="dxa"/>
            <w:tcBorders>
              <w:top w:val="nil"/>
              <w:left w:val="nil"/>
              <w:bottom w:val="double" w:sz="6" w:space="0" w:color="auto"/>
              <w:right w:val="nil"/>
            </w:tcBorders>
            <w:shd w:val="clear" w:color="auto" w:fill="auto"/>
            <w:noWrap/>
            <w:vAlign w:val="bottom"/>
          </w:tcPr>
          <w:p w14:paraId="59A10837"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c>
          <w:tcPr>
            <w:tcW w:w="196" w:type="dxa"/>
            <w:tcBorders>
              <w:top w:val="nil"/>
              <w:left w:val="nil"/>
              <w:bottom w:val="double" w:sz="6" w:space="0" w:color="auto"/>
              <w:right w:val="double" w:sz="6" w:space="0" w:color="auto"/>
            </w:tcBorders>
            <w:shd w:val="clear" w:color="auto" w:fill="auto"/>
            <w:noWrap/>
            <w:vAlign w:val="bottom"/>
          </w:tcPr>
          <w:p w14:paraId="11C50E49" w14:textId="77777777" w:rsidR="00E63A9B" w:rsidRPr="00E63A9B" w:rsidRDefault="00E63A9B" w:rsidP="00C13D7B">
            <w:pPr>
              <w:rPr>
                <w:rFonts w:ascii="Times New Roman" w:hAnsi="Times New Roman" w:cs="Times New Roman"/>
                <w:sz w:val="20"/>
                <w:szCs w:val="20"/>
              </w:rPr>
            </w:pPr>
            <w:r w:rsidRPr="00E63A9B">
              <w:rPr>
                <w:rFonts w:ascii="Times New Roman" w:hAnsi="Times New Roman" w:cs="Times New Roman"/>
                <w:sz w:val="20"/>
              </w:rPr>
              <w:t> </w:t>
            </w:r>
          </w:p>
        </w:tc>
      </w:tr>
    </w:tbl>
    <w:p w14:paraId="5F218042" w14:textId="41E52E98" w:rsidR="00E63A9B" w:rsidRDefault="00E63A9B" w:rsidP="00E63A9B">
      <w:pPr>
        <w:rPr>
          <w:rFonts w:ascii="Times New Roman" w:hAnsi="Times New Roman" w:cs="Times New Roman"/>
          <w:lang w:val="en-US"/>
        </w:rPr>
        <w:sectPr w:rsidR="00E63A9B" w:rsidSect="00E63A9B">
          <w:pgSz w:w="16838" w:h="11906" w:orient="landscape"/>
          <w:pgMar w:top="992" w:right="142" w:bottom="851" w:left="1276" w:header="425" w:footer="709" w:gutter="0"/>
          <w:cols w:space="708"/>
          <w:docGrid w:linePitch="360"/>
        </w:sectPr>
      </w:pPr>
    </w:p>
    <w:p w14:paraId="2AB653D5" w14:textId="662F298F" w:rsidR="00280A23" w:rsidRPr="00EB61FF" w:rsidRDefault="00280A23" w:rsidP="004E5573">
      <w:pPr>
        <w:jc w:val="both"/>
        <w:rPr>
          <w:rFonts w:ascii="Times New Roman" w:hAnsi="Times New Roman" w:cs="Times New Roman"/>
        </w:rPr>
      </w:pPr>
    </w:p>
    <w:sectPr w:rsidR="00280A23" w:rsidRPr="00EB61FF" w:rsidSect="00E63A9B">
      <w:pgSz w:w="11906" w:h="16838"/>
      <w:pgMar w:top="142" w:right="992" w:bottom="142"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E5BD" w14:textId="77777777" w:rsidR="003724F6" w:rsidRDefault="003724F6" w:rsidP="00936E44">
      <w:pPr>
        <w:spacing w:after="0" w:line="240" w:lineRule="auto"/>
      </w:pPr>
      <w:r>
        <w:separator/>
      </w:r>
    </w:p>
  </w:endnote>
  <w:endnote w:type="continuationSeparator" w:id="0">
    <w:p w14:paraId="402F67B1" w14:textId="77777777" w:rsidR="003724F6" w:rsidRDefault="003724F6" w:rsidP="0093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42D3" w14:textId="77777777" w:rsidR="00526ACB" w:rsidRDefault="00526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A754" w14:textId="77777777" w:rsidR="00526ACB" w:rsidRDefault="00526AC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0C87" w14:textId="77777777" w:rsidR="00526ACB" w:rsidRDefault="00526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BCAB" w14:textId="77777777" w:rsidR="003724F6" w:rsidRDefault="003724F6" w:rsidP="00936E44">
      <w:pPr>
        <w:spacing w:after="0" w:line="240" w:lineRule="auto"/>
      </w:pPr>
      <w:r>
        <w:separator/>
      </w:r>
    </w:p>
  </w:footnote>
  <w:footnote w:type="continuationSeparator" w:id="0">
    <w:p w14:paraId="44A46C95" w14:textId="77777777" w:rsidR="003724F6" w:rsidRDefault="003724F6" w:rsidP="00936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377C" w14:textId="77777777" w:rsidR="00526ACB" w:rsidRDefault="00526A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EF81" w14:textId="22988E88" w:rsidR="00936E44" w:rsidRPr="005E31D0" w:rsidRDefault="00936E44" w:rsidP="005E31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7ABC" w14:textId="77777777" w:rsidR="00526ACB" w:rsidRDefault="00526AC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xszC1MDMwMrM0MDRV0lEKTi0uzszPAykwNqgFAH5yirctAAAA"/>
  </w:docVars>
  <w:rsids>
    <w:rsidRoot w:val="00BD7B1C"/>
    <w:rsid w:val="000325AB"/>
    <w:rsid w:val="000478B2"/>
    <w:rsid w:val="000C0AB9"/>
    <w:rsid w:val="000C4E4B"/>
    <w:rsid w:val="000D25F5"/>
    <w:rsid w:val="000D5658"/>
    <w:rsid w:val="00134608"/>
    <w:rsid w:val="00141172"/>
    <w:rsid w:val="00145191"/>
    <w:rsid w:val="001544CA"/>
    <w:rsid w:val="00201EF6"/>
    <w:rsid w:val="00205C2C"/>
    <w:rsid w:val="00235401"/>
    <w:rsid w:val="00251FAB"/>
    <w:rsid w:val="00267E7C"/>
    <w:rsid w:val="00280A23"/>
    <w:rsid w:val="002B3FC8"/>
    <w:rsid w:val="002F2EA2"/>
    <w:rsid w:val="003724F6"/>
    <w:rsid w:val="00384910"/>
    <w:rsid w:val="003B1DE9"/>
    <w:rsid w:val="003D014E"/>
    <w:rsid w:val="003F4778"/>
    <w:rsid w:val="0040058F"/>
    <w:rsid w:val="00433B7E"/>
    <w:rsid w:val="004E5573"/>
    <w:rsid w:val="00503BDE"/>
    <w:rsid w:val="00526ACB"/>
    <w:rsid w:val="00531F4C"/>
    <w:rsid w:val="00552C17"/>
    <w:rsid w:val="00567B09"/>
    <w:rsid w:val="00570561"/>
    <w:rsid w:val="0059220F"/>
    <w:rsid w:val="005C2521"/>
    <w:rsid w:val="005D2976"/>
    <w:rsid w:val="005D6ECA"/>
    <w:rsid w:val="005E31D0"/>
    <w:rsid w:val="005F462B"/>
    <w:rsid w:val="006126E7"/>
    <w:rsid w:val="00612C5F"/>
    <w:rsid w:val="0061503A"/>
    <w:rsid w:val="006B7248"/>
    <w:rsid w:val="006D4112"/>
    <w:rsid w:val="006E1D54"/>
    <w:rsid w:val="00714C36"/>
    <w:rsid w:val="007216C0"/>
    <w:rsid w:val="00725147"/>
    <w:rsid w:val="007610F6"/>
    <w:rsid w:val="00763C31"/>
    <w:rsid w:val="00792145"/>
    <w:rsid w:val="007C5431"/>
    <w:rsid w:val="007E09AE"/>
    <w:rsid w:val="007F2302"/>
    <w:rsid w:val="008523DE"/>
    <w:rsid w:val="00873939"/>
    <w:rsid w:val="00875A50"/>
    <w:rsid w:val="008E414C"/>
    <w:rsid w:val="00936E44"/>
    <w:rsid w:val="0094336C"/>
    <w:rsid w:val="009C5B70"/>
    <w:rsid w:val="009D61CA"/>
    <w:rsid w:val="00A653F4"/>
    <w:rsid w:val="00A67732"/>
    <w:rsid w:val="00AB132F"/>
    <w:rsid w:val="00AC40B0"/>
    <w:rsid w:val="00B076A2"/>
    <w:rsid w:val="00B43C4E"/>
    <w:rsid w:val="00B4472B"/>
    <w:rsid w:val="00B50B17"/>
    <w:rsid w:val="00B54799"/>
    <w:rsid w:val="00BC4369"/>
    <w:rsid w:val="00BD162B"/>
    <w:rsid w:val="00BD256C"/>
    <w:rsid w:val="00BD7B1C"/>
    <w:rsid w:val="00C15D02"/>
    <w:rsid w:val="00C30B59"/>
    <w:rsid w:val="00C646D3"/>
    <w:rsid w:val="00C80429"/>
    <w:rsid w:val="00C92EE7"/>
    <w:rsid w:val="00CE24B0"/>
    <w:rsid w:val="00CF4C7C"/>
    <w:rsid w:val="00D063CA"/>
    <w:rsid w:val="00D20E27"/>
    <w:rsid w:val="00D42AC5"/>
    <w:rsid w:val="00D67286"/>
    <w:rsid w:val="00D77A99"/>
    <w:rsid w:val="00DA33A2"/>
    <w:rsid w:val="00DA5242"/>
    <w:rsid w:val="00DB6F78"/>
    <w:rsid w:val="00DD7BC8"/>
    <w:rsid w:val="00DF6790"/>
    <w:rsid w:val="00E50818"/>
    <w:rsid w:val="00E63A9B"/>
    <w:rsid w:val="00EB61FF"/>
    <w:rsid w:val="00EC3937"/>
    <w:rsid w:val="00ED11CA"/>
    <w:rsid w:val="00EF3EB7"/>
    <w:rsid w:val="00F5060E"/>
    <w:rsid w:val="00F516BB"/>
    <w:rsid w:val="00F63CE5"/>
    <w:rsid w:val="00F73E67"/>
    <w:rsid w:val="00F868C8"/>
    <w:rsid w:val="00FA0573"/>
    <w:rsid w:val="00FB4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4F076"/>
  <w15:chartTrackingRefBased/>
  <w15:docId w15:val="{EBC5EE84-FB55-41A9-B343-324C658D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E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5191"/>
    <w:rPr>
      <w:color w:val="0563C1" w:themeColor="hyperlink"/>
      <w:u w:val="single"/>
    </w:rPr>
  </w:style>
  <w:style w:type="character" w:styleId="Nierozpoznanawzmianka">
    <w:name w:val="Unresolved Mention"/>
    <w:basedOn w:val="Domylnaczcionkaakapitu"/>
    <w:uiPriority w:val="99"/>
    <w:semiHidden/>
    <w:unhideWhenUsed/>
    <w:rsid w:val="00145191"/>
    <w:rPr>
      <w:color w:val="605E5C"/>
      <w:shd w:val="clear" w:color="auto" w:fill="E1DFDD"/>
    </w:rPr>
  </w:style>
  <w:style w:type="paragraph" w:styleId="Nagwek">
    <w:name w:val="header"/>
    <w:basedOn w:val="Normalny"/>
    <w:link w:val="NagwekZnak"/>
    <w:uiPriority w:val="99"/>
    <w:unhideWhenUsed/>
    <w:rsid w:val="00936E4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36E44"/>
  </w:style>
  <w:style w:type="paragraph" w:styleId="Stopka">
    <w:name w:val="footer"/>
    <w:basedOn w:val="Normalny"/>
    <w:link w:val="StopkaZnak"/>
    <w:uiPriority w:val="99"/>
    <w:unhideWhenUsed/>
    <w:rsid w:val="00936E4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36E44"/>
  </w:style>
  <w:style w:type="table" w:styleId="Tabela-Siatka">
    <w:name w:val="Table Grid"/>
    <w:basedOn w:val="Standardowy"/>
    <w:rsid w:val="00CE24B0"/>
    <w:pPr>
      <w:spacing w:after="0" w:line="240" w:lineRule="auto"/>
    </w:pPr>
    <w:rPr>
      <w:rFonts w:ascii="Times New Roman" w:eastAsia="Times New Roman" w:hAnsi="Times New Roman" w:cs="Times New Roman"/>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19E1C-9FCE-4B90-AE07-587B4733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Jęczmiński</dc:creator>
  <cp:keywords/>
  <dc:description/>
  <cp:lastModifiedBy>Bożena Kiluk</cp:lastModifiedBy>
  <cp:revision>2</cp:revision>
  <dcterms:created xsi:type="dcterms:W3CDTF">2022-06-30T07:14:00Z</dcterms:created>
  <dcterms:modified xsi:type="dcterms:W3CDTF">2022-06-30T07:14:00Z</dcterms:modified>
</cp:coreProperties>
</file>