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9FB9" w14:textId="77777777" w:rsidR="00990C52" w:rsidRPr="00957190" w:rsidRDefault="00990C52" w:rsidP="00990C52">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5 do SWZ</w:t>
      </w:r>
    </w:p>
    <w:p w14:paraId="57CF6D33"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4B9D141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6417C88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7F74187C" w14:textId="4595E473" w:rsidR="00990C52" w:rsidRPr="00957190" w:rsidRDefault="00C04E35" w:rsidP="00990C52">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990C52" w:rsidRPr="00957190">
        <w:rPr>
          <w:rFonts w:ascii="Cambria" w:eastAsia="Calibri" w:hAnsi="Cambria" w:cs="Cambria"/>
          <w:b/>
          <w:bCs/>
          <w:color w:val="000000"/>
        </w:rPr>
        <w:t>Umowa nr ZTA</w:t>
      </w:r>
      <w:r>
        <w:rPr>
          <w:rFonts w:ascii="Cambria" w:eastAsia="Calibri" w:hAnsi="Cambria" w:cs="Cambria"/>
          <w:b/>
          <w:bCs/>
          <w:color w:val="000000"/>
        </w:rPr>
        <w:t>.270.1.8.2023</w:t>
      </w:r>
    </w:p>
    <w:p w14:paraId="23DC5784" w14:textId="77777777" w:rsidR="00990C52" w:rsidRPr="00957190" w:rsidRDefault="00990C52" w:rsidP="00990C52">
      <w:pPr>
        <w:autoSpaceDE w:val="0"/>
        <w:autoSpaceDN w:val="0"/>
        <w:adjustRightInd w:val="0"/>
        <w:spacing w:after="0" w:line="240" w:lineRule="auto"/>
        <w:jc w:val="center"/>
        <w:rPr>
          <w:rFonts w:ascii="Cambria" w:eastAsia="Calibri" w:hAnsi="Cambria" w:cs="Cambria"/>
          <w:color w:val="000000"/>
        </w:rPr>
      </w:pPr>
    </w:p>
    <w:p w14:paraId="57163034"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09441F2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156BA9A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5E57618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5944477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2B7568A8"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523CCE1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01BC53F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30EE7A0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47CD5BEE"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2C4C991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119918B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54E6EA"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092B63B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609D52F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0E84FF1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F3AC6A9"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CE408C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3327E48"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032379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030791E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5474B9E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D0D079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7E8156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D89CE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6AB3E84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2E2ADCF"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1D3292A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30C9D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2BC074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2704E9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(łącznie „Wykonawcy”):</w:t>
      </w:r>
    </w:p>
    <w:p w14:paraId="6984C7B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1) p. _________________________________ prowadzącym działalność gospodarczą pod firmą</w:t>
      </w:r>
    </w:p>
    <w:p w14:paraId="25EF43F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670E942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35564B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4A9F05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1A69054"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DFBC6D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3F09497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254BF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685236E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51090FC"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5796EA5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53A7E5F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B2D11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AF55E3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722C737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2E56965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4AD34A9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26E291A0" w14:textId="77777777" w:rsidR="00990C52" w:rsidRPr="00957190" w:rsidRDefault="00990C52" w:rsidP="00990C52">
      <w:pPr>
        <w:suppressAutoHyphens/>
        <w:spacing w:before="120" w:after="0" w:line="240" w:lineRule="auto"/>
        <w:jc w:val="both"/>
        <w:rPr>
          <w:rFonts w:ascii="Cambria" w:eastAsia="Times New Roman" w:hAnsi="Cambria" w:cs="Cambria"/>
          <w:bCs/>
          <w:lang w:eastAsia="zh-CN"/>
        </w:rPr>
      </w:pPr>
    </w:p>
    <w:p w14:paraId="5CF97520"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690F29D5"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p>
    <w:p w14:paraId="05C4CF16" w14:textId="6CDFD768" w:rsidR="00990C52" w:rsidRPr="00C04E35" w:rsidRDefault="00990C52" w:rsidP="00656E2B">
      <w:pPr>
        <w:suppressAutoHyphens/>
        <w:spacing w:after="14" w:line="256" w:lineRule="auto"/>
        <w:ind w:left="-5"/>
        <w:jc w:val="both"/>
        <w:rPr>
          <w:rFonts w:ascii="Cambria" w:eastAsia="Times New Roman" w:hAnsi="Cambria" w:cs="Arial"/>
          <w:b/>
          <w:bCs/>
          <w:i/>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C04E35">
        <w:rPr>
          <w:rFonts w:ascii="Cambria" w:eastAsia="Times New Roman" w:hAnsi="Cambria" w:cs="Arial"/>
          <w:b/>
          <w:bCs/>
          <w:lang w:eastAsia="pl-PL"/>
        </w:rPr>
        <w:t>ZTA.270.1</w:t>
      </w:r>
      <w:r w:rsidR="00483F23">
        <w:rPr>
          <w:rFonts w:ascii="Cambria" w:eastAsia="Times New Roman" w:hAnsi="Cambria" w:cs="Arial"/>
          <w:b/>
          <w:bCs/>
          <w:lang w:eastAsia="pl-PL"/>
        </w:rPr>
        <w:t>.11.</w:t>
      </w:r>
      <w:r w:rsidR="00C04E35">
        <w:rPr>
          <w:rFonts w:ascii="Cambria" w:eastAsia="Times New Roman" w:hAnsi="Cambria" w:cs="Arial"/>
          <w:b/>
          <w:bCs/>
          <w:lang w:eastAsia="pl-PL"/>
        </w:rPr>
        <w:t>2023</w:t>
      </w:r>
      <w:r w:rsidRPr="00957190">
        <w:rPr>
          <w:rFonts w:ascii="Cambria" w:eastAsia="Times New Roman" w:hAnsi="Cambria" w:cs="Arial"/>
          <w:lang w:eastAsia="pl-PL"/>
        </w:rPr>
        <w:t xml:space="preserve"> przeprowadzonym w trybie przetargu nieograniczonego na</w:t>
      </w:r>
      <w:r w:rsidRPr="00957190">
        <w:rPr>
          <w:rFonts w:ascii="Cambria" w:eastAsia="Times New Roman" w:hAnsi="Cambria" w:cs="Arial"/>
          <w:b/>
          <w:i/>
          <w:lang w:eastAsia="pl-PL"/>
        </w:rPr>
        <w:t xml:space="preserve"> </w:t>
      </w:r>
      <w:bookmarkStart w:id="0" w:name="_Hlk135052817"/>
      <w:bookmarkStart w:id="1" w:name="_Hlk136511238"/>
      <w:r w:rsidR="00C04E35" w:rsidRPr="00C04E35">
        <w:rPr>
          <w:rFonts w:ascii="Cambria" w:eastAsia="Times New Roman" w:hAnsi="Cambria" w:cs="Arial"/>
          <w:b/>
          <w:bCs/>
          <w:i/>
          <w:lang w:eastAsia="pl-PL"/>
        </w:rPr>
        <w:t>„</w:t>
      </w:r>
      <w:r w:rsidR="00656E2B" w:rsidRPr="00656E2B">
        <w:rPr>
          <w:rFonts w:ascii="Cambria" w:eastAsia="Times New Roman" w:hAnsi="Cambria" w:cs="Arial"/>
          <w:b/>
          <w:bCs/>
          <w:i/>
          <w:lang w:eastAsia="pl-PL"/>
        </w:rPr>
        <w:t xml:space="preserve">Dostawa (zakup z dowozem i rozładunkiem) cementu portlandzkiego klasy </w:t>
      </w:r>
      <w:r w:rsidR="003F743D">
        <w:rPr>
          <w:rFonts w:ascii="Cambria" w:eastAsia="Times New Roman" w:hAnsi="Cambria" w:cs="Arial"/>
          <w:b/>
          <w:bCs/>
          <w:i/>
          <w:lang w:eastAsia="pl-PL"/>
        </w:rPr>
        <w:t>3</w:t>
      </w:r>
      <w:r w:rsidR="00656E2B" w:rsidRPr="00656E2B">
        <w:rPr>
          <w:rFonts w:ascii="Cambria" w:eastAsia="Times New Roman" w:hAnsi="Cambria" w:cs="Arial"/>
          <w:b/>
          <w:bCs/>
          <w:i/>
          <w:lang w:eastAsia="pl-PL"/>
        </w:rPr>
        <w:t xml:space="preserve">2,5 </w:t>
      </w:r>
      <w:r w:rsidR="00483F23">
        <w:rPr>
          <w:rFonts w:ascii="Cambria" w:eastAsia="Times New Roman" w:hAnsi="Cambria" w:cs="Arial"/>
          <w:b/>
          <w:bCs/>
          <w:i/>
          <w:lang w:eastAsia="pl-PL"/>
        </w:rPr>
        <w:t xml:space="preserve">dla </w:t>
      </w:r>
      <w:r w:rsidR="00656E2B" w:rsidRPr="00656E2B">
        <w:rPr>
          <w:rFonts w:ascii="Cambria" w:eastAsia="Times New Roman" w:hAnsi="Cambria" w:cs="Arial"/>
          <w:b/>
          <w:bCs/>
          <w:i/>
          <w:lang w:eastAsia="pl-PL"/>
        </w:rPr>
        <w:t xml:space="preserve">CEM I lub CEM II </w:t>
      </w:r>
      <w:r w:rsidR="004C7954">
        <w:rPr>
          <w:rFonts w:ascii="Cambria" w:eastAsia="Times New Roman" w:hAnsi="Cambria" w:cs="Arial"/>
          <w:b/>
          <w:bCs/>
          <w:i/>
          <w:lang w:eastAsia="pl-PL"/>
        </w:rPr>
        <w:t xml:space="preserve">lub CEM III </w:t>
      </w:r>
      <w:r w:rsidR="00656E2B" w:rsidRPr="00656E2B">
        <w:rPr>
          <w:rFonts w:ascii="Cambria" w:eastAsia="Times New Roman" w:hAnsi="Cambria" w:cs="Arial"/>
          <w:b/>
          <w:bCs/>
          <w:i/>
          <w:lang w:eastAsia="pl-PL"/>
        </w:rPr>
        <w:t>w ramach prowadzonych  zadań inwestycyjnych</w:t>
      </w:r>
      <w:r w:rsidR="00C04E35" w:rsidRPr="00C04E35">
        <w:rPr>
          <w:rFonts w:ascii="Cambria" w:eastAsia="Times New Roman" w:hAnsi="Cambria" w:cs="Arial"/>
          <w:b/>
          <w:bCs/>
          <w:i/>
          <w:lang w:eastAsia="pl-PL"/>
        </w:rPr>
        <w:t xml:space="preserve">” </w:t>
      </w:r>
      <w:bookmarkEnd w:id="0"/>
      <w:bookmarkEnd w:id="1"/>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4E62D3">
        <w:rPr>
          <w:rFonts w:ascii="Cambria" w:eastAsia="Times New Roman" w:hAnsi="Cambria" w:cs="Times New Roman"/>
          <w:bCs/>
          <w:lang w:eastAsia="ar-SA"/>
        </w:rPr>
        <w:t>2</w:t>
      </w:r>
      <w:r w:rsidRPr="00957190">
        <w:rPr>
          <w:rFonts w:ascii="Cambria" w:eastAsia="Times New Roman" w:hAnsi="Cambria" w:cs="Times New Roman"/>
          <w:bCs/>
          <w:lang w:eastAsia="ar-SA"/>
        </w:rPr>
        <w:t xml:space="preserve"> r. poz. </w:t>
      </w:r>
      <w:r w:rsidR="004E62D3">
        <w:rPr>
          <w:rFonts w:ascii="Cambria" w:eastAsia="Times New Roman" w:hAnsi="Cambria" w:cs="Times New Roman"/>
          <w:bCs/>
          <w:lang w:eastAsia="ar-SA"/>
        </w:rPr>
        <w:t>1710</w:t>
      </w:r>
      <w:r w:rsidRPr="00957190">
        <w:rPr>
          <w:rFonts w:ascii="Cambria" w:eastAsia="Times New Roman" w:hAnsi="Cambria" w:cs="Times New Roman"/>
          <w:bCs/>
          <w:lang w:eastAsia="ar-SA"/>
        </w:rPr>
        <w:t xml:space="preserve"> ze zm.)  </w:t>
      </w:r>
    </w:p>
    <w:p w14:paraId="6A493863" w14:textId="77777777" w:rsidR="00990C52" w:rsidRPr="00957190" w:rsidRDefault="00990C52" w:rsidP="00990C52">
      <w:pPr>
        <w:spacing w:before="120" w:after="0" w:line="240" w:lineRule="auto"/>
        <w:jc w:val="both"/>
        <w:rPr>
          <w:rFonts w:ascii="Cambria" w:eastAsia="Times New Roman" w:hAnsi="Cambria" w:cs="Arial"/>
          <w:b/>
          <w:lang w:eastAsia="ar-SA"/>
        </w:rPr>
      </w:pPr>
      <w:r w:rsidRPr="00957190">
        <w:rPr>
          <w:rFonts w:ascii="Cambria" w:eastAsia="Times New Roman" w:hAnsi="Cambria" w:cs="Arial"/>
          <w:lang w:eastAsia="pl-PL"/>
        </w:rPr>
        <w:t xml:space="preserve"> została zawarta umowa („Umowa”) następującej treści:</w:t>
      </w:r>
    </w:p>
    <w:p w14:paraId="16050D0D" w14:textId="77777777" w:rsidR="00990C52" w:rsidRPr="00957190" w:rsidRDefault="00990C52" w:rsidP="00990C52">
      <w:pPr>
        <w:spacing w:before="120" w:after="0" w:line="240" w:lineRule="auto"/>
        <w:jc w:val="both"/>
        <w:rPr>
          <w:rFonts w:ascii="Cambria" w:eastAsia="Times New Roman" w:hAnsi="Cambria" w:cs="Arial"/>
          <w:b/>
          <w:lang w:eastAsia="ar-SA"/>
        </w:rPr>
      </w:pPr>
    </w:p>
    <w:p w14:paraId="5AD2727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567DB7F6"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151A4BE6" w14:textId="4AEC2BFF" w:rsidR="00850C20" w:rsidRPr="00850C20" w:rsidRDefault="00990C52" w:rsidP="00A409DA">
      <w:pPr>
        <w:numPr>
          <w:ilvl w:val="0"/>
          <w:numId w:val="4"/>
        </w:numPr>
        <w:suppressAutoHyphens/>
        <w:spacing w:before="120" w:after="120" w:line="240" w:lineRule="auto"/>
        <w:jc w:val="both"/>
        <w:rPr>
          <w:rFonts w:ascii="Cambria" w:eastAsia="Times New Roman" w:hAnsi="Cambria" w:cs="Arial"/>
          <w:b/>
          <w:bCs/>
          <w:i/>
          <w:lang w:eastAsia="ar-SA"/>
        </w:rPr>
      </w:pPr>
      <w:r w:rsidRPr="00656E2B">
        <w:rPr>
          <w:rFonts w:ascii="Cambria" w:eastAsia="Times New Roman" w:hAnsi="Cambria" w:cs="Arial"/>
          <w:lang w:eastAsia="ar-SA"/>
        </w:rPr>
        <w:t>Zamawiający zleca, a Wykonawca przyjmuje do wykonania dostawę polegającą na wykonaniu zamówienia pn.</w:t>
      </w:r>
      <w:r w:rsidR="00C04E35" w:rsidRPr="00656E2B">
        <w:rPr>
          <w:rFonts w:ascii="Cambria" w:eastAsia="Times New Roman" w:hAnsi="Cambria" w:cs="Arial"/>
          <w:lang w:eastAsia="ar-SA"/>
        </w:rPr>
        <w:t xml:space="preserve">: </w:t>
      </w:r>
      <w:r w:rsidRPr="00656E2B">
        <w:rPr>
          <w:rFonts w:ascii="Cambria" w:eastAsia="Times New Roman" w:hAnsi="Cambria" w:cs="Arial"/>
          <w:bCs/>
          <w:i/>
          <w:lang w:eastAsia="pl-PL"/>
        </w:rPr>
        <w:t xml:space="preserve"> </w:t>
      </w:r>
      <w:r w:rsidR="00C04E35" w:rsidRPr="00656E2B">
        <w:rPr>
          <w:rFonts w:ascii="Cambria" w:eastAsia="Times New Roman" w:hAnsi="Cambria" w:cs="Arial"/>
          <w:b/>
          <w:bCs/>
          <w:i/>
          <w:lang w:eastAsia="ar-SA"/>
        </w:rPr>
        <w:t>„</w:t>
      </w:r>
      <w:r w:rsidR="00656E2B" w:rsidRPr="00656E2B">
        <w:rPr>
          <w:rFonts w:ascii="Cambria" w:eastAsia="Times New Roman" w:hAnsi="Cambria" w:cs="Arial"/>
          <w:b/>
          <w:bCs/>
          <w:i/>
          <w:lang w:eastAsia="ar-SA"/>
        </w:rPr>
        <w:t xml:space="preserve">Dostawa (zakup z dowozem i rozładunkiem) cementu portlandzkiego klasy </w:t>
      </w:r>
      <w:r w:rsidR="003F743D">
        <w:rPr>
          <w:rFonts w:ascii="Cambria" w:eastAsia="Times New Roman" w:hAnsi="Cambria" w:cs="Arial"/>
          <w:b/>
          <w:bCs/>
          <w:i/>
          <w:lang w:eastAsia="ar-SA"/>
        </w:rPr>
        <w:t>3</w:t>
      </w:r>
      <w:r w:rsidR="00656E2B" w:rsidRPr="00656E2B">
        <w:rPr>
          <w:rFonts w:ascii="Cambria" w:eastAsia="Times New Roman" w:hAnsi="Cambria" w:cs="Arial"/>
          <w:b/>
          <w:bCs/>
          <w:i/>
          <w:lang w:eastAsia="ar-SA"/>
        </w:rPr>
        <w:t>2,5 R CEM I lub CEM II</w:t>
      </w:r>
      <w:r w:rsidR="004C7954">
        <w:rPr>
          <w:rFonts w:ascii="Cambria" w:eastAsia="Times New Roman" w:hAnsi="Cambria" w:cs="Arial"/>
          <w:b/>
          <w:bCs/>
          <w:i/>
          <w:lang w:eastAsia="ar-SA"/>
        </w:rPr>
        <w:t xml:space="preserve"> lub CEM III</w:t>
      </w:r>
      <w:r w:rsidR="00656E2B" w:rsidRPr="00656E2B">
        <w:rPr>
          <w:rFonts w:ascii="Cambria" w:eastAsia="Times New Roman" w:hAnsi="Cambria" w:cs="Arial"/>
          <w:b/>
          <w:bCs/>
          <w:i/>
          <w:lang w:eastAsia="ar-SA"/>
        </w:rPr>
        <w:t xml:space="preserve"> w ramach prowadzonych  zadań inwestycyjnych</w:t>
      </w:r>
      <w:r w:rsidR="00C04E35" w:rsidRPr="00656E2B">
        <w:rPr>
          <w:rFonts w:ascii="Cambria" w:eastAsia="Times New Roman" w:hAnsi="Cambria" w:cs="Arial"/>
          <w:b/>
          <w:bCs/>
          <w:i/>
          <w:lang w:eastAsia="ar-SA"/>
        </w:rPr>
        <w:t xml:space="preserve">” </w:t>
      </w:r>
      <w:r w:rsidRPr="00656E2B">
        <w:rPr>
          <w:rFonts w:ascii="Cambria" w:eastAsia="Times New Roman" w:hAnsi="Cambria" w:cs="Arial"/>
          <w:lang w:eastAsia="ar-SA"/>
        </w:rPr>
        <w:t>(„Przedmiot Umowy”)</w:t>
      </w:r>
      <w:r w:rsidR="00850C20">
        <w:rPr>
          <w:rFonts w:ascii="Cambria" w:eastAsia="Times New Roman" w:hAnsi="Cambria" w:cs="Arial"/>
          <w:lang w:eastAsia="ar-SA"/>
        </w:rPr>
        <w:t>:</w:t>
      </w:r>
    </w:p>
    <w:p w14:paraId="317F7EDB" w14:textId="24D90F0A" w:rsidR="00850C20" w:rsidRPr="00850C20" w:rsidRDefault="00850C20" w:rsidP="00850C20">
      <w:pPr>
        <w:pStyle w:val="Akapitzlist"/>
        <w:suppressAutoHyphens/>
        <w:spacing w:before="120" w:after="120" w:line="240" w:lineRule="auto"/>
        <w:ind w:left="567" w:hanging="283"/>
        <w:jc w:val="both"/>
        <w:rPr>
          <w:rFonts w:ascii="Cambria" w:eastAsia="Calibri" w:hAnsi="Cambria" w:cs="Arial"/>
          <w:iCs/>
          <w:highlight w:val="yellow"/>
          <w:lang w:eastAsia="ar-SA"/>
        </w:rPr>
      </w:pPr>
      <w:r>
        <w:rPr>
          <w:rFonts w:ascii="Cambria" w:eastAsia="Calibri" w:hAnsi="Cambria" w:cs="Arial"/>
          <w:iCs/>
          <w:lang w:eastAsia="ar-SA"/>
        </w:rPr>
        <w:t>1)</w:t>
      </w:r>
      <w:r w:rsidRPr="00850C20">
        <w:rPr>
          <w:rFonts w:ascii="Cambria" w:eastAsia="Calibri" w:hAnsi="Cambria" w:cs="Arial"/>
          <w:iCs/>
          <w:lang w:eastAsia="ar-SA"/>
        </w:rPr>
        <w:t xml:space="preserve">„Budowa drogi leśnej „Kręta” w leśnictwie Kotowice i leśnictwie Klępina na terenie Nadleśnictwa Krzystkowice”: </w:t>
      </w:r>
    </w:p>
    <w:p w14:paraId="4F449F60" w14:textId="5E89AF8A" w:rsidR="00850C20" w:rsidRPr="00850C20" w:rsidRDefault="00850C20" w:rsidP="00850C20">
      <w:pPr>
        <w:pStyle w:val="Akapitzlist"/>
        <w:suppressAutoHyphens/>
        <w:spacing w:before="120" w:after="120" w:line="240" w:lineRule="auto"/>
        <w:ind w:left="567" w:hanging="283"/>
        <w:jc w:val="both"/>
        <w:rPr>
          <w:rFonts w:ascii="Cambria" w:eastAsia="Calibri" w:hAnsi="Cambria" w:cs="Arial"/>
          <w:iCs/>
          <w:lang w:eastAsia="ar-SA"/>
        </w:rPr>
      </w:pPr>
      <w:r>
        <w:rPr>
          <w:rFonts w:ascii="Cambria" w:eastAsia="Calibri" w:hAnsi="Cambria" w:cs="Arial"/>
          <w:iCs/>
          <w:lang w:eastAsia="ar-SA"/>
        </w:rPr>
        <w:t>2)</w:t>
      </w:r>
      <w:r w:rsidRPr="00850C20">
        <w:rPr>
          <w:rFonts w:ascii="Cambria" w:eastAsia="Calibri" w:hAnsi="Cambria" w:cs="Arial"/>
          <w:iCs/>
          <w:lang w:eastAsia="ar-SA"/>
        </w:rPr>
        <w:t xml:space="preserve">„Budowa </w:t>
      </w:r>
      <w:bookmarkStart w:id="2" w:name="_Hlk146718305"/>
      <w:r w:rsidRPr="00850C20">
        <w:rPr>
          <w:rFonts w:ascii="Cambria" w:eastAsia="Calibri" w:hAnsi="Cambria" w:cs="Arial"/>
          <w:iCs/>
          <w:lang w:eastAsia="ar-SA"/>
        </w:rPr>
        <w:t>dojazdu pożarowego DP nr 18 w leśnictwie Chwalim – etap I na terenie Nadleśnictwa Babimost</w:t>
      </w:r>
      <w:bookmarkEnd w:id="2"/>
      <w:r w:rsidRPr="00850C20">
        <w:rPr>
          <w:rFonts w:ascii="Cambria" w:eastAsia="Calibri" w:hAnsi="Cambria" w:cs="Arial"/>
          <w:iCs/>
          <w:lang w:eastAsia="ar-SA"/>
        </w:rPr>
        <w:t>”:</w:t>
      </w:r>
    </w:p>
    <w:p w14:paraId="300740D2" w14:textId="080DD112" w:rsidR="00990C52" w:rsidRPr="00656E2B" w:rsidRDefault="00990C52" w:rsidP="00850C20">
      <w:pPr>
        <w:suppressAutoHyphens/>
        <w:spacing w:before="120" w:after="120" w:line="240" w:lineRule="auto"/>
        <w:ind w:left="360"/>
        <w:jc w:val="both"/>
        <w:rPr>
          <w:rFonts w:ascii="Cambria" w:eastAsia="Times New Roman" w:hAnsi="Cambria" w:cs="Arial"/>
          <w:b/>
          <w:bCs/>
          <w:i/>
          <w:lang w:eastAsia="ar-SA"/>
        </w:rPr>
      </w:pPr>
      <w:r w:rsidRPr="00656E2B">
        <w:rPr>
          <w:rFonts w:ascii="Cambria" w:eastAsia="Times New Roman" w:hAnsi="Cambria" w:cs="Arial"/>
          <w:lang w:eastAsia="ar-SA"/>
        </w:rPr>
        <w:lastRenderedPageBreak/>
        <w:t>.</w:t>
      </w:r>
    </w:p>
    <w:p w14:paraId="214E73B6" w14:textId="61C065D5" w:rsidR="00990C52" w:rsidRPr="00850C20" w:rsidRDefault="00990C52" w:rsidP="00850C20">
      <w:pPr>
        <w:pStyle w:val="Akapitzlist"/>
        <w:numPr>
          <w:ilvl w:val="0"/>
          <w:numId w:val="4"/>
        </w:numPr>
        <w:suppressAutoHyphens/>
        <w:spacing w:before="120" w:after="120" w:line="240" w:lineRule="auto"/>
        <w:jc w:val="both"/>
        <w:rPr>
          <w:rFonts w:ascii="Cambria" w:eastAsia="Times New Roman" w:hAnsi="Cambria" w:cs="Arial"/>
          <w:shd w:val="clear" w:color="auto" w:fill="FFFF00"/>
          <w:lang w:eastAsia="ar-SA"/>
        </w:rPr>
      </w:pPr>
      <w:r w:rsidRPr="00850C20">
        <w:rPr>
          <w:rFonts w:ascii="Cambria" w:eastAsia="Times New Roman" w:hAnsi="Cambria" w:cs="Arial"/>
          <w:lang w:eastAsia="ar-SA"/>
        </w:rPr>
        <w:t>Opis Przedmiotu Umowy został określony w specyfikacji  warunków zamówienia dla Postępowania („SWZ”). SWZ stanowi Załącznik Nr 1 do Umowy.</w:t>
      </w:r>
    </w:p>
    <w:p w14:paraId="5AC708EB" w14:textId="43377584" w:rsidR="009D0DE6" w:rsidRPr="006075A9" w:rsidRDefault="009D0DE6" w:rsidP="00850C20">
      <w:pPr>
        <w:numPr>
          <w:ilvl w:val="0"/>
          <w:numId w:val="4"/>
        </w:numPr>
        <w:suppressAutoHyphens/>
        <w:spacing w:after="0" w:line="240" w:lineRule="auto"/>
        <w:ind w:left="357" w:hanging="357"/>
        <w:jc w:val="both"/>
        <w:rPr>
          <w:rFonts w:ascii="Cambria" w:hAnsi="Cambria" w:cs="Cambria"/>
          <w:bCs/>
        </w:rPr>
      </w:pPr>
      <w:r>
        <w:rPr>
          <w:rFonts w:ascii="Cambria" w:hAnsi="Cambria" w:cs="Cambria"/>
          <w:bCs/>
        </w:rPr>
        <w:t>Zamawiający zastrzega sobie prawo do zmniejszenia maksymalnie o 50% wartośc</w:t>
      </w:r>
      <w:r w:rsidR="00265963">
        <w:rPr>
          <w:rFonts w:ascii="Cambria" w:hAnsi="Cambria" w:cs="Cambria"/>
          <w:bCs/>
        </w:rPr>
        <w:t>i</w:t>
      </w:r>
      <w:r w:rsidR="006075A9">
        <w:rPr>
          <w:rFonts w:ascii="Cambria" w:hAnsi="Cambria" w:cs="Cambria"/>
          <w:bCs/>
        </w:rPr>
        <w:t xml:space="preserve"> </w:t>
      </w:r>
      <w:r w:rsidR="00F463D2">
        <w:rPr>
          <w:rFonts w:ascii="Cambria" w:hAnsi="Cambria" w:cs="Cambria"/>
          <w:bCs/>
        </w:rPr>
        <w:t xml:space="preserve"> </w:t>
      </w:r>
      <w:r w:rsidR="006075A9">
        <w:rPr>
          <w:rFonts w:ascii="Cambria" w:hAnsi="Cambria" w:cs="Cambria"/>
          <w:bCs/>
        </w:rPr>
        <w:t xml:space="preserve">wskazanej w </w:t>
      </w:r>
      <w:r w:rsidR="006075A9" w:rsidRPr="006075A9">
        <w:rPr>
          <w:rFonts w:ascii="Cambria" w:hAnsi="Cambria" w:cs="Cambria"/>
          <w:bCs/>
        </w:rPr>
        <w:t>§ 7 ust</w:t>
      </w:r>
      <w:r w:rsidR="005C4308">
        <w:rPr>
          <w:rFonts w:ascii="Cambria" w:hAnsi="Cambria" w:cs="Cambria"/>
          <w:bCs/>
        </w:rPr>
        <w:t>.</w:t>
      </w:r>
      <w:r w:rsidR="006075A9" w:rsidRPr="006075A9">
        <w:rPr>
          <w:rFonts w:ascii="Cambria" w:hAnsi="Cambria" w:cs="Cambria"/>
          <w:bCs/>
        </w:rPr>
        <w:t xml:space="preserve"> 1</w:t>
      </w:r>
      <w:r>
        <w:rPr>
          <w:rFonts w:ascii="Cambria" w:hAnsi="Cambria" w:cs="Cambria"/>
          <w:bCs/>
        </w:rPr>
        <w:t xml:space="preserve"> </w:t>
      </w:r>
      <w:r w:rsidR="00424B01">
        <w:rPr>
          <w:rFonts w:ascii="Cambria" w:hAnsi="Cambria" w:cs="Cambria"/>
          <w:bCs/>
        </w:rPr>
        <w:t>cementu</w:t>
      </w:r>
      <w:r>
        <w:rPr>
          <w:rFonts w:ascii="Cambria" w:hAnsi="Cambria" w:cs="Cambria"/>
          <w:bCs/>
        </w:rPr>
        <w:t xml:space="preserve"> będących przedmiotem zamówienia, co jednak nie może być podstawą do jakichkolwiek roszczeń Wykonawcy w stosunku do Zamawiającego niezależnie od ich podstawy prawnej. Rozliczenie dostaw nastąpi na podstawie cen jednostkowych wskazanych w ofercie oraz ilości rzeczywiście wykonanych przez Wykonawcę dostaw.</w:t>
      </w:r>
    </w:p>
    <w:p w14:paraId="20ADF551" w14:textId="77777777" w:rsidR="009D0DE6" w:rsidRDefault="009D0DE6" w:rsidP="00850C20">
      <w:pPr>
        <w:numPr>
          <w:ilvl w:val="0"/>
          <w:numId w:val="4"/>
        </w:numPr>
        <w:suppressAutoHyphens/>
        <w:spacing w:before="120" w:after="120" w:line="240" w:lineRule="auto"/>
        <w:jc w:val="both"/>
      </w:pPr>
      <w:r>
        <w:rPr>
          <w:rFonts w:ascii="Cambria" w:hAnsi="Cambria" w:cs="Cambria"/>
          <w:bCs/>
        </w:rPr>
        <w:t>Dostawy muszą odbywać się w godzinach pracy Zamawiającego, czyli w godzinach 7-15.</w:t>
      </w:r>
    </w:p>
    <w:p w14:paraId="4CA8E503" w14:textId="77777777" w:rsidR="009D0DE6" w:rsidRDefault="009D0DE6" w:rsidP="00850C20">
      <w:pPr>
        <w:numPr>
          <w:ilvl w:val="0"/>
          <w:numId w:val="4"/>
        </w:numPr>
        <w:suppressAutoHyphens/>
        <w:spacing w:before="120" w:after="120" w:line="240" w:lineRule="auto"/>
        <w:jc w:val="both"/>
      </w:pPr>
      <w:r>
        <w:rPr>
          <w:rFonts w:ascii="Cambria" w:hAnsi="Cambria" w:cs="Cambria"/>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210BABEC" w14:textId="77777777" w:rsidR="00990C52" w:rsidRPr="00957190" w:rsidRDefault="00990C52" w:rsidP="00990C52">
      <w:pPr>
        <w:suppressAutoHyphens/>
        <w:spacing w:before="120" w:after="120" w:line="240" w:lineRule="auto"/>
        <w:ind w:left="567"/>
        <w:jc w:val="both"/>
        <w:rPr>
          <w:rFonts w:ascii="Cambria" w:eastAsia="Times New Roman" w:hAnsi="Cambria" w:cs="Arial"/>
          <w:shd w:val="clear" w:color="auto" w:fill="FFFF00"/>
          <w:lang w:eastAsia="ar-SA"/>
        </w:rPr>
      </w:pPr>
    </w:p>
    <w:p w14:paraId="57CF52D3" w14:textId="77777777"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2</w:t>
      </w:r>
    </w:p>
    <w:p w14:paraId="72D3FDC5"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9BB64E1" w14:textId="4DC38D7F" w:rsidR="00990C52" w:rsidRDefault="00990C52" w:rsidP="002A1585">
      <w:pPr>
        <w:pStyle w:val="Akapitzlist"/>
        <w:numPr>
          <w:ilvl w:val="0"/>
          <w:numId w:val="28"/>
        </w:numPr>
        <w:spacing w:before="120" w:after="120" w:line="240" w:lineRule="auto"/>
        <w:jc w:val="both"/>
        <w:rPr>
          <w:rFonts w:ascii="Cambria" w:eastAsia="Times New Roman" w:hAnsi="Cambria" w:cs="Arial"/>
          <w:lang w:eastAsia="ar-SA"/>
        </w:rPr>
      </w:pPr>
      <w:r w:rsidRPr="00913E78">
        <w:rPr>
          <w:rFonts w:ascii="Cambria" w:eastAsia="Times New Roman" w:hAnsi="Cambria" w:cs="Arial"/>
          <w:lang w:eastAsia="ar-SA"/>
        </w:rPr>
        <w:t>Dostawa Przedmiotu Umowy zostanie zrealizowan</w:t>
      </w:r>
      <w:r w:rsidR="00AE0EBD" w:rsidRPr="00913E78">
        <w:rPr>
          <w:rFonts w:ascii="Cambria" w:eastAsia="Times New Roman" w:hAnsi="Cambria" w:cs="Arial"/>
          <w:lang w:eastAsia="ar-SA"/>
        </w:rPr>
        <w:t>a</w:t>
      </w:r>
      <w:r w:rsidRPr="00913E78">
        <w:rPr>
          <w:rFonts w:ascii="Cambria" w:eastAsia="Times New Roman" w:hAnsi="Cambria" w:cs="Arial"/>
          <w:lang w:eastAsia="ar-SA"/>
        </w:rPr>
        <w:t xml:space="preserve"> w okresie </w:t>
      </w:r>
      <w:r w:rsidR="003F743D" w:rsidRPr="00913E78">
        <w:rPr>
          <w:rFonts w:ascii="Cambria" w:eastAsia="Times New Roman" w:hAnsi="Cambria" w:cs="Arial"/>
          <w:lang w:eastAsia="ar-SA"/>
        </w:rPr>
        <w:t xml:space="preserve">do </w:t>
      </w:r>
      <w:r w:rsidR="00AE0EBD" w:rsidRPr="00913E78">
        <w:rPr>
          <w:rFonts w:ascii="Cambria" w:eastAsia="Times New Roman" w:hAnsi="Cambria" w:cs="Arial"/>
          <w:lang w:eastAsia="ar-SA"/>
        </w:rPr>
        <w:t>21 dni</w:t>
      </w:r>
      <w:r w:rsidRPr="00913E78">
        <w:rPr>
          <w:rFonts w:ascii="Cambria" w:eastAsia="Times New Roman" w:hAnsi="Cambria" w:cs="Arial"/>
          <w:lang w:eastAsia="ar-SA"/>
        </w:rPr>
        <w:t xml:space="preserve"> od dnia podpisania umowy.</w:t>
      </w:r>
    </w:p>
    <w:p w14:paraId="5A9BCCF1" w14:textId="022D7B49" w:rsidR="002A1585" w:rsidRPr="00483F23" w:rsidRDefault="002A1585" w:rsidP="00913E78">
      <w:pPr>
        <w:pStyle w:val="Akapitzlist"/>
        <w:numPr>
          <w:ilvl w:val="0"/>
          <w:numId w:val="28"/>
        </w:numPr>
        <w:spacing w:before="120" w:after="120" w:line="240" w:lineRule="auto"/>
        <w:jc w:val="both"/>
        <w:rPr>
          <w:rFonts w:ascii="Cambria" w:eastAsia="Times New Roman" w:hAnsi="Cambria" w:cs="Arial"/>
          <w:lang w:eastAsia="ar-SA"/>
        </w:rPr>
      </w:pPr>
      <w:bookmarkStart w:id="3" w:name="_Hlk147474108"/>
      <w:r>
        <w:rPr>
          <w:rFonts w:ascii="Cambria" w:eastAsia="Times New Roman" w:hAnsi="Cambria" w:cs="Arial"/>
          <w:lang w:eastAsia="ar-SA"/>
        </w:rPr>
        <w:t xml:space="preserve">Dostawy będą realizowane sukcesywnie w zależności od faktycznych potrzeb Zamawiającego, o których będzie on informował Wykonawcę za pośrednictwem poczty </w:t>
      </w:r>
      <w:r w:rsidRPr="00483F23">
        <w:rPr>
          <w:rFonts w:ascii="Cambria" w:eastAsia="Times New Roman" w:hAnsi="Cambria" w:cs="Arial"/>
          <w:lang w:eastAsia="ar-SA"/>
        </w:rPr>
        <w:t>elektroniczne</w:t>
      </w:r>
      <w:r w:rsidR="007E0883" w:rsidRPr="00483F23">
        <w:rPr>
          <w:rFonts w:ascii="Cambria" w:eastAsia="Times New Roman" w:hAnsi="Cambria" w:cs="Arial"/>
          <w:lang w:eastAsia="ar-SA"/>
        </w:rPr>
        <w:t xml:space="preserve"> (zgodnie ze wzorem zlecenia dostaw, załącznik nr 7 do SWZ</w:t>
      </w:r>
      <w:r w:rsidRPr="00483F23">
        <w:rPr>
          <w:rFonts w:ascii="Cambria" w:eastAsia="Times New Roman" w:hAnsi="Cambria" w:cs="Arial"/>
          <w:lang w:eastAsia="ar-SA"/>
        </w:rPr>
        <w:t>.</w:t>
      </w:r>
    </w:p>
    <w:bookmarkEnd w:id="3"/>
    <w:p w14:paraId="07684407" w14:textId="77777777" w:rsidR="00990C52" w:rsidRPr="00957190" w:rsidRDefault="00990C52" w:rsidP="00990C52">
      <w:pPr>
        <w:suppressAutoHyphens/>
        <w:spacing w:before="120" w:after="120" w:line="240" w:lineRule="auto"/>
        <w:jc w:val="both"/>
        <w:rPr>
          <w:rFonts w:ascii="Cambria" w:eastAsia="Times New Roman" w:hAnsi="Cambria" w:cs="Arial"/>
          <w:lang w:eastAsia="ar-SA"/>
        </w:rPr>
      </w:pPr>
    </w:p>
    <w:p w14:paraId="4606851A" w14:textId="08A95BDB"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3</w:t>
      </w:r>
    </w:p>
    <w:p w14:paraId="64359B4D" w14:textId="3FDD83B5" w:rsidR="00EB4051" w:rsidRPr="00957190" w:rsidRDefault="00EB4051"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Obowiązki Zamawiającego</w:t>
      </w:r>
    </w:p>
    <w:p w14:paraId="032D1802" w14:textId="400DE1D6" w:rsidR="00990C52" w:rsidRPr="00957190" w:rsidRDefault="00990C52" w:rsidP="00EB4051">
      <w:pPr>
        <w:suppressAutoHyphens/>
        <w:spacing w:before="120" w:after="120" w:line="240" w:lineRule="auto"/>
        <w:outlineLvl w:val="0"/>
        <w:rPr>
          <w:rFonts w:ascii="Cambria" w:eastAsia="Times New Roman" w:hAnsi="Cambria" w:cs="Arial"/>
          <w:b/>
          <w:lang w:eastAsia="ar-SA"/>
        </w:rPr>
      </w:pPr>
    </w:p>
    <w:p w14:paraId="73FEA4DE" w14:textId="77777777" w:rsidR="00990C52" w:rsidRPr="00957190" w:rsidRDefault="00990C52" w:rsidP="00990C52">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0B07D5EF"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46A6F0FD"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25E20469" w14:textId="77777777" w:rsidR="002A1585" w:rsidRPr="00913E78"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sidR="002A1585">
        <w:rPr>
          <w:rFonts w:ascii="Cambria" w:eastAsia="Times New Roman" w:hAnsi="Cambria" w:cs="Arial"/>
          <w:lang w:eastAsia="ar-SA"/>
        </w:rPr>
        <w:t>;</w:t>
      </w:r>
    </w:p>
    <w:p w14:paraId="0D77F879" w14:textId="0DD8E22B" w:rsidR="00990C52" w:rsidRPr="00957190" w:rsidRDefault="002A1585"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Pr>
          <w:rFonts w:ascii="Cambria" w:eastAsia="Times New Roman" w:hAnsi="Cambria" w:cs="Arial"/>
          <w:lang w:eastAsia="ar-SA"/>
        </w:rPr>
        <w:t xml:space="preserve">przekazywać Wykonawcy informacje na temat faktycznych potrzeb Zamawiającego, o których mowa w § 2 ust. 2, nie później niż na </w:t>
      </w:r>
      <w:r w:rsidR="00913E78">
        <w:rPr>
          <w:rFonts w:ascii="Cambria" w:eastAsia="Times New Roman" w:hAnsi="Cambria" w:cs="Arial"/>
          <w:lang w:eastAsia="ar-SA"/>
        </w:rPr>
        <w:t>2</w:t>
      </w:r>
      <w:r>
        <w:rPr>
          <w:rFonts w:ascii="Cambria" w:eastAsia="Times New Roman" w:hAnsi="Cambria" w:cs="Arial"/>
          <w:lang w:eastAsia="ar-SA"/>
        </w:rPr>
        <w:t xml:space="preserve"> dni przed wymaganym terminem realizacji danej partii dostaw. </w:t>
      </w:r>
    </w:p>
    <w:p w14:paraId="6B50DBB3" w14:textId="77777777" w:rsidR="000868B0" w:rsidRPr="00957190" w:rsidRDefault="000868B0" w:rsidP="00C04E35">
      <w:pPr>
        <w:suppressAutoHyphens/>
        <w:spacing w:before="120" w:after="120" w:line="240" w:lineRule="auto"/>
        <w:jc w:val="both"/>
        <w:outlineLvl w:val="0"/>
        <w:rPr>
          <w:rFonts w:ascii="Cambria" w:eastAsia="Times New Roman" w:hAnsi="Cambria" w:cs="Arial"/>
          <w:b/>
          <w:lang w:eastAsia="ar-SA"/>
        </w:rPr>
      </w:pPr>
    </w:p>
    <w:p w14:paraId="378BBDBD" w14:textId="534D685F"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4</w:t>
      </w:r>
    </w:p>
    <w:p w14:paraId="06FABB21" w14:textId="46D14A5E"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xml:space="preserve">Obowiązki Wykonawcy </w:t>
      </w:r>
    </w:p>
    <w:p w14:paraId="5BE98EB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2A1414DD"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lastRenderedPageBreak/>
        <w:t>Wykonawca ponosi wszelkie ryzyko i odpowiedzialność za szkody związane z realizacją Umowy.</w:t>
      </w:r>
    </w:p>
    <w:p w14:paraId="5F711FBA" w14:textId="3181151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w:t>
      </w:r>
      <w:r w:rsidR="00AE0EBD">
        <w:rPr>
          <w:rFonts w:ascii="Cambria" w:eastAsia="Times New Roman" w:hAnsi="Cambria" w:cs="Calibri"/>
          <w:lang w:eastAsia="pl-PL"/>
        </w:rPr>
        <w:t xml:space="preserve"> </w:t>
      </w:r>
      <w:r w:rsidRPr="00957190">
        <w:rPr>
          <w:rFonts w:ascii="Cambria" w:eastAsia="Times New Roman" w:hAnsi="Cambria" w:cs="Calibri"/>
          <w:lang w:eastAsia="pl-PL"/>
        </w:rPr>
        <w:t xml:space="preserve">Przedmiot Umowy, wykorzystywane przez siebie urządzenia, maszyny itp. </w:t>
      </w:r>
    </w:p>
    <w:p w14:paraId="11DAFA51" w14:textId="09EB80B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w:t>
      </w:r>
      <w:r w:rsidR="00D862A6">
        <w:rPr>
          <w:rFonts w:ascii="Cambria" w:eastAsia="Times New Roman" w:hAnsi="Cambria" w:cs="Calibri"/>
          <w:lang w:eastAsia="pl-PL"/>
        </w:rPr>
        <w:t xml:space="preserve"> </w:t>
      </w:r>
      <w:r w:rsidRPr="00957190">
        <w:rPr>
          <w:rFonts w:ascii="Cambria" w:eastAsia="Times New Roman" w:hAnsi="Cambria" w:cs="Calibri"/>
          <w:lang w:eastAsia="pl-PL"/>
        </w:rPr>
        <w:t xml:space="preserve"> że Zamawiający zażąda usunięcia przez Wykonawcę szkód wynikających z niewykonania lub nienależytego wykonania zobowiązań związanych z realizacją Umowy poprzez przywrócenie do stanu poprzedniego.</w:t>
      </w:r>
    </w:p>
    <w:p w14:paraId="18C19D7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 xml:space="preserve">Wykonawca poniesie wszelkie koszty realizacji Przedmiotu Umowy, z zastrzeżeniem sytuacji, gdy w Umowie (w tym w </w:t>
      </w:r>
      <w:r w:rsidRPr="00957190">
        <w:rPr>
          <w:rFonts w:ascii="Cambria" w:eastAsia="Times New Roman" w:hAnsi="Cambria" w:cs="Times New Roman"/>
          <w:lang w:eastAsia="pl-PL"/>
        </w:rPr>
        <w:t xml:space="preserve">SWZ) </w:t>
      </w:r>
      <w:r w:rsidRPr="00957190">
        <w:rPr>
          <w:rFonts w:ascii="Cambria" w:eastAsia="Times New Roman" w:hAnsi="Cambria" w:cs="Arial"/>
          <w:lang w:eastAsia="pl-PL"/>
        </w:rPr>
        <w:t xml:space="preserve">wyraźnie wskazano odmiennie. </w:t>
      </w:r>
    </w:p>
    <w:p w14:paraId="56C1AB60" w14:textId="2AB6D470"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w:t>
      </w:r>
      <w:r w:rsidR="00D862A6">
        <w:rPr>
          <w:rFonts w:ascii="Cambria" w:eastAsia="Times New Roman" w:hAnsi="Cambria" w:cs="Arial"/>
          <w:lang w:eastAsia="ar-SA"/>
        </w:rPr>
        <w:t>,</w:t>
      </w:r>
      <w:r w:rsidRPr="00957190">
        <w:rPr>
          <w:rFonts w:ascii="Cambria" w:eastAsia="Times New Roman" w:hAnsi="Cambria" w:cs="Arial"/>
          <w:lang w:eastAsia="ar-SA"/>
        </w:rPr>
        <w:t xml:space="preserve"> jeżeli Wykonawca narusza postanowienia Umowy.</w:t>
      </w:r>
    </w:p>
    <w:p w14:paraId="5ED86BF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2FB31117" w14:textId="452602B5"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5</w:t>
      </w:r>
    </w:p>
    <w:p w14:paraId="03A36CD6" w14:textId="77777777" w:rsidR="00990C52" w:rsidRPr="00957190" w:rsidRDefault="00990C52" w:rsidP="00990C52">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2F92FA2D"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34945F2C"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3B13F81F"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08228EA3"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30C6C0BB" w14:textId="3E24B495" w:rsidR="00990C52" w:rsidRPr="00957190" w:rsidRDefault="00990C52" w:rsidP="00990C52">
      <w:pPr>
        <w:keepNext/>
        <w:keepLines/>
        <w:suppressAutoHyphens/>
        <w:spacing w:before="40" w:after="120" w:line="240" w:lineRule="auto"/>
        <w:jc w:val="center"/>
        <w:outlineLvl w:val="2"/>
        <w:rPr>
          <w:rFonts w:ascii="Cambria" w:eastAsia="Times New Roman" w:hAnsi="Cambria" w:cs="Arial"/>
          <w:b/>
          <w:lang w:eastAsia="ar-SA"/>
        </w:rPr>
      </w:pPr>
      <w:bookmarkStart w:id="4" w:name="_Hlk103881660"/>
      <w:r w:rsidRPr="00957190">
        <w:rPr>
          <w:rFonts w:ascii="Cambria" w:eastAsia="Times New Roman" w:hAnsi="Cambria" w:cs="Arial"/>
          <w:b/>
          <w:lang w:eastAsia="ar-SA"/>
        </w:rPr>
        <w:t xml:space="preserve">§ </w:t>
      </w:r>
      <w:r w:rsidR="00EB4051">
        <w:rPr>
          <w:rFonts w:ascii="Cambria" w:eastAsia="Times New Roman" w:hAnsi="Cambria" w:cs="Arial"/>
          <w:b/>
          <w:lang w:eastAsia="ar-SA"/>
        </w:rPr>
        <w:t>6</w:t>
      </w:r>
    </w:p>
    <w:bookmarkEnd w:id="4"/>
    <w:p w14:paraId="53DCA4A4" w14:textId="77777777" w:rsidR="00990C52" w:rsidRPr="00957190" w:rsidRDefault="00990C52" w:rsidP="00990C52">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29E103B" w14:textId="03F674C2" w:rsidR="00990C52" w:rsidRPr="00FB60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6521854" w14:textId="72DE6E47" w:rsidR="00990C52" w:rsidRPr="003B6F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2F679C">
        <w:rPr>
          <w:rFonts w:ascii="Cambria" w:eastAsia="Times New Roman" w:hAnsi="Cambria" w:cs="Arial"/>
          <w:lang w:eastAsia="ar-SA"/>
        </w:rPr>
        <w:t xml:space="preserve">Odbiór dostarczonego  Przedmiotu Umowy będzie dokonany w imieniu Zamawiającego przez Przedstawiciela Zamawiającego. </w:t>
      </w:r>
    </w:p>
    <w:p w14:paraId="581502BF" w14:textId="77777777" w:rsidR="00175914" w:rsidRDefault="00175914" w:rsidP="00C04E35">
      <w:pPr>
        <w:spacing w:after="200" w:line="276" w:lineRule="auto"/>
        <w:rPr>
          <w:rFonts w:ascii="Cambria" w:eastAsia="Times New Roman" w:hAnsi="Cambria" w:cs="Arial"/>
          <w:b/>
          <w:lang w:eastAsia="ar-SA"/>
        </w:rPr>
      </w:pPr>
    </w:p>
    <w:p w14:paraId="28524CB3" w14:textId="1809550C" w:rsidR="00990C52" w:rsidRPr="00957190"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E16F0">
        <w:rPr>
          <w:rFonts w:ascii="Cambria" w:eastAsia="Times New Roman" w:hAnsi="Cambria" w:cs="Arial"/>
          <w:b/>
          <w:lang w:eastAsia="ar-SA"/>
        </w:rPr>
        <w:t>7</w:t>
      </w:r>
    </w:p>
    <w:p w14:paraId="78552A84" w14:textId="16FA76AE" w:rsidR="00990C52"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4B8F6752" w14:textId="71E65DF2" w:rsidR="00DE5D18" w:rsidRPr="00BB0E6A"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Za wykonanie Przedmiotu Umowy zgodnie z Umową, Wykonawca otrzyma wynagrodzenie ustalone zgodnie z § 7 ust. 2</w:t>
      </w:r>
      <w:r w:rsidR="00EE16F0">
        <w:rPr>
          <w:rFonts w:ascii="Cambria" w:eastAsia="Times New Roman" w:hAnsi="Cambria" w:cs="Cambria"/>
          <w:bCs/>
          <w:lang w:eastAsia="zh-CN"/>
        </w:rPr>
        <w:t>,</w:t>
      </w:r>
      <w:r w:rsidRPr="00DE5D18">
        <w:rPr>
          <w:rFonts w:ascii="Cambria" w:eastAsia="Times New Roman" w:hAnsi="Cambria" w:cs="Cambria"/>
          <w:bCs/>
          <w:lang w:eastAsia="zh-CN"/>
        </w:rPr>
        <w:t xml:space="preserve"> wstępnie określone na podstawie Oferty na kwotę ______________________________ zł brutto, tj. ______________________________zł netto</w:t>
      </w:r>
      <w:r w:rsidR="00850C20">
        <w:rPr>
          <w:rFonts w:ascii="Cambria" w:eastAsia="Times New Roman" w:hAnsi="Cambria" w:cs="Cambria"/>
          <w:bCs/>
          <w:lang w:eastAsia="zh-CN"/>
        </w:rPr>
        <w:t xml:space="preserve">, </w:t>
      </w:r>
      <w:r w:rsidR="00BB0E6A">
        <w:rPr>
          <w:rFonts w:ascii="Cambria" w:eastAsia="Times New Roman" w:hAnsi="Cambria" w:cs="Cambria"/>
          <w:bCs/>
          <w:lang w:eastAsia="zh-CN"/>
        </w:rPr>
        <w:t>w tym</w:t>
      </w:r>
      <w:r w:rsidR="00850C20">
        <w:rPr>
          <w:rFonts w:ascii="Cambria" w:eastAsia="Times New Roman" w:hAnsi="Cambria" w:cs="Cambria"/>
          <w:bCs/>
          <w:lang w:eastAsia="zh-CN"/>
        </w:rPr>
        <w:t>.:</w:t>
      </w:r>
    </w:p>
    <w:p w14:paraId="41F5E57A" w14:textId="526E02D9" w:rsidR="00BB0E6A" w:rsidRDefault="00BB0E6A" w:rsidP="00BB0E6A">
      <w:pPr>
        <w:pStyle w:val="Akapitzlist"/>
        <w:spacing w:after="120" w:line="360" w:lineRule="auto"/>
        <w:ind w:left="360"/>
        <w:jc w:val="both"/>
        <w:rPr>
          <w:rFonts w:ascii="Cambria" w:hAnsi="Cambria" w:cs="Arial"/>
        </w:rPr>
      </w:pPr>
      <w:r>
        <w:rPr>
          <w:rFonts w:ascii="Cambria" w:hAnsi="Cambria" w:cs="Arial"/>
        </w:rPr>
        <w:lastRenderedPageBreak/>
        <w:t>a) za dostawę 1 tony cementu w cenie jednostkowej: ……. zł (</w:t>
      </w:r>
      <w:r w:rsidR="003F743D">
        <w:rPr>
          <w:rFonts w:ascii="Cambria" w:hAnsi="Cambria" w:cs="Arial"/>
        </w:rPr>
        <w:t>Budowa</w:t>
      </w:r>
      <w:r>
        <w:rPr>
          <w:rFonts w:ascii="Cambria" w:hAnsi="Cambria" w:cs="Arial"/>
        </w:rPr>
        <w:t xml:space="preserve"> nr 1);</w:t>
      </w:r>
    </w:p>
    <w:p w14:paraId="117159C2" w14:textId="4EEDE00F" w:rsidR="00BB0E6A" w:rsidRDefault="00BB0E6A" w:rsidP="00BB0E6A">
      <w:pPr>
        <w:pStyle w:val="Akapitzlist"/>
        <w:spacing w:after="120" w:line="360" w:lineRule="auto"/>
        <w:ind w:left="360"/>
        <w:jc w:val="both"/>
        <w:rPr>
          <w:rFonts w:ascii="Cambria" w:hAnsi="Cambria" w:cs="Arial"/>
        </w:rPr>
      </w:pPr>
      <w:r>
        <w:rPr>
          <w:rFonts w:ascii="Cambria" w:hAnsi="Cambria" w:cs="Arial"/>
        </w:rPr>
        <w:t>b) za dostawę 1 tony cementu w cenie jednostkowej: ……. zł (</w:t>
      </w:r>
      <w:r w:rsidR="003F743D">
        <w:rPr>
          <w:rFonts w:ascii="Cambria" w:hAnsi="Cambria" w:cs="Arial"/>
        </w:rPr>
        <w:t>Budowa</w:t>
      </w:r>
      <w:r>
        <w:rPr>
          <w:rFonts w:ascii="Cambria" w:hAnsi="Cambria" w:cs="Arial"/>
        </w:rPr>
        <w:t xml:space="preserve"> nr 2).</w:t>
      </w:r>
    </w:p>
    <w:p w14:paraId="577B961F" w14:textId="795F1907" w:rsidR="00DE5D18" w:rsidRPr="00DE5D18" w:rsidRDefault="002E3ABA" w:rsidP="00DE5D18">
      <w:pPr>
        <w:suppressAutoHyphens/>
        <w:spacing w:before="120" w:after="120" w:line="240" w:lineRule="auto"/>
        <w:ind w:left="360"/>
        <w:jc w:val="both"/>
        <w:rPr>
          <w:rFonts w:ascii="Times New Roman" w:eastAsia="Times New Roman" w:hAnsi="Times New Roman" w:cs="Times New Roman"/>
          <w:sz w:val="20"/>
          <w:szCs w:val="20"/>
          <w:lang w:eastAsia="zh-CN"/>
        </w:rPr>
      </w:pPr>
      <w:r>
        <w:rPr>
          <w:rFonts w:ascii="Cambria" w:eastAsia="Times New Roman" w:hAnsi="Cambria" w:cs="Cambria"/>
          <w:bCs/>
          <w:lang w:eastAsia="zh-CN"/>
        </w:rPr>
        <w:t>Łączna k</w:t>
      </w:r>
      <w:r w:rsidR="00DE5D18" w:rsidRPr="00DE5D18">
        <w:rPr>
          <w:rFonts w:ascii="Cambria" w:eastAsia="Times New Roman" w:hAnsi="Cambria" w:cs="Cambria"/>
          <w:bCs/>
          <w:lang w:eastAsia="zh-CN"/>
        </w:rPr>
        <w:t>wota wynagrodzenia brutto, o której mowa w zdaniu poprzednim stanowi wartość Przedmiotu Umowy („Wartość Przedmiotu Umowy").</w:t>
      </w:r>
    </w:p>
    <w:p w14:paraId="3B3AFB3A" w14:textId="105C4CB9" w:rsidR="00DE5D18" w:rsidRPr="00DE5D18"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 xml:space="preserve">Wynagrodzenie należne Wykonawcy za wykonanie dostaw obliczane będzie na podstawie stawek jednostkowych zaoferowanych przez Wykonawcę w Postępowaniu, wskazanych w formularzu Oferty, stanowiącym załącznik nr 2 do niniejszej umowy oraz ilości faktycznie </w:t>
      </w:r>
      <w:r w:rsidR="00424B01">
        <w:rPr>
          <w:rFonts w:ascii="Cambria" w:eastAsia="Times New Roman" w:hAnsi="Cambria" w:cs="Cambria"/>
          <w:bCs/>
          <w:lang w:eastAsia="zh-CN"/>
        </w:rPr>
        <w:t>dostarczonego cementu</w:t>
      </w:r>
      <w:r w:rsidRPr="00DE5D18">
        <w:rPr>
          <w:rFonts w:ascii="Cambria" w:eastAsia="Times New Roman" w:hAnsi="Cambria" w:cs="Cambria"/>
          <w:bCs/>
          <w:lang w:eastAsia="zh-CN"/>
        </w:rPr>
        <w:t>.</w:t>
      </w:r>
    </w:p>
    <w:p w14:paraId="21A7B7F2" w14:textId="28D34EF0" w:rsidR="00DE5D18" w:rsidRPr="000868B0" w:rsidRDefault="00DE5D18" w:rsidP="000868B0">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Ceny jednostkowe, nie będą podlegały zmianom w trakcie realizacji Umowy. Wykonawca niniejszym potwierdza, iż ceny jednostkowe za wykonanie poszczególnych dostaw uwzględniają wszystkie koszty związane z ich wykonaniem.</w:t>
      </w:r>
    </w:p>
    <w:p w14:paraId="100715C4" w14:textId="77777777" w:rsidR="00990C52" w:rsidRDefault="00990C52" w:rsidP="00990C52">
      <w:pPr>
        <w:suppressAutoHyphens/>
        <w:spacing w:before="120" w:after="120" w:line="240" w:lineRule="auto"/>
        <w:jc w:val="center"/>
        <w:rPr>
          <w:rFonts w:ascii="Cambria" w:eastAsia="Times New Roman" w:hAnsi="Cambria" w:cs="Arial"/>
          <w:b/>
          <w:lang w:eastAsia="ar-SA"/>
        </w:rPr>
      </w:pPr>
    </w:p>
    <w:p w14:paraId="7ADAAF41" w14:textId="3E09E7BE"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1E33C0">
        <w:rPr>
          <w:rFonts w:ascii="Cambria" w:eastAsia="Times New Roman" w:hAnsi="Cambria" w:cs="Arial"/>
          <w:b/>
          <w:lang w:eastAsia="ar-SA"/>
        </w:rPr>
        <w:t>8</w:t>
      </w:r>
    </w:p>
    <w:p w14:paraId="3282538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57C6F9D0" w14:textId="6A8374BD" w:rsidR="00990C52"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5C02D9">
        <w:rPr>
          <w:rFonts w:ascii="Cambria" w:eastAsia="Times New Roman" w:hAnsi="Cambria" w:cs="Arial"/>
          <w:lang w:eastAsia="ar-SA"/>
        </w:rPr>
        <w:t xml:space="preserve">Wynagrodzenie, o którym mowa w § </w:t>
      </w:r>
      <w:r w:rsidR="001E33C0" w:rsidRPr="005C02D9">
        <w:rPr>
          <w:rFonts w:ascii="Cambria" w:eastAsia="Times New Roman" w:hAnsi="Cambria" w:cs="Arial"/>
          <w:lang w:eastAsia="ar-SA"/>
        </w:rPr>
        <w:t>7</w:t>
      </w:r>
      <w:r w:rsidRPr="005C02D9">
        <w:rPr>
          <w:rFonts w:ascii="Cambria" w:eastAsia="Times New Roman" w:hAnsi="Cambria" w:cs="Arial"/>
          <w:lang w:eastAsia="ar-SA"/>
        </w:rPr>
        <w:t xml:space="preserve">, płatne będzie po dokonaniu odbioru </w:t>
      </w:r>
      <w:r w:rsidR="005C02D9" w:rsidRPr="005C02D9">
        <w:rPr>
          <w:rFonts w:ascii="Cambria" w:eastAsia="Times New Roman" w:hAnsi="Cambria" w:cs="Arial"/>
          <w:lang w:eastAsia="ar-SA"/>
        </w:rPr>
        <w:t xml:space="preserve">całości dostaw stanowiących </w:t>
      </w:r>
      <w:r w:rsidR="00375AE7" w:rsidRPr="005C02D9">
        <w:rPr>
          <w:rFonts w:ascii="Cambria" w:eastAsia="Times New Roman" w:hAnsi="Cambria" w:cs="Arial"/>
          <w:lang w:eastAsia="ar-SA"/>
        </w:rPr>
        <w:t xml:space="preserve"> </w:t>
      </w:r>
      <w:r w:rsidRPr="005C02D9">
        <w:rPr>
          <w:rFonts w:ascii="Cambria" w:eastAsia="Times New Roman" w:hAnsi="Cambria" w:cs="Arial"/>
          <w:lang w:eastAsia="ar-SA"/>
        </w:rPr>
        <w:t>Przedmiot</w:t>
      </w:r>
      <w:r w:rsidR="005C02D9" w:rsidRPr="005C02D9">
        <w:rPr>
          <w:rFonts w:ascii="Cambria" w:eastAsia="Times New Roman" w:hAnsi="Cambria" w:cs="Arial"/>
          <w:lang w:eastAsia="ar-SA"/>
        </w:rPr>
        <w:t xml:space="preserve"> </w:t>
      </w:r>
      <w:r w:rsidRPr="005C02D9">
        <w:rPr>
          <w:rFonts w:ascii="Cambria" w:eastAsia="Times New Roman" w:hAnsi="Cambria" w:cs="Arial"/>
          <w:lang w:eastAsia="ar-SA"/>
        </w:rPr>
        <w:t>Umowy.</w:t>
      </w:r>
    </w:p>
    <w:p w14:paraId="50225C7D" w14:textId="55685392" w:rsidR="00A37648" w:rsidRPr="005C02D9" w:rsidRDefault="00A37648"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 xml:space="preserve">Zamawiający dopuszcza wystawienie faktur częściowych </w:t>
      </w:r>
      <w:r w:rsidR="0029217B">
        <w:rPr>
          <w:rFonts w:ascii="Cambria" w:eastAsia="Times New Roman" w:hAnsi="Cambria" w:cs="Arial"/>
          <w:lang w:eastAsia="ar-SA"/>
        </w:rPr>
        <w:t xml:space="preserve">po </w:t>
      </w:r>
      <w:r>
        <w:rPr>
          <w:rFonts w:ascii="Cambria" w:eastAsia="Times New Roman" w:hAnsi="Cambria" w:cs="Arial"/>
          <w:lang w:eastAsia="ar-SA"/>
        </w:rPr>
        <w:t>każd</w:t>
      </w:r>
      <w:r w:rsidR="0029217B">
        <w:rPr>
          <w:rFonts w:ascii="Cambria" w:eastAsia="Times New Roman" w:hAnsi="Cambria" w:cs="Arial"/>
          <w:lang w:eastAsia="ar-SA"/>
        </w:rPr>
        <w:t>ej</w:t>
      </w:r>
      <w:r>
        <w:rPr>
          <w:rFonts w:ascii="Cambria" w:eastAsia="Times New Roman" w:hAnsi="Cambria" w:cs="Arial"/>
          <w:lang w:eastAsia="ar-SA"/>
        </w:rPr>
        <w:t xml:space="preserve"> z wykonanych dostaw częściowych.</w:t>
      </w:r>
    </w:p>
    <w:p w14:paraId="076A827F" w14:textId="4C49218B" w:rsidR="00990C52" w:rsidRPr="00932B35"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terminie </w:t>
      </w:r>
      <w:r w:rsidR="00C04E35" w:rsidRPr="00C04E35">
        <w:rPr>
          <w:rFonts w:ascii="Cambria" w:eastAsia="Times New Roman" w:hAnsi="Cambria" w:cs="Arial"/>
          <w:b/>
          <w:bCs/>
          <w:lang w:eastAsia="ar-SA"/>
        </w:rPr>
        <w:t>21</w:t>
      </w:r>
      <w:r>
        <w:rPr>
          <w:rFonts w:ascii="Cambria" w:eastAsia="Times New Roman" w:hAnsi="Cambria" w:cs="Arial"/>
          <w:lang w:eastAsia="ar-SA"/>
        </w:rPr>
        <w:t xml:space="preserve"> </w:t>
      </w:r>
      <w:r>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1C1D052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205A5EF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45F8ED8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9BC89A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50F92441" w14:textId="6DA1EE18"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r w:rsidRPr="00957190">
        <w:rPr>
          <w:rFonts w:ascii="Cambria" w:hAnsi="Cambria" w:cs="Calibri Light"/>
          <w:bCs/>
          <w:color w:val="0563C1"/>
          <w:u w:val="single"/>
          <w:shd w:val="clear" w:color="auto" w:fill="FFFFFF"/>
        </w:rPr>
        <w:t xml:space="preserve">https://www.brokerinfinite.efaktura.gov.pl/ </w:t>
      </w:r>
    </w:p>
    <w:p w14:paraId="00F0BD24" w14:textId="1CE5E322" w:rsidR="00990C52" w:rsidRPr="00DF62F8"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A474992" w14:textId="4CC77CC5" w:rsidR="00DF62F8" w:rsidRPr="00DF62F8" w:rsidRDefault="00DF62F8" w:rsidP="00DF62F8">
      <w:pPr>
        <w:pStyle w:val="Akapitzlist"/>
        <w:numPr>
          <w:ilvl w:val="0"/>
          <w:numId w:val="8"/>
        </w:numPr>
        <w:rPr>
          <w:rFonts w:ascii="Cambria" w:eastAsia="Times New Roman" w:hAnsi="Cambria" w:cs="Arial"/>
          <w:lang w:eastAsia="ar-SA"/>
        </w:rPr>
      </w:pPr>
      <w:r w:rsidRPr="00DF62F8">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E94B44B" w14:textId="1C0A730D"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faktura powinna być doręczona do biura Zamawiającego, ul. Poznańska10, 66-200 Świebodzin. </w:t>
      </w:r>
    </w:p>
    <w:p w14:paraId="19D56D27"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lastRenderedPageBreak/>
        <w:t>Wykonawca nie może bez uprzedniej zgody Zamawiającego wyrażonej na piśmie pod rygorem nieważności, przenieść na osobę trzecią jakiejkolwiek wierzytelności wynikającej z Umowy.</w:t>
      </w:r>
    </w:p>
    <w:p w14:paraId="1203CB26" w14:textId="0FAB93C2" w:rsidR="00990C52" w:rsidRPr="000868B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36953DD5" w14:textId="77777777" w:rsidR="00990C52" w:rsidRPr="00697BFF" w:rsidRDefault="00990C52" w:rsidP="00990C52">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1671E3BB" w14:textId="52329B0C"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w:t>
      </w:r>
      <w:r w:rsidR="00D017E6">
        <w:rPr>
          <w:rFonts w:ascii="Cambria" w:eastAsia="Times New Roman" w:hAnsi="Cambria" w:cs="Times New Roman"/>
          <w:b/>
          <w:lang w:eastAsia="ar-SA"/>
        </w:rPr>
        <w:t>9</w:t>
      </w:r>
    </w:p>
    <w:p w14:paraId="2A3A3E1F"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bookmarkStart w:id="5" w:name="_Toc68356757"/>
      <w:r w:rsidRPr="00957190">
        <w:rPr>
          <w:rFonts w:ascii="Cambria" w:eastAsia="Times New Roman" w:hAnsi="Cambria" w:cs="Times New Roman"/>
          <w:b/>
          <w:lang w:eastAsia="ar-SA"/>
        </w:rPr>
        <w:t>Kary umowne</w:t>
      </w:r>
      <w:bookmarkEnd w:id="5"/>
    </w:p>
    <w:p w14:paraId="176E0627" w14:textId="77777777" w:rsidR="00990C52" w:rsidRPr="00957190" w:rsidRDefault="00990C52" w:rsidP="00990C52">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72EEC64E" w14:textId="5317254A" w:rsidR="00990C52" w:rsidRPr="00957190" w:rsidRDefault="00990C52" w:rsidP="00A37648">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 w wysokości 20% wynagrodzenia brutto wskazanego w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117C209B" w14:textId="216F4A6F" w:rsidR="009822B7" w:rsidRPr="009822B7" w:rsidRDefault="00990C52" w:rsidP="009822B7">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w:t>
      </w:r>
      <w:r w:rsidR="00913E78">
        <w:rPr>
          <w:rFonts w:ascii="Cambria" w:eastAsia="Times New Roman" w:hAnsi="Cambria" w:cs="Times New Roman"/>
          <w:lang w:eastAsia="ar-SA"/>
        </w:rPr>
        <w:t>Przedmiotu Umowy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59EA0805" w14:textId="1CDBD84F" w:rsidR="00990C52" w:rsidRPr="00957190" w:rsidRDefault="00990C52" w:rsidP="009822B7">
      <w:pPr>
        <w:suppressAutoHyphens/>
        <w:spacing w:before="120" w:after="0" w:line="240" w:lineRule="auto"/>
        <w:ind w:left="397" w:hanging="397"/>
        <w:jc w:val="both"/>
        <w:rPr>
          <w:rFonts w:ascii="Cambria" w:eastAsia="Times New Roman" w:hAnsi="Cambria" w:cs="Times New Roman"/>
          <w:lang w:eastAsia="ar-SA"/>
        </w:rPr>
      </w:pPr>
      <w:r w:rsidRPr="00957190">
        <w:rPr>
          <w:rFonts w:ascii="Cambria" w:eastAsia="Times New Roman" w:hAnsi="Cambria" w:cs="Times New Roman"/>
          <w:lang w:eastAsia="ar-SA"/>
        </w:rPr>
        <w:t>2.  Zamawiający zapłaci Wykonawcy Karę umowną za odstąpienie od umowy przez</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Wykonawcę z przyczyn, za które ponosi odpowiedzialność Zamawiający – w wysokości</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20% wynagrodzenia brutto 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ust.1.</w:t>
      </w:r>
    </w:p>
    <w:p w14:paraId="024295F7" w14:textId="675CFE23" w:rsidR="00990C52" w:rsidRPr="00957190"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Times New Roman"/>
          <w:lang w:eastAsia="ar-SA"/>
        </w:rPr>
      </w:pPr>
      <w:r>
        <w:rPr>
          <w:rFonts w:ascii="Cambria" w:eastAsia="Times New Roman" w:hAnsi="Cambria" w:cs="Times New Roman"/>
          <w:lang w:eastAsia="ar-SA"/>
        </w:rPr>
        <w:t>3</w:t>
      </w:r>
      <w:r w:rsidR="00990C52" w:rsidRPr="00957190">
        <w:rPr>
          <w:rFonts w:ascii="Cambria" w:eastAsia="Times New Roman" w:hAnsi="Cambria" w:cs="Times New Roman"/>
          <w:lang w:eastAsia="ar-SA"/>
        </w:rPr>
        <w:t>.</w:t>
      </w:r>
      <w:r w:rsidR="00990C52"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F7FD8A8" w14:textId="73AB69C9" w:rsidR="00990C52"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4</w:t>
      </w:r>
      <w:r w:rsidR="00990C52" w:rsidRPr="00957190">
        <w:rPr>
          <w:rFonts w:ascii="Cambria" w:eastAsia="Times New Roman" w:hAnsi="Cambria" w:cs="Arial"/>
          <w:lang w:eastAsia="ar-SA"/>
        </w:rPr>
        <w:t>.</w:t>
      </w:r>
      <w:r w:rsidR="00990C52"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6CC4DF9A" w14:textId="77777777" w:rsidR="00424B01" w:rsidRPr="00424B01" w:rsidRDefault="00424B01" w:rsidP="00424B01">
      <w:pPr>
        <w:suppressAutoHyphens/>
        <w:autoSpaceDE w:val="0"/>
        <w:autoSpaceDN w:val="0"/>
        <w:adjustRightInd w:val="0"/>
        <w:spacing w:before="120" w:after="0" w:line="240" w:lineRule="auto"/>
        <w:ind w:left="340" w:hanging="340"/>
        <w:jc w:val="both"/>
        <w:rPr>
          <w:rFonts w:ascii="Cambria" w:eastAsia="Times New Roman" w:hAnsi="Cambria" w:cs="Arial"/>
          <w:lang w:eastAsia="ar-SA"/>
        </w:rPr>
      </w:pPr>
      <w:r>
        <w:rPr>
          <w:rFonts w:ascii="Cambria" w:eastAsia="Times New Roman" w:hAnsi="Cambria" w:cs="Arial"/>
          <w:lang w:eastAsia="ar-SA"/>
        </w:rPr>
        <w:t xml:space="preserve">5.   </w:t>
      </w:r>
      <w:r w:rsidRPr="00424B01">
        <w:rPr>
          <w:rFonts w:ascii="Cambria" w:eastAsia="Times New Roman" w:hAnsi="Cambria" w:cs="Arial"/>
          <w:lang w:eastAsia="ar-SA"/>
        </w:rPr>
        <w:t xml:space="preserve">Łączna maksymalna wysokość kar umownych których może dochodzić Zamawiający  </w:t>
      </w:r>
    </w:p>
    <w:p w14:paraId="5A192311" w14:textId="18EF0DDA" w:rsidR="00424B01" w:rsidRPr="00957190" w:rsidRDefault="00424B01" w:rsidP="00424B01">
      <w:pPr>
        <w:suppressAutoHyphens/>
        <w:autoSpaceDE w:val="0"/>
        <w:autoSpaceDN w:val="0"/>
        <w:adjustRightInd w:val="0"/>
        <w:spacing w:after="120" w:line="240" w:lineRule="auto"/>
        <w:ind w:left="340" w:hanging="340"/>
        <w:jc w:val="both"/>
        <w:rPr>
          <w:rFonts w:ascii="Cambria" w:eastAsia="Times New Roman" w:hAnsi="Cambria" w:cs="Arial"/>
          <w:lang w:eastAsia="ar-SA"/>
        </w:rPr>
      </w:pPr>
      <w:r w:rsidRPr="00424B01">
        <w:rPr>
          <w:rFonts w:ascii="Cambria" w:eastAsia="Times New Roman" w:hAnsi="Cambria" w:cs="Arial"/>
          <w:lang w:eastAsia="ar-SA"/>
        </w:rPr>
        <w:t xml:space="preserve">       wynosi 30% wynagrodzenia brutto</w:t>
      </w:r>
      <w:r>
        <w:rPr>
          <w:rFonts w:ascii="Cambria" w:eastAsia="Times New Roman" w:hAnsi="Cambria" w:cs="Arial"/>
          <w:lang w:eastAsia="ar-SA"/>
        </w:rPr>
        <w:t>.</w:t>
      </w:r>
    </w:p>
    <w:p w14:paraId="76A77A26" w14:textId="77777777" w:rsidR="00990C52" w:rsidRPr="00957190" w:rsidRDefault="00990C52" w:rsidP="00990C52">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120601D6" w14:textId="27B111A4"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0</w:t>
      </w:r>
    </w:p>
    <w:p w14:paraId="0B81364D" w14:textId="77777777" w:rsidR="00990C52" w:rsidRPr="00957190" w:rsidRDefault="00990C52" w:rsidP="00990C52">
      <w:pPr>
        <w:suppressAutoHyphens/>
        <w:spacing w:before="120" w:after="120" w:line="240" w:lineRule="auto"/>
        <w:jc w:val="center"/>
        <w:rPr>
          <w:rFonts w:ascii="Cambria" w:eastAsia="Times New Roman" w:hAnsi="Cambria" w:cs="Arial"/>
          <w:lang w:eastAsia="ar-SA"/>
        </w:rPr>
      </w:pPr>
      <w:bookmarkStart w:id="6" w:name="_Toc68356761"/>
      <w:r w:rsidRPr="006A5B57">
        <w:rPr>
          <w:rFonts w:ascii="Cambria" w:eastAsia="Times New Roman" w:hAnsi="Cambria" w:cs="Arial"/>
          <w:b/>
          <w:lang w:eastAsia="ar-SA"/>
        </w:rPr>
        <w:t>Ubezpieczeni</w:t>
      </w:r>
      <w:bookmarkEnd w:id="6"/>
      <w:r w:rsidRPr="006A5B57">
        <w:rPr>
          <w:rFonts w:ascii="Cambria" w:eastAsia="Times New Roman" w:hAnsi="Cambria" w:cs="Arial"/>
          <w:b/>
          <w:lang w:eastAsia="ar-SA"/>
        </w:rPr>
        <w:t>e</w:t>
      </w:r>
    </w:p>
    <w:p w14:paraId="770CED5A" w14:textId="65F06380" w:rsidR="00990C52" w:rsidRPr="00DF62F8"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DF62F8">
        <w:rPr>
          <w:rFonts w:ascii="Cambria" w:eastAsia="Times New Roman" w:hAnsi="Cambria" w:cs="Arial"/>
          <w:b/>
          <w:bCs/>
          <w:lang w:eastAsia="ar-SA"/>
        </w:rPr>
        <w:t xml:space="preserve">nie mniejszą niż </w:t>
      </w:r>
      <w:r w:rsidR="0037300A" w:rsidRPr="00DF62F8">
        <w:rPr>
          <w:rFonts w:ascii="Cambria" w:eastAsia="Times New Roman" w:hAnsi="Cambria" w:cs="Arial"/>
          <w:b/>
          <w:bCs/>
          <w:lang w:eastAsia="ar-SA"/>
        </w:rPr>
        <w:t>1</w:t>
      </w:r>
      <w:r w:rsidR="003F743D">
        <w:rPr>
          <w:rFonts w:ascii="Cambria" w:eastAsia="Times New Roman" w:hAnsi="Cambria" w:cs="Arial"/>
          <w:b/>
          <w:bCs/>
          <w:lang w:eastAsia="ar-SA"/>
        </w:rPr>
        <w:t>0</w:t>
      </w:r>
      <w:r w:rsidR="0037300A" w:rsidRPr="00DF62F8">
        <w:rPr>
          <w:rFonts w:ascii="Cambria" w:eastAsia="Times New Roman" w:hAnsi="Cambria" w:cs="Arial"/>
          <w:b/>
          <w:bCs/>
          <w:lang w:eastAsia="ar-SA"/>
        </w:rPr>
        <w:t>0 000</w:t>
      </w:r>
      <w:r w:rsidRPr="00DF62F8">
        <w:rPr>
          <w:rFonts w:ascii="Cambria" w:eastAsia="Times New Roman" w:hAnsi="Cambria" w:cs="Arial"/>
          <w:b/>
          <w:bCs/>
          <w:lang w:eastAsia="ar-SA"/>
        </w:rPr>
        <w:t>,00 zł</w:t>
      </w:r>
      <w:r w:rsidRPr="00DF62F8">
        <w:rPr>
          <w:rFonts w:ascii="Cambria" w:eastAsia="Times New Roman" w:hAnsi="Cambria" w:cs="Arial"/>
          <w:lang w:eastAsia="ar-SA"/>
        </w:rPr>
        <w:t>.</w:t>
      </w:r>
    </w:p>
    <w:p w14:paraId="45FA9D8A"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7A9D1C"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0CEA1D2E" w14:textId="77777777" w:rsidR="00990C52" w:rsidRPr="00957190"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0C6E37AB" w14:textId="391735A0" w:rsidR="00990C52"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lastRenderedPageBreak/>
        <w:t>ubezpieczyć Wykonawcę na jego koszt, przy czym koszty poniesione na ubezpieczenie Wykonawcy Zamawiający potrąci z wynagrodzenia, a gdyby potrącenie to nie było możliwe – zaspokoi się z Zabezpieczenia.</w:t>
      </w:r>
    </w:p>
    <w:p w14:paraId="7B5A594F" w14:textId="14D93630"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1</w:t>
      </w:r>
    </w:p>
    <w:p w14:paraId="542122C2"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163F5E72" w14:textId="07BD54E1"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1816F975" w14:textId="77777777" w:rsidR="00990C52" w:rsidRPr="006A5B57"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446CC044"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1B18C47A"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03632A5" w14:textId="77777777" w:rsidR="00990C52" w:rsidRPr="00957190" w:rsidRDefault="00990C52" w:rsidP="00990C52">
      <w:pPr>
        <w:tabs>
          <w:tab w:val="left" w:pos="567"/>
        </w:tabs>
        <w:suppressAutoHyphens/>
        <w:spacing w:before="120" w:after="120" w:line="240" w:lineRule="auto"/>
        <w:ind w:left="567"/>
        <w:jc w:val="both"/>
        <w:rPr>
          <w:rFonts w:ascii="Cambria" w:eastAsia="Times New Roman" w:hAnsi="Cambria" w:cs="Arial"/>
          <w:lang w:eastAsia="ar-SA"/>
        </w:rPr>
      </w:pPr>
    </w:p>
    <w:p w14:paraId="5A41B1DE" w14:textId="6DFDF66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2</w:t>
      </w:r>
    </w:p>
    <w:p w14:paraId="255167E5"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3F0B724A" w14:textId="77777777" w:rsidR="00990C52" w:rsidRPr="00957190" w:rsidRDefault="00990C52" w:rsidP="009822B7">
      <w:pPr>
        <w:autoSpaceDE w:val="0"/>
        <w:autoSpaceDN w:val="0"/>
        <w:adjustRightInd w:val="0"/>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52C6044"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203F90A" w14:textId="77777777" w:rsidR="00990C52" w:rsidRPr="00957190" w:rsidRDefault="00990C52" w:rsidP="009822B7">
      <w:pPr>
        <w:numPr>
          <w:ilvl w:val="0"/>
          <w:numId w:val="3"/>
        </w:numPr>
        <w:suppressAutoHyphens/>
        <w:autoSpaceDE w:val="0"/>
        <w:autoSpaceDN w:val="0"/>
        <w:adjustRightInd w:val="0"/>
        <w:spacing w:before="120" w:after="120" w:line="240" w:lineRule="auto"/>
        <w:ind w:left="851"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D75B838"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bCs/>
          <w:lang w:eastAsia="ar-SA"/>
        </w:rPr>
        <w:t>Zamawiający dopuszcza wprowadzenie zmian w przypadku:</w:t>
      </w:r>
    </w:p>
    <w:p w14:paraId="58292709"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bCs/>
          <w:lang w:eastAsia="ar-SA"/>
        </w:rPr>
        <w:t xml:space="preserve">a) </w:t>
      </w:r>
      <w:r w:rsidRPr="00957190">
        <w:rPr>
          <w:rFonts w:ascii="Cambria" w:eastAsia="Times New Roman" w:hAnsi="Cambria" w:cs="Calibri"/>
          <w:lang w:eastAsia="ar-SA"/>
        </w:rPr>
        <w:t>wystąpienia siły wyższej, co uniemożliwia wykonanie Przedmiotu Umowy zgodnie z SWZ;</w:t>
      </w:r>
    </w:p>
    <w:p w14:paraId="3DCB6FCB"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 xml:space="preserve">b) rezygnacji przez Zamawiającego z realizacji części Przedmiotu Umowy. </w:t>
      </w:r>
    </w:p>
    <w:p w14:paraId="408C8B53"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W takim przypadku wynagrodzenie przysługujące Wykonawcy zostanie pomniejszone, przy czym Zamawiający zapłaci za wszystkie spełnione świadczenia.</w:t>
      </w:r>
    </w:p>
    <w:p w14:paraId="6AC9BB0D" w14:textId="77777777" w:rsidR="00990C52" w:rsidRDefault="00990C52" w:rsidP="009822B7">
      <w:pPr>
        <w:numPr>
          <w:ilvl w:val="0"/>
          <w:numId w:val="15"/>
        </w:numPr>
        <w:suppressAutoHyphens/>
        <w:spacing w:before="120" w:after="120" w:line="240" w:lineRule="auto"/>
        <w:ind w:left="340" w:hanging="340"/>
        <w:contextualSpacing/>
        <w:jc w:val="both"/>
        <w:rPr>
          <w:rFonts w:ascii="Cambria" w:eastAsia="Times New Roman" w:hAnsi="Cambria" w:cs="Arial"/>
          <w:lang w:eastAsia="ar-SA"/>
        </w:rPr>
      </w:pPr>
      <w:r w:rsidRPr="00957190">
        <w:rPr>
          <w:rFonts w:ascii="Cambria" w:eastAsia="Times New Roman" w:hAnsi="Cambria" w:cs="Arial"/>
          <w:lang w:eastAsia="ar-SA"/>
        </w:rPr>
        <w:lastRenderedPageBreak/>
        <w:t>Wystąpienie którejkolwiek z okoliczności wskazanych w ust. 1 nie stanowi zobowiązania Stron do wprowadzenia zmiany.</w:t>
      </w:r>
    </w:p>
    <w:p w14:paraId="0DEB7660" w14:textId="77777777" w:rsidR="0029586B" w:rsidRPr="00957190" w:rsidRDefault="0029586B" w:rsidP="0029586B">
      <w:pPr>
        <w:suppressAutoHyphens/>
        <w:spacing w:before="120" w:after="120" w:line="240" w:lineRule="auto"/>
        <w:ind w:left="340"/>
        <w:contextualSpacing/>
        <w:jc w:val="both"/>
        <w:rPr>
          <w:rFonts w:ascii="Cambria" w:eastAsia="Times New Roman" w:hAnsi="Cambria" w:cs="Arial"/>
          <w:lang w:eastAsia="ar-SA"/>
        </w:rPr>
      </w:pPr>
    </w:p>
    <w:p w14:paraId="1F7F9FC6" w14:textId="77777777" w:rsidR="00175914" w:rsidRPr="00957190" w:rsidRDefault="00175914" w:rsidP="00175914">
      <w:pPr>
        <w:suppressAutoHyphens/>
        <w:spacing w:before="120" w:after="120" w:line="240" w:lineRule="auto"/>
        <w:rPr>
          <w:rFonts w:ascii="Cambria" w:eastAsia="Times New Roman" w:hAnsi="Cambria" w:cs="Arial"/>
          <w:b/>
          <w:lang w:eastAsia="ar-SA"/>
        </w:rPr>
      </w:pPr>
    </w:p>
    <w:p w14:paraId="73FFF2A3" w14:textId="07971602"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3</w:t>
      </w:r>
    </w:p>
    <w:p w14:paraId="3D0C52D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1CD31D96"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A22B34B"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Dane kontaktowe Stron:</w:t>
      </w:r>
    </w:p>
    <w:p w14:paraId="5045401A" w14:textId="77777777" w:rsidR="00990C52" w:rsidRPr="00957190" w:rsidRDefault="00990C52" w:rsidP="009822B7">
      <w:pPr>
        <w:overflowPunct w:val="0"/>
        <w:autoSpaceDE w:val="0"/>
        <w:autoSpaceDN w:val="0"/>
        <w:adjustRightInd w:val="0"/>
        <w:spacing w:before="120" w:after="120" w:line="240" w:lineRule="auto"/>
        <w:ind w:left="907" w:hanging="340"/>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BB908F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4993482"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4803E17"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6DAAA30"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5DBF9EE5" w14:textId="77777777" w:rsidR="00990C52" w:rsidRPr="00957190" w:rsidRDefault="00990C52" w:rsidP="009822B7">
      <w:pPr>
        <w:keepNext/>
        <w:suppressAutoHyphens/>
        <w:spacing w:before="120" w:after="120" w:line="240" w:lineRule="auto"/>
        <w:ind w:left="907" w:hanging="340"/>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B3F9E85"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2B11A4C"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0F4AC87A"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42F9B55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00AE3C86"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7548E76" w14:textId="77777777" w:rsidR="00990C52" w:rsidRPr="00957190" w:rsidRDefault="00990C52" w:rsidP="00175914">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41EA1E09"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p>
    <w:p w14:paraId="4D8F040E" w14:textId="4A21663D"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4</w:t>
      </w:r>
    </w:p>
    <w:p w14:paraId="029B5D30"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1D52B496"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8E6902D"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035C2E0" w14:textId="77777777" w:rsidR="00990C52" w:rsidRPr="00957190" w:rsidRDefault="00990C52" w:rsidP="00990C52">
      <w:pPr>
        <w:suppressAutoHyphens/>
        <w:spacing w:after="0"/>
        <w:ind w:left="710"/>
        <w:rPr>
          <w:rFonts w:ascii="Cambria" w:eastAsia="Times New Roman" w:hAnsi="Cambria" w:cs="Times New Roman"/>
          <w:lang w:eastAsia="ar-SA"/>
        </w:rPr>
      </w:pPr>
    </w:p>
    <w:p w14:paraId="7981CB83" w14:textId="2EEE6F0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5</w:t>
      </w:r>
    </w:p>
    <w:p w14:paraId="03694D04"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9BC3FA2"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45E217FF"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0DBF6C14"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Umowę sporządzono w 2 jednobrzmiących egzemplarzach, po jednym dla każdej ze Stron. </w:t>
      </w:r>
    </w:p>
    <w:p w14:paraId="03A1F7F6" w14:textId="77777777" w:rsidR="00990C52" w:rsidRPr="00957190" w:rsidRDefault="00990C52" w:rsidP="00175914">
      <w:pPr>
        <w:numPr>
          <w:ilvl w:val="0"/>
          <w:numId w:val="12"/>
        </w:numPr>
        <w:tabs>
          <w:tab w:val="left" w:pos="567"/>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7B250C9"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0ED2269C"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p>
    <w:p w14:paraId="7C705A7A" w14:textId="26F81784" w:rsidR="00990C52" w:rsidRPr="00C04E35" w:rsidRDefault="00990C52" w:rsidP="00990C52">
      <w:pPr>
        <w:numPr>
          <w:ilvl w:val="1"/>
          <w:numId w:val="13"/>
        </w:numPr>
        <w:tabs>
          <w:tab w:val="left" w:pos="1134"/>
        </w:tabs>
        <w:suppressAutoHyphens/>
        <w:spacing w:before="120" w:after="120" w:line="240" w:lineRule="auto"/>
        <w:ind w:left="0" w:firstLine="340"/>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02157C2C" w14:textId="77777777" w:rsidR="00990C52" w:rsidRDefault="00990C52" w:rsidP="00990C52">
      <w:pPr>
        <w:suppressAutoHyphens/>
        <w:spacing w:before="120" w:after="120" w:line="240" w:lineRule="auto"/>
        <w:rPr>
          <w:rFonts w:ascii="Cambria" w:eastAsia="Times New Roman" w:hAnsi="Cambria" w:cs="Arial"/>
          <w:bCs/>
          <w:lang w:eastAsia="ar-SA"/>
        </w:rPr>
      </w:pPr>
    </w:p>
    <w:p w14:paraId="44726F77" w14:textId="77777777" w:rsidR="00A6551D" w:rsidRDefault="00A6551D" w:rsidP="00990C52">
      <w:pPr>
        <w:suppressAutoHyphens/>
        <w:spacing w:before="120" w:after="120" w:line="240" w:lineRule="auto"/>
        <w:rPr>
          <w:rFonts w:ascii="Cambria" w:eastAsia="Times New Roman" w:hAnsi="Cambria" w:cs="Arial"/>
          <w:bCs/>
          <w:lang w:eastAsia="ar-SA"/>
        </w:rPr>
      </w:pPr>
    </w:p>
    <w:p w14:paraId="53574C9B" w14:textId="77777777" w:rsidR="00A6551D" w:rsidRPr="00957190" w:rsidRDefault="00A6551D" w:rsidP="00990C52">
      <w:pPr>
        <w:suppressAutoHyphens/>
        <w:spacing w:before="120" w:after="120" w:line="240" w:lineRule="auto"/>
        <w:rPr>
          <w:rFonts w:ascii="Cambria" w:eastAsia="Times New Roman" w:hAnsi="Cambria" w:cs="Arial"/>
          <w:bCs/>
          <w:lang w:eastAsia="ar-SA"/>
        </w:rPr>
      </w:pPr>
    </w:p>
    <w:p w14:paraId="30A8D142" w14:textId="77777777" w:rsidR="00860D69" w:rsidRDefault="00860D69" w:rsidP="00860D69">
      <w:pPr>
        <w:spacing w:line="360" w:lineRule="auto"/>
        <w:rPr>
          <w:rFonts w:ascii="Arial" w:hAnsi="Arial" w:cs="Arial"/>
          <w:b/>
          <w:sz w:val="24"/>
          <w:szCs w:val="24"/>
        </w:rPr>
      </w:pPr>
      <w:r>
        <w:rPr>
          <w:rFonts w:ascii="Arial" w:hAnsi="Arial" w:cs="Arial"/>
          <w:sz w:val="24"/>
          <w:szCs w:val="24"/>
        </w:rPr>
        <w:t xml:space="preserve">       </w:t>
      </w: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Wykonawca:</w:t>
      </w:r>
      <w:r>
        <w:rPr>
          <w:rFonts w:ascii="Arial" w:hAnsi="Arial" w:cs="Arial"/>
          <w:b/>
        </w:rPr>
        <w:t xml:space="preserve">                           </w:t>
      </w:r>
    </w:p>
    <w:p w14:paraId="5770B022" w14:textId="77777777" w:rsidR="00860D69" w:rsidRDefault="00860D69" w:rsidP="00860D69">
      <w:pPr>
        <w:spacing w:before="360"/>
        <w:ind w:left="567"/>
        <w:rPr>
          <w:rFonts w:ascii="Times New Roman" w:hAnsi="Times New Roman" w:cs="Arial"/>
          <w:sz w:val="20"/>
          <w:szCs w:val="20"/>
        </w:rPr>
      </w:pPr>
      <w:bookmarkStart w:id="7" w:name="ezdPracownikNazwa"/>
      <w:bookmarkEnd w:id="7"/>
      <w:r>
        <w:rPr>
          <w:rFonts w:cs="Arial"/>
        </w:rPr>
        <w:br/>
      </w:r>
      <w:bookmarkStart w:id="8" w:name="ezdPracownikStanowisko"/>
      <w:bookmarkEnd w:id="8"/>
      <w:r>
        <w:rPr>
          <w:rFonts w:cs="Arial"/>
        </w:rPr>
        <w:br/>
      </w:r>
      <w:bookmarkStart w:id="9" w:name="ezdPracownikAtrybut6"/>
      <w:bookmarkEnd w:id="9"/>
    </w:p>
    <w:p w14:paraId="21A6F6B9" w14:textId="77777777" w:rsidR="00990C52" w:rsidRDefault="00990C52" w:rsidP="00990C52"/>
    <w:p w14:paraId="3935B1C4" w14:textId="77777777" w:rsidR="002E0CE8" w:rsidRDefault="002E0CE8"/>
    <w:sectPr w:rsidR="002E0CE8"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A5B1" w14:textId="77777777" w:rsidR="008F2612" w:rsidRDefault="008F2612">
      <w:pPr>
        <w:spacing w:after="0" w:line="240" w:lineRule="auto"/>
      </w:pPr>
      <w:r>
        <w:separator/>
      </w:r>
    </w:p>
  </w:endnote>
  <w:endnote w:type="continuationSeparator" w:id="0">
    <w:p w14:paraId="539A5E43" w14:textId="77777777" w:rsidR="008F2612" w:rsidRDefault="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1070B0E4" w14:textId="77777777" w:rsidR="0029586B" w:rsidRDefault="00D017E6">
        <w:pPr>
          <w:pStyle w:val="Stopka"/>
          <w:jc w:val="center"/>
        </w:pPr>
        <w:r>
          <w:fldChar w:fldCharType="begin"/>
        </w:r>
        <w:r>
          <w:instrText>PAGE   \* MERGEFORMAT</w:instrText>
        </w:r>
        <w:r>
          <w:fldChar w:fldCharType="separate"/>
        </w:r>
        <w:r>
          <w:rPr>
            <w:noProof/>
          </w:rPr>
          <w:t>10</w:t>
        </w:r>
        <w:r>
          <w:fldChar w:fldCharType="end"/>
        </w:r>
      </w:p>
    </w:sdtContent>
  </w:sdt>
  <w:p w14:paraId="4E3EE5D5" w14:textId="77777777" w:rsidR="0029586B" w:rsidRDefault="00295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6643" w14:textId="77777777" w:rsidR="008F2612" w:rsidRDefault="008F2612">
      <w:pPr>
        <w:spacing w:after="0" w:line="240" w:lineRule="auto"/>
      </w:pPr>
      <w:r>
        <w:separator/>
      </w:r>
    </w:p>
  </w:footnote>
  <w:footnote w:type="continuationSeparator" w:id="0">
    <w:p w14:paraId="020320E7" w14:textId="77777777" w:rsidR="008F2612" w:rsidRDefault="008F2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3"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AC2332"/>
    <w:multiLevelType w:val="hybridMultilevel"/>
    <w:tmpl w:val="E4C04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9C296E"/>
    <w:multiLevelType w:val="hybridMultilevel"/>
    <w:tmpl w:val="9D844D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B50957"/>
    <w:multiLevelType w:val="multilevel"/>
    <w:tmpl w:val="DFDC8B58"/>
    <w:styleLink w:val="Biecalista1"/>
    <w:lvl w:ilvl="0">
      <w:start w:val="1"/>
      <w:numFmt w:val="decimal"/>
      <w:lvlText w:val="%1)"/>
      <w:lvlJc w:val="left"/>
      <w:pPr>
        <w:ind w:left="720" w:hanging="360"/>
      </w:pPr>
      <w:rPr>
        <w:rFonts w:ascii="Cambria" w:eastAsia="Calibri" w:hAnsi="Cambria"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184E9C"/>
    <w:multiLevelType w:val="hybridMultilevel"/>
    <w:tmpl w:val="DD68825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CA6126"/>
    <w:multiLevelType w:val="hybridMultilevel"/>
    <w:tmpl w:val="6BBEB532"/>
    <w:lvl w:ilvl="0" w:tplc="3328FE52">
      <w:start w:val="1"/>
      <w:numFmt w:val="decimal"/>
      <w:lvlText w:val="%1)"/>
      <w:lvlJc w:val="left"/>
      <w:pPr>
        <w:ind w:left="720" w:hanging="360"/>
      </w:pPr>
      <w:rPr>
        <w:rFonts w:ascii="Cambria" w:hAnsi="Cambri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6603000">
    <w:abstractNumId w:val="5"/>
  </w:num>
  <w:num w:numId="2" w16cid:durableId="681787763">
    <w:abstractNumId w:val="19"/>
  </w:num>
  <w:num w:numId="3" w16cid:durableId="630021370">
    <w:abstractNumId w:val="3"/>
  </w:num>
  <w:num w:numId="4" w16cid:durableId="782966457">
    <w:abstractNumId w:val="14"/>
  </w:num>
  <w:num w:numId="5" w16cid:durableId="1736734968">
    <w:abstractNumId w:val="16"/>
  </w:num>
  <w:num w:numId="6" w16cid:durableId="572349799">
    <w:abstractNumId w:val="11"/>
  </w:num>
  <w:num w:numId="7" w16cid:durableId="2029864937">
    <w:abstractNumId w:val="10"/>
  </w:num>
  <w:num w:numId="8" w16cid:durableId="1914002497">
    <w:abstractNumId w:val="15"/>
  </w:num>
  <w:num w:numId="9" w16cid:durableId="1988821703">
    <w:abstractNumId w:val="25"/>
  </w:num>
  <w:num w:numId="10" w16cid:durableId="971400439">
    <w:abstractNumId w:val="9"/>
  </w:num>
  <w:num w:numId="11" w16cid:durableId="302196032">
    <w:abstractNumId w:val="4"/>
  </w:num>
  <w:num w:numId="12" w16cid:durableId="1277905064">
    <w:abstractNumId w:val="23"/>
  </w:num>
  <w:num w:numId="13" w16cid:durableId="335157117">
    <w:abstractNumId w:val="18"/>
  </w:num>
  <w:num w:numId="14" w16cid:durableId="1434285667">
    <w:abstractNumId w:val="7"/>
  </w:num>
  <w:num w:numId="15" w16cid:durableId="176892304">
    <w:abstractNumId w:val="24"/>
  </w:num>
  <w:num w:numId="16" w16cid:durableId="640695473">
    <w:abstractNumId w:val="22"/>
  </w:num>
  <w:num w:numId="17" w16cid:durableId="2144999390">
    <w:abstractNumId w:val="13"/>
  </w:num>
  <w:num w:numId="18" w16cid:durableId="1281689502">
    <w:abstractNumId w:val="0"/>
    <w:lvlOverride w:ilvl="0">
      <w:startOverride w:val="1"/>
    </w:lvlOverride>
  </w:num>
  <w:num w:numId="19" w16cid:durableId="1226795612">
    <w:abstractNumId w:val="21"/>
  </w:num>
  <w:num w:numId="20" w16cid:durableId="677468586">
    <w:abstractNumId w:val="20"/>
  </w:num>
  <w:num w:numId="21" w16cid:durableId="1623607177">
    <w:abstractNumId w:val="1"/>
    <w:lvlOverride w:ilvl="0">
      <w:startOverride w:val="1"/>
    </w:lvlOverride>
  </w:num>
  <w:num w:numId="22" w16cid:durableId="1205479842">
    <w:abstractNumId w:val="2"/>
  </w:num>
  <w:num w:numId="23" w16cid:durableId="1527865113">
    <w:abstractNumId w:val="17"/>
  </w:num>
  <w:num w:numId="24" w16cid:durableId="151141729">
    <w:abstractNumId w:val="26"/>
  </w:num>
  <w:num w:numId="25" w16cid:durableId="2108036167">
    <w:abstractNumId w:val="12"/>
  </w:num>
  <w:num w:numId="26" w16cid:durableId="276832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028648">
    <w:abstractNumId w:val="8"/>
  </w:num>
  <w:num w:numId="28" w16cid:durableId="671957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2"/>
    <w:rsid w:val="00001D49"/>
    <w:rsid w:val="00054EF7"/>
    <w:rsid w:val="000868B0"/>
    <w:rsid w:val="000F14AE"/>
    <w:rsid w:val="00162427"/>
    <w:rsid w:val="00175914"/>
    <w:rsid w:val="00180A6D"/>
    <w:rsid w:val="001939AB"/>
    <w:rsid w:val="001E33C0"/>
    <w:rsid w:val="00221B59"/>
    <w:rsid w:val="00256633"/>
    <w:rsid w:val="00265963"/>
    <w:rsid w:val="0029217B"/>
    <w:rsid w:val="0029586B"/>
    <w:rsid w:val="002A1585"/>
    <w:rsid w:val="002A593A"/>
    <w:rsid w:val="002C1EB6"/>
    <w:rsid w:val="002C7DD0"/>
    <w:rsid w:val="002E0CE8"/>
    <w:rsid w:val="002E3ABA"/>
    <w:rsid w:val="0037300A"/>
    <w:rsid w:val="00375AE7"/>
    <w:rsid w:val="003B6FAD"/>
    <w:rsid w:val="003F743D"/>
    <w:rsid w:val="00413C89"/>
    <w:rsid w:val="00424B01"/>
    <w:rsid w:val="00442A4D"/>
    <w:rsid w:val="00483F23"/>
    <w:rsid w:val="004C7954"/>
    <w:rsid w:val="004E62D3"/>
    <w:rsid w:val="005010B6"/>
    <w:rsid w:val="0051369F"/>
    <w:rsid w:val="00521F4C"/>
    <w:rsid w:val="00527CF2"/>
    <w:rsid w:val="005A2A17"/>
    <w:rsid w:val="005C02D9"/>
    <w:rsid w:val="005C4308"/>
    <w:rsid w:val="005D603A"/>
    <w:rsid w:val="005E57CB"/>
    <w:rsid w:val="00603AF4"/>
    <w:rsid w:val="006075A9"/>
    <w:rsid w:val="00611FE5"/>
    <w:rsid w:val="00651407"/>
    <w:rsid w:val="00656E2B"/>
    <w:rsid w:val="00665BDC"/>
    <w:rsid w:val="007B16B1"/>
    <w:rsid w:val="007D669B"/>
    <w:rsid w:val="007E0883"/>
    <w:rsid w:val="007F14F4"/>
    <w:rsid w:val="00850C20"/>
    <w:rsid w:val="00860D69"/>
    <w:rsid w:val="00884504"/>
    <w:rsid w:val="008960CA"/>
    <w:rsid w:val="008D2122"/>
    <w:rsid w:val="008E6330"/>
    <w:rsid w:val="008F2612"/>
    <w:rsid w:val="00913E78"/>
    <w:rsid w:val="009822B7"/>
    <w:rsid w:val="00990C52"/>
    <w:rsid w:val="009B5F02"/>
    <w:rsid w:val="009D0DE6"/>
    <w:rsid w:val="00A04A73"/>
    <w:rsid w:val="00A36D33"/>
    <w:rsid w:val="00A37648"/>
    <w:rsid w:val="00A419FA"/>
    <w:rsid w:val="00A6551D"/>
    <w:rsid w:val="00AB7F19"/>
    <w:rsid w:val="00AE0EBD"/>
    <w:rsid w:val="00B7126A"/>
    <w:rsid w:val="00B82C6C"/>
    <w:rsid w:val="00BB0E6A"/>
    <w:rsid w:val="00BD3FBA"/>
    <w:rsid w:val="00BD5DEB"/>
    <w:rsid w:val="00C04E35"/>
    <w:rsid w:val="00D017E6"/>
    <w:rsid w:val="00D725AE"/>
    <w:rsid w:val="00D7713A"/>
    <w:rsid w:val="00D862A6"/>
    <w:rsid w:val="00DE5D18"/>
    <w:rsid w:val="00DF62F8"/>
    <w:rsid w:val="00E26C81"/>
    <w:rsid w:val="00E27588"/>
    <w:rsid w:val="00E72A9C"/>
    <w:rsid w:val="00E7401F"/>
    <w:rsid w:val="00EB4051"/>
    <w:rsid w:val="00ED7B2D"/>
    <w:rsid w:val="00EE16F0"/>
    <w:rsid w:val="00F463D2"/>
    <w:rsid w:val="00FB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B01"/>
  <w15:chartTrackingRefBased/>
  <w15:docId w15:val="{D3C68F71-DC6C-4DD5-9DF1-26A5D6B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90C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0C52"/>
  </w:style>
  <w:style w:type="character" w:styleId="Odwoaniedokomentarza">
    <w:name w:val="annotation reference"/>
    <w:basedOn w:val="Domylnaczcionkaakapitu"/>
    <w:uiPriority w:val="99"/>
    <w:semiHidden/>
    <w:unhideWhenUsed/>
    <w:rsid w:val="00990C52"/>
    <w:rPr>
      <w:sz w:val="16"/>
      <w:szCs w:val="16"/>
    </w:rPr>
  </w:style>
  <w:style w:type="paragraph" w:styleId="Tekstkomentarza">
    <w:name w:val="annotation text"/>
    <w:basedOn w:val="Normalny"/>
    <w:link w:val="TekstkomentarzaZnak"/>
    <w:uiPriority w:val="99"/>
    <w:unhideWhenUsed/>
    <w:rsid w:val="00990C52"/>
    <w:pPr>
      <w:spacing w:line="240" w:lineRule="auto"/>
    </w:pPr>
    <w:rPr>
      <w:sz w:val="20"/>
      <w:szCs w:val="20"/>
    </w:rPr>
  </w:style>
  <w:style w:type="character" w:customStyle="1" w:styleId="TekstkomentarzaZnak">
    <w:name w:val="Tekst komentarza Znak"/>
    <w:basedOn w:val="Domylnaczcionkaakapitu"/>
    <w:link w:val="Tekstkomentarza"/>
    <w:uiPriority w:val="99"/>
    <w:rsid w:val="00990C52"/>
    <w:rPr>
      <w:sz w:val="20"/>
      <w:szCs w:val="20"/>
    </w:rPr>
  </w:style>
  <w:style w:type="paragraph" w:styleId="Akapitzlist">
    <w:name w:val="List Paragraph"/>
    <w:basedOn w:val="Normalny"/>
    <w:uiPriority w:val="34"/>
    <w:qFormat/>
    <w:rsid w:val="00990C52"/>
    <w:pPr>
      <w:ind w:left="720"/>
      <w:contextualSpacing/>
    </w:pPr>
  </w:style>
  <w:style w:type="paragraph" w:styleId="Tematkomentarza">
    <w:name w:val="annotation subject"/>
    <w:basedOn w:val="Tekstkomentarza"/>
    <w:next w:val="Tekstkomentarza"/>
    <w:link w:val="TematkomentarzaZnak"/>
    <w:uiPriority w:val="99"/>
    <w:semiHidden/>
    <w:unhideWhenUsed/>
    <w:rsid w:val="00162427"/>
    <w:rPr>
      <w:b/>
      <w:bCs/>
    </w:rPr>
  </w:style>
  <w:style w:type="character" w:customStyle="1" w:styleId="TematkomentarzaZnak">
    <w:name w:val="Temat komentarza Znak"/>
    <w:basedOn w:val="TekstkomentarzaZnak"/>
    <w:link w:val="Tematkomentarza"/>
    <w:uiPriority w:val="99"/>
    <w:semiHidden/>
    <w:rsid w:val="00162427"/>
    <w:rPr>
      <w:b/>
      <w:bCs/>
      <w:sz w:val="20"/>
      <w:szCs w:val="20"/>
    </w:rPr>
  </w:style>
  <w:style w:type="numbering" w:customStyle="1" w:styleId="Biecalista1">
    <w:name w:val="Bieżąca lista1"/>
    <w:uiPriority w:val="99"/>
    <w:rsid w:val="00850C20"/>
    <w:pPr>
      <w:numPr>
        <w:numId w:val="25"/>
      </w:numPr>
    </w:pPr>
  </w:style>
  <w:style w:type="paragraph" w:styleId="Poprawka">
    <w:name w:val="Revision"/>
    <w:hidden/>
    <w:uiPriority w:val="99"/>
    <w:semiHidden/>
    <w:rsid w:val="002A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220">
      <w:bodyDiv w:val="1"/>
      <w:marLeft w:val="0"/>
      <w:marRight w:val="0"/>
      <w:marTop w:val="0"/>
      <w:marBottom w:val="0"/>
      <w:divBdr>
        <w:top w:val="none" w:sz="0" w:space="0" w:color="auto"/>
        <w:left w:val="none" w:sz="0" w:space="0" w:color="auto"/>
        <w:bottom w:val="none" w:sz="0" w:space="0" w:color="auto"/>
        <w:right w:val="none" w:sz="0" w:space="0" w:color="auto"/>
      </w:divBdr>
    </w:div>
    <w:div w:id="339160043">
      <w:bodyDiv w:val="1"/>
      <w:marLeft w:val="0"/>
      <w:marRight w:val="0"/>
      <w:marTop w:val="0"/>
      <w:marBottom w:val="0"/>
      <w:divBdr>
        <w:top w:val="none" w:sz="0" w:space="0" w:color="auto"/>
        <w:left w:val="none" w:sz="0" w:space="0" w:color="auto"/>
        <w:bottom w:val="none" w:sz="0" w:space="0" w:color="auto"/>
        <w:right w:val="none" w:sz="0" w:space="0" w:color="auto"/>
      </w:divBdr>
    </w:div>
    <w:div w:id="620453298">
      <w:bodyDiv w:val="1"/>
      <w:marLeft w:val="0"/>
      <w:marRight w:val="0"/>
      <w:marTop w:val="0"/>
      <w:marBottom w:val="0"/>
      <w:divBdr>
        <w:top w:val="none" w:sz="0" w:space="0" w:color="auto"/>
        <w:left w:val="none" w:sz="0" w:space="0" w:color="auto"/>
        <w:bottom w:val="none" w:sz="0" w:space="0" w:color="auto"/>
        <w:right w:val="none" w:sz="0" w:space="0" w:color="auto"/>
      </w:divBdr>
    </w:div>
    <w:div w:id="14663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9559-4417-4610-BB08-87E34B6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2749</Words>
  <Characters>16494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9</cp:revision>
  <dcterms:created xsi:type="dcterms:W3CDTF">2023-10-06T06:54:00Z</dcterms:created>
  <dcterms:modified xsi:type="dcterms:W3CDTF">2023-10-12T15:21:00Z</dcterms:modified>
</cp:coreProperties>
</file>