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0F4AFB18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846E9">
        <w:rPr>
          <w:rFonts w:ascii="Arial" w:hAnsi="Arial" w:cs="Arial"/>
          <w:b/>
          <w:color w:val="auto"/>
          <w:sz w:val="24"/>
          <w:szCs w:val="24"/>
        </w:rPr>
        <w:t>I</w:t>
      </w:r>
      <w:r w:rsidR="00C650CF">
        <w:rPr>
          <w:rFonts w:ascii="Arial" w:hAnsi="Arial" w:cs="Arial"/>
          <w:b/>
          <w:color w:val="auto"/>
          <w:sz w:val="24"/>
          <w:szCs w:val="24"/>
        </w:rPr>
        <w:t>I</w:t>
      </w:r>
      <w:r w:rsidR="00031115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C777E">
        <w:rPr>
          <w:rFonts w:ascii="Arial" w:hAnsi="Arial" w:cs="Arial"/>
          <w:b/>
          <w:color w:val="auto"/>
          <w:sz w:val="24"/>
          <w:szCs w:val="24"/>
        </w:rPr>
        <w:t>3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39A2612F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5292E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A9415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9E8B" w14:textId="4944B0B0" w:rsidR="007B06AB" w:rsidRPr="006D26B1" w:rsidRDefault="005E65CB" w:rsidP="006D26B1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sz w:val="18"/>
                <w:szCs w:val="18"/>
              </w:rPr>
              <w:t xml:space="preserve">6 380 199,99 (kwota uległa zmianie w związku z dofinansowaniem realizacji Projektu kwotą w wysokość 600 000 PLN </w:t>
            </w:r>
            <w:r w:rsidR="007B06AB" w:rsidRPr="00A9415F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zgodnie z Aneksem nr 10 z dn. 1.09.2022 r.)</w:t>
            </w:r>
            <w:r w:rsidR="000C5101">
              <w:rPr>
                <w:rFonts w:ascii="Arial" w:eastAsia="MS MinNew Roman" w:hAnsi="Arial" w:cs="Arial"/>
                <w:sz w:val="18"/>
                <w:szCs w:val="18"/>
              </w:rPr>
              <w:t xml:space="preserve"> (wartość początkowa projektu 5 600 000)</w:t>
            </w:r>
            <w:r>
              <w:rPr>
                <w:rFonts w:ascii="Arial" w:eastAsia="MS MinNew Roman" w:hAnsi="Arial" w:cs="Arial"/>
                <w:sz w:val="18"/>
                <w:szCs w:val="18"/>
              </w:rPr>
              <w:t>.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F8045B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045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5CC4170E" w:rsidR="007B06AB" w:rsidRPr="00F8045B" w:rsidRDefault="005E65C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F8045B">
              <w:rPr>
                <w:rFonts w:ascii="Arial" w:eastAsia="MS MinNew Roman" w:hAnsi="Arial" w:cs="Arial"/>
                <w:sz w:val="18"/>
                <w:szCs w:val="18"/>
              </w:rPr>
              <w:t>5 083 </w:t>
            </w:r>
            <w:r w:rsidR="00974E6D" w:rsidRPr="00F8045B">
              <w:rPr>
                <w:rFonts w:ascii="Arial" w:eastAsia="MS MinNew Roman" w:hAnsi="Arial" w:cs="Arial"/>
                <w:sz w:val="18"/>
                <w:szCs w:val="18"/>
              </w:rPr>
              <w:t>400</w:t>
            </w:r>
            <w:r w:rsidRPr="00F8045B">
              <w:rPr>
                <w:rFonts w:ascii="Arial" w:eastAsia="MS MinNew Roman" w:hAnsi="Arial" w:cs="Arial"/>
                <w:sz w:val="18"/>
                <w:szCs w:val="18"/>
              </w:rPr>
              <w:t>,1</w:t>
            </w:r>
            <w:r w:rsidR="00F8045B" w:rsidRPr="00F8045B">
              <w:rPr>
                <w:rFonts w:ascii="Arial" w:eastAsia="MS MinNew Roman" w:hAnsi="Arial" w:cs="Arial"/>
                <w:sz w:val="18"/>
                <w:szCs w:val="18"/>
              </w:rPr>
              <w:t>3</w:t>
            </w:r>
            <w:r w:rsidRPr="00F8045B">
              <w:rPr>
                <w:rFonts w:ascii="Arial" w:eastAsia="MS MinNew Roman" w:hAnsi="Arial" w:cs="Arial"/>
                <w:sz w:val="18"/>
                <w:szCs w:val="18"/>
              </w:rPr>
              <w:t xml:space="preserve"> </w:t>
            </w:r>
            <w:r w:rsidR="00CF39C5" w:rsidRPr="00F8045B">
              <w:rPr>
                <w:rFonts w:ascii="Arial" w:eastAsia="MS MinNew Roman" w:hAnsi="Arial" w:cs="Arial"/>
                <w:sz w:val="18"/>
                <w:szCs w:val="18"/>
              </w:rPr>
              <w:t>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0F87E436" w:rsidR="007B06AB" w:rsidRPr="00DE14DD" w:rsidRDefault="007B06AB" w:rsidP="00FC3422">
            <w:pPr>
              <w:spacing w:before="60" w:after="6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</w:t>
            </w:r>
            <w:r w:rsidR="00026D98">
              <w:rPr>
                <w:rFonts w:ascii="Arial" w:hAnsi="Arial" w:cs="Arial"/>
                <w:sz w:val="18"/>
                <w:szCs w:val="20"/>
              </w:rPr>
              <w:t xml:space="preserve"> marca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2016 r.</w:t>
            </w:r>
          </w:p>
          <w:p w14:paraId="61B60A7C" w14:textId="52108403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1 grudnia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202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 w:rsidRPr="00026D98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11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1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4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.0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FC1B1F" w:rsidRPr="00026D98">
              <w:rPr>
                <w:rFonts w:ascii="Arial" w:hAnsi="Arial" w:cs="Arial"/>
                <w:spacing w:val="-2"/>
                <w:sz w:val="18"/>
                <w:szCs w:val="20"/>
              </w:rPr>
              <w:t>.202</w:t>
            </w:r>
            <w:r w:rsidR="007C777E">
              <w:rPr>
                <w:rFonts w:ascii="Arial" w:hAnsi="Arial" w:cs="Arial"/>
                <w:spacing w:val="-2"/>
                <w:sz w:val="18"/>
                <w:szCs w:val="20"/>
              </w:rPr>
              <w:t>3</w:t>
            </w:r>
            <w:r w:rsidR="00263C7C" w:rsidRPr="00026D98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 xml:space="preserve"> wprowadzającym tę zmianę</w:t>
            </w:r>
            <w:r w:rsidR="003D2006" w:rsidRPr="00026D98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2B18D5A0" w14:textId="0CB94DFA" w:rsidR="001342DE" w:rsidRPr="006D26B1" w:rsidRDefault="00DA1D46" w:rsidP="006D26B1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</w:t>
            </w:r>
            <w:r w:rsidR="005E65CB">
              <w:rPr>
                <w:rFonts w:ascii="Arial" w:hAnsi="Arial" w:cs="Arial"/>
                <w:spacing w:val="-2"/>
                <w:sz w:val="18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</w:tc>
      </w:tr>
    </w:tbl>
    <w:p w14:paraId="6853272E" w14:textId="605C2001" w:rsidR="00C03491" w:rsidRPr="00C03491" w:rsidRDefault="004C1D48" w:rsidP="00C03491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C0349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0349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A9415F">
        <w:tc>
          <w:tcPr>
            <w:tcW w:w="2972" w:type="dxa"/>
            <w:vAlign w:val="center"/>
          </w:tcPr>
          <w:p w14:paraId="03228482" w14:textId="628215AA" w:rsidR="007B06AB" w:rsidRPr="00C650CF" w:rsidRDefault="00A707A6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C650CF">
              <w:rPr>
                <w:rFonts w:ascii="Arial" w:hAnsi="Arial" w:cs="Arial"/>
                <w:sz w:val="18"/>
                <w:szCs w:val="20"/>
              </w:rPr>
              <w:t>9</w:t>
            </w:r>
            <w:r w:rsidR="00C650CF" w:rsidRPr="00C650CF">
              <w:rPr>
                <w:rFonts w:ascii="Arial" w:hAnsi="Arial" w:cs="Arial"/>
                <w:sz w:val="18"/>
                <w:szCs w:val="20"/>
              </w:rPr>
              <w:t>6</w:t>
            </w:r>
            <w:r w:rsidR="00185241" w:rsidRPr="00C650CF">
              <w:rPr>
                <w:rFonts w:ascii="Arial" w:hAnsi="Arial" w:cs="Arial"/>
                <w:sz w:val="18"/>
                <w:szCs w:val="20"/>
              </w:rPr>
              <w:t>,</w:t>
            </w:r>
            <w:r w:rsidR="00C650CF" w:rsidRPr="00C650CF">
              <w:rPr>
                <w:rFonts w:ascii="Arial" w:hAnsi="Arial" w:cs="Arial"/>
                <w:sz w:val="18"/>
                <w:szCs w:val="20"/>
              </w:rPr>
              <w:t>8</w:t>
            </w:r>
            <w:r w:rsidR="00CD038D" w:rsidRPr="00C650C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07138D81" w:rsidR="006A6311" w:rsidRPr="00FC768B" w:rsidRDefault="007441EC" w:rsidP="0061043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FC768B">
              <w:rPr>
                <w:rFonts w:ascii="Arial" w:hAnsi="Arial" w:cs="Arial"/>
                <w:sz w:val="18"/>
                <w:szCs w:val="20"/>
              </w:rPr>
              <w:t>5</w:t>
            </w:r>
            <w:r w:rsidR="00FC768B" w:rsidRPr="00FC768B">
              <w:rPr>
                <w:rFonts w:ascii="Arial" w:hAnsi="Arial" w:cs="Arial"/>
                <w:sz w:val="18"/>
                <w:szCs w:val="20"/>
              </w:rPr>
              <w:t>7,5</w:t>
            </w:r>
            <w:r w:rsidR="00AF0400" w:rsidRPr="00FC768B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22621D42" w:rsidR="007B06AB" w:rsidRPr="00FC768B" w:rsidRDefault="002624C8" w:rsidP="0061043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FC768B">
              <w:rPr>
                <w:rFonts w:ascii="Arial" w:hAnsi="Arial" w:cs="Arial"/>
                <w:sz w:val="18"/>
                <w:szCs w:val="20"/>
              </w:rPr>
              <w:t>5</w:t>
            </w:r>
            <w:r w:rsidR="00FC768B" w:rsidRPr="00FC768B">
              <w:rPr>
                <w:rFonts w:ascii="Arial" w:hAnsi="Arial" w:cs="Arial"/>
                <w:sz w:val="18"/>
                <w:szCs w:val="20"/>
              </w:rPr>
              <w:t>6,7</w:t>
            </w:r>
            <w:r w:rsidR="00AF0400" w:rsidRPr="00FC768B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564BB9A6" w14:textId="6D21FE54" w:rsidR="006A6311" w:rsidRPr="00331CD0" w:rsidRDefault="00331CD0" w:rsidP="0061043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331CD0">
              <w:rPr>
                <w:rFonts w:ascii="Arial" w:hAnsi="Arial" w:cs="Arial"/>
                <w:sz w:val="18"/>
                <w:szCs w:val="20"/>
              </w:rPr>
              <w:t>72,2</w:t>
            </w:r>
            <w:r w:rsidR="00AF0400" w:rsidRPr="00331CD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331CD0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  <w:p w14:paraId="061DB3A1" w14:textId="6DD71450" w:rsidR="00C03491" w:rsidRPr="00C650CF" w:rsidRDefault="00C03491" w:rsidP="00AF0400">
            <w:pPr>
              <w:spacing w:before="60" w:after="60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0B02F7B1" w:rsidR="007B06AB" w:rsidRPr="00C650CF" w:rsidRDefault="009C4E21" w:rsidP="0061043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84327C">
              <w:rPr>
                <w:rFonts w:ascii="Arial" w:hAnsi="Arial" w:cs="Arial"/>
                <w:sz w:val="18"/>
                <w:szCs w:val="20"/>
              </w:rPr>
              <w:t>100</w:t>
            </w:r>
            <w:r w:rsidR="00592A35" w:rsidRPr="0084327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0125C3A" w14:textId="56BE5450" w:rsidR="009013A1" w:rsidRPr="006F5865" w:rsidRDefault="007C777E" w:rsidP="006F5865">
      <w:pPr>
        <w:suppressAutoHyphens/>
        <w:spacing w:after="20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F5865">
        <w:rPr>
          <w:rFonts w:ascii="Arial" w:hAnsi="Arial" w:cs="Arial"/>
          <w:sz w:val="20"/>
          <w:szCs w:val="20"/>
        </w:rPr>
        <w:t xml:space="preserve">W ramach realizacji Zadania nr 1 „Stworzenie i uruchomienie 23 stron internetowych parków narodowych w wersji mobilnej i desktopowej oraz jednej strony głównej” </w:t>
      </w:r>
      <w:r w:rsidR="009013A1" w:rsidRPr="006F5865">
        <w:rPr>
          <w:rFonts w:ascii="Arial" w:hAnsi="Arial" w:cs="Arial"/>
          <w:bCs/>
          <w:sz w:val="20"/>
          <w:szCs w:val="20"/>
        </w:rPr>
        <w:t xml:space="preserve"> odebrano projekty funkcjonalno – wizualne 23 stron internetowych Parków Narodowych oraz Bramy głównej w wersji mobilnej i desktopowej. Zakończono postępowanie do II części i wyłoniono Wykonawcę firmę Openform</w:t>
      </w:r>
      <w:r w:rsidR="005F09C2" w:rsidRPr="006F5865">
        <w:rPr>
          <w:rFonts w:ascii="Arial" w:hAnsi="Arial" w:cs="Arial"/>
          <w:bCs/>
          <w:sz w:val="20"/>
          <w:szCs w:val="20"/>
        </w:rPr>
        <w:t xml:space="preserve"> na świadczenie usługi polegającej na wykonaniu prac programistyczno-wdrożeniowych dla</w:t>
      </w:r>
      <w:r w:rsidR="009F4CBA">
        <w:rPr>
          <w:rFonts w:ascii="Arial" w:hAnsi="Arial" w:cs="Arial"/>
          <w:bCs/>
          <w:sz w:val="20"/>
          <w:szCs w:val="20"/>
        </w:rPr>
        <w:t xml:space="preserve"> nowych stron </w:t>
      </w:r>
      <w:r w:rsidR="009F4CBA">
        <w:rPr>
          <w:rFonts w:ascii="Arial" w:hAnsi="Arial" w:cs="Arial"/>
          <w:bCs/>
          <w:sz w:val="20"/>
          <w:szCs w:val="20"/>
        </w:rPr>
        <w:lastRenderedPageBreak/>
        <w:t>internetowych PN i Bramy Głównej</w:t>
      </w:r>
      <w:r w:rsidR="005F09C2" w:rsidRPr="006F5865">
        <w:rPr>
          <w:rFonts w:ascii="Arial" w:hAnsi="Arial" w:cs="Arial"/>
          <w:bCs/>
          <w:sz w:val="20"/>
          <w:szCs w:val="20"/>
        </w:rPr>
        <w:t xml:space="preserve">. MKiŚ podpisało umowy powierzenia przetwarzania danych osobowych ze wszystkimi 23 parkami narodowymi w związku z przetwarzaniem danych w ramach migracji mikroserwisów oraz podpisano umowę podpowierzenia z wyłonionym Wykonawcą. Wszystkie parki narodowe dostosowały projekty funkcjonale stron internetowych do swoich potrzeb oraz rozpoczęły przygotowania tworzenia i dostosowywania treści do nowych stron internetowych. </w:t>
      </w:r>
      <w:r w:rsidR="009013A1" w:rsidRPr="006F5865">
        <w:rPr>
          <w:rFonts w:ascii="Arial" w:hAnsi="Arial" w:cs="Arial"/>
          <w:bCs/>
          <w:sz w:val="20"/>
          <w:szCs w:val="20"/>
        </w:rPr>
        <w:t>Nawiązano współpracę z IMGW na wykorzystanie danych pogodowych i ich migracji do zakładki „POGODA” na nowe strony internetow</w:t>
      </w:r>
      <w:r w:rsidR="009F4CBA">
        <w:rPr>
          <w:rFonts w:ascii="Arial" w:hAnsi="Arial" w:cs="Arial"/>
          <w:bCs/>
          <w:sz w:val="20"/>
          <w:szCs w:val="20"/>
        </w:rPr>
        <w:t>e</w:t>
      </w:r>
      <w:r w:rsidR="009013A1" w:rsidRPr="006F5865">
        <w:rPr>
          <w:rFonts w:ascii="Arial" w:hAnsi="Arial" w:cs="Arial"/>
          <w:bCs/>
          <w:sz w:val="20"/>
          <w:szCs w:val="20"/>
        </w:rPr>
        <w:t>.</w:t>
      </w:r>
      <w:r w:rsidR="005F09C2" w:rsidRPr="006F5865">
        <w:rPr>
          <w:rFonts w:ascii="Arial" w:hAnsi="Arial" w:cs="Arial"/>
          <w:bCs/>
          <w:sz w:val="20"/>
          <w:szCs w:val="20"/>
        </w:rPr>
        <w:t xml:space="preserve"> Przygotowano środowisko deweloperskie: (</w:t>
      </w:r>
      <w:r w:rsidR="006F5865" w:rsidRPr="006F5865">
        <w:rPr>
          <w:rFonts w:ascii="Arial" w:hAnsi="Arial" w:cs="Arial"/>
          <w:bCs/>
          <w:sz w:val="20"/>
          <w:szCs w:val="20"/>
        </w:rPr>
        <w:t>I</w:t>
      </w:r>
      <w:r w:rsidR="005F09C2" w:rsidRPr="006F5865">
        <w:rPr>
          <w:rFonts w:ascii="Arial" w:hAnsi="Arial" w:cs="Arial"/>
          <w:bCs/>
          <w:sz w:val="20"/>
          <w:szCs w:val="20"/>
        </w:rPr>
        <w:t>) Backed</w:t>
      </w:r>
      <w:r w:rsidR="006F5865" w:rsidRPr="006F5865">
        <w:rPr>
          <w:rFonts w:ascii="Arial" w:hAnsi="Arial" w:cs="Arial"/>
          <w:bCs/>
          <w:sz w:val="20"/>
          <w:szCs w:val="20"/>
        </w:rPr>
        <w:t xml:space="preserve">: (1) </w:t>
      </w:r>
      <w:r w:rsidR="005F09C2" w:rsidRPr="006F5865">
        <w:rPr>
          <w:rFonts w:ascii="Arial" w:hAnsi="Arial" w:cs="Arial"/>
          <w:bCs/>
          <w:sz w:val="20"/>
          <w:szCs w:val="20"/>
        </w:rPr>
        <w:t xml:space="preserve">CMS </w:t>
      </w:r>
      <w:r w:rsidR="006F5865" w:rsidRPr="006F5865">
        <w:rPr>
          <w:rFonts w:ascii="Arial" w:hAnsi="Arial" w:cs="Arial"/>
          <w:bCs/>
          <w:sz w:val="20"/>
          <w:szCs w:val="20"/>
        </w:rPr>
        <w:t>– aplikacji mobilnej wraz z rejestrami i loginami;  (2) CMS z podziałem na Bramę Główną PN i 23 Parki Narodowe; (3) CMS – zarządzanie uprawnieniami administratorów oraz grupami; (4) CMS – pakiety mediów; (5) CMS – tłumaczenia; (6) CMS – struktura stron; (7) CMS – aktualności; (8) CMS – detale artykułu – bloki – in progres; (II) Fronted – Bramy głównej – nagłówki, menu w wersji desktop i mobile, lista aktualność w trakcie realizacji, detale artykułu – w trakcie realizacji. Kontynuowano kampanię informacyjno – promocyjną z udziałem Influencera („Busem prze świat”). Trwają obecnie montaże przygotowywanych filmów, które w listopadzie będą publikowane w mediach społecznościowych Influencera. Dokonano odbioru koncepcji kreatywnej i grafik do gry planszowej „Odkrywca Parków Narodowych”, dokonano testów mechaniki gry, odebrano prototyp gry.</w:t>
      </w:r>
      <w:r w:rsidR="009F4CBA">
        <w:rPr>
          <w:rFonts w:ascii="Arial" w:hAnsi="Arial" w:cs="Arial"/>
          <w:bCs/>
          <w:sz w:val="20"/>
          <w:szCs w:val="20"/>
        </w:rPr>
        <w:t xml:space="preserve"> </w:t>
      </w:r>
      <w:r w:rsidR="006F5865" w:rsidRPr="006F5865">
        <w:rPr>
          <w:rFonts w:ascii="Arial" w:hAnsi="Arial" w:cs="Arial"/>
          <w:bCs/>
          <w:sz w:val="20"/>
          <w:szCs w:val="20"/>
        </w:rPr>
        <w:t xml:space="preserve">Gra planszowa w II połowie października 2023 roku zostanie przekazana do drukarni, a w listopadzie rozesłana do </w:t>
      </w:r>
      <w:r w:rsidR="009F4CBA">
        <w:rPr>
          <w:rFonts w:ascii="Arial" w:hAnsi="Arial" w:cs="Arial"/>
          <w:bCs/>
          <w:sz w:val="20"/>
          <w:szCs w:val="20"/>
        </w:rPr>
        <w:t xml:space="preserve">wszystkich </w:t>
      </w:r>
      <w:r w:rsidR="006F5865" w:rsidRPr="006F5865">
        <w:rPr>
          <w:rFonts w:ascii="Arial" w:hAnsi="Arial" w:cs="Arial"/>
          <w:bCs/>
          <w:sz w:val="20"/>
          <w:szCs w:val="20"/>
        </w:rPr>
        <w:t>parków narodowych.</w:t>
      </w:r>
    </w:p>
    <w:p w14:paraId="62BEC621" w14:textId="7EF38A6C" w:rsidR="00974E6D" w:rsidRPr="009013A1" w:rsidRDefault="00974E6D" w:rsidP="00133090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C3422" w:rsidRDefault="00605E16" w:rsidP="00FC3422">
      <w:pPr>
        <w:spacing w:after="0" w:line="240" w:lineRule="auto"/>
        <w:rPr>
          <w:rFonts w:ascii="Arial" w:hAnsi="Arial" w:cs="Arial"/>
          <w:b/>
          <w:i/>
          <w:iCs/>
          <w:sz w:val="16"/>
          <w:szCs w:val="16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C650CF" w14:paraId="57439584" w14:textId="77777777" w:rsidTr="00447371">
        <w:tc>
          <w:tcPr>
            <w:tcW w:w="2127" w:type="dxa"/>
          </w:tcPr>
          <w:p w14:paraId="6BA19379" w14:textId="77777777" w:rsidR="007B06AB" w:rsidRPr="009F4CBA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9F4CBA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 w:rsidRPr="009F4CBA">
              <w:rPr>
                <w:rFonts w:ascii="Arial" w:hAnsi="Arial" w:cs="Arial"/>
                <w:sz w:val="18"/>
                <w:szCs w:val="18"/>
              </w:rPr>
              <w:t>1</w:t>
            </w:r>
            <w:r w:rsidRPr="009F4CBA"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370C4125" w:rsidR="007B06AB" w:rsidRPr="009F4CBA" w:rsidRDefault="00F47122" w:rsidP="002E7B4E">
            <w:pPr>
              <w:widowControl w:val="0"/>
              <w:jc w:val="center"/>
              <w:rPr>
                <w:rFonts w:cs="Arial"/>
                <w:vertAlign w:val="superscript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4CBA">
              <w:rPr>
                <w:rFonts w:ascii="Arial" w:hAnsi="Arial" w:cs="Arial"/>
                <w:sz w:val="18"/>
                <w:szCs w:val="18"/>
              </w:rPr>
              <w:t>-202</w:t>
            </w:r>
            <w:r w:rsidR="0080334A" w:rsidRPr="009F4C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4" w:type="dxa"/>
          </w:tcPr>
          <w:p w14:paraId="6AEF0C1A" w14:textId="77777777" w:rsidR="007B06AB" w:rsidRPr="009F4CBA" w:rsidRDefault="007B06AB" w:rsidP="002E7B4E">
            <w:pPr>
              <w:pStyle w:val="Akapitzlist"/>
              <w:widowControl w:val="0"/>
              <w:ind w:left="7"/>
              <w:rPr>
                <w:rFonts w:cs="Arial"/>
                <w:color w:val="FF0000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EFA44A" w14:textId="77777777" w:rsidR="009F4CBA" w:rsidRPr="009F4CBA" w:rsidRDefault="009F4CBA" w:rsidP="00DF6F0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0D26F0DC" w14:textId="269B4FE0" w:rsidR="009F4CBA" w:rsidRPr="009F4CBA" w:rsidRDefault="009F4CBA" w:rsidP="009F4CBA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F4CBA">
              <w:rPr>
                <w:rFonts w:ascii="Arial" w:hAnsi="Arial" w:cs="Arial"/>
                <w:bCs/>
                <w:sz w:val="18"/>
                <w:szCs w:val="18"/>
              </w:rPr>
              <w:t xml:space="preserve">Odebrano projekty funkcjonalno – wizualne 23 stron internetowych Parków Narodowych oraz Bramy głównej w wersji mobilnej i desktopowej. Zakończono postępowanie do II części i wyłoniono Wykonawcę. na świadczenie usługi polegającej na wykonaniu prac programistyczno-wdrożeniowych dla nowych stron internetowych PN i Bramy Głównej. Podpisano umowy powierzenia przetwarzania danych osobowych z 23 PN w ramach migracji danych z microserwisów PN. Nawiązano współpracę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br/>
              <w:t>z IMGW na wykorzystanie danych pogodowych i ich migracji do zakładki „POGODA” na nowe strony internetowe.</w:t>
            </w:r>
            <w:r w:rsidR="00EB55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t xml:space="preserve">Dostosowano projekty funkcjonalne do potrzeb wszystkich parków narodowych. Przygotowano środowisko deweloperskie Fronted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br/>
              <w:t>i Backed.</w:t>
            </w:r>
          </w:p>
          <w:p w14:paraId="792C5C47" w14:textId="77777777" w:rsidR="009F4CBA" w:rsidRPr="009F4CBA" w:rsidRDefault="009F4CBA" w:rsidP="00DF6F0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32A425B0" w14:textId="17502872" w:rsidR="00311223" w:rsidRPr="009F4CBA" w:rsidRDefault="003B4665" w:rsidP="00DF6F0F">
            <w:pPr>
              <w:pStyle w:val="Default"/>
              <w:rPr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Zadanie w trakcie realizacji.</w:t>
            </w:r>
          </w:p>
          <w:p w14:paraId="6FB03DE6" w14:textId="63FA52FE" w:rsidR="007B06AB" w:rsidRPr="009F4CBA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6AB" w:rsidRPr="00C650CF" w14:paraId="6B18C6AB" w14:textId="77777777" w:rsidTr="00447371">
        <w:tc>
          <w:tcPr>
            <w:tcW w:w="2127" w:type="dxa"/>
          </w:tcPr>
          <w:p w14:paraId="56CBD79F" w14:textId="77777777" w:rsidR="007B06AB" w:rsidRPr="009F4CBA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9F4CBA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4CBA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9F4CBA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C650CF" w14:paraId="4784E0EB" w14:textId="77777777" w:rsidTr="005F264A">
        <w:tc>
          <w:tcPr>
            <w:tcW w:w="2127" w:type="dxa"/>
          </w:tcPr>
          <w:p w14:paraId="308A7CF1" w14:textId="77777777" w:rsidR="00447371" w:rsidRPr="009F4CBA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4CBA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9F4CBA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 w:rsidRPr="009F4CB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C650CF" w14:paraId="2B0341E6" w14:textId="77777777" w:rsidTr="00295E86">
        <w:tc>
          <w:tcPr>
            <w:tcW w:w="2127" w:type="dxa"/>
          </w:tcPr>
          <w:p w14:paraId="4FB57D6C" w14:textId="77777777" w:rsidR="00447371" w:rsidRPr="009F4CBA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9F4CBA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9F4CBA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4CBA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4CBA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9F4CBA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 w:rsidRPr="009F4CB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C650CF" w14:paraId="67C0AA05" w14:textId="77777777" w:rsidTr="00447371">
        <w:tc>
          <w:tcPr>
            <w:tcW w:w="2127" w:type="dxa"/>
          </w:tcPr>
          <w:p w14:paraId="3703CDF3" w14:textId="77777777" w:rsidR="00447371" w:rsidRPr="0084327C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84327C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6B44520A" w:rsidR="00447371" w:rsidRPr="0084327C" w:rsidRDefault="00F47122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</w:t>
            </w:r>
            <w:r w:rsidR="004C1E48" w:rsidRPr="0084327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</w:tcPr>
          <w:p w14:paraId="20AB23C7" w14:textId="71F87E87" w:rsidR="00447371" w:rsidRPr="0084327C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FA6BD28" w14:textId="651A8292" w:rsidR="0084327C" w:rsidRPr="0084327C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3090" w:rsidRPr="0084327C">
              <w:rPr>
                <w:rFonts w:ascii="Arial" w:hAnsi="Arial" w:cs="Arial"/>
                <w:sz w:val="18"/>
                <w:szCs w:val="18"/>
              </w:rPr>
              <w:t>12.2022 roku zakończono realizację I części zadania wydając grę multimedialną „Odkrywca Parków Narodowych”</w:t>
            </w:r>
            <w:r w:rsidR="006F273C" w:rsidRPr="0084327C">
              <w:rPr>
                <w:rFonts w:ascii="Arial" w:hAnsi="Arial" w:cs="Arial"/>
                <w:sz w:val="18"/>
                <w:szCs w:val="18"/>
              </w:rPr>
              <w:t>. Gra dostępna jest do bezpłatnego pobrania za pośrednictwem sklepów Google Play, App Store i Huawei App Gallery</w:t>
            </w:r>
            <w:r w:rsidR="00F47122" w:rsidRPr="0084327C">
              <w:rPr>
                <w:rFonts w:ascii="Arial" w:hAnsi="Arial" w:cs="Arial"/>
                <w:sz w:val="18"/>
                <w:szCs w:val="18"/>
              </w:rPr>
              <w:t>.</w:t>
            </w:r>
            <w:r w:rsidR="003B4665" w:rsidRPr="008432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6F0F" w:rsidRPr="0084327C">
              <w:rPr>
                <w:rFonts w:ascii="Arial" w:hAnsi="Arial" w:cs="Arial"/>
                <w:sz w:val="18"/>
                <w:szCs w:val="18"/>
              </w:rPr>
              <w:t xml:space="preserve">Realizowana jest II część zadania polegająca na wydaniu gry planszowej opartej na założeniach gry multimedialnej. </w:t>
            </w:r>
            <w:r w:rsidR="0084327C" w:rsidRPr="0084327C">
              <w:rPr>
                <w:rFonts w:ascii="Arial" w:hAnsi="Arial" w:cs="Arial"/>
                <w:bCs/>
                <w:sz w:val="18"/>
                <w:szCs w:val="18"/>
              </w:rPr>
              <w:t>Dokonano odbioru koncepcji kreatywnej i grafik do gry planszowej „Odkrywca Parków Narodowych”, dokonano testów mechaniki gry, odebrano prototyp gry.</w:t>
            </w:r>
          </w:p>
          <w:p w14:paraId="1EE21FF3" w14:textId="77777777" w:rsidR="0084327C" w:rsidRPr="0084327C" w:rsidRDefault="0084327C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14:paraId="1C6E27BB" w14:textId="77777777" w:rsidR="0084327C" w:rsidRPr="0084327C" w:rsidRDefault="0084327C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14:paraId="60884B61" w14:textId="63F08012" w:rsidR="00447371" w:rsidRPr="0084327C" w:rsidRDefault="003B4665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Zadanie w trakcie realizacji.</w:t>
            </w:r>
          </w:p>
        </w:tc>
      </w:tr>
      <w:tr w:rsidR="0084327C" w:rsidRPr="00C650CF" w14:paraId="48DB805A" w14:textId="77777777" w:rsidTr="00447371">
        <w:tc>
          <w:tcPr>
            <w:tcW w:w="2127" w:type="dxa"/>
          </w:tcPr>
          <w:p w14:paraId="65475D3A" w14:textId="0ABC3FED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Zaprojektowanie i stworzenie mobilnej wersji nowych stron internetowych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KPI 2 – 8 000</w:t>
            </w:r>
          </w:p>
        </w:tc>
        <w:tc>
          <w:tcPr>
            <w:tcW w:w="1289" w:type="dxa"/>
            <w:vAlign w:val="center"/>
          </w:tcPr>
          <w:p w14:paraId="3FA53B7C" w14:textId="6D15755D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40E7DA4A" w14:textId="77777777" w:rsidR="0084327C" w:rsidRPr="00C650CF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FD7B8F1" w14:textId="77777777" w:rsidR="0084327C" w:rsidRPr="009F4CBA" w:rsidRDefault="0084327C" w:rsidP="0084327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61DEB889" w14:textId="2FFD61BD" w:rsidR="0084327C" w:rsidRPr="009F4CBA" w:rsidRDefault="0084327C" w:rsidP="0084327C">
            <w:pPr>
              <w:pStyle w:val="Defaul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F4CBA">
              <w:rPr>
                <w:rFonts w:ascii="Arial" w:hAnsi="Arial" w:cs="Arial"/>
                <w:bCs/>
                <w:sz w:val="18"/>
                <w:szCs w:val="18"/>
              </w:rPr>
              <w:t xml:space="preserve">Odebrano projekty funkcjonalno – wizualne 23 stron internetowych Parków Narodowych oraz Bramy głównej w wersji mobilnej i desktopowej. Zakończono postępowanie do II części i wyłoniono Wykonawcę. na świadczenie usługi polegającej na wykonaniu prac programistyczno-wdrożeniowych dla nowych stron internetowych PN i Bramy Głównej. Podpisano umowy powierzenia przetwarzania danych osobowych z 23 PN w ramach migracji danych z microserwisów PN. Nawiązano współpracę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br/>
              <w:t>z IMGW na wykorzystanie danych pogodowych i ich migracji do zakładki „POGODA” na nowe strony internetowe.</w:t>
            </w:r>
            <w:r w:rsidR="00EB552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t xml:space="preserve">Dostosowano projekty funkcjonalne do potrzeb wszystkich parków narodowych. Przygotowano środowisko deweloperskie Fronted </w:t>
            </w:r>
            <w:r w:rsidRPr="009F4CBA">
              <w:rPr>
                <w:rFonts w:ascii="Arial" w:hAnsi="Arial" w:cs="Arial"/>
                <w:bCs/>
                <w:sz w:val="18"/>
                <w:szCs w:val="18"/>
              </w:rPr>
              <w:br/>
              <w:t>i Backed.</w:t>
            </w:r>
          </w:p>
          <w:p w14:paraId="385A53F2" w14:textId="77777777" w:rsidR="0084327C" w:rsidRPr="009F4CBA" w:rsidRDefault="0084327C" w:rsidP="0084327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C5349EB" w14:textId="77777777" w:rsidR="0084327C" w:rsidRPr="009F4CBA" w:rsidRDefault="0084327C" w:rsidP="0084327C">
            <w:pPr>
              <w:pStyle w:val="Default"/>
              <w:rPr>
                <w:sz w:val="18"/>
                <w:szCs w:val="18"/>
              </w:rPr>
            </w:pPr>
            <w:r w:rsidRPr="009F4CBA">
              <w:rPr>
                <w:rFonts w:ascii="Arial" w:hAnsi="Arial" w:cs="Arial"/>
                <w:sz w:val="18"/>
                <w:szCs w:val="18"/>
              </w:rPr>
              <w:t>Zadanie w trakcie realizacji.</w:t>
            </w:r>
          </w:p>
          <w:p w14:paraId="19AE2559" w14:textId="007E7EEB" w:rsidR="0084327C" w:rsidRPr="00C650CF" w:rsidRDefault="0084327C" w:rsidP="0084327C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4327C" w:rsidRPr="00C650CF" w14:paraId="7294C1E3" w14:textId="77777777" w:rsidTr="00A9415F">
        <w:tc>
          <w:tcPr>
            <w:tcW w:w="2127" w:type="dxa"/>
            <w:shd w:val="clear" w:color="auto" w:fill="auto"/>
          </w:tcPr>
          <w:p w14:paraId="27D7DF4E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1488A7" w14:textId="332336ED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914" w:type="dxa"/>
            <w:shd w:val="clear" w:color="auto" w:fill="auto"/>
          </w:tcPr>
          <w:p w14:paraId="7DCB1BFF" w14:textId="40F894D7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44EBA1A4" w:rsidR="0084327C" w:rsidRPr="0084327C" w:rsidRDefault="0084327C" w:rsidP="0084327C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osiągnięty</w:t>
            </w:r>
          </w:p>
        </w:tc>
      </w:tr>
      <w:tr w:rsidR="0084327C" w:rsidRPr="00C650CF" w14:paraId="4ABCF48C" w14:textId="77777777" w:rsidTr="005F264A">
        <w:tc>
          <w:tcPr>
            <w:tcW w:w="2127" w:type="dxa"/>
          </w:tcPr>
          <w:p w14:paraId="4FDF1DC5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84327C" w:rsidRPr="0084327C" w:rsidRDefault="0084327C" w:rsidP="0084327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</w:tc>
      </w:tr>
      <w:tr w:rsidR="0084327C" w:rsidRPr="00C650CF" w14:paraId="7D378692" w14:textId="77777777" w:rsidTr="00C1177E">
        <w:tc>
          <w:tcPr>
            <w:tcW w:w="2127" w:type="dxa"/>
          </w:tcPr>
          <w:p w14:paraId="4DFE7CD2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C4C280D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3F5FAA40" w14:textId="77777777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543C523A" w:rsidR="0084327C" w:rsidRPr="0084327C" w:rsidRDefault="0084327C" w:rsidP="0084327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84327C" w:rsidRPr="00C650CF" w14:paraId="4F496A74" w14:textId="77777777" w:rsidTr="00447371">
        <w:tc>
          <w:tcPr>
            <w:tcW w:w="2127" w:type="dxa"/>
          </w:tcPr>
          <w:p w14:paraId="56328A38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lastRenderedPageBreak/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0A96AF9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20337A61" w14:textId="77777777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84327C" w:rsidRPr="0084327C" w:rsidRDefault="0084327C" w:rsidP="0084327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84327C" w:rsidRPr="00C650CF" w14:paraId="72FCB172" w14:textId="77777777" w:rsidTr="00447371">
        <w:tc>
          <w:tcPr>
            <w:tcW w:w="2127" w:type="dxa"/>
          </w:tcPr>
          <w:p w14:paraId="4E85BB6E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797A65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44F462AF" w14:textId="35EFDA36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327C">
              <w:rPr>
                <w:rFonts w:ascii="Arial" w:hAnsi="Arial" w:cs="Arial"/>
                <w:sz w:val="18"/>
                <w:szCs w:val="18"/>
                <w:lang w:eastAsia="pl-PL"/>
              </w:rPr>
              <w:t>08 -2023</w:t>
            </w:r>
          </w:p>
        </w:tc>
        <w:tc>
          <w:tcPr>
            <w:tcW w:w="2802" w:type="dxa"/>
            <w:vAlign w:val="center"/>
          </w:tcPr>
          <w:p w14:paraId="6E7AAAF0" w14:textId="5C870401" w:rsidR="0084327C" w:rsidRPr="0084327C" w:rsidRDefault="0084327C" w:rsidP="0084327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osiągnięty</w:t>
            </w:r>
          </w:p>
        </w:tc>
      </w:tr>
      <w:tr w:rsidR="0084327C" w:rsidRPr="00C650CF" w14:paraId="1685ECEB" w14:textId="77777777" w:rsidTr="00447371">
        <w:tc>
          <w:tcPr>
            <w:tcW w:w="2127" w:type="dxa"/>
          </w:tcPr>
          <w:p w14:paraId="633050C8" w14:textId="77777777" w:rsidR="0084327C" w:rsidRPr="0084327C" w:rsidRDefault="0084327C" w:rsidP="0084327C">
            <w:pPr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559476A" w:rsidR="0084327C" w:rsidRPr="0084327C" w:rsidRDefault="0084327C" w:rsidP="008432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1914" w:type="dxa"/>
          </w:tcPr>
          <w:p w14:paraId="20B87252" w14:textId="77777777" w:rsidR="0084327C" w:rsidRPr="0084327C" w:rsidRDefault="0084327C" w:rsidP="0084327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84327C" w:rsidRPr="0084327C" w:rsidRDefault="0084327C" w:rsidP="0084327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4327C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28596D25" w:rsidR="00141A92" w:rsidRPr="00B2689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2689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B26893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B2689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B2689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2689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2689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B2689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C650CF" w14:paraId="2E1AD633" w14:textId="77777777" w:rsidTr="00953C47">
        <w:tc>
          <w:tcPr>
            <w:tcW w:w="2545" w:type="dxa"/>
          </w:tcPr>
          <w:p w14:paraId="46017645" w14:textId="77777777" w:rsidR="007B06AB" w:rsidRPr="00B26893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26893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193B06A8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6</w:t>
            </w:r>
            <w:r w:rsidR="00F2392F" w:rsidRPr="00B26893">
              <w:rPr>
                <w:rFonts w:ascii="Arial" w:hAnsi="Arial" w:cs="Arial"/>
                <w:sz w:val="18"/>
                <w:szCs w:val="18"/>
              </w:rPr>
              <w:t> 000</w:t>
            </w:r>
            <w:r w:rsidR="000D57F0" w:rsidRPr="00B26893">
              <w:rPr>
                <w:rFonts w:ascii="Arial" w:hAnsi="Arial" w:cs="Arial"/>
                <w:sz w:val="18"/>
                <w:szCs w:val="18"/>
              </w:rPr>
              <w:t> </w:t>
            </w:r>
            <w:r w:rsidR="00F2392F" w:rsidRPr="00B26893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  <w:vAlign w:val="center"/>
          </w:tcPr>
          <w:p w14:paraId="7DBFDCD6" w14:textId="6C2BF77D" w:rsidR="007B06AB" w:rsidRPr="00B26893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F47122" w:rsidRPr="00B268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4487F04F" w14:textId="6E4C8248" w:rsidR="007B06AB" w:rsidRPr="00B26893" w:rsidRDefault="00F2392F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402BDB41" w:rsidR="007B06AB" w:rsidRPr="00B26893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odsłon </w:t>
            </w:r>
            <w:r w:rsidRPr="00B26893">
              <w:rPr>
                <w:rFonts w:cs="Arial"/>
                <w:sz w:val="18"/>
                <w:szCs w:val="18"/>
                <w:lang w:val="pl-PL" w:eastAsia="pl-PL"/>
              </w:rPr>
              <w:t>mobilnej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 wersji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nowych 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stron internetowych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>P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arków </w:t>
            </w:r>
            <w:r w:rsidR="000D57F0" w:rsidRPr="00B26893">
              <w:rPr>
                <w:rFonts w:cs="Arial"/>
                <w:sz w:val="18"/>
                <w:szCs w:val="18"/>
                <w:lang w:val="pl-PL" w:eastAsia="pl-PL"/>
              </w:rPr>
              <w:t>N</w:t>
            </w:r>
            <w:r w:rsidR="003D6948" w:rsidRPr="00B26893">
              <w:rPr>
                <w:rFonts w:cs="Arial"/>
                <w:sz w:val="18"/>
                <w:szCs w:val="18"/>
                <w:lang w:val="pl-PL" w:eastAsia="pl-PL"/>
              </w:rPr>
              <w:t xml:space="preserve">arodowych 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B26893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6DC26873" w:rsidR="007B06AB" w:rsidRPr="00B26893" w:rsidRDefault="00F47122" w:rsidP="00492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3D6948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Pr="00B268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69CF1BBF" w14:textId="36334E62" w:rsidR="007B06AB" w:rsidRPr="00B26893" w:rsidRDefault="00F47122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165ABC02" w14:textId="77777777" w:rsidR="00455B83" w:rsidRPr="00455B83" w:rsidRDefault="00455B83" w:rsidP="00455B83">
      <w:pPr>
        <w:pStyle w:val="Nagwek2"/>
        <w:spacing w:before="240" w:after="120"/>
        <w:rPr>
          <w:rStyle w:val="Nagwek2Znak"/>
          <w:rFonts w:ascii="Arial" w:hAnsi="Arial" w:cs="Arial"/>
          <w:color w:val="auto"/>
        </w:rPr>
      </w:pPr>
    </w:p>
    <w:p w14:paraId="4442613B" w14:textId="393DE3D9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845F380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B26893">
              <w:rPr>
                <w:rFonts w:ascii="Arial" w:hAnsi="Arial" w:cs="Arial"/>
                <w:spacing w:val="-4"/>
                <w:sz w:val="18"/>
              </w:rPr>
              <w:t>Nie przewiduje się e-usług  w projekcie</w:t>
            </w:r>
            <w:r w:rsidR="00492958" w:rsidRPr="00B26893">
              <w:rPr>
                <w:rFonts w:ascii="Arial" w:hAnsi="Arial" w:cs="Arial"/>
                <w:spacing w:val="-4"/>
                <w:sz w:val="18"/>
              </w:rPr>
              <w:t>.</w:t>
            </w:r>
          </w:p>
        </w:tc>
        <w:tc>
          <w:tcPr>
            <w:tcW w:w="1169" w:type="dxa"/>
          </w:tcPr>
          <w:p w14:paraId="44375181" w14:textId="77777777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193EA9C1" w14:textId="77777777" w:rsidR="007B06AB" w:rsidRPr="00C650CF" w:rsidRDefault="007B06AB" w:rsidP="007B06A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3E4E3333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</w:t>
            </w:r>
            <w:r w:rsidR="00492958" w:rsidRPr="00B26893">
              <w:rPr>
                <w:rFonts w:ascii="Arial" w:hAnsi="Arial" w:cs="Arial"/>
                <w:sz w:val="18"/>
                <w:szCs w:val="18"/>
              </w:rPr>
              <w:t xml:space="preserve"> w wersji mobilnej i desktopowej</w:t>
            </w:r>
            <w:r w:rsidRPr="00B26893">
              <w:rPr>
                <w:rFonts w:ascii="Arial" w:hAnsi="Arial" w:cs="Arial"/>
                <w:sz w:val="18"/>
                <w:szCs w:val="18"/>
              </w:rPr>
              <w:t>)</w:t>
            </w:r>
            <w:r w:rsidR="00492958" w:rsidRPr="00B2689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34640BDC" w14:textId="562DEF4C" w:rsidR="007B06AB" w:rsidRPr="00B26893" w:rsidRDefault="00F47122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</w:tcPr>
          <w:p w14:paraId="7D27BB54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0DAFF775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lang w:eastAsia="pl-PL"/>
              </w:rPr>
              <w:t>Produkt planowany,</w:t>
            </w:r>
            <w:r w:rsidR="00492958" w:rsidRPr="00B26893">
              <w:rPr>
                <w:rFonts w:ascii="Arial" w:hAnsi="Arial" w:cs="Arial"/>
                <w:sz w:val="18"/>
                <w:lang w:eastAsia="pl-PL"/>
              </w:rPr>
              <w:t xml:space="preserve"> w trakcie realizacji</w:t>
            </w:r>
            <w:r w:rsidRPr="00B26893">
              <w:rPr>
                <w:rFonts w:ascii="Arial" w:hAnsi="Arial" w:cs="Arial"/>
                <w:sz w:val="18"/>
                <w:lang w:eastAsia="pl-PL"/>
              </w:rPr>
              <w:t>.</w:t>
            </w:r>
            <w:r w:rsidR="00492958" w:rsidRPr="00B26893">
              <w:rPr>
                <w:rFonts w:ascii="Arial" w:hAnsi="Arial" w:cs="Arial"/>
                <w:sz w:val="18"/>
                <w:lang w:eastAsia="pl-PL"/>
              </w:rPr>
              <w:t xml:space="preserve"> </w:t>
            </w:r>
          </w:p>
        </w:tc>
      </w:tr>
    </w:tbl>
    <w:p w14:paraId="39CC5B06" w14:textId="3B4229A0" w:rsidR="00455B83" w:rsidRPr="00455B83" w:rsidRDefault="00455B83" w:rsidP="00455B83">
      <w:pPr>
        <w:pStyle w:val="Nagwek3"/>
        <w:spacing w:before="240"/>
        <w:rPr>
          <w:rStyle w:val="Nagwek2Znak"/>
          <w:rFonts w:ascii="Arial" w:hAnsi="Arial" w:cs="Arial"/>
          <w:color w:val="auto"/>
          <w:sz w:val="18"/>
          <w:szCs w:val="18"/>
        </w:rPr>
      </w:pPr>
    </w:p>
    <w:p w14:paraId="68840D7E" w14:textId="1BE4C6B5" w:rsidR="004C1D48" w:rsidRPr="00455B83" w:rsidRDefault="004C1D48" w:rsidP="00455B83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wskazane w pkt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55B8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55B8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55B83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D94EEE">
        <w:trPr>
          <w:tblHeader/>
          <w:jc w:val="center"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C650CF" w14:paraId="4FD828D1" w14:textId="77777777" w:rsidTr="00D94EEE">
        <w:trPr>
          <w:jc w:val="center"/>
        </w:trPr>
        <w:tc>
          <w:tcPr>
            <w:tcW w:w="2547" w:type="dxa"/>
          </w:tcPr>
          <w:p w14:paraId="559B410F" w14:textId="502824CD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  <w:r w:rsidR="00C57C2B" w:rsidRPr="00B2689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401BB577" w14:textId="7443B1FE" w:rsidR="007B06AB" w:rsidRPr="00B26893" w:rsidRDefault="00F47122" w:rsidP="00FE23EA">
            <w:pPr>
              <w:spacing w:before="60" w:after="60"/>
              <w:jc w:val="center"/>
              <w:rPr>
                <w:rFonts w:cs="Arial"/>
                <w:vertAlign w:val="superscript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020D67FB" w14:textId="77777777" w:rsidR="007B06AB" w:rsidRPr="00B26893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C650CF" w14:paraId="5DE53F78" w14:textId="77777777" w:rsidTr="00D94EEE">
        <w:trPr>
          <w:jc w:val="center"/>
        </w:trPr>
        <w:tc>
          <w:tcPr>
            <w:tcW w:w="2547" w:type="dxa"/>
          </w:tcPr>
          <w:p w14:paraId="32A2BD0F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6410596E" w:rsidR="007B06AB" w:rsidRPr="00B26893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-202</w:t>
            </w:r>
            <w:r w:rsidR="001477CF" w:rsidRPr="00B268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13A2B036" w14:textId="77777777" w:rsidR="007B06AB" w:rsidRPr="00B26893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C650CF" w14:paraId="112F9D56" w14:textId="77777777" w:rsidTr="00D94EEE">
        <w:trPr>
          <w:jc w:val="center"/>
        </w:trPr>
        <w:tc>
          <w:tcPr>
            <w:tcW w:w="2547" w:type="dxa"/>
          </w:tcPr>
          <w:p w14:paraId="3EC0B9DB" w14:textId="4D5EFD4C" w:rsidR="007B06AB" w:rsidRPr="00B26893" w:rsidRDefault="00C57C2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bookmarkStart w:id="1" w:name="_Hlk107995417"/>
            <w:r w:rsidRPr="00B26893">
              <w:rPr>
                <w:rFonts w:ascii="Arial" w:hAnsi="Arial" w:cs="Arial"/>
                <w:sz w:val="18"/>
                <w:szCs w:val="18"/>
              </w:rPr>
              <w:lastRenderedPageBreak/>
              <w:t xml:space="preserve">Wersja </w:t>
            </w:r>
            <w:bookmarkEnd w:id="1"/>
            <w:r w:rsidRPr="00B26893">
              <w:rPr>
                <w:rFonts w:ascii="Arial" w:hAnsi="Arial" w:cs="Arial"/>
                <w:sz w:val="18"/>
                <w:szCs w:val="18"/>
              </w:rPr>
              <w:t>mobilna stron internetowych parków narodowych.</w:t>
            </w:r>
          </w:p>
        </w:tc>
        <w:tc>
          <w:tcPr>
            <w:tcW w:w="1701" w:type="dxa"/>
            <w:vAlign w:val="center"/>
          </w:tcPr>
          <w:p w14:paraId="02A6E98B" w14:textId="6243AA0D" w:rsidR="007B06AB" w:rsidRPr="00B26893" w:rsidRDefault="00F47122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C57C2B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585A2AF3" w14:textId="77777777" w:rsidR="007B06AB" w:rsidRPr="00B26893" w:rsidRDefault="007B06AB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62E81A0" w14:textId="069D856C" w:rsidR="007B06AB" w:rsidRPr="00B26893" w:rsidRDefault="000A6AC5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Wersja mobilna strony będzie posiadała tożsame funkcjonalności</w:t>
            </w:r>
            <w:r w:rsidR="006F273C" w:rsidRPr="00B26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co wcześniej planowana aplikacja</w:t>
            </w:r>
            <w:r w:rsidR="0049456D" w:rsidRPr="00B268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mobilna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AD2D0F" w:rsidRPr="00C650CF" w14:paraId="174A312F" w14:textId="77777777" w:rsidTr="00D94EEE">
        <w:trPr>
          <w:jc w:val="center"/>
        </w:trPr>
        <w:tc>
          <w:tcPr>
            <w:tcW w:w="2547" w:type="dxa"/>
          </w:tcPr>
          <w:p w14:paraId="62897C5A" w14:textId="45750A87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Gra edukacyjna w wersji multimedialnej </w:t>
            </w:r>
            <w:r w:rsidR="00F47122" w:rsidRPr="00B26893">
              <w:rPr>
                <w:rFonts w:ascii="Arial" w:hAnsi="Arial" w:cs="Arial"/>
                <w:sz w:val="18"/>
                <w:szCs w:val="18"/>
              </w:rPr>
              <w:t>„Od</w:t>
            </w:r>
            <w:r w:rsidR="009529DE" w:rsidRPr="00B26893">
              <w:rPr>
                <w:rFonts w:ascii="Arial" w:hAnsi="Arial" w:cs="Arial"/>
                <w:sz w:val="18"/>
                <w:szCs w:val="18"/>
              </w:rPr>
              <w:t xml:space="preserve">krywca Parków Narodowych” </w:t>
            </w:r>
            <w:r w:rsidRPr="00B26893">
              <w:rPr>
                <w:rFonts w:ascii="Arial" w:hAnsi="Arial" w:cs="Arial"/>
                <w:sz w:val="18"/>
                <w:szCs w:val="18"/>
              </w:rPr>
              <w:t>(część I)</w:t>
            </w:r>
          </w:p>
        </w:tc>
        <w:tc>
          <w:tcPr>
            <w:tcW w:w="1701" w:type="dxa"/>
            <w:vAlign w:val="center"/>
          </w:tcPr>
          <w:p w14:paraId="4F74806E" w14:textId="1ABB2400" w:rsidR="00AD2D0F" w:rsidRPr="00B26893" w:rsidRDefault="00E14297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1843" w:type="dxa"/>
            <w:vAlign w:val="center"/>
          </w:tcPr>
          <w:p w14:paraId="436FDFD7" w14:textId="4021B522" w:rsidR="00AD2D0F" w:rsidRPr="00B26893" w:rsidRDefault="006F273C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543" w:type="dxa"/>
            <w:vAlign w:val="center"/>
          </w:tcPr>
          <w:p w14:paraId="35EB19D1" w14:textId="08C1C418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63C037AE" w14:textId="77777777" w:rsidTr="00D94EEE">
        <w:trPr>
          <w:jc w:val="center"/>
        </w:trPr>
        <w:tc>
          <w:tcPr>
            <w:tcW w:w="2547" w:type="dxa"/>
          </w:tcPr>
          <w:p w14:paraId="2D80C5E3" w14:textId="6536516B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Gra edukacyjna w wersji planszowej </w:t>
            </w:r>
            <w:r w:rsidR="00AD2D0F" w:rsidRPr="00B26893">
              <w:rPr>
                <w:rFonts w:ascii="Arial" w:hAnsi="Arial" w:cs="Arial"/>
                <w:sz w:val="18"/>
                <w:szCs w:val="18"/>
              </w:rPr>
              <w:t>pod tytułem „</w:t>
            </w:r>
            <w:r w:rsidR="009529DE" w:rsidRPr="00B26893">
              <w:rPr>
                <w:rFonts w:ascii="Arial" w:hAnsi="Arial" w:cs="Arial"/>
                <w:sz w:val="18"/>
                <w:szCs w:val="18"/>
              </w:rPr>
              <w:t>Odkrywca</w:t>
            </w:r>
            <w:r w:rsidR="00AD2D0F" w:rsidRPr="00B26893">
              <w:rPr>
                <w:rFonts w:ascii="Arial" w:hAnsi="Arial" w:cs="Arial"/>
                <w:sz w:val="18"/>
                <w:szCs w:val="18"/>
              </w:rPr>
              <w:t xml:space="preserve"> Parków Narodowych”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(część II)</w:t>
            </w:r>
          </w:p>
        </w:tc>
        <w:tc>
          <w:tcPr>
            <w:tcW w:w="1701" w:type="dxa"/>
            <w:vAlign w:val="center"/>
          </w:tcPr>
          <w:p w14:paraId="40346351" w14:textId="58DF8D70" w:rsidR="00AD2D0F" w:rsidRPr="00B26893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E14297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34D2E9B3" w14:textId="77777777" w:rsidR="00AD2D0F" w:rsidRPr="00B26893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A5C589D" w14:textId="0C8C7B54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40A0B73A" w14:textId="77777777" w:rsidTr="00D94EEE">
        <w:trPr>
          <w:jc w:val="center"/>
        </w:trPr>
        <w:tc>
          <w:tcPr>
            <w:tcW w:w="2547" w:type="dxa"/>
          </w:tcPr>
          <w:p w14:paraId="76FCF4D3" w14:textId="1E882C70" w:rsidR="00AD2D0F" w:rsidRPr="00B26893" w:rsidRDefault="00E1429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Seria 24 filmów informacyjno -promocyjnych o parkach narodowych</w:t>
            </w:r>
          </w:p>
        </w:tc>
        <w:tc>
          <w:tcPr>
            <w:tcW w:w="1701" w:type="dxa"/>
            <w:vAlign w:val="center"/>
          </w:tcPr>
          <w:p w14:paraId="614931B2" w14:textId="4A3CF46A" w:rsidR="00AD2D0F" w:rsidRPr="00B26893" w:rsidRDefault="00D94EE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</w:t>
            </w:r>
            <w:r w:rsidR="00275B98" w:rsidRPr="00B26893">
              <w:rPr>
                <w:rFonts w:ascii="Arial" w:hAnsi="Arial" w:cs="Arial"/>
                <w:sz w:val="18"/>
                <w:szCs w:val="18"/>
              </w:rPr>
              <w:t>3</w:t>
            </w:r>
            <w:r w:rsidRPr="00B26893">
              <w:rPr>
                <w:rFonts w:ascii="Arial" w:hAnsi="Arial" w:cs="Arial"/>
                <w:sz w:val="18"/>
                <w:szCs w:val="18"/>
              </w:rPr>
              <w:t>-20</w:t>
            </w:r>
            <w:r w:rsidR="00275B98" w:rsidRPr="00B2689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43" w:type="dxa"/>
            <w:vAlign w:val="center"/>
          </w:tcPr>
          <w:p w14:paraId="50045AFF" w14:textId="12F44F58" w:rsidR="00AD2D0F" w:rsidRPr="00B26893" w:rsidRDefault="00D94EEE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96F76" w:rsidRPr="00B2689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543" w:type="dxa"/>
            <w:vAlign w:val="center"/>
          </w:tcPr>
          <w:p w14:paraId="5223C09A" w14:textId="0463F83F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5468EBE0" w14:textId="77777777" w:rsidTr="00D94EEE">
        <w:trPr>
          <w:jc w:val="center"/>
        </w:trPr>
        <w:tc>
          <w:tcPr>
            <w:tcW w:w="2547" w:type="dxa"/>
          </w:tcPr>
          <w:p w14:paraId="69F5CC30" w14:textId="0C9FE32D" w:rsidR="00AD2D0F" w:rsidRPr="00B26893" w:rsidRDefault="00D437D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Seria 6 krótkich filmów promujących właściwe zachowania na terenie parków narodowych</w:t>
            </w:r>
          </w:p>
        </w:tc>
        <w:tc>
          <w:tcPr>
            <w:tcW w:w="1701" w:type="dxa"/>
            <w:vAlign w:val="center"/>
          </w:tcPr>
          <w:p w14:paraId="15A7348B" w14:textId="1AD7B9C3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  <w:vAlign w:val="center"/>
          </w:tcPr>
          <w:p w14:paraId="4A976993" w14:textId="506BE494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3543" w:type="dxa"/>
            <w:vAlign w:val="center"/>
          </w:tcPr>
          <w:p w14:paraId="2DBA0545" w14:textId="0A373B3E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75893BF0" w14:textId="77777777" w:rsidTr="00D94EEE">
        <w:trPr>
          <w:jc w:val="center"/>
        </w:trPr>
        <w:tc>
          <w:tcPr>
            <w:tcW w:w="2547" w:type="dxa"/>
          </w:tcPr>
          <w:p w14:paraId="6ACB7DEA" w14:textId="32DBFB8A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Seria 24 folderów w wersji cyfrowej o Polskich Parkach Narodowych</w:t>
            </w:r>
          </w:p>
        </w:tc>
        <w:tc>
          <w:tcPr>
            <w:tcW w:w="1701" w:type="dxa"/>
            <w:vAlign w:val="center"/>
          </w:tcPr>
          <w:p w14:paraId="1BAA7B69" w14:textId="0FC528AD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  <w:vAlign w:val="center"/>
          </w:tcPr>
          <w:p w14:paraId="764D394B" w14:textId="2B63C2EA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3543" w:type="dxa"/>
            <w:vAlign w:val="center"/>
          </w:tcPr>
          <w:p w14:paraId="0B9BDD66" w14:textId="03E86F67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267F2527" w14:textId="77777777" w:rsidTr="00D94EEE">
        <w:trPr>
          <w:jc w:val="center"/>
        </w:trPr>
        <w:tc>
          <w:tcPr>
            <w:tcW w:w="2547" w:type="dxa"/>
          </w:tcPr>
          <w:p w14:paraId="1A68604B" w14:textId="1247CA2E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3 Murale promujące Polskie Parki Narodowe</w:t>
            </w:r>
          </w:p>
        </w:tc>
        <w:tc>
          <w:tcPr>
            <w:tcW w:w="1701" w:type="dxa"/>
            <w:vAlign w:val="center"/>
          </w:tcPr>
          <w:p w14:paraId="3142ED7F" w14:textId="2F15D560" w:rsidR="00AD2D0F" w:rsidRPr="00B26893" w:rsidRDefault="00396F76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843" w:type="dxa"/>
            <w:vAlign w:val="center"/>
          </w:tcPr>
          <w:p w14:paraId="6F9DE937" w14:textId="16B1DD74" w:rsidR="00AD2D0F" w:rsidRPr="00B26893" w:rsidRDefault="00396F76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3543" w:type="dxa"/>
            <w:vAlign w:val="center"/>
          </w:tcPr>
          <w:p w14:paraId="1808D925" w14:textId="0706668A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AD2D0F" w:rsidRPr="00C650CF" w14:paraId="42588438" w14:textId="77777777" w:rsidTr="00D94EEE">
        <w:trPr>
          <w:jc w:val="center"/>
        </w:trPr>
        <w:tc>
          <w:tcPr>
            <w:tcW w:w="2547" w:type="dxa"/>
          </w:tcPr>
          <w:p w14:paraId="02827FF0" w14:textId="64F4633C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Kampania informacyjno – promocyjna z udziałem Influencera</w:t>
            </w:r>
          </w:p>
        </w:tc>
        <w:tc>
          <w:tcPr>
            <w:tcW w:w="1701" w:type="dxa"/>
            <w:vAlign w:val="center"/>
          </w:tcPr>
          <w:p w14:paraId="6372DDEC" w14:textId="1341DDED" w:rsidR="00AD2D0F" w:rsidRPr="00B26893" w:rsidRDefault="009529DE" w:rsidP="00FE23E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12</w:t>
            </w:r>
            <w:r w:rsidR="00D94EEE" w:rsidRPr="00B2689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843" w:type="dxa"/>
            <w:vAlign w:val="center"/>
          </w:tcPr>
          <w:p w14:paraId="48B8885E" w14:textId="77777777" w:rsidR="00AD2D0F" w:rsidRPr="00B26893" w:rsidRDefault="00AD2D0F" w:rsidP="00D94EE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6A5462A0" w14:textId="1B985E61" w:rsidR="00AD2D0F" w:rsidRPr="00B26893" w:rsidRDefault="00D94EEE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4922D15F" w:rsidR="00BB059E" w:rsidRPr="00B26893" w:rsidRDefault="00BB059E" w:rsidP="00FE6FB3">
      <w:pPr>
        <w:pStyle w:val="Nagwek3"/>
        <w:spacing w:before="240"/>
        <w:rPr>
          <w:rFonts w:ascii="Arial" w:hAnsi="Arial" w:cs="Arial"/>
          <w:sz w:val="20"/>
          <w:szCs w:val="20"/>
        </w:rPr>
      </w:pPr>
      <w:r w:rsidRPr="00B2689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2689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B2689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2689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B26893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B2689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6893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 w:rsidRPr="00B26893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B26893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B26893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B26893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 w:rsidRPr="00B26893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 w:rsidRPr="00B26893"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 w:rsidRPr="00B26893">
              <w:rPr>
                <w:rFonts w:ascii="Arial" w:hAnsi="Arial" w:cs="Arial"/>
                <w:sz w:val="18"/>
                <w:szCs w:val="20"/>
              </w:rPr>
              <w:t>a</w:t>
            </w:r>
            <w:r w:rsidRPr="00B26893"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B26893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Pr="00B26893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128A9EDA" w:rsidR="00CB18DE" w:rsidRPr="00B2689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 w:rsidRPr="00B26893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76497F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60B9" w:rsidRPr="00B26893">
              <w:rPr>
                <w:rFonts w:ascii="Arial" w:hAnsi="Arial" w:cs="Arial"/>
                <w:sz w:val="18"/>
                <w:szCs w:val="18"/>
              </w:rPr>
              <w:t>oraz zostanie rozesłana do wielu potencjalnie zainteresowanych podmiotów</w:t>
            </w:r>
            <w:r w:rsidR="00637BFB" w:rsidRPr="00B26893">
              <w:rPr>
                <w:rFonts w:ascii="Arial" w:hAnsi="Arial" w:cs="Arial"/>
                <w:sz w:val="18"/>
                <w:szCs w:val="18"/>
              </w:rPr>
              <w:t>.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B26893" w14:paraId="58344F4F" w14:textId="77777777" w:rsidTr="006E3FFB">
        <w:tc>
          <w:tcPr>
            <w:tcW w:w="3265" w:type="dxa"/>
            <w:vAlign w:val="center"/>
          </w:tcPr>
          <w:p w14:paraId="382E68B2" w14:textId="6AFCD527" w:rsidR="00CB18DE" w:rsidRPr="00B26893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Ewentualne protesty na SWZ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B26893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Pr="00B26893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3CF72D64" w:rsidR="00CB18DE" w:rsidRPr="00B2689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51315C" w:rsidRPr="00B2689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SWZ z właściwie określonymi kryteriami wyboru wykonawcy, sporządzony przy udziale doświadczonego eksperta.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 xml:space="preserve">Brak zmian w stosunku do 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lastRenderedPageBreak/>
              <w:t>poprzedniego okresu sprawozdawczego.</w:t>
            </w:r>
          </w:p>
        </w:tc>
      </w:tr>
      <w:tr w:rsidR="007B06AB" w:rsidRPr="00B26893" w14:paraId="448CDA30" w14:textId="77777777" w:rsidTr="006E3FFB">
        <w:tc>
          <w:tcPr>
            <w:tcW w:w="3265" w:type="dxa"/>
            <w:vAlign w:val="center"/>
          </w:tcPr>
          <w:p w14:paraId="60571DE2" w14:textId="5054F404" w:rsidR="007B06AB" w:rsidRPr="00B26893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związane z procedurami uzgadniania dokumentacji niezbędnej do przeprowadzenia procedury wyboru wykonawców.   </w:t>
            </w:r>
          </w:p>
        </w:tc>
        <w:tc>
          <w:tcPr>
            <w:tcW w:w="1697" w:type="dxa"/>
          </w:tcPr>
          <w:p w14:paraId="09225360" w14:textId="77777777" w:rsidR="007B06AB" w:rsidRPr="00B2689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</w:tcPr>
          <w:p w14:paraId="04E54F6A" w14:textId="77777777" w:rsidR="007B06AB" w:rsidRPr="00B26893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552" w:type="dxa"/>
          </w:tcPr>
          <w:p w14:paraId="6C243832" w14:textId="73C53D9C" w:rsidR="007B06AB" w:rsidRPr="00B26893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B26893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893">
              <w:rPr>
                <w:rFonts w:ascii="Arial" w:hAnsi="Arial" w:cs="Arial"/>
                <w:sz w:val="18"/>
                <w:szCs w:val="18"/>
              </w:rPr>
              <w:t>2. Efekty działań:</w:t>
            </w:r>
            <w:r w:rsidR="002D49D0" w:rsidRPr="00B26893">
              <w:rPr>
                <w:rFonts w:ascii="Arial" w:hAnsi="Arial" w:cs="Arial"/>
                <w:sz w:val="18"/>
                <w:szCs w:val="18"/>
              </w:rPr>
              <w:t xml:space="preserve"> Współpraca z osobami, które już wcześniej współpracowały przy realizacji poprzednich postępowań, znacznie skraca czas realizacji i brak konieczności wyjaśniania specyfiki realizacji projektu</w:t>
            </w:r>
            <w:r w:rsidR="001B71FC" w:rsidRPr="00B26893">
              <w:rPr>
                <w:rFonts w:ascii="Arial" w:hAnsi="Arial" w:cs="Arial"/>
                <w:sz w:val="18"/>
                <w:szCs w:val="18"/>
              </w:rPr>
              <w:t>.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FC5606" w:rsidRPr="00B2689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2F5D21" w:rsidRPr="00B26893" w14:paraId="095D4952" w14:textId="77777777" w:rsidTr="00FB18C2">
        <w:trPr>
          <w:trHeight w:val="4990"/>
        </w:trPr>
        <w:tc>
          <w:tcPr>
            <w:tcW w:w="3265" w:type="dxa"/>
            <w:shd w:val="clear" w:color="auto" w:fill="auto"/>
            <w:vAlign w:val="center"/>
          </w:tcPr>
          <w:p w14:paraId="08A88DAD" w14:textId="4EF86AC2" w:rsidR="002F5D21" w:rsidRPr="00B26893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 w:rsidRPr="00B26893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 w:rsidRPr="00B26893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 w:rsidRPr="00B26893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 w:rsidRPr="00B2689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697" w:type="dxa"/>
            <w:shd w:val="clear" w:color="auto" w:fill="auto"/>
          </w:tcPr>
          <w:p w14:paraId="454FDBF2" w14:textId="11A87EE1" w:rsidR="002F5D21" w:rsidRPr="00B26893" w:rsidRDefault="00AB1FE3" w:rsidP="00953AB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984" w:type="dxa"/>
            <w:shd w:val="clear" w:color="auto" w:fill="auto"/>
          </w:tcPr>
          <w:p w14:paraId="23B5B24D" w14:textId="597B5090" w:rsidR="002F5D21" w:rsidRPr="00B26893" w:rsidRDefault="00AB1FE3" w:rsidP="00F36C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2689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C85F038" w14:textId="6AB0AC6E" w:rsidR="002F5D21" w:rsidRPr="00B26893" w:rsidRDefault="002F5D21" w:rsidP="00FB18C2">
            <w:pPr>
              <w:pStyle w:val="Default"/>
            </w:pPr>
            <w:r w:rsidRPr="00B26893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 xml:space="preserve">Podjęto decyzję o powierzeniu 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 xml:space="preserve">wyboru wykonawcy i nadzoru nad 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>realizacj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ą</w:t>
            </w:r>
            <w:r w:rsidR="00163F78" w:rsidRPr="00B268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nowych stron www – Tatrzańskiemu Parkowi Narodowemu</w:t>
            </w:r>
            <w:r w:rsidR="00AB1FE3" w:rsidRPr="00B26893">
              <w:rPr>
                <w:rFonts w:ascii="Arial" w:hAnsi="Arial" w:cs="Arial"/>
                <w:sz w:val="18"/>
                <w:szCs w:val="18"/>
              </w:rPr>
              <w:t xml:space="preserve"> jako Pełnomocnikowi</w:t>
            </w:r>
            <w:r w:rsidR="00194616" w:rsidRPr="00B26893">
              <w:rPr>
                <w:rFonts w:ascii="Arial" w:hAnsi="Arial" w:cs="Arial"/>
                <w:sz w:val="18"/>
                <w:szCs w:val="18"/>
              </w:rPr>
              <w:t>, najbardziej doświadczonemu w tym zakresie.</w:t>
            </w:r>
            <w:r w:rsidR="00FC5606" w:rsidRPr="00B26893">
              <w:rPr>
                <w:rFonts w:ascii="Arial" w:hAnsi="Arial" w:cs="Arial"/>
                <w:sz w:val="18"/>
                <w:szCs w:val="18"/>
              </w:rPr>
              <w:t xml:space="preserve"> Podjęto decyzję o zatrudnieniu Konsultanta </w:t>
            </w:r>
            <w:r w:rsidR="00AB1FE3" w:rsidRPr="00B26893">
              <w:rPr>
                <w:rFonts w:ascii="Arial" w:hAnsi="Arial" w:cs="Arial"/>
                <w:sz w:val="18"/>
                <w:szCs w:val="18"/>
              </w:rPr>
              <w:t xml:space="preserve">wspierającego Pełnomocnika (TPN) </w:t>
            </w:r>
            <w:r w:rsidR="00C465C7" w:rsidRPr="00B26893">
              <w:rPr>
                <w:rFonts w:ascii="Arial" w:hAnsi="Arial" w:cs="Arial"/>
                <w:sz w:val="18"/>
                <w:szCs w:val="18"/>
              </w:rPr>
              <w:t xml:space="preserve">i Beneficjenta (MKiŚ) przy realizacji Zadania nr 1. </w:t>
            </w:r>
            <w:r w:rsidRPr="00B26893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  <w:r w:rsidR="00F16ADF" w:rsidRPr="00B2689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E6FB3" w:rsidRPr="00B26893">
              <w:rPr>
                <w:rFonts w:ascii="Arial" w:hAnsi="Arial" w:cs="Arial"/>
                <w:sz w:val="18"/>
                <w:szCs w:val="18"/>
              </w:rPr>
              <w:t>Podpisano Aneks do Umowy z firmą tworzącą prototypy funkcjonalno – wizualne nowych stron internetowych w wersji mobilnej i desktopowej na świadczenie usług dorad</w:t>
            </w:r>
            <w:r w:rsidR="00FB18C2" w:rsidRPr="00B26893">
              <w:rPr>
                <w:rFonts w:ascii="Arial" w:hAnsi="Arial" w:cs="Arial"/>
                <w:sz w:val="18"/>
                <w:szCs w:val="18"/>
              </w:rPr>
              <w:t>ztwa eksperckiego w zakresie UX do czasu zakończenia prac programistyczno – wdrożeniowych, które są przedmiotem odrębnego postępowania.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C921485" w:rsidR="007B06AB" w:rsidRPr="00B26893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26893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  <w:r w:rsidR="00C465C7" w:rsidRPr="00B26893">
              <w:rPr>
                <w:rFonts w:ascii="Arial" w:hAnsi="Arial" w:cs="Arial"/>
                <w:sz w:val="18"/>
                <w:szCs w:val="20"/>
              </w:rPr>
              <w:t xml:space="preserve"> i zachowanie pięcioletniej trwałości projektu.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B26893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2689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B26893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2689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1A7513AC" w:rsidR="007B06AB" w:rsidRPr="00B26893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6893">
              <w:rPr>
                <w:rFonts w:ascii="Arial" w:hAnsi="Arial" w:cs="Arial"/>
                <w:b w:val="0"/>
                <w:sz w:val="18"/>
                <w:szCs w:val="18"/>
              </w:rPr>
              <w:t xml:space="preserve">1.Działania zarządcze: </w:t>
            </w:r>
            <w:r w:rsidR="005449BC" w:rsidRPr="00B26893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 od II połowy 202</w:t>
            </w:r>
            <w:r w:rsidR="009529DE" w:rsidRPr="00B26893">
              <w:rPr>
                <w:rFonts w:ascii="Arial" w:hAnsi="Arial" w:cs="Arial"/>
                <w:b w:val="0"/>
                <w:sz w:val="18"/>
                <w:szCs w:val="20"/>
              </w:rPr>
              <w:t>4</w:t>
            </w:r>
            <w:r w:rsidR="005449BC" w:rsidRPr="00B26893">
              <w:rPr>
                <w:rFonts w:ascii="Arial" w:hAnsi="Arial" w:cs="Arial"/>
                <w:b w:val="0"/>
                <w:sz w:val="18"/>
                <w:szCs w:val="20"/>
              </w:rPr>
              <w:t xml:space="preserve"> r. Ustalenie źródła finansowania.</w:t>
            </w:r>
            <w:r w:rsidR="005B5A7D" w:rsidRPr="00B26893">
              <w:rPr>
                <w:rFonts w:ascii="Arial" w:hAnsi="Arial" w:cs="Arial"/>
                <w:b w:val="0"/>
                <w:sz w:val="18"/>
                <w:szCs w:val="18"/>
              </w:rPr>
              <w:br/>
            </w:r>
            <w:r w:rsidRPr="00B26893">
              <w:rPr>
                <w:rFonts w:ascii="Arial" w:hAnsi="Arial" w:cs="Arial"/>
                <w:b w:val="0"/>
                <w:sz w:val="18"/>
                <w:szCs w:val="18"/>
              </w:rPr>
              <w:t xml:space="preserve">2. Efekty działań: zapewnienie utrzymania systemów informatycznych które będą produktami </w:t>
            </w:r>
            <w:r w:rsidRPr="00B26893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projektu.</w:t>
            </w:r>
          </w:p>
          <w:p w14:paraId="07C32D5C" w14:textId="60D1441C" w:rsidR="003B3FB5" w:rsidRPr="00B26893" w:rsidRDefault="003B3FB5" w:rsidP="003B3FB5">
            <w:r w:rsidRPr="00B26893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C42D34" w:rsidRPr="00B26893">
              <w:rPr>
                <w:rFonts w:ascii="Arial" w:hAnsi="Arial" w:cs="Arial"/>
                <w:bCs/>
                <w:sz w:val="18"/>
                <w:szCs w:val="18"/>
              </w:rPr>
              <w:t>Zasygnalizowano istniejące zagrożenie i wystąpiono o zabezpieczenie środków z rezerwy celowej MKiŚ na lata 2023 r. (II połowa) – 2025 r.</w:t>
            </w:r>
            <w:r w:rsidR="00461165" w:rsidRPr="00B2689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28FFEEA3" w14:textId="5422988B" w:rsidR="007B06AB" w:rsidRPr="00C42D34" w:rsidRDefault="00BB059E" w:rsidP="00C42D3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42D34">
        <w:rPr>
          <w:rFonts w:ascii="Arial" w:hAnsi="Arial" w:cs="Arial"/>
          <w:sz w:val="18"/>
          <w:szCs w:val="18"/>
        </w:rPr>
        <w:t xml:space="preserve"> Agnieszka Niemczynowicz</w:t>
      </w:r>
      <w:r w:rsidR="007B06AB" w:rsidRPr="00522847">
        <w:rPr>
          <w:rFonts w:ascii="Arial" w:hAnsi="Arial" w:cs="Arial"/>
          <w:sz w:val="18"/>
          <w:szCs w:val="18"/>
        </w:rPr>
        <w:t xml:space="preserve">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  <w:r w:rsidR="007B06AB" w:rsidRPr="00C42D34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r w:rsidR="00C42D34">
        <w:rPr>
          <w:rFonts w:ascii="Arial" w:hAnsi="Arial" w:cs="Arial"/>
          <w:sz w:val="18"/>
          <w:szCs w:val="18"/>
          <w:lang w:val="en-US"/>
        </w:rPr>
        <w:t>agnieszka.niemczynowicz</w:t>
      </w:r>
      <w:r w:rsidR="005F264A" w:rsidRPr="00C42D34">
        <w:rPr>
          <w:rFonts w:ascii="Arial" w:hAnsi="Arial" w:cs="Arial"/>
          <w:sz w:val="18"/>
          <w:szCs w:val="18"/>
          <w:lang w:val="en-US"/>
        </w:rPr>
        <w:t>@</w:t>
      </w:r>
      <w:r w:rsidR="00FB18C2">
        <w:rPr>
          <w:rFonts w:ascii="Arial" w:hAnsi="Arial" w:cs="Arial"/>
          <w:sz w:val="18"/>
          <w:szCs w:val="18"/>
          <w:lang w:val="en-US"/>
        </w:rPr>
        <w:t>mos</w:t>
      </w:r>
      <w:r w:rsidR="005F264A" w:rsidRPr="00C42D34">
        <w:rPr>
          <w:rFonts w:ascii="Arial" w:hAnsi="Arial" w:cs="Arial"/>
          <w:sz w:val="18"/>
          <w:szCs w:val="18"/>
          <w:lang w:val="en-US"/>
        </w:rPr>
        <w:t>.gov.pl</w:t>
      </w:r>
      <w:r w:rsidR="007B06AB" w:rsidRPr="00C42D34">
        <w:rPr>
          <w:rFonts w:ascii="Arial" w:hAnsi="Arial" w:cs="Arial"/>
          <w:sz w:val="18"/>
          <w:szCs w:val="18"/>
          <w:lang w:val="en-US"/>
        </w:rPr>
        <w:t>, tel. 22</w:t>
      </w:r>
      <w:r w:rsidR="009529DE">
        <w:rPr>
          <w:rFonts w:ascii="Arial" w:hAnsi="Arial" w:cs="Arial"/>
          <w:sz w:val="18"/>
          <w:szCs w:val="18"/>
          <w:lang w:val="en-US"/>
        </w:rPr>
        <w:t xml:space="preserve"> </w:t>
      </w:r>
      <w:r w:rsidR="007B06AB" w:rsidRPr="00C42D34">
        <w:rPr>
          <w:rFonts w:ascii="Arial" w:hAnsi="Arial" w:cs="Arial"/>
          <w:sz w:val="18"/>
          <w:szCs w:val="18"/>
          <w:lang w:val="en-US"/>
        </w:rPr>
        <w:t>36 92</w:t>
      </w:r>
      <w:r w:rsidR="00C42D34">
        <w:rPr>
          <w:rFonts w:ascii="Arial" w:hAnsi="Arial" w:cs="Arial"/>
          <w:sz w:val="18"/>
          <w:szCs w:val="18"/>
          <w:lang w:val="en-US"/>
        </w:rPr>
        <w:t> 587, kom. 514 040 584.</w:t>
      </w:r>
    </w:p>
    <w:sectPr w:rsidR="007B06AB" w:rsidRPr="00C42D34" w:rsidSect="002E7B4E">
      <w:footerReference w:type="default" r:id="rId8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3FDCB" w14:textId="77777777" w:rsidR="006C0124" w:rsidRDefault="006C0124" w:rsidP="00BB2420">
      <w:pPr>
        <w:spacing w:after="0" w:line="240" w:lineRule="auto"/>
      </w:pPr>
      <w:r>
        <w:separator/>
      </w:r>
    </w:p>
  </w:endnote>
  <w:endnote w:type="continuationSeparator" w:id="0">
    <w:p w14:paraId="090CC0FD" w14:textId="77777777" w:rsidR="006C0124" w:rsidRDefault="006C012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007451DF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F46129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7F06" w14:textId="77777777" w:rsidR="006C0124" w:rsidRDefault="006C0124" w:rsidP="00BB2420">
      <w:pPr>
        <w:spacing w:after="0" w:line="240" w:lineRule="auto"/>
      </w:pPr>
      <w:r>
        <w:separator/>
      </w:r>
    </w:p>
  </w:footnote>
  <w:footnote w:type="continuationSeparator" w:id="0">
    <w:p w14:paraId="14D663B6" w14:textId="77777777" w:rsidR="006C0124" w:rsidRDefault="006C0124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2F10"/>
    <w:multiLevelType w:val="hybridMultilevel"/>
    <w:tmpl w:val="ACF6E422"/>
    <w:lvl w:ilvl="0" w:tplc="85F0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10476"/>
    <w:multiLevelType w:val="hybridMultilevel"/>
    <w:tmpl w:val="F4366624"/>
    <w:lvl w:ilvl="0" w:tplc="FF085A9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D6CBC"/>
    <w:multiLevelType w:val="hybridMultilevel"/>
    <w:tmpl w:val="8B7E0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9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8"/>
  </w:num>
  <w:num w:numId="14">
    <w:abstractNumId w:val="2"/>
  </w:num>
  <w:num w:numId="15">
    <w:abstractNumId w:val="27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8"/>
  </w:num>
  <w:num w:numId="21">
    <w:abstractNumId w:val="23"/>
  </w:num>
  <w:num w:numId="22">
    <w:abstractNumId w:val="12"/>
  </w:num>
  <w:num w:numId="23">
    <w:abstractNumId w:val="4"/>
  </w:num>
  <w:num w:numId="24">
    <w:abstractNumId w:val="6"/>
  </w:num>
  <w:num w:numId="25">
    <w:abstractNumId w:val="22"/>
  </w:num>
  <w:num w:numId="26">
    <w:abstractNumId w:val="25"/>
  </w:num>
  <w:num w:numId="27">
    <w:abstractNumId w:val="26"/>
  </w:num>
  <w:num w:numId="28">
    <w:abstractNumId w:val="0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91"/>
    <w:rsid w:val="00003CB0"/>
    <w:rsid w:val="00006E59"/>
    <w:rsid w:val="000143CE"/>
    <w:rsid w:val="00022A91"/>
    <w:rsid w:val="00026D98"/>
    <w:rsid w:val="00031115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2298"/>
    <w:rsid w:val="000846E9"/>
    <w:rsid w:val="00084E5B"/>
    <w:rsid w:val="00087231"/>
    <w:rsid w:val="00095944"/>
    <w:rsid w:val="000A1DFB"/>
    <w:rsid w:val="000A2F32"/>
    <w:rsid w:val="000A3938"/>
    <w:rsid w:val="000A498A"/>
    <w:rsid w:val="000A6AC5"/>
    <w:rsid w:val="000B0D65"/>
    <w:rsid w:val="000B0FEE"/>
    <w:rsid w:val="000B3E49"/>
    <w:rsid w:val="000B3E60"/>
    <w:rsid w:val="000C19B6"/>
    <w:rsid w:val="000C2FE9"/>
    <w:rsid w:val="000C5101"/>
    <w:rsid w:val="000D1FD0"/>
    <w:rsid w:val="000D57F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3CC0"/>
    <w:rsid w:val="0011693F"/>
    <w:rsid w:val="00122388"/>
    <w:rsid w:val="00124C3D"/>
    <w:rsid w:val="00124CCC"/>
    <w:rsid w:val="00133090"/>
    <w:rsid w:val="00133ABC"/>
    <w:rsid w:val="001342DE"/>
    <w:rsid w:val="0013597E"/>
    <w:rsid w:val="00141A92"/>
    <w:rsid w:val="00145E84"/>
    <w:rsid w:val="001477CF"/>
    <w:rsid w:val="00150A51"/>
    <w:rsid w:val="0015102C"/>
    <w:rsid w:val="00153381"/>
    <w:rsid w:val="00161DC6"/>
    <w:rsid w:val="00163F78"/>
    <w:rsid w:val="00176FBB"/>
    <w:rsid w:val="00180E8F"/>
    <w:rsid w:val="00181E97"/>
    <w:rsid w:val="00182A08"/>
    <w:rsid w:val="001838CD"/>
    <w:rsid w:val="00185241"/>
    <w:rsid w:val="00191AC0"/>
    <w:rsid w:val="00194616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0E74"/>
    <w:rsid w:val="0020289F"/>
    <w:rsid w:val="0020330A"/>
    <w:rsid w:val="00206E71"/>
    <w:rsid w:val="00236CB3"/>
    <w:rsid w:val="00237279"/>
    <w:rsid w:val="00240D69"/>
    <w:rsid w:val="00241B5E"/>
    <w:rsid w:val="00252087"/>
    <w:rsid w:val="0025688D"/>
    <w:rsid w:val="002624C8"/>
    <w:rsid w:val="00263392"/>
    <w:rsid w:val="00263C7C"/>
    <w:rsid w:val="00265194"/>
    <w:rsid w:val="002715BC"/>
    <w:rsid w:val="00272821"/>
    <w:rsid w:val="00275434"/>
    <w:rsid w:val="00275B98"/>
    <w:rsid w:val="00276B84"/>
    <w:rsid w:val="00276C00"/>
    <w:rsid w:val="0028391E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49D0"/>
    <w:rsid w:val="002D5D1C"/>
    <w:rsid w:val="002D7ADA"/>
    <w:rsid w:val="002E208D"/>
    <w:rsid w:val="002E2FAF"/>
    <w:rsid w:val="002E34F2"/>
    <w:rsid w:val="002E7B4E"/>
    <w:rsid w:val="002F29A3"/>
    <w:rsid w:val="002F5231"/>
    <w:rsid w:val="002F5D21"/>
    <w:rsid w:val="0030196F"/>
    <w:rsid w:val="00302775"/>
    <w:rsid w:val="003039DC"/>
    <w:rsid w:val="00304D04"/>
    <w:rsid w:val="00307474"/>
    <w:rsid w:val="00310D8E"/>
    <w:rsid w:val="00311223"/>
    <w:rsid w:val="00317F6F"/>
    <w:rsid w:val="003221F2"/>
    <w:rsid w:val="00322614"/>
    <w:rsid w:val="00324539"/>
    <w:rsid w:val="00331CD0"/>
    <w:rsid w:val="00334A24"/>
    <w:rsid w:val="003410FE"/>
    <w:rsid w:val="003508E7"/>
    <w:rsid w:val="003542F1"/>
    <w:rsid w:val="00356A3E"/>
    <w:rsid w:val="003642B8"/>
    <w:rsid w:val="00373F99"/>
    <w:rsid w:val="00375506"/>
    <w:rsid w:val="00387D5C"/>
    <w:rsid w:val="00396F76"/>
    <w:rsid w:val="003A34B5"/>
    <w:rsid w:val="003A4115"/>
    <w:rsid w:val="003A7F86"/>
    <w:rsid w:val="003B1E7D"/>
    <w:rsid w:val="003B3FB5"/>
    <w:rsid w:val="003B4665"/>
    <w:rsid w:val="003B5B7A"/>
    <w:rsid w:val="003C417C"/>
    <w:rsid w:val="003C7325"/>
    <w:rsid w:val="003C75CA"/>
    <w:rsid w:val="003D1388"/>
    <w:rsid w:val="003D2006"/>
    <w:rsid w:val="003D6948"/>
    <w:rsid w:val="003D7DD0"/>
    <w:rsid w:val="003E3144"/>
    <w:rsid w:val="003F444E"/>
    <w:rsid w:val="004031E9"/>
    <w:rsid w:val="00405EA4"/>
    <w:rsid w:val="0041034F"/>
    <w:rsid w:val="004118A3"/>
    <w:rsid w:val="00415D57"/>
    <w:rsid w:val="00416417"/>
    <w:rsid w:val="00423978"/>
    <w:rsid w:val="00423A26"/>
    <w:rsid w:val="00425046"/>
    <w:rsid w:val="004350B8"/>
    <w:rsid w:val="00436687"/>
    <w:rsid w:val="0044188D"/>
    <w:rsid w:val="00444AAB"/>
    <w:rsid w:val="00447371"/>
    <w:rsid w:val="00450089"/>
    <w:rsid w:val="0045292E"/>
    <w:rsid w:val="0045381B"/>
    <w:rsid w:val="00455B83"/>
    <w:rsid w:val="00460639"/>
    <w:rsid w:val="00460A48"/>
    <w:rsid w:val="00461165"/>
    <w:rsid w:val="00462126"/>
    <w:rsid w:val="00471937"/>
    <w:rsid w:val="004729D1"/>
    <w:rsid w:val="004755F5"/>
    <w:rsid w:val="00476406"/>
    <w:rsid w:val="00490421"/>
    <w:rsid w:val="00492958"/>
    <w:rsid w:val="0049456D"/>
    <w:rsid w:val="004A0F2A"/>
    <w:rsid w:val="004C1D48"/>
    <w:rsid w:val="004C1E48"/>
    <w:rsid w:val="004C49CD"/>
    <w:rsid w:val="004D0BA2"/>
    <w:rsid w:val="004D4F3D"/>
    <w:rsid w:val="004D65CA"/>
    <w:rsid w:val="004F331B"/>
    <w:rsid w:val="004F6E89"/>
    <w:rsid w:val="00500F12"/>
    <w:rsid w:val="00507604"/>
    <w:rsid w:val="005076A1"/>
    <w:rsid w:val="00512AA5"/>
    <w:rsid w:val="0051315C"/>
    <w:rsid w:val="00513213"/>
    <w:rsid w:val="00515490"/>
    <w:rsid w:val="00516570"/>
    <w:rsid w:val="00517F12"/>
    <w:rsid w:val="0052102C"/>
    <w:rsid w:val="005212C8"/>
    <w:rsid w:val="00521A1D"/>
    <w:rsid w:val="00522847"/>
    <w:rsid w:val="00524E6C"/>
    <w:rsid w:val="0052729E"/>
    <w:rsid w:val="005332D6"/>
    <w:rsid w:val="005449BC"/>
    <w:rsid w:val="00544DFE"/>
    <w:rsid w:val="005548F2"/>
    <w:rsid w:val="005734CE"/>
    <w:rsid w:val="00573BB9"/>
    <w:rsid w:val="00582DB6"/>
    <w:rsid w:val="005840AB"/>
    <w:rsid w:val="00585AC4"/>
    <w:rsid w:val="00586664"/>
    <w:rsid w:val="00592A35"/>
    <w:rsid w:val="00593290"/>
    <w:rsid w:val="00595C4D"/>
    <w:rsid w:val="0059719A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4D0D"/>
    <w:rsid w:val="005E65CB"/>
    <w:rsid w:val="005E6ABD"/>
    <w:rsid w:val="005F09C2"/>
    <w:rsid w:val="005F0A50"/>
    <w:rsid w:val="005F264A"/>
    <w:rsid w:val="005F41FA"/>
    <w:rsid w:val="00600AE4"/>
    <w:rsid w:val="006054AA"/>
    <w:rsid w:val="00605E16"/>
    <w:rsid w:val="00610437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619"/>
    <w:rsid w:val="006948D3"/>
    <w:rsid w:val="00696F18"/>
    <w:rsid w:val="006A60AA"/>
    <w:rsid w:val="006A6311"/>
    <w:rsid w:val="006B034F"/>
    <w:rsid w:val="006B5117"/>
    <w:rsid w:val="006C0124"/>
    <w:rsid w:val="006C3316"/>
    <w:rsid w:val="006C78AE"/>
    <w:rsid w:val="006D104F"/>
    <w:rsid w:val="006D26B1"/>
    <w:rsid w:val="006E0CFA"/>
    <w:rsid w:val="006E3FFB"/>
    <w:rsid w:val="006E4BB4"/>
    <w:rsid w:val="006E6205"/>
    <w:rsid w:val="006F273C"/>
    <w:rsid w:val="006F5865"/>
    <w:rsid w:val="007012F9"/>
    <w:rsid w:val="00701800"/>
    <w:rsid w:val="00704490"/>
    <w:rsid w:val="00717EB6"/>
    <w:rsid w:val="00717F5C"/>
    <w:rsid w:val="00725708"/>
    <w:rsid w:val="00727B33"/>
    <w:rsid w:val="00737FDB"/>
    <w:rsid w:val="00740A47"/>
    <w:rsid w:val="007441EC"/>
    <w:rsid w:val="00745360"/>
    <w:rsid w:val="00746ABD"/>
    <w:rsid w:val="007520AA"/>
    <w:rsid w:val="00761562"/>
    <w:rsid w:val="0076497F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A6481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C777E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7F2692"/>
    <w:rsid w:val="0080334A"/>
    <w:rsid w:val="00803FBE"/>
    <w:rsid w:val="00805178"/>
    <w:rsid w:val="00806134"/>
    <w:rsid w:val="00812B53"/>
    <w:rsid w:val="00820AAF"/>
    <w:rsid w:val="00830B70"/>
    <w:rsid w:val="00835BAD"/>
    <w:rsid w:val="00836281"/>
    <w:rsid w:val="008365C8"/>
    <w:rsid w:val="00840749"/>
    <w:rsid w:val="0084327C"/>
    <w:rsid w:val="008447D4"/>
    <w:rsid w:val="00845473"/>
    <w:rsid w:val="008479E6"/>
    <w:rsid w:val="0085131D"/>
    <w:rsid w:val="0085755C"/>
    <w:rsid w:val="0086379B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13A1"/>
    <w:rsid w:val="00907F6D"/>
    <w:rsid w:val="00911190"/>
    <w:rsid w:val="0091332C"/>
    <w:rsid w:val="00916456"/>
    <w:rsid w:val="009256F2"/>
    <w:rsid w:val="009318A4"/>
    <w:rsid w:val="00933BEC"/>
    <w:rsid w:val="009347B8"/>
    <w:rsid w:val="00936729"/>
    <w:rsid w:val="00950623"/>
    <w:rsid w:val="0095183B"/>
    <w:rsid w:val="00952126"/>
    <w:rsid w:val="00952617"/>
    <w:rsid w:val="009529DE"/>
    <w:rsid w:val="009536C1"/>
    <w:rsid w:val="00953AB7"/>
    <w:rsid w:val="00953C47"/>
    <w:rsid w:val="009663A6"/>
    <w:rsid w:val="0097052F"/>
    <w:rsid w:val="00971A40"/>
    <w:rsid w:val="009733AD"/>
    <w:rsid w:val="00974E6D"/>
    <w:rsid w:val="00976434"/>
    <w:rsid w:val="00992EA3"/>
    <w:rsid w:val="009967CA"/>
    <w:rsid w:val="009A17FF"/>
    <w:rsid w:val="009A604C"/>
    <w:rsid w:val="009B4423"/>
    <w:rsid w:val="009C0982"/>
    <w:rsid w:val="009C3F74"/>
    <w:rsid w:val="009C4E21"/>
    <w:rsid w:val="009C6140"/>
    <w:rsid w:val="009C6F1B"/>
    <w:rsid w:val="009D2FA4"/>
    <w:rsid w:val="009D54EA"/>
    <w:rsid w:val="009D6FE7"/>
    <w:rsid w:val="009D7D8A"/>
    <w:rsid w:val="009E4C67"/>
    <w:rsid w:val="009E63C6"/>
    <w:rsid w:val="009E6A24"/>
    <w:rsid w:val="009F09BF"/>
    <w:rsid w:val="009F145D"/>
    <w:rsid w:val="009F1DC8"/>
    <w:rsid w:val="009F2C2D"/>
    <w:rsid w:val="009F437E"/>
    <w:rsid w:val="009F4CBA"/>
    <w:rsid w:val="009F5654"/>
    <w:rsid w:val="00A012C0"/>
    <w:rsid w:val="00A106A2"/>
    <w:rsid w:val="00A11788"/>
    <w:rsid w:val="00A13DA5"/>
    <w:rsid w:val="00A179F6"/>
    <w:rsid w:val="00A2301E"/>
    <w:rsid w:val="00A30847"/>
    <w:rsid w:val="00A36AE2"/>
    <w:rsid w:val="00A40C70"/>
    <w:rsid w:val="00A40DBC"/>
    <w:rsid w:val="00A429EE"/>
    <w:rsid w:val="00A43E49"/>
    <w:rsid w:val="00A44EA2"/>
    <w:rsid w:val="00A51C28"/>
    <w:rsid w:val="00A56D63"/>
    <w:rsid w:val="00A62F91"/>
    <w:rsid w:val="00A63249"/>
    <w:rsid w:val="00A67685"/>
    <w:rsid w:val="00A707A6"/>
    <w:rsid w:val="00A71883"/>
    <w:rsid w:val="00A728AE"/>
    <w:rsid w:val="00A7679F"/>
    <w:rsid w:val="00A804AE"/>
    <w:rsid w:val="00A838D1"/>
    <w:rsid w:val="00A86449"/>
    <w:rsid w:val="00A87C1C"/>
    <w:rsid w:val="00A90327"/>
    <w:rsid w:val="00A925EE"/>
    <w:rsid w:val="00A92887"/>
    <w:rsid w:val="00A9415F"/>
    <w:rsid w:val="00A96617"/>
    <w:rsid w:val="00AA2799"/>
    <w:rsid w:val="00AA2F9A"/>
    <w:rsid w:val="00AA4CAB"/>
    <w:rsid w:val="00AA51AD"/>
    <w:rsid w:val="00AA5AA6"/>
    <w:rsid w:val="00AA730D"/>
    <w:rsid w:val="00AB1FE3"/>
    <w:rsid w:val="00AB2E01"/>
    <w:rsid w:val="00AB5FF8"/>
    <w:rsid w:val="00AB624D"/>
    <w:rsid w:val="00AC7E26"/>
    <w:rsid w:val="00AD2D0F"/>
    <w:rsid w:val="00AD3D27"/>
    <w:rsid w:val="00AD45BB"/>
    <w:rsid w:val="00AD724A"/>
    <w:rsid w:val="00AE1643"/>
    <w:rsid w:val="00AE3A6C"/>
    <w:rsid w:val="00AF0400"/>
    <w:rsid w:val="00AF09B8"/>
    <w:rsid w:val="00AF4677"/>
    <w:rsid w:val="00AF567D"/>
    <w:rsid w:val="00AF5B08"/>
    <w:rsid w:val="00B17709"/>
    <w:rsid w:val="00B23828"/>
    <w:rsid w:val="00B26893"/>
    <w:rsid w:val="00B3763C"/>
    <w:rsid w:val="00B41415"/>
    <w:rsid w:val="00B440C3"/>
    <w:rsid w:val="00B453F6"/>
    <w:rsid w:val="00B46B7D"/>
    <w:rsid w:val="00B50560"/>
    <w:rsid w:val="00B524E3"/>
    <w:rsid w:val="00B54E1D"/>
    <w:rsid w:val="00B64B3C"/>
    <w:rsid w:val="00B65504"/>
    <w:rsid w:val="00B673C6"/>
    <w:rsid w:val="00B67D7E"/>
    <w:rsid w:val="00B74859"/>
    <w:rsid w:val="00B74FFD"/>
    <w:rsid w:val="00B77E38"/>
    <w:rsid w:val="00B83C2D"/>
    <w:rsid w:val="00B848E7"/>
    <w:rsid w:val="00B86A0B"/>
    <w:rsid w:val="00B87D3D"/>
    <w:rsid w:val="00B91243"/>
    <w:rsid w:val="00B91A6F"/>
    <w:rsid w:val="00B9249C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BF534F"/>
    <w:rsid w:val="00C028D9"/>
    <w:rsid w:val="00C03491"/>
    <w:rsid w:val="00C1106C"/>
    <w:rsid w:val="00C1177E"/>
    <w:rsid w:val="00C177F7"/>
    <w:rsid w:val="00C202A8"/>
    <w:rsid w:val="00C206E0"/>
    <w:rsid w:val="00C26361"/>
    <w:rsid w:val="00C2695B"/>
    <w:rsid w:val="00C302F1"/>
    <w:rsid w:val="00C32F4D"/>
    <w:rsid w:val="00C334BD"/>
    <w:rsid w:val="00C3575F"/>
    <w:rsid w:val="00C42AEA"/>
    <w:rsid w:val="00C42D34"/>
    <w:rsid w:val="00C45288"/>
    <w:rsid w:val="00C45467"/>
    <w:rsid w:val="00C465C7"/>
    <w:rsid w:val="00C560B9"/>
    <w:rsid w:val="00C57985"/>
    <w:rsid w:val="00C57C2B"/>
    <w:rsid w:val="00C63316"/>
    <w:rsid w:val="00C650CF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03775"/>
    <w:rsid w:val="00D116BD"/>
    <w:rsid w:val="00D1549C"/>
    <w:rsid w:val="00D21E0A"/>
    <w:rsid w:val="00D22C21"/>
    <w:rsid w:val="00D24C1F"/>
    <w:rsid w:val="00D25CFE"/>
    <w:rsid w:val="00D3087B"/>
    <w:rsid w:val="00D32F41"/>
    <w:rsid w:val="00D345D5"/>
    <w:rsid w:val="00D40440"/>
    <w:rsid w:val="00D437D7"/>
    <w:rsid w:val="00D4607F"/>
    <w:rsid w:val="00D53AA4"/>
    <w:rsid w:val="00D5683E"/>
    <w:rsid w:val="00D57003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94EEE"/>
    <w:rsid w:val="00DA1D46"/>
    <w:rsid w:val="00DA34DF"/>
    <w:rsid w:val="00DB4B66"/>
    <w:rsid w:val="00DB69FD"/>
    <w:rsid w:val="00DC0A8A"/>
    <w:rsid w:val="00DC1705"/>
    <w:rsid w:val="00DC3066"/>
    <w:rsid w:val="00DC351F"/>
    <w:rsid w:val="00DC39A9"/>
    <w:rsid w:val="00DC4C79"/>
    <w:rsid w:val="00DE0F43"/>
    <w:rsid w:val="00DE14DD"/>
    <w:rsid w:val="00DE6249"/>
    <w:rsid w:val="00DE71F0"/>
    <w:rsid w:val="00DE731D"/>
    <w:rsid w:val="00DF2123"/>
    <w:rsid w:val="00DF6F0F"/>
    <w:rsid w:val="00E0076D"/>
    <w:rsid w:val="00E06329"/>
    <w:rsid w:val="00E110A7"/>
    <w:rsid w:val="00E11B44"/>
    <w:rsid w:val="00E14297"/>
    <w:rsid w:val="00E15DEB"/>
    <w:rsid w:val="00E1688D"/>
    <w:rsid w:val="00E203EB"/>
    <w:rsid w:val="00E23DC7"/>
    <w:rsid w:val="00E25E25"/>
    <w:rsid w:val="00E35401"/>
    <w:rsid w:val="00E375DB"/>
    <w:rsid w:val="00E42938"/>
    <w:rsid w:val="00E47508"/>
    <w:rsid w:val="00E534F5"/>
    <w:rsid w:val="00E55EB0"/>
    <w:rsid w:val="00E57BB7"/>
    <w:rsid w:val="00E61CB0"/>
    <w:rsid w:val="00E65A5E"/>
    <w:rsid w:val="00E71256"/>
    <w:rsid w:val="00E71BCF"/>
    <w:rsid w:val="00E7407E"/>
    <w:rsid w:val="00E75A63"/>
    <w:rsid w:val="00E81D7C"/>
    <w:rsid w:val="00E83FA4"/>
    <w:rsid w:val="00E86020"/>
    <w:rsid w:val="00E947E8"/>
    <w:rsid w:val="00EA0B4F"/>
    <w:rsid w:val="00EA2348"/>
    <w:rsid w:val="00EA59D1"/>
    <w:rsid w:val="00EB5521"/>
    <w:rsid w:val="00EB7FB7"/>
    <w:rsid w:val="00EC0B96"/>
    <w:rsid w:val="00EC2AFC"/>
    <w:rsid w:val="00EC3969"/>
    <w:rsid w:val="00ED4B4B"/>
    <w:rsid w:val="00ED7090"/>
    <w:rsid w:val="00EE2A76"/>
    <w:rsid w:val="00F1164F"/>
    <w:rsid w:val="00F138F7"/>
    <w:rsid w:val="00F16ADF"/>
    <w:rsid w:val="00F2008A"/>
    <w:rsid w:val="00F20242"/>
    <w:rsid w:val="00F21D9E"/>
    <w:rsid w:val="00F2392F"/>
    <w:rsid w:val="00F25348"/>
    <w:rsid w:val="00F36CEE"/>
    <w:rsid w:val="00F45506"/>
    <w:rsid w:val="00F46129"/>
    <w:rsid w:val="00F47122"/>
    <w:rsid w:val="00F60062"/>
    <w:rsid w:val="00F613CC"/>
    <w:rsid w:val="00F70984"/>
    <w:rsid w:val="00F76777"/>
    <w:rsid w:val="00F803B4"/>
    <w:rsid w:val="00F8045B"/>
    <w:rsid w:val="00F83F2F"/>
    <w:rsid w:val="00F86555"/>
    <w:rsid w:val="00F86C58"/>
    <w:rsid w:val="00F924FB"/>
    <w:rsid w:val="00F931A1"/>
    <w:rsid w:val="00F9412A"/>
    <w:rsid w:val="00FB03FD"/>
    <w:rsid w:val="00FB18C2"/>
    <w:rsid w:val="00FB27B6"/>
    <w:rsid w:val="00FB53E7"/>
    <w:rsid w:val="00FB64A4"/>
    <w:rsid w:val="00FC02DA"/>
    <w:rsid w:val="00FC1B1F"/>
    <w:rsid w:val="00FC26BB"/>
    <w:rsid w:val="00FC3422"/>
    <w:rsid w:val="00FC3B03"/>
    <w:rsid w:val="00FC5606"/>
    <w:rsid w:val="00FC6706"/>
    <w:rsid w:val="00FC768B"/>
    <w:rsid w:val="00FE0540"/>
    <w:rsid w:val="00FE23EA"/>
    <w:rsid w:val="00FE32D7"/>
    <w:rsid w:val="00FE3A44"/>
    <w:rsid w:val="00FE6FB3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15F"/>
    <w:pPr>
      <w:spacing w:after="0" w:line="240" w:lineRule="auto"/>
    </w:pPr>
  </w:style>
  <w:style w:type="character" w:customStyle="1" w:styleId="tojvnm2t">
    <w:name w:val="tojvnm2t"/>
    <w:basedOn w:val="Domylnaczcionkaakapitu"/>
    <w:rsid w:val="00974E6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534F"/>
    <w:rPr>
      <w:color w:val="605E5C"/>
      <w:shd w:val="clear" w:color="auto" w:fill="E1DFDD"/>
    </w:rPr>
  </w:style>
  <w:style w:type="paragraph" w:customStyle="1" w:styleId="Default">
    <w:name w:val="Default"/>
    <w:rsid w:val="00DF6F0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B38A9-F6B6-452C-84A1-C02063F89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2023-10-25T07:54:00Z</dcterms:created>
  <dcterms:modified xsi:type="dcterms:W3CDTF">2023-10-25T07:54:00Z</dcterms:modified>
</cp:coreProperties>
</file>