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F68DA" w14:textId="286E6DFA" w:rsidR="00AD39AE" w:rsidRDefault="00AD39AE" w:rsidP="00A7652D">
      <w:pPr>
        <w:spacing w:after="0"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projekt umowy -</w:t>
      </w:r>
    </w:p>
    <w:p w14:paraId="6D3858D6" w14:textId="3BE1384D" w:rsidR="00864700" w:rsidRPr="00D27557" w:rsidRDefault="00A7652D" w:rsidP="00A7652D">
      <w:pPr>
        <w:spacing w:after="0" w:line="360" w:lineRule="auto"/>
        <w:jc w:val="right"/>
        <w:rPr>
          <w:rFonts w:ascii="Arial" w:hAnsi="Arial" w:cs="Arial"/>
          <w:bCs/>
        </w:rPr>
      </w:pPr>
      <w:r w:rsidRPr="00D27557">
        <w:rPr>
          <w:rFonts w:ascii="Arial" w:hAnsi="Arial" w:cs="Arial"/>
          <w:bCs/>
        </w:rPr>
        <w:t xml:space="preserve">Załącznik nr </w:t>
      </w:r>
      <w:r w:rsidR="00051408">
        <w:rPr>
          <w:rFonts w:ascii="Arial" w:hAnsi="Arial" w:cs="Arial"/>
          <w:bCs/>
        </w:rPr>
        <w:t>3</w:t>
      </w:r>
    </w:p>
    <w:p w14:paraId="0B79F594" w14:textId="77777777" w:rsidR="00AD39AE" w:rsidRDefault="00864700" w:rsidP="00F474E1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 xml:space="preserve">Umowa </w:t>
      </w:r>
    </w:p>
    <w:p w14:paraId="035BF71C" w14:textId="42166627" w:rsidR="00AD39AE" w:rsidRDefault="00AD39AE" w:rsidP="00F474E1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 roboty budowlane</w:t>
      </w:r>
    </w:p>
    <w:p w14:paraId="25B509B9" w14:textId="700B7A33" w:rsidR="00864700" w:rsidRPr="00D27557" w:rsidRDefault="00864700" w:rsidP="00F474E1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nr ………</w:t>
      </w:r>
      <w:r w:rsidR="00BA2D37" w:rsidRPr="00D27557">
        <w:rPr>
          <w:rFonts w:ascii="Arial" w:hAnsi="Arial" w:cs="Arial"/>
          <w:b/>
          <w:bCs/>
        </w:rPr>
        <w:t>……</w:t>
      </w:r>
    </w:p>
    <w:p w14:paraId="740BC835" w14:textId="1A43009F" w:rsidR="00864700" w:rsidRPr="00D27557" w:rsidRDefault="00864700" w:rsidP="00D27557">
      <w:pPr>
        <w:spacing w:before="360" w:after="0" w:line="360" w:lineRule="auto"/>
        <w:rPr>
          <w:rFonts w:ascii="Arial" w:hAnsi="Arial" w:cs="Arial"/>
        </w:rPr>
      </w:pPr>
      <w:r w:rsidRPr="00D27557">
        <w:rPr>
          <w:rFonts w:ascii="Arial" w:hAnsi="Arial" w:cs="Arial"/>
        </w:rPr>
        <w:t>zawarta dnia ……………………. pomiędzy:</w:t>
      </w:r>
    </w:p>
    <w:p w14:paraId="030C8CB9" w14:textId="77777777" w:rsidR="0082074F" w:rsidRPr="00D27557" w:rsidRDefault="0082074F" w:rsidP="0082074F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D27557">
        <w:rPr>
          <w:rFonts w:ascii="Arial" w:hAnsi="Arial" w:cs="Arial"/>
        </w:rPr>
        <w:t xml:space="preserve">Skarbem Państwa – Państwowym Gospodarstwem Leśnym Lasy Państwowe </w:t>
      </w:r>
      <w:r w:rsidR="003A6A5D" w:rsidRPr="00D27557">
        <w:rPr>
          <w:rFonts w:ascii="Arial" w:hAnsi="Arial" w:cs="Arial"/>
        </w:rPr>
        <w:br/>
      </w:r>
      <w:r w:rsidRPr="00D27557">
        <w:rPr>
          <w:rFonts w:ascii="Arial" w:hAnsi="Arial" w:cs="Arial"/>
        </w:rPr>
        <w:t>Nadleśnictwem Drawno</w:t>
      </w:r>
      <w:r w:rsidR="003A6A5D" w:rsidRPr="00D27557">
        <w:rPr>
          <w:rFonts w:ascii="Arial" w:hAnsi="Arial" w:cs="Arial"/>
          <w:i/>
          <w:iCs/>
        </w:rPr>
        <w:t xml:space="preserve">, </w:t>
      </w:r>
      <w:r w:rsidRPr="00D27557">
        <w:rPr>
          <w:rFonts w:ascii="Arial" w:hAnsi="Arial" w:cs="Arial"/>
          <w:iCs/>
        </w:rPr>
        <w:t>ul. Kaliska 5, 73-220 Drawno</w:t>
      </w:r>
    </w:p>
    <w:p w14:paraId="137F453D" w14:textId="77777777" w:rsidR="0082074F" w:rsidRPr="00D27557" w:rsidRDefault="0082074F" w:rsidP="0082074F">
      <w:p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NIP: 594 000 43 15,  REGON: 810539090 reprezentowanym przez:</w:t>
      </w:r>
    </w:p>
    <w:p w14:paraId="148FF933" w14:textId="457253BA" w:rsidR="00864700" w:rsidRPr="00D27557" w:rsidRDefault="006557B8" w:rsidP="0082074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Arnolda Haręźlaka</w:t>
      </w:r>
      <w:r w:rsidR="0082074F" w:rsidRPr="00D27557">
        <w:rPr>
          <w:rFonts w:ascii="Arial" w:hAnsi="Arial" w:cs="Arial"/>
        </w:rPr>
        <w:t xml:space="preserve"> - Nadleśniczego</w:t>
      </w:r>
    </w:p>
    <w:p w14:paraId="7257E14E" w14:textId="77777777" w:rsidR="00864700" w:rsidRPr="00D27557" w:rsidRDefault="00864700" w:rsidP="00F474E1">
      <w:p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zwanym dalej </w:t>
      </w:r>
      <w:r w:rsidRPr="00D27557">
        <w:rPr>
          <w:rFonts w:ascii="Arial" w:hAnsi="Arial" w:cs="Arial"/>
          <w:b/>
          <w:bCs/>
        </w:rPr>
        <w:t xml:space="preserve">„Zamawiającym” </w:t>
      </w:r>
    </w:p>
    <w:p w14:paraId="306B6DFD" w14:textId="53C14857" w:rsidR="00864700" w:rsidRPr="00D27557" w:rsidRDefault="00864700" w:rsidP="00F474E1">
      <w:p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a</w:t>
      </w:r>
    </w:p>
    <w:p w14:paraId="390104C7" w14:textId="77777777" w:rsidR="00D27557" w:rsidRPr="00D27557" w:rsidRDefault="00D27557" w:rsidP="00F474E1">
      <w:pPr>
        <w:spacing w:after="0" w:line="360" w:lineRule="auto"/>
        <w:jc w:val="both"/>
        <w:rPr>
          <w:rFonts w:ascii="Arial" w:hAnsi="Arial" w:cs="Arial"/>
        </w:rPr>
      </w:pPr>
    </w:p>
    <w:p w14:paraId="2D49A6C6" w14:textId="77777777" w:rsidR="00AD39AE" w:rsidRDefault="00AD39AE" w:rsidP="00AD39A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i/>
          <w:iCs/>
          <w:color w:val="0D0D0D"/>
        </w:rPr>
        <w:t xml:space="preserve">(w przypadku osób prawnych i spółek handlowych nieposiadających osobowości prawnej) </w:t>
      </w:r>
    </w:p>
    <w:p w14:paraId="7D8FC468" w14:textId="77777777" w:rsidR="00AD39AE" w:rsidRDefault="00AD39AE" w:rsidP="00AD39A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______________ z siedzibą w __________________________________ </w:t>
      </w:r>
    </w:p>
    <w:p w14:paraId="0F6EB8C1" w14:textId="77777777" w:rsidR="00AD39AE" w:rsidRDefault="00AD39AE" w:rsidP="00AD39A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ul. _________________ wpisana do rejestru przedsiębiorców Krajowego Rejestru Sądowego w Sądzie Rejonowym w ______________________ </w:t>
      </w:r>
    </w:p>
    <w:p w14:paraId="25B2780A" w14:textId="77777777" w:rsidR="00AD39AE" w:rsidRDefault="00AD39AE" w:rsidP="00AD39A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pod numerem ____________________</w:t>
      </w:r>
    </w:p>
    <w:p w14:paraId="4AB3ECC0" w14:textId="77777777" w:rsidR="00AD39AE" w:rsidRDefault="00AD39AE" w:rsidP="00AD39A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NIP ___________________________, REGON ____________________, </w:t>
      </w:r>
    </w:p>
    <w:p w14:paraId="738E68C6" w14:textId="77777777" w:rsidR="00AD39AE" w:rsidRDefault="00AD39AE" w:rsidP="00AD39A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wysokość kapitału zakładowego __________________________________. </w:t>
      </w:r>
    </w:p>
    <w:p w14:paraId="39566AC4" w14:textId="77777777" w:rsidR="00AD39AE" w:rsidRDefault="00AD39AE" w:rsidP="00AD39A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reprezentowaną przez: _________________________________________________ </w:t>
      </w:r>
    </w:p>
    <w:p w14:paraId="434ABE57" w14:textId="77777777" w:rsidR="00AD39AE" w:rsidRDefault="00AD39AE" w:rsidP="00AD39A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lub </w:t>
      </w:r>
    </w:p>
    <w:p w14:paraId="2574E0FB" w14:textId="77777777" w:rsidR="00AD39AE" w:rsidRDefault="00AD39AE" w:rsidP="00AD39A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i/>
          <w:iCs/>
          <w:color w:val="0D0D0D"/>
        </w:rPr>
        <w:t xml:space="preserve">(w przypadku osób fizycznych wpisanych do Centralnej Ewidencji i Informacji o Działalności Gospodarczej) </w:t>
      </w:r>
    </w:p>
    <w:p w14:paraId="0FE7BAB4" w14:textId="77777777" w:rsidR="00AD39AE" w:rsidRDefault="00AD39AE" w:rsidP="00AD39A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p. _________________________________ prowadzącym działalność gospodarczą pod firmą ___________________________ z siedzibą w ____________________________ ul __________________, wpisanym do Centralnej Ewidencji i Informacji i Działalności Gospodarczej, posiadającym numer identyfikacyjny </w:t>
      </w:r>
    </w:p>
    <w:p w14:paraId="47F243BD" w14:textId="77777777" w:rsidR="00AD39AE" w:rsidRDefault="00AD39AE" w:rsidP="00AD39A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NIP _______________________; REGON ____________________ </w:t>
      </w:r>
    </w:p>
    <w:p w14:paraId="341D73EA" w14:textId="77777777" w:rsidR="00AD39AE" w:rsidRDefault="00AD39AE" w:rsidP="00AD39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w dalszej części umowy „Wykonawcą”</w:t>
      </w:r>
    </w:p>
    <w:p w14:paraId="05CA8095" w14:textId="2D18D430" w:rsidR="00D27557" w:rsidRPr="00D27557" w:rsidRDefault="00D27557" w:rsidP="00D27557">
      <w:pPr>
        <w:autoSpaceDE w:val="0"/>
        <w:autoSpaceDN w:val="0"/>
        <w:adjustRightInd w:val="0"/>
        <w:spacing w:before="120" w:line="360" w:lineRule="auto"/>
        <w:ind w:right="-20"/>
        <w:jc w:val="both"/>
        <w:rPr>
          <w:rStyle w:val="Teksttreci2Pogrubienie"/>
          <w:rFonts w:ascii="Arial" w:eastAsia="Arial Unicode MS" w:hAnsi="Arial" w:cs="Arial"/>
        </w:rPr>
      </w:pPr>
      <w:r w:rsidRPr="00D27557">
        <w:rPr>
          <w:rFonts w:ascii="Arial" w:hAnsi="Arial" w:cs="Arial"/>
        </w:rPr>
        <w:lastRenderedPageBreak/>
        <w:t xml:space="preserve">W rezultacie dokonania wyboru oferty w postępowaniu o sygnaturze </w:t>
      </w:r>
      <w:r w:rsidR="00AD39AE">
        <w:rPr>
          <w:rFonts w:ascii="Arial" w:hAnsi="Arial" w:cs="Arial"/>
        </w:rPr>
        <w:t>SA.270.1.20.2024</w:t>
      </w:r>
      <w:r w:rsidRPr="00D27557">
        <w:rPr>
          <w:rFonts w:ascii="Arial" w:hAnsi="Arial" w:cs="Arial"/>
        </w:rPr>
        <w:t xml:space="preserve"> </w:t>
      </w:r>
      <w:r w:rsidR="00AD39AE">
        <w:rPr>
          <w:rFonts w:ascii="Arial" w:hAnsi="Arial" w:cs="Arial"/>
        </w:rPr>
        <w:t>pn.</w:t>
      </w:r>
      <w:r w:rsidRPr="00D27557">
        <w:rPr>
          <w:rFonts w:ascii="Arial" w:hAnsi="Arial" w:cs="Arial"/>
        </w:rPr>
        <w:t xml:space="preserve">: </w:t>
      </w:r>
      <w:r w:rsidRPr="00D27557">
        <w:rPr>
          <w:rFonts w:ascii="Arial" w:hAnsi="Arial" w:cs="Arial"/>
        </w:rPr>
        <w:br/>
      </w:r>
      <w:bookmarkStart w:id="0" w:name="_Hlk85015253"/>
      <w:r w:rsidR="006557B8" w:rsidRPr="006557B8">
        <w:rPr>
          <w:rFonts w:ascii="Arial" w:hAnsi="Arial" w:cs="Arial"/>
          <w:b/>
          <w:i/>
          <w:iCs/>
        </w:rPr>
        <w:t>Rozbiórka dwóch budynków gospodarczych o nr. inwentarzowych 182/16</w:t>
      </w:r>
      <w:r w:rsidR="00DC781B">
        <w:rPr>
          <w:rFonts w:ascii="Arial" w:hAnsi="Arial" w:cs="Arial"/>
          <w:b/>
          <w:i/>
          <w:iCs/>
        </w:rPr>
        <w:t>1</w:t>
      </w:r>
      <w:r w:rsidR="006557B8" w:rsidRPr="006557B8">
        <w:rPr>
          <w:rFonts w:ascii="Arial" w:hAnsi="Arial" w:cs="Arial"/>
          <w:b/>
          <w:i/>
          <w:iCs/>
        </w:rPr>
        <w:t xml:space="preserve"> </w:t>
      </w:r>
      <w:r w:rsidR="006557B8" w:rsidRPr="006557B8">
        <w:rPr>
          <w:rFonts w:ascii="Arial" w:hAnsi="Arial" w:cs="Arial"/>
          <w:b/>
          <w:i/>
          <w:iCs/>
        </w:rPr>
        <w:br/>
        <w:t xml:space="preserve">i 115/4 zlokalizowanych na działce nr 154/2 </w:t>
      </w:r>
      <w:proofErr w:type="spellStart"/>
      <w:r w:rsidR="006557B8" w:rsidRPr="006557B8">
        <w:rPr>
          <w:rFonts w:ascii="Arial" w:hAnsi="Arial" w:cs="Arial"/>
          <w:b/>
          <w:i/>
          <w:iCs/>
        </w:rPr>
        <w:t>obr</w:t>
      </w:r>
      <w:proofErr w:type="spellEnd"/>
      <w:r w:rsidR="006557B8" w:rsidRPr="006557B8">
        <w:rPr>
          <w:rFonts w:ascii="Arial" w:hAnsi="Arial" w:cs="Arial"/>
          <w:b/>
          <w:i/>
          <w:iCs/>
        </w:rPr>
        <w:t>. 0012 Kiełpino, gmina Drawno</w:t>
      </w:r>
      <w:bookmarkEnd w:id="0"/>
      <w:r w:rsidR="006557B8">
        <w:rPr>
          <w:rFonts w:ascii="Arial" w:hAnsi="Arial" w:cs="Arial"/>
          <w:b/>
          <w:i/>
          <w:iCs/>
        </w:rPr>
        <w:t xml:space="preserve">, </w:t>
      </w:r>
      <w:r w:rsidRPr="00D27557">
        <w:rPr>
          <w:rFonts w:ascii="Arial" w:hAnsi="Arial" w:cs="Arial"/>
        </w:rPr>
        <w:t xml:space="preserve">prowadzonego w trybie zaproszenia do składania ofert, zgodnie z </w:t>
      </w:r>
      <w:r w:rsidRPr="00AD39AE">
        <w:rPr>
          <w:rFonts w:ascii="Arial" w:hAnsi="Arial" w:cs="Arial"/>
        </w:rPr>
        <w:t xml:space="preserve">Zarządzeniem nr </w:t>
      </w:r>
      <w:r w:rsidR="00AD39AE" w:rsidRPr="00AD39AE">
        <w:rPr>
          <w:rFonts w:ascii="Arial" w:hAnsi="Arial" w:cs="Arial"/>
        </w:rPr>
        <w:t>12/2024</w:t>
      </w:r>
      <w:r w:rsidRPr="00AD39AE">
        <w:rPr>
          <w:rFonts w:ascii="Arial" w:hAnsi="Arial" w:cs="Arial"/>
        </w:rPr>
        <w:t xml:space="preserve"> z dnia </w:t>
      </w:r>
      <w:r w:rsidR="00AD39AE" w:rsidRPr="00AD39AE">
        <w:rPr>
          <w:rFonts w:ascii="Arial" w:hAnsi="Arial" w:cs="Arial"/>
        </w:rPr>
        <w:t>06</w:t>
      </w:r>
      <w:r w:rsidRPr="00AD39AE">
        <w:rPr>
          <w:rFonts w:ascii="Arial" w:hAnsi="Arial" w:cs="Arial"/>
        </w:rPr>
        <w:t>.03.202</w:t>
      </w:r>
      <w:r w:rsidR="00AD39AE" w:rsidRPr="00AD39AE">
        <w:rPr>
          <w:rFonts w:ascii="Arial" w:hAnsi="Arial" w:cs="Arial"/>
        </w:rPr>
        <w:t>4</w:t>
      </w:r>
      <w:r w:rsidRPr="00AD39AE">
        <w:rPr>
          <w:rFonts w:ascii="Arial" w:hAnsi="Arial" w:cs="Arial"/>
        </w:rPr>
        <w:t xml:space="preserve"> r. Nadleśniczego Nadleśnictwa Drawno w sprawie</w:t>
      </w:r>
      <w:r w:rsidRPr="00AD39AE">
        <w:rPr>
          <w:rFonts w:ascii="Arial" w:hAnsi="Arial" w:cs="Arial"/>
          <w:b/>
          <w:bCs/>
        </w:rPr>
        <w:t xml:space="preserve"> </w:t>
      </w:r>
      <w:r w:rsidRPr="00AD39AE">
        <w:rPr>
          <w:rFonts w:ascii="Arial" w:hAnsi="Arial" w:cs="Arial"/>
        </w:rPr>
        <w:t>udzielania zamówień publicznych</w:t>
      </w:r>
      <w:r w:rsidR="00AD39AE" w:rsidRPr="00AD39AE">
        <w:rPr>
          <w:rFonts w:ascii="Arial" w:hAnsi="Arial" w:cs="Arial"/>
        </w:rPr>
        <w:t xml:space="preserve"> w nadleśnictwie Drawno</w:t>
      </w:r>
      <w:r w:rsidRPr="00AD39AE">
        <w:rPr>
          <w:rFonts w:ascii="Arial" w:hAnsi="Arial" w:cs="Arial"/>
        </w:rPr>
        <w:t xml:space="preserve">, zostaje zawarta </w:t>
      </w:r>
      <w:r w:rsidRPr="00D27557">
        <w:rPr>
          <w:rFonts w:ascii="Arial" w:hAnsi="Arial" w:cs="Arial"/>
        </w:rPr>
        <w:t>umowa następującej treści:</w:t>
      </w:r>
    </w:p>
    <w:p w14:paraId="2C8546F0" w14:textId="77777777" w:rsidR="00864700" w:rsidRPr="00D27557" w:rsidRDefault="00864700" w:rsidP="00CE6E09">
      <w:pPr>
        <w:spacing w:after="0" w:line="360" w:lineRule="auto"/>
        <w:jc w:val="center"/>
        <w:rPr>
          <w:rFonts w:ascii="Arial" w:hAnsi="Arial" w:cs="Arial"/>
          <w:b/>
          <w:bCs/>
          <w:lang w:eastAsia="pl-PL"/>
        </w:rPr>
      </w:pPr>
      <w:r w:rsidRPr="00D27557">
        <w:rPr>
          <w:rFonts w:ascii="Arial" w:hAnsi="Arial" w:cs="Arial"/>
          <w:b/>
          <w:bCs/>
          <w:lang w:eastAsia="pl-PL"/>
        </w:rPr>
        <w:t>§ 1</w:t>
      </w:r>
    </w:p>
    <w:p w14:paraId="0FFF29D3" w14:textId="77777777" w:rsidR="00864700" w:rsidRPr="00D27557" w:rsidRDefault="00864700" w:rsidP="00485660">
      <w:pPr>
        <w:spacing w:after="120" w:line="360" w:lineRule="auto"/>
        <w:jc w:val="center"/>
        <w:rPr>
          <w:rFonts w:ascii="Arial" w:hAnsi="Arial" w:cs="Arial"/>
          <w:b/>
          <w:bCs/>
          <w:lang w:eastAsia="pl-PL"/>
        </w:rPr>
      </w:pPr>
      <w:r w:rsidRPr="00D27557">
        <w:rPr>
          <w:rFonts w:ascii="Arial" w:hAnsi="Arial" w:cs="Arial"/>
          <w:b/>
          <w:bCs/>
          <w:lang w:eastAsia="pl-PL"/>
        </w:rPr>
        <w:t>Przedmiot umowy</w:t>
      </w:r>
    </w:p>
    <w:p w14:paraId="43B97A6C" w14:textId="41B05D80" w:rsidR="0024393E" w:rsidRPr="00AD39AE" w:rsidRDefault="00864700" w:rsidP="00AD39A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lang w:eastAsia="pl-PL"/>
        </w:rPr>
      </w:pPr>
      <w:r w:rsidRPr="00D27557">
        <w:rPr>
          <w:rFonts w:ascii="Arial" w:hAnsi="Arial" w:cs="Arial"/>
          <w:lang w:eastAsia="pl-PL"/>
        </w:rPr>
        <w:t>Przedmiotem umowy jest wykonanie przez Wykonawcę na rzecz Zamawiającego</w:t>
      </w:r>
      <w:r w:rsidR="00D27557">
        <w:rPr>
          <w:rFonts w:ascii="Arial" w:hAnsi="Arial" w:cs="Arial"/>
          <w:lang w:eastAsia="pl-PL"/>
        </w:rPr>
        <w:t xml:space="preserve"> robót polegających na: </w:t>
      </w:r>
      <w:r w:rsidR="00DC781B">
        <w:rPr>
          <w:rFonts w:ascii="Arial" w:eastAsia="Arial Unicode MS" w:hAnsi="Arial" w:cs="Arial"/>
          <w:b/>
          <w:bCs/>
          <w:i/>
          <w:iCs/>
          <w:lang w:eastAsia="pl-PL" w:bidi="pl-PL"/>
        </w:rPr>
        <w:t>r</w:t>
      </w:r>
      <w:r w:rsidR="00DC781B" w:rsidRPr="00DC781B">
        <w:rPr>
          <w:rFonts w:ascii="Arial" w:eastAsia="Arial Unicode MS" w:hAnsi="Arial" w:cs="Arial"/>
          <w:b/>
          <w:bCs/>
          <w:i/>
          <w:iCs/>
          <w:lang w:eastAsia="pl-PL" w:bidi="pl-PL"/>
        </w:rPr>
        <w:t>ozbiór</w:t>
      </w:r>
      <w:r w:rsidR="00DC781B">
        <w:rPr>
          <w:rFonts w:ascii="Arial" w:eastAsia="Arial Unicode MS" w:hAnsi="Arial" w:cs="Arial"/>
          <w:b/>
          <w:bCs/>
          <w:i/>
          <w:iCs/>
          <w:lang w:eastAsia="pl-PL" w:bidi="pl-PL"/>
        </w:rPr>
        <w:t>ce</w:t>
      </w:r>
      <w:r w:rsidR="00DC781B" w:rsidRPr="00DC781B">
        <w:rPr>
          <w:rFonts w:ascii="Arial" w:eastAsia="Arial Unicode MS" w:hAnsi="Arial" w:cs="Arial"/>
          <w:b/>
          <w:bCs/>
          <w:i/>
          <w:iCs/>
          <w:lang w:eastAsia="pl-PL" w:bidi="pl-PL"/>
        </w:rPr>
        <w:t xml:space="preserve"> dwóch budynków gospodarczych o nr. inwentarzowych 182/16</w:t>
      </w:r>
      <w:r w:rsidR="00DC781B">
        <w:rPr>
          <w:rFonts w:ascii="Arial" w:eastAsia="Arial Unicode MS" w:hAnsi="Arial" w:cs="Arial"/>
          <w:b/>
          <w:bCs/>
          <w:i/>
          <w:iCs/>
          <w:lang w:eastAsia="pl-PL" w:bidi="pl-PL"/>
        </w:rPr>
        <w:t>1</w:t>
      </w:r>
      <w:r w:rsidR="00DC781B" w:rsidRPr="00DC781B">
        <w:rPr>
          <w:rFonts w:ascii="Arial" w:eastAsia="Arial Unicode MS" w:hAnsi="Arial" w:cs="Arial"/>
          <w:b/>
          <w:bCs/>
          <w:i/>
          <w:iCs/>
          <w:lang w:eastAsia="pl-PL" w:bidi="pl-PL"/>
        </w:rPr>
        <w:t xml:space="preserve"> i 115/4 zlokalizowanych na działce nr 154/2 </w:t>
      </w:r>
      <w:proofErr w:type="spellStart"/>
      <w:r w:rsidR="00DC781B" w:rsidRPr="00DC781B">
        <w:rPr>
          <w:rFonts w:ascii="Arial" w:eastAsia="Arial Unicode MS" w:hAnsi="Arial" w:cs="Arial"/>
          <w:b/>
          <w:bCs/>
          <w:i/>
          <w:iCs/>
          <w:lang w:eastAsia="pl-PL" w:bidi="pl-PL"/>
        </w:rPr>
        <w:t>obr</w:t>
      </w:r>
      <w:proofErr w:type="spellEnd"/>
      <w:r w:rsidR="00DC781B" w:rsidRPr="00DC781B">
        <w:rPr>
          <w:rFonts w:ascii="Arial" w:eastAsia="Arial Unicode MS" w:hAnsi="Arial" w:cs="Arial"/>
          <w:b/>
          <w:bCs/>
          <w:i/>
          <w:iCs/>
          <w:lang w:eastAsia="pl-PL" w:bidi="pl-PL"/>
        </w:rPr>
        <w:t>. 0012 Kiełpino, gmina Drawno</w:t>
      </w:r>
      <w:r w:rsidR="00D27557" w:rsidRPr="00D27557">
        <w:rPr>
          <w:rFonts w:ascii="Arial" w:eastAsia="Arial Unicode MS" w:hAnsi="Arial" w:cs="Arial"/>
          <w:b/>
          <w:bCs/>
          <w:i/>
          <w:iCs/>
          <w:lang w:eastAsia="pl-PL" w:bidi="pl-PL"/>
        </w:rPr>
        <w:t>, a w tym:</w:t>
      </w:r>
    </w:p>
    <w:p w14:paraId="0131E74D" w14:textId="77777777" w:rsidR="00DC781B" w:rsidRPr="00DC781B" w:rsidRDefault="00DC781B" w:rsidP="00DC781B">
      <w:pPr>
        <w:pStyle w:val="Akapitzlist"/>
        <w:numPr>
          <w:ilvl w:val="0"/>
          <w:numId w:val="56"/>
        </w:numPr>
        <w:spacing w:after="0" w:line="360" w:lineRule="auto"/>
        <w:rPr>
          <w:rFonts w:ascii="Arial" w:eastAsia="Arial Unicode MS" w:hAnsi="Arial" w:cs="Arial"/>
          <w:i/>
          <w:iCs/>
          <w:lang w:eastAsia="pl-PL" w:bidi="pl-PL"/>
        </w:rPr>
      </w:pPr>
      <w:bookmarkStart w:id="1" w:name="_Hlk85014454"/>
      <w:r w:rsidRPr="00DC781B">
        <w:rPr>
          <w:rFonts w:ascii="Arial" w:eastAsia="Arial Unicode MS" w:hAnsi="Arial" w:cs="Arial"/>
          <w:i/>
          <w:iCs/>
          <w:lang w:eastAsia="pl-PL" w:bidi="pl-PL"/>
        </w:rPr>
        <w:t>prace rozbiórkowe:</w:t>
      </w:r>
    </w:p>
    <w:p w14:paraId="72832A2B" w14:textId="77777777" w:rsidR="00DC781B" w:rsidRPr="00DC781B" w:rsidRDefault="00DC781B" w:rsidP="00DC781B">
      <w:pPr>
        <w:pStyle w:val="Akapitzlist"/>
        <w:numPr>
          <w:ilvl w:val="0"/>
          <w:numId w:val="57"/>
        </w:numPr>
        <w:spacing w:after="0" w:line="360" w:lineRule="auto"/>
        <w:rPr>
          <w:rFonts w:ascii="Arial" w:eastAsia="Arial Unicode MS" w:hAnsi="Arial" w:cs="Arial"/>
          <w:i/>
          <w:iCs/>
          <w:lang w:eastAsia="pl-PL" w:bidi="pl-PL"/>
        </w:rPr>
      </w:pPr>
      <w:r w:rsidRPr="00DC781B">
        <w:rPr>
          <w:rFonts w:ascii="Arial" w:eastAsia="Arial Unicode MS" w:hAnsi="Arial" w:cs="Arial"/>
          <w:i/>
          <w:iCs/>
          <w:lang w:eastAsia="pl-PL" w:bidi="pl-PL"/>
        </w:rPr>
        <w:t>rozbiórka pokrycia dachowego</w:t>
      </w:r>
    </w:p>
    <w:p w14:paraId="2CF5B27A" w14:textId="77777777" w:rsidR="00DC781B" w:rsidRPr="00DC781B" w:rsidRDefault="00DC781B" w:rsidP="00DC781B">
      <w:pPr>
        <w:pStyle w:val="Akapitzlist"/>
        <w:numPr>
          <w:ilvl w:val="0"/>
          <w:numId w:val="57"/>
        </w:numPr>
        <w:spacing w:after="0" w:line="360" w:lineRule="auto"/>
        <w:rPr>
          <w:rFonts w:ascii="Arial" w:eastAsia="Arial Unicode MS" w:hAnsi="Arial" w:cs="Arial"/>
          <w:i/>
          <w:iCs/>
          <w:lang w:eastAsia="pl-PL" w:bidi="pl-PL"/>
        </w:rPr>
      </w:pPr>
      <w:r w:rsidRPr="00DC781B">
        <w:rPr>
          <w:rFonts w:ascii="Arial" w:eastAsia="Arial Unicode MS" w:hAnsi="Arial" w:cs="Arial"/>
          <w:i/>
          <w:iCs/>
          <w:lang w:eastAsia="pl-PL" w:bidi="pl-PL"/>
        </w:rPr>
        <w:t xml:space="preserve">rozbiórka konstrukcji więźby dachowej </w:t>
      </w:r>
    </w:p>
    <w:p w14:paraId="68CCC544" w14:textId="77777777" w:rsidR="00DC781B" w:rsidRPr="00DC781B" w:rsidRDefault="00DC781B" w:rsidP="00DC781B">
      <w:pPr>
        <w:pStyle w:val="Akapitzlist"/>
        <w:numPr>
          <w:ilvl w:val="0"/>
          <w:numId w:val="57"/>
        </w:numPr>
        <w:spacing w:after="0" w:line="360" w:lineRule="auto"/>
        <w:rPr>
          <w:rFonts w:ascii="Arial" w:eastAsia="Arial Unicode MS" w:hAnsi="Arial" w:cs="Arial"/>
          <w:i/>
          <w:iCs/>
          <w:lang w:eastAsia="pl-PL" w:bidi="pl-PL"/>
        </w:rPr>
      </w:pPr>
      <w:r w:rsidRPr="00DC781B">
        <w:rPr>
          <w:rFonts w:ascii="Arial" w:eastAsia="Arial Unicode MS" w:hAnsi="Arial" w:cs="Arial"/>
          <w:i/>
          <w:iCs/>
          <w:lang w:eastAsia="pl-PL" w:bidi="pl-PL"/>
        </w:rPr>
        <w:t xml:space="preserve">rozbiórka ścian </w:t>
      </w:r>
    </w:p>
    <w:p w14:paraId="12B89E78" w14:textId="77777777" w:rsidR="00DC781B" w:rsidRPr="00DC781B" w:rsidRDefault="00DC781B" w:rsidP="00DC781B">
      <w:pPr>
        <w:pStyle w:val="Akapitzlist"/>
        <w:numPr>
          <w:ilvl w:val="0"/>
          <w:numId w:val="57"/>
        </w:numPr>
        <w:spacing w:after="0" w:line="360" w:lineRule="auto"/>
        <w:rPr>
          <w:rFonts w:ascii="Arial" w:eastAsia="Arial Unicode MS" w:hAnsi="Arial" w:cs="Arial"/>
          <w:i/>
          <w:iCs/>
          <w:lang w:eastAsia="pl-PL" w:bidi="pl-PL"/>
        </w:rPr>
      </w:pPr>
      <w:r w:rsidRPr="00DC781B">
        <w:rPr>
          <w:rFonts w:ascii="Arial" w:eastAsia="Arial Unicode MS" w:hAnsi="Arial" w:cs="Arial"/>
          <w:i/>
          <w:iCs/>
          <w:lang w:eastAsia="pl-PL" w:bidi="pl-PL"/>
        </w:rPr>
        <w:t>rozbiórka elementów stropów drewnianych,</w:t>
      </w:r>
    </w:p>
    <w:p w14:paraId="4FA41020" w14:textId="77777777" w:rsidR="00DC781B" w:rsidRPr="00DC781B" w:rsidRDefault="00DC781B" w:rsidP="00DC781B">
      <w:pPr>
        <w:pStyle w:val="Akapitzlist"/>
        <w:numPr>
          <w:ilvl w:val="0"/>
          <w:numId w:val="57"/>
        </w:numPr>
        <w:spacing w:after="0" w:line="360" w:lineRule="auto"/>
        <w:rPr>
          <w:rFonts w:ascii="Arial" w:eastAsia="Arial Unicode MS" w:hAnsi="Arial" w:cs="Arial"/>
          <w:i/>
          <w:iCs/>
          <w:lang w:eastAsia="pl-PL" w:bidi="pl-PL"/>
        </w:rPr>
      </w:pPr>
      <w:r w:rsidRPr="00DC781B">
        <w:rPr>
          <w:rFonts w:ascii="Arial" w:eastAsia="Arial Unicode MS" w:hAnsi="Arial" w:cs="Arial"/>
          <w:i/>
          <w:iCs/>
          <w:lang w:eastAsia="pl-PL" w:bidi="pl-PL"/>
        </w:rPr>
        <w:t>rozbiórka podłoża fundamentowego</w:t>
      </w:r>
    </w:p>
    <w:p w14:paraId="640B6DBF" w14:textId="77777777" w:rsidR="00DC781B" w:rsidRPr="00DC781B" w:rsidRDefault="00DC781B" w:rsidP="00DC781B">
      <w:pPr>
        <w:pStyle w:val="Akapitzlist"/>
        <w:numPr>
          <w:ilvl w:val="0"/>
          <w:numId w:val="57"/>
        </w:numPr>
        <w:spacing w:after="0" w:line="360" w:lineRule="auto"/>
        <w:rPr>
          <w:rFonts w:ascii="Arial" w:eastAsia="Arial Unicode MS" w:hAnsi="Arial" w:cs="Arial"/>
          <w:i/>
          <w:iCs/>
          <w:lang w:eastAsia="pl-PL" w:bidi="pl-PL"/>
        </w:rPr>
      </w:pPr>
      <w:r w:rsidRPr="00DC781B">
        <w:rPr>
          <w:rFonts w:ascii="Arial" w:eastAsia="Arial Unicode MS" w:hAnsi="Arial" w:cs="Arial"/>
          <w:i/>
          <w:iCs/>
          <w:lang w:eastAsia="pl-PL" w:bidi="pl-PL"/>
        </w:rPr>
        <w:t>rozbiórka fundamentu</w:t>
      </w:r>
    </w:p>
    <w:p w14:paraId="257E153A" w14:textId="77777777" w:rsidR="00DC781B" w:rsidRPr="00DC781B" w:rsidRDefault="00DC781B" w:rsidP="00DC781B">
      <w:pPr>
        <w:pStyle w:val="Akapitzlist"/>
        <w:numPr>
          <w:ilvl w:val="0"/>
          <w:numId w:val="57"/>
        </w:numPr>
        <w:spacing w:after="0" w:line="360" w:lineRule="auto"/>
        <w:rPr>
          <w:rFonts w:ascii="Arial" w:eastAsia="Arial Unicode MS" w:hAnsi="Arial" w:cs="Arial"/>
          <w:i/>
          <w:iCs/>
          <w:lang w:eastAsia="pl-PL" w:bidi="pl-PL"/>
        </w:rPr>
      </w:pPr>
      <w:r w:rsidRPr="00DC781B">
        <w:rPr>
          <w:rFonts w:ascii="Arial" w:eastAsia="Arial Unicode MS" w:hAnsi="Arial" w:cs="Arial"/>
          <w:i/>
          <w:iCs/>
          <w:lang w:eastAsia="pl-PL" w:bidi="pl-PL"/>
        </w:rPr>
        <w:t>zasypanie wykopu po usuniętym podłożu oraz fundamentach</w:t>
      </w:r>
    </w:p>
    <w:p w14:paraId="71010791" w14:textId="77777777" w:rsidR="00DC781B" w:rsidRPr="00DC781B" w:rsidRDefault="00DC781B" w:rsidP="00DC781B">
      <w:pPr>
        <w:pStyle w:val="Akapitzlist"/>
        <w:numPr>
          <w:ilvl w:val="0"/>
          <w:numId w:val="56"/>
        </w:numPr>
        <w:spacing w:after="0" w:line="360" w:lineRule="auto"/>
        <w:rPr>
          <w:rFonts w:ascii="Arial" w:eastAsia="Arial Unicode MS" w:hAnsi="Arial" w:cs="Arial"/>
          <w:i/>
          <w:iCs/>
          <w:lang w:eastAsia="pl-PL" w:bidi="pl-PL"/>
        </w:rPr>
      </w:pPr>
      <w:r w:rsidRPr="00DC781B">
        <w:rPr>
          <w:rFonts w:ascii="Arial" w:eastAsia="Arial Unicode MS" w:hAnsi="Arial" w:cs="Arial"/>
          <w:i/>
          <w:iCs/>
          <w:lang w:eastAsia="pl-PL" w:bidi="pl-PL"/>
        </w:rPr>
        <w:t>mechaniczne plantowanie terenu</w:t>
      </w:r>
    </w:p>
    <w:p w14:paraId="4F8C3A0A" w14:textId="77777777" w:rsidR="00DC781B" w:rsidRPr="00DC781B" w:rsidRDefault="00DC781B" w:rsidP="00DC781B">
      <w:pPr>
        <w:pStyle w:val="Akapitzlist"/>
        <w:numPr>
          <w:ilvl w:val="0"/>
          <w:numId w:val="56"/>
        </w:numPr>
        <w:spacing w:after="0" w:line="360" w:lineRule="auto"/>
        <w:rPr>
          <w:rFonts w:ascii="Arial" w:eastAsia="Arial Unicode MS" w:hAnsi="Arial" w:cs="Arial"/>
          <w:i/>
          <w:iCs/>
          <w:lang w:eastAsia="pl-PL" w:bidi="pl-PL"/>
        </w:rPr>
      </w:pPr>
      <w:r w:rsidRPr="00DC781B">
        <w:rPr>
          <w:rFonts w:ascii="Arial" w:eastAsia="Arial Unicode MS" w:hAnsi="Arial" w:cs="Arial"/>
          <w:i/>
          <w:iCs/>
          <w:lang w:eastAsia="pl-PL" w:bidi="pl-PL"/>
        </w:rPr>
        <w:t>wywiezienie i utylizacja materiału rozbiórkowego</w:t>
      </w:r>
    </w:p>
    <w:p w14:paraId="519B6EEB" w14:textId="43E2394D" w:rsidR="00DC781B" w:rsidRPr="00DC781B" w:rsidRDefault="00DC781B" w:rsidP="00DC781B">
      <w:pPr>
        <w:pStyle w:val="Akapitzlist"/>
        <w:numPr>
          <w:ilvl w:val="0"/>
          <w:numId w:val="56"/>
        </w:numPr>
        <w:spacing w:after="0" w:line="360" w:lineRule="auto"/>
        <w:rPr>
          <w:rFonts w:ascii="Arial" w:eastAsia="Arial Unicode MS" w:hAnsi="Arial" w:cs="Arial"/>
          <w:i/>
          <w:iCs/>
          <w:lang w:eastAsia="pl-PL" w:bidi="pl-PL"/>
        </w:rPr>
      </w:pPr>
      <w:r w:rsidRPr="00DC781B">
        <w:rPr>
          <w:rFonts w:ascii="Arial" w:eastAsia="Arial Unicode MS" w:hAnsi="Arial" w:cs="Arial"/>
          <w:i/>
          <w:iCs/>
          <w:lang w:eastAsia="pl-PL" w:bidi="pl-PL"/>
        </w:rPr>
        <w:t>uprzątni</w:t>
      </w:r>
      <w:r w:rsidR="002F593D">
        <w:rPr>
          <w:rFonts w:ascii="Arial" w:eastAsia="Arial Unicode MS" w:hAnsi="Arial" w:cs="Arial"/>
          <w:i/>
          <w:iCs/>
          <w:lang w:eastAsia="pl-PL" w:bidi="pl-PL"/>
        </w:rPr>
        <w:t>ę</w:t>
      </w:r>
      <w:r w:rsidRPr="00DC781B">
        <w:rPr>
          <w:rFonts w:ascii="Arial" w:eastAsia="Arial Unicode MS" w:hAnsi="Arial" w:cs="Arial"/>
          <w:i/>
          <w:iCs/>
          <w:lang w:eastAsia="pl-PL" w:bidi="pl-PL"/>
        </w:rPr>
        <w:t>cie terenu po rozbiórce</w:t>
      </w:r>
    </w:p>
    <w:bookmarkEnd w:id="1"/>
    <w:p w14:paraId="367A12CD" w14:textId="77777777" w:rsidR="00AD39AE" w:rsidRDefault="00DD68F5" w:rsidP="00AD39AE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iCs/>
          <w:lang w:eastAsia="pl-PL" w:bidi="pl-PL"/>
        </w:rPr>
      </w:pPr>
      <w:r w:rsidRPr="00D27557">
        <w:rPr>
          <w:rFonts w:ascii="Arial" w:hAnsi="Arial" w:cs="Arial"/>
          <w:lang w:eastAsia="pl-PL"/>
        </w:rPr>
        <w:br/>
      </w:r>
      <w:r w:rsidR="00B7275B" w:rsidRPr="00694522">
        <w:rPr>
          <w:rFonts w:ascii="Arial" w:hAnsi="Arial" w:cs="Arial"/>
          <w:b/>
          <w:bCs/>
          <w:lang w:eastAsia="pl-PL"/>
        </w:rPr>
        <w:t>2.</w:t>
      </w:r>
      <w:r w:rsidR="00B7275B" w:rsidRPr="00D27557">
        <w:rPr>
          <w:rFonts w:ascii="Arial" w:hAnsi="Arial" w:cs="Arial"/>
          <w:lang w:eastAsia="pl-PL"/>
        </w:rPr>
        <w:t xml:space="preserve"> </w:t>
      </w:r>
      <w:bookmarkStart w:id="2" w:name="_Hlk85089211"/>
      <w:r w:rsidR="00D27557" w:rsidRPr="00D27557">
        <w:rPr>
          <w:rFonts w:ascii="Arial" w:hAnsi="Arial" w:cs="Arial"/>
          <w:b/>
          <w:bCs/>
          <w:i/>
          <w:iCs/>
          <w:lang w:eastAsia="pl-PL" w:bidi="pl-PL"/>
        </w:rPr>
        <w:t xml:space="preserve">Wykonawca, po wykonaniu robót zobowiązany jest do </w:t>
      </w:r>
      <w:bookmarkStart w:id="3" w:name="_Hlk85016451"/>
      <w:r w:rsidR="00D27557" w:rsidRPr="00D27557">
        <w:rPr>
          <w:rFonts w:ascii="Arial" w:hAnsi="Arial" w:cs="Arial"/>
          <w:b/>
          <w:bCs/>
          <w:i/>
          <w:iCs/>
          <w:lang w:eastAsia="pl-PL" w:bidi="pl-PL"/>
        </w:rPr>
        <w:t>przedłożenia</w:t>
      </w:r>
      <w:bookmarkStart w:id="4" w:name="_Hlk85016634"/>
      <w:bookmarkEnd w:id="3"/>
      <w:r w:rsidR="00770372" w:rsidRPr="00770372">
        <w:rPr>
          <w:rFonts w:ascii="Arial" w:hAnsi="Arial" w:cs="Arial"/>
          <w:b/>
          <w:bCs/>
          <w:i/>
          <w:iCs/>
          <w:lang w:eastAsia="pl-PL" w:bidi="pl-PL"/>
        </w:rPr>
        <w:t xml:space="preserve"> kart</w:t>
      </w:r>
      <w:r w:rsidR="002F593D">
        <w:rPr>
          <w:rFonts w:ascii="Arial" w:hAnsi="Arial" w:cs="Arial"/>
          <w:b/>
          <w:bCs/>
          <w:i/>
          <w:iCs/>
          <w:lang w:eastAsia="pl-PL" w:bidi="pl-PL"/>
        </w:rPr>
        <w:t>y</w:t>
      </w:r>
      <w:r w:rsidR="00770372" w:rsidRPr="00770372">
        <w:rPr>
          <w:rFonts w:ascii="Arial" w:hAnsi="Arial" w:cs="Arial"/>
          <w:b/>
          <w:bCs/>
          <w:i/>
          <w:iCs/>
          <w:lang w:eastAsia="pl-PL" w:bidi="pl-PL"/>
        </w:rPr>
        <w:t xml:space="preserve"> przekazania </w:t>
      </w:r>
    </w:p>
    <w:p w14:paraId="4424B717" w14:textId="37D428C8" w:rsidR="00770372" w:rsidRDefault="00AD39AE" w:rsidP="00AD39AE">
      <w:pPr>
        <w:spacing w:after="0" w:line="360" w:lineRule="auto"/>
        <w:ind w:left="426" w:hanging="426"/>
        <w:jc w:val="both"/>
        <w:rPr>
          <w:rFonts w:ascii="Arial" w:hAnsi="Arial" w:cs="Arial"/>
          <w:b/>
          <w:bCs/>
          <w:i/>
          <w:iCs/>
          <w:lang w:eastAsia="pl-PL" w:bidi="pl-PL"/>
        </w:rPr>
      </w:pPr>
      <w:r>
        <w:rPr>
          <w:rFonts w:ascii="Arial" w:hAnsi="Arial" w:cs="Arial"/>
          <w:b/>
          <w:bCs/>
          <w:i/>
          <w:iCs/>
          <w:lang w:eastAsia="pl-PL" w:bidi="pl-PL"/>
        </w:rPr>
        <w:t xml:space="preserve">    </w:t>
      </w:r>
      <w:r w:rsidR="00770372" w:rsidRPr="00770372">
        <w:rPr>
          <w:rFonts w:ascii="Arial" w:hAnsi="Arial" w:cs="Arial"/>
          <w:b/>
          <w:bCs/>
          <w:i/>
          <w:iCs/>
          <w:lang w:eastAsia="pl-PL" w:bidi="pl-PL"/>
        </w:rPr>
        <w:t>odpadów (BDO)</w:t>
      </w:r>
      <w:r w:rsidR="004F2EB4">
        <w:rPr>
          <w:rFonts w:ascii="Arial" w:hAnsi="Arial" w:cs="Arial"/>
          <w:b/>
          <w:bCs/>
          <w:i/>
          <w:iCs/>
          <w:lang w:eastAsia="pl-PL" w:bidi="pl-PL"/>
        </w:rPr>
        <w:t xml:space="preserve"> i karty utylizacji azbestu.</w:t>
      </w:r>
    </w:p>
    <w:p w14:paraId="6B165650" w14:textId="0B4D21E0" w:rsidR="00462FB7" w:rsidRDefault="00462FB7" w:rsidP="00AD39AE">
      <w:pPr>
        <w:spacing w:after="0" w:line="360" w:lineRule="auto"/>
        <w:ind w:left="284" w:hanging="284"/>
        <w:jc w:val="both"/>
        <w:rPr>
          <w:rFonts w:ascii="Arial" w:hAnsi="Arial" w:cs="Arial"/>
          <w:lang w:eastAsia="pl-PL"/>
        </w:rPr>
      </w:pPr>
      <w:r w:rsidRPr="00770372">
        <w:rPr>
          <w:rFonts w:ascii="Arial" w:hAnsi="Arial" w:cs="Arial"/>
          <w:b/>
          <w:bCs/>
          <w:lang w:eastAsia="pl-PL" w:bidi="pl-PL"/>
        </w:rPr>
        <w:t>3.</w:t>
      </w:r>
      <w:r>
        <w:rPr>
          <w:rFonts w:ascii="Arial" w:hAnsi="Arial" w:cs="Arial"/>
          <w:b/>
          <w:bCs/>
          <w:i/>
          <w:iCs/>
          <w:lang w:eastAsia="pl-PL" w:bidi="pl-PL"/>
        </w:rPr>
        <w:t xml:space="preserve"> Wykonawca będzie posiadał uprawnienia do usuwania elementów zawierających azbest</w:t>
      </w:r>
      <w:r w:rsidR="00780FFA">
        <w:rPr>
          <w:rFonts w:ascii="Arial" w:hAnsi="Arial" w:cs="Arial"/>
          <w:b/>
          <w:bCs/>
          <w:i/>
          <w:iCs/>
          <w:lang w:eastAsia="pl-PL" w:bidi="pl-PL"/>
        </w:rPr>
        <w:t xml:space="preserve">, </w:t>
      </w:r>
      <w:r w:rsidR="00AD39AE">
        <w:rPr>
          <w:rFonts w:ascii="Arial" w:hAnsi="Arial" w:cs="Arial"/>
          <w:b/>
          <w:bCs/>
          <w:i/>
          <w:iCs/>
          <w:lang w:eastAsia="pl-PL" w:bidi="pl-PL"/>
        </w:rPr>
        <w:t xml:space="preserve"> </w:t>
      </w:r>
      <w:r w:rsidR="00780FFA">
        <w:rPr>
          <w:rFonts w:ascii="Arial" w:hAnsi="Arial" w:cs="Arial"/>
          <w:b/>
          <w:bCs/>
          <w:i/>
          <w:iCs/>
          <w:lang w:eastAsia="pl-PL" w:bidi="pl-PL"/>
        </w:rPr>
        <w:t>oraz przeprowadzi usunięcie materiału zgodnie z obowiązującymi przepisami prawa</w:t>
      </w:r>
      <w:r w:rsidR="004F2EB4">
        <w:rPr>
          <w:rFonts w:ascii="Arial" w:hAnsi="Arial" w:cs="Arial"/>
          <w:b/>
          <w:bCs/>
          <w:i/>
          <w:iCs/>
          <w:lang w:eastAsia="pl-PL" w:bidi="pl-PL"/>
        </w:rPr>
        <w:t xml:space="preserve">, zgłosi rozbiórkę do właściwych </w:t>
      </w:r>
      <w:r w:rsidR="005D35DA">
        <w:rPr>
          <w:rFonts w:ascii="Arial" w:hAnsi="Arial" w:cs="Arial"/>
          <w:b/>
          <w:bCs/>
          <w:i/>
          <w:iCs/>
          <w:lang w:eastAsia="pl-PL" w:bidi="pl-PL"/>
        </w:rPr>
        <w:t>organów</w:t>
      </w:r>
      <w:r w:rsidR="004F2EB4">
        <w:rPr>
          <w:rFonts w:ascii="Arial" w:hAnsi="Arial" w:cs="Arial"/>
          <w:b/>
          <w:bCs/>
          <w:i/>
          <w:iCs/>
          <w:lang w:eastAsia="pl-PL" w:bidi="pl-PL"/>
        </w:rPr>
        <w:t xml:space="preserve">. </w:t>
      </w:r>
    </w:p>
    <w:bookmarkEnd w:id="2"/>
    <w:bookmarkEnd w:id="4"/>
    <w:p w14:paraId="4A078EA6" w14:textId="74221265" w:rsidR="00081CD5" w:rsidRPr="00D27557" w:rsidRDefault="00770372" w:rsidP="00AD39AE">
      <w:pPr>
        <w:spacing w:before="120" w:after="120" w:line="360" w:lineRule="auto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4</w:t>
      </w:r>
      <w:r w:rsidR="00D27557">
        <w:rPr>
          <w:rFonts w:ascii="Arial" w:hAnsi="Arial" w:cs="Arial"/>
          <w:lang w:eastAsia="pl-PL"/>
        </w:rPr>
        <w:t xml:space="preserve">. </w:t>
      </w:r>
      <w:r w:rsidR="00864700" w:rsidRPr="00D27557">
        <w:rPr>
          <w:rFonts w:ascii="Arial" w:hAnsi="Arial" w:cs="Arial"/>
          <w:lang w:eastAsia="pl-PL"/>
        </w:rPr>
        <w:t xml:space="preserve">Szczegółowy zakres </w:t>
      </w:r>
      <w:r w:rsidR="00081CD5" w:rsidRPr="00D27557">
        <w:rPr>
          <w:rFonts w:ascii="Arial" w:hAnsi="Arial" w:cs="Arial"/>
          <w:lang w:eastAsia="pl-PL"/>
        </w:rPr>
        <w:t xml:space="preserve">oraz sposób wykonania </w:t>
      </w:r>
      <w:r w:rsidR="00864700" w:rsidRPr="00D27557">
        <w:rPr>
          <w:rFonts w:ascii="Arial" w:hAnsi="Arial" w:cs="Arial"/>
          <w:lang w:eastAsia="pl-PL"/>
        </w:rPr>
        <w:t>Przedmiotu Umowy określa</w:t>
      </w:r>
      <w:r>
        <w:rPr>
          <w:rFonts w:ascii="Arial" w:hAnsi="Arial" w:cs="Arial"/>
          <w:lang w:eastAsia="pl-PL"/>
        </w:rPr>
        <w:t xml:space="preserve"> dokumentacja </w:t>
      </w:r>
      <w:r w:rsidR="00AD39AE">
        <w:rPr>
          <w:rFonts w:ascii="Arial" w:hAnsi="Arial" w:cs="Arial"/>
          <w:lang w:eastAsia="pl-PL"/>
        </w:rPr>
        <w:t xml:space="preserve">  </w:t>
      </w:r>
      <w:r>
        <w:rPr>
          <w:rFonts w:ascii="Arial" w:hAnsi="Arial" w:cs="Arial"/>
          <w:lang w:eastAsia="pl-PL"/>
        </w:rPr>
        <w:t>projektowa,</w:t>
      </w:r>
      <w:r w:rsidR="00DD68F5" w:rsidRPr="00D27557">
        <w:rPr>
          <w:rFonts w:ascii="Arial" w:hAnsi="Arial" w:cs="Arial"/>
          <w:lang w:eastAsia="pl-PL"/>
        </w:rPr>
        <w:t xml:space="preserve"> </w:t>
      </w:r>
      <w:r w:rsidR="00CC0EB2" w:rsidRPr="00D27557">
        <w:rPr>
          <w:rFonts w:ascii="Arial" w:hAnsi="Arial" w:cs="Arial"/>
          <w:lang w:eastAsia="pl-PL"/>
        </w:rPr>
        <w:t>przedmiar</w:t>
      </w:r>
      <w:r w:rsidR="00DD68F5" w:rsidRPr="00D27557">
        <w:rPr>
          <w:rFonts w:ascii="Arial" w:hAnsi="Arial" w:cs="Arial"/>
          <w:lang w:eastAsia="pl-PL"/>
        </w:rPr>
        <w:t xml:space="preserve"> robót</w:t>
      </w:r>
      <w:r>
        <w:rPr>
          <w:rFonts w:ascii="Arial" w:hAnsi="Arial" w:cs="Arial"/>
          <w:lang w:eastAsia="pl-PL"/>
        </w:rPr>
        <w:t xml:space="preserve">, </w:t>
      </w:r>
      <w:proofErr w:type="spellStart"/>
      <w:r>
        <w:rPr>
          <w:rFonts w:ascii="Arial" w:hAnsi="Arial" w:cs="Arial"/>
          <w:lang w:eastAsia="pl-PL"/>
        </w:rPr>
        <w:t>STWiOR</w:t>
      </w:r>
      <w:proofErr w:type="spellEnd"/>
      <w:r w:rsidR="00AD39AE">
        <w:rPr>
          <w:rFonts w:ascii="Arial" w:hAnsi="Arial" w:cs="Arial"/>
          <w:lang w:eastAsia="pl-PL"/>
        </w:rPr>
        <w:t>.</w:t>
      </w:r>
      <w:r>
        <w:rPr>
          <w:rFonts w:ascii="Arial" w:hAnsi="Arial" w:cs="Arial"/>
          <w:lang w:eastAsia="pl-PL"/>
        </w:rPr>
        <w:t xml:space="preserve"> </w:t>
      </w:r>
    </w:p>
    <w:p w14:paraId="7E91CAEC" w14:textId="35586AFA" w:rsidR="004C6E45" w:rsidRPr="00D27557" w:rsidRDefault="00770372" w:rsidP="00D27557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5</w:t>
      </w:r>
      <w:r w:rsidR="004C6E45" w:rsidRPr="00D27557">
        <w:rPr>
          <w:rFonts w:ascii="Arial" w:hAnsi="Arial" w:cs="Arial"/>
          <w:lang w:eastAsia="pl-PL"/>
        </w:rPr>
        <w:t xml:space="preserve">. </w:t>
      </w:r>
      <w:r w:rsidR="00AD39AE">
        <w:rPr>
          <w:rFonts w:ascii="Arial" w:hAnsi="Arial" w:cs="Arial"/>
          <w:lang w:eastAsia="pl-PL"/>
        </w:rPr>
        <w:t xml:space="preserve"> </w:t>
      </w:r>
      <w:r w:rsidR="004C6E45" w:rsidRPr="00D27557">
        <w:rPr>
          <w:rFonts w:ascii="Arial" w:hAnsi="Arial" w:cs="Arial"/>
          <w:lang w:eastAsia="pl-PL"/>
        </w:rPr>
        <w:t>Wyżej wymienione dokumenty stanowią integralną część umowy.</w:t>
      </w:r>
    </w:p>
    <w:p w14:paraId="67AF14BF" w14:textId="316DC0EA" w:rsidR="002A627A" w:rsidRDefault="00770372" w:rsidP="00AD39AE">
      <w:pPr>
        <w:spacing w:after="0" w:line="360" w:lineRule="auto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6</w:t>
      </w:r>
      <w:r w:rsidR="00864700" w:rsidRPr="00D27557">
        <w:rPr>
          <w:rFonts w:ascii="Arial" w:hAnsi="Arial" w:cs="Arial"/>
          <w:lang w:eastAsia="pl-PL"/>
        </w:rPr>
        <w:t xml:space="preserve">. </w:t>
      </w:r>
      <w:r w:rsidR="00AD39AE">
        <w:rPr>
          <w:rFonts w:ascii="Arial" w:hAnsi="Arial" w:cs="Arial"/>
          <w:lang w:eastAsia="pl-PL"/>
        </w:rPr>
        <w:t xml:space="preserve"> </w:t>
      </w:r>
      <w:r w:rsidR="00864700" w:rsidRPr="00D27557">
        <w:rPr>
          <w:rFonts w:ascii="Arial" w:hAnsi="Arial" w:cs="Arial"/>
          <w:lang w:eastAsia="pl-PL"/>
        </w:rPr>
        <w:t>Wykonawca zobowiązuje się wykonać na rze</w:t>
      </w:r>
      <w:r w:rsidR="00A7652D" w:rsidRPr="00D27557">
        <w:rPr>
          <w:rFonts w:ascii="Arial" w:hAnsi="Arial" w:cs="Arial"/>
          <w:lang w:eastAsia="pl-PL"/>
        </w:rPr>
        <w:t xml:space="preserve">cz Zamawiającego Przedmiot Umowy z należytą </w:t>
      </w:r>
      <w:r w:rsidR="00AD39AE">
        <w:rPr>
          <w:rFonts w:ascii="Arial" w:hAnsi="Arial" w:cs="Arial"/>
          <w:lang w:eastAsia="pl-PL"/>
        </w:rPr>
        <w:t xml:space="preserve"> </w:t>
      </w:r>
      <w:r w:rsidR="00A7652D" w:rsidRPr="00D27557">
        <w:rPr>
          <w:rFonts w:ascii="Arial" w:hAnsi="Arial" w:cs="Arial"/>
          <w:lang w:eastAsia="pl-PL"/>
        </w:rPr>
        <w:t>starannością</w:t>
      </w:r>
      <w:r w:rsidR="00864700" w:rsidRPr="00D27557">
        <w:rPr>
          <w:rFonts w:ascii="Arial" w:hAnsi="Arial" w:cs="Arial"/>
          <w:lang w:eastAsia="pl-PL"/>
        </w:rPr>
        <w:t xml:space="preserve">, a Zamawiający zobowiązuje się odebrać Przedmiot Umowy i zapłacić wynagrodzenie, na zasadach </w:t>
      </w:r>
      <w:r w:rsidR="00542E2B" w:rsidRPr="00D27557">
        <w:rPr>
          <w:rFonts w:ascii="Arial" w:hAnsi="Arial" w:cs="Arial"/>
          <w:lang w:eastAsia="pl-PL"/>
        </w:rPr>
        <w:t>określonych w umowie.</w:t>
      </w:r>
    </w:p>
    <w:p w14:paraId="487DAC7B" w14:textId="77777777" w:rsidR="00AD39AE" w:rsidRDefault="00AD39AE" w:rsidP="00AD39AE">
      <w:pPr>
        <w:spacing w:after="0" w:line="360" w:lineRule="auto"/>
        <w:ind w:left="284" w:hanging="284"/>
        <w:jc w:val="both"/>
        <w:rPr>
          <w:rFonts w:ascii="Arial" w:hAnsi="Arial" w:cs="Arial"/>
          <w:lang w:eastAsia="pl-PL"/>
        </w:rPr>
      </w:pPr>
    </w:p>
    <w:p w14:paraId="22FB21A7" w14:textId="77777777" w:rsidR="00AD39AE" w:rsidRPr="00D27557" w:rsidRDefault="00AD39AE" w:rsidP="00AD39AE">
      <w:pPr>
        <w:spacing w:after="0" w:line="360" w:lineRule="auto"/>
        <w:ind w:left="284" w:hanging="284"/>
        <w:jc w:val="both"/>
        <w:rPr>
          <w:rFonts w:ascii="Arial" w:hAnsi="Arial" w:cs="Arial"/>
          <w:lang w:eastAsia="pl-PL"/>
        </w:rPr>
      </w:pPr>
    </w:p>
    <w:p w14:paraId="606C9FE7" w14:textId="77777777" w:rsidR="00864700" w:rsidRPr="00D27557" w:rsidRDefault="00864700" w:rsidP="00CE6E09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lastRenderedPageBreak/>
        <w:t>§ 2</w:t>
      </w:r>
    </w:p>
    <w:p w14:paraId="423F5342" w14:textId="77777777" w:rsidR="00864700" w:rsidRPr="00D27557" w:rsidRDefault="00864700" w:rsidP="005933E8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Terminy</w:t>
      </w:r>
    </w:p>
    <w:p w14:paraId="1269EBDD" w14:textId="4CDACB81" w:rsidR="005933E8" w:rsidRPr="00D27557" w:rsidRDefault="005933E8" w:rsidP="00CC0EB2">
      <w:pPr>
        <w:pStyle w:val="Style3"/>
        <w:widowControl/>
        <w:numPr>
          <w:ilvl w:val="0"/>
          <w:numId w:val="37"/>
        </w:numPr>
        <w:tabs>
          <w:tab w:val="clear" w:pos="710"/>
          <w:tab w:val="num" w:pos="426"/>
        </w:tabs>
        <w:spacing w:before="5" w:line="360" w:lineRule="auto"/>
        <w:ind w:left="426" w:hanging="426"/>
        <w:rPr>
          <w:rStyle w:val="FontStyle21"/>
          <w:sz w:val="22"/>
          <w:szCs w:val="22"/>
        </w:rPr>
      </w:pPr>
      <w:r w:rsidRPr="00D27557">
        <w:rPr>
          <w:rStyle w:val="FontStyle21"/>
          <w:sz w:val="22"/>
          <w:szCs w:val="22"/>
        </w:rPr>
        <w:t xml:space="preserve">Wykonawca wykona Przedmiot Umowy </w:t>
      </w:r>
      <w:r w:rsidRPr="00D27557">
        <w:rPr>
          <w:rStyle w:val="FontStyle21"/>
          <w:b/>
          <w:bCs/>
          <w:sz w:val="22"/>
          <w:szCs w:val="22"/>
        </w:rPr>
        <w:t>w terminie do</w:t>
      </w:r>
      <w:r w:rsidR="00DE177F" w:rsidRPr="00D27557">
        <w:rPr>
          <w:rStyle w:val="FontStyle21"/>
          <w:b/>
          <w:bCs/>
          <w:sz w:val="22"/>
          <w:szCs w:val="22"/>
        </w:rPr>
        <w:t xml:space="preserve"> </w:t>
      </w:r>
      <w:r w:rsidR="00770372">
        <w:rPr>
          <w:rStyle w:val="FontStyle21"/>
          <w:b/>
          <w:bCs/>
          <w:sz w:val="22"/>
          <w:szCs w:val="22"/>
        </w:rPr>
        <w:t>10</w:t>
      </w:r>
      <w:r w:rsidR="00B7275B" w:rsidRPr="00D27557">
        <w:rPr>
          <w:rStyle w:val="FontStyle21"/>
          <w:b/>
          <w:bCs/>
          <w:sz w:val="22"/>
          <w:szCs w:val="22"/>
        </w:rPr>
        <w:t>.</w:t>
      </w:r>
      <w:r w:rsidR="00D27557">
        <w:rPr>
          <w:rStyle w:val="FontStyle21"/>
          <w:b/>
          <w:bCs/>
          <w:sz w:val="22"/>
          <w:szCs w:val="22"/>
        </w:rPr>
        <w:t>1</w:t>
      </w:r>
      <w:r w:rsidR="00770372">
        <w:rPr>
          <w:rStyle w:val="FontStyle21"/>
          <w:b/>
          <w:bCs/>
          <w:sz w:val="22"/>
          <w:szCs w:val="22"/>
        </w:rPr>
        <w:t>2</w:t>
      </w:r>
      <w:r w:rsidR="00B7275B" w:rsidRPr="00D27557">
        <w:rPr>
          <w:rStyle w:val="FontStyle21"/>
          <w:b/>
          <w:bCs/>
          <w:sz w:val="22"/>
          <w:szCs w:val="22"/>
        </w:rPr>
        <w:t>.20</w:t>
      </w:r>
      <w:r w:rsidR="009D4E8A" w:rsidRPr="00D27557">
        <w:rPr>
          <w:rStyle w:val="FontStyle21"/>
          <w:b/>
          <w:bCs/>
          <w:sz w:val="22"/>
          <w:szCs w:val="22"/>
        </w:rPr>
        <w:t>2</w:t>
      </w:r>
      <w:r w:rsidR="00770372">
        <w:rPr>
          <w:rStyle w:val="FontStyle21"/>
          <w:b/>
          <w:bCs/>
          <w:sz w:val="22"/>
          <w:szCs w:val="22"/>
        </w:rPr>
        <w:t>4</w:t>
      </w:r>
      <w:r w:rsidR="00B7275B" w:rsidRPr="00D27557">
        <w:rPr>
          <w:rStyle w:val="FontStyle21"/>
          <w:b/>
          <w:bCs/>
          <w:sz w:val="22"/>
          <w:szCs w:val="22"/>
        </w:rPr>
        <w:t xml:space="preserve"> r.</w:t>
      </w:r>
    </w:p>
    <w:p w14:paraId="45804111" w14:textId="1746C934" w:rsidR="009D4E8A" w:rsidRPr="00D27557" w:rsidRDefault="00AD39AE" w:rsidP="00626511">
      <w:pPr>
        <w:pStyle w:val="Style3"/>
        <w:widowControl/>
        <w:numPr>
          <w:ilvl w:val="0"/>
          <w:numId w:val="37"/>
        </w:numPr>
        <w:tabs>
          <w:tab w:val="left" w:pos="355"/>
        </w:tabs>
        <w:spacing w:line="360" w:lineRule="auto"/>
        <w:ind w:left="355" w:hanging="355"/>
        <w:rPr>
          <w:rStyle w:val="FontStyle19"/>
          <w:sz w:val="22"/>
          <w:szCs w:val="22"/>
        </w:rPr>
      </w:pPr>
      <w:r>
        <w:rPr>
          <w:rStyle w:val="FontStyle21"/>
          <w:sz w:val="22"/>
          <w:szCs w:val="22"/>
        </w:rPr>
        <w:t xml:space="preserve"> </w:t>
      </w:r>
      <w:r w:rsidR="005933E8" w:rsidRPr="00D27557">
        <w:rPr>
          <w:rStyle w:val="FontStyle21"/>
          <w:sz w:val="22"/>
          <w:szCs w:val="22"/>
        </w:rPr>
        <w:t>Zamawiający przekaże Wykonawcy teren budowy w terminie</w:t>
      </w:r>
      <w:r w:rsidR="00872F3D" w:rsidRPr="00D27557">
        <w:rPr>
          <w:rStyle w:val="FontStyle21"/>
          <w:sz w:val="22"/>
          <w:szCs w:val="22"/>
        </w:rPr>
        <w:t xml:space="preserve"> do 5</w:t>
      </w:r>
      <w:r w:rsidR="005933E8" w:rsidRPr="00D27557">
        <w:rPr>
          <w:rStyle w:val="FontStyle21"/>
          <w:sz w:val="22"/>
          <w:szCs w:val="22"/>
        </w:rPr>
        <w:t xml:space="preserve"> dni od </w:t>
      </w:r>
      <w:r w:rsidR="00CC0EB2" w:rsidRPr="00D27557">
        <w:rPr>
          <w:rStyle w:val="FontStyle21"/>
          <w:sz w:val="22"/>
          <w:szCs w:val="22"/>
        </w:rPr>
        <w:t xml:space="preserve">dnia </w:t>
      </w:r>
      <w:r w:rsidR="005933E8" w:rsidRPr="00D27557">
        <w:rPr>
          <w:rStyle w:val="FontStyle21"/>
          <w:sz w:val="22"/>
          <w:szCs w:val="22"/>
        </w:rPr>
        <w:t xml:space="preserve">zawarcia umowy. </w:t>
      </w:r>
    </w:p>
    <w:p w14:paraId="074A6EBF" w14:textId="77777777" w:rsidR="005933E8" w:rsidRPr="00D27557" w:rsidRDefault="005933E8" w:rsidP="005933E8">
      <w:pPr>
        <w:pStyle w:val="Style3"/>
        <w:widowControl/>
        <w:tabs>
          <w:tab w:val="left" w:pos="355"/>
        </w:tabs>
        <w:spacing w:line="240" w:lineRule="auto"/>
        <w:ind w:firstLine="0"/>
        <w:rPr>
          <w:rStyle w:val="FontStyle19"/>
          <w:rFonts w:ascii="Times New Roman" w:hAnsi="Times New Roman"/>
          <w:b w:val="0"/>
          <w:sz w:val="22"/>
          <w:szCs w:val="22"/>
        </w:rPr>
      </w:pPr>
    </w:p>
    <w:p w14:paraId="4D874903" w14:textId="77777777" w:rsidR="00864700" w:rsidRPr="00D27557" w:rsidRDefault="00864700" w:rsidP="00601AF4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§ 3</w:t>
      </w:r>
    </w:p>
    <w:p w14:paraId="5A08D7B2" w14:textId="77777777" w:rsidR="00864700" w:rsidRPr="00D27557" w:rsidRDefault="00864700" w:rsidP="00601AF4">
      <w:pPr>
        <w:spacing w:after="24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Obowiązki Wykonawcy</w:t>
      </w:r>
    </w:p>
    <w:p w14:paraId="474DF343" w14:textId="48D018F2" w:rsidR="00DE177F" w:rsidRPr="00D27557" w:rsidRDefault="00DE177F" w:rsidP="00F22256">
      <w:pPr>
        <w:pStyle w:val="Style3"/>
        <w:widowControl/>
        <w:numPr>
          <w:ilvl w:val="0"/>
          <w:numId w:val="6"/>
        </w:numPr>
        <w:tabs>
          <w:tab w:val="left" w:pos="355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27557">
        <w:rPr>
          <w:rStyle w:val="FontStyle21"/>
          <w:sz w:val="22"/>
          <w:szCs w:val="22"/>
        </w:rPr>
        <w:t>Wykonawca może zlecić wykonanie części zamówienia podwykonawcom</w:t>
      </w:r>
      <w:r w:rsidR="005464ED" w:rsidRPr="00D27557">
        <w:rPr>
          <w:rStyle w:val="FontStyle21"/>
          <w:sz w:val="22"/>
          <w:szCs w:val="22"/>
        </w:rPr>
        <w:t xml:space="preserve"> </w:t>
      </w:r>
      <w:r w:rsidRPr="00D27557">
        <w:rPr>
          <w:rStyle w:val="FontStyle21"/>
          <w:sz w:val="22"/>
          <w:szCs w:val="22"/>
        </w:rPr>
        <w:t>z zachowaniem zasad określonych w art. 647</w:t>
      </w:r>
      <w:r w:rsidRPr="00D27557">
        <w:rPr>
          <w:rStyle w:val="FontStyle21"/>
          <w:sz w:val="22"/>
          <w:szCs w:val="22"/>
          <w:vertAlign w:val="superscript"/>
        </w:rPr>
        <w:t>1</w:t>
      </w:r>
      <w:r w:rsidRPr="00D27557">
        <w:rPr>
          <w:rStyle w:val="FontStyle21"/>
          <w:sz w:val="22"/>
          <w:szCs w:val="22"/>
        </w:rPr>
        <w:t xml:space="preserve"> Kodeksu cywilnego</w:t>
      </w:r>
      <w:r w:rsidR="005464ED" w:rsidRPr="00D27557">
        <w:rPr>
          <w:rStyle w:val="FontStyle21"/>
          <w:sz w:val="22"/>
          <w:szCs w:val="22"/>
        </w:rPr>
        <w:t>, po uprzednim zaakceptowaniu podwykonawcy przez Zamawiającego.</w:t>
      </w:r>
      <w:r w:rsidRPr="00D27557">
        <w:rPr>
          <w:rStyle w:val="FontStyle21"/>
          <w:sz w:val="22"/>
          <w:szCs w:val="22"/>
        </w:rPr>
        <w:t xml:space="preserve"> Przez umowę o podwykonawstwo należy rozumieć umowę w formie pisemnej o charakterze odpłatnym, której przedmiotem są usługi, dostawy lub roboty budowlane stanowiące część zamówienia publicznego, zawartą między Wykonawcą a innym podmiotem (podwykonawcą), a w przypadku zamówień publicznych na roboty budowlane także między podwykonawcą a dalszym podwykonawcom lub między dalszymi podwykonawcami. </w:t>
      </w:r>
    </w:p>
    <w:p w14:paraId="4D6B1E45" w14:textId="7CEE2D53" w:rsidR="009C3E64" w:rsidRPr="00D27557" w:rsidRDefault="00DD68F5" w:rsidP="00DE177F">
      <w:pPr>
        <w:pStyle w:val="Zwykytekst"/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Cs w:val="22"/>
        </w:rPr>
      </w:pPr>
      <w:r w:rsidRPr="00D27557">
        <w:rPr>
          <w:rFonts w:ascii="Arial" w:hAnsi="Arial" w:cs="Arial"/>
          <w:szCs w:val="22"/>
        </w:rPr>
        <w:t>2</w:t>
      </w:r>
      <w:r w:rsidR="009C3E64" w:rsidRPr="00D27557">
        <w:rPr>
          <w:rFonts w:ascii="Arial" w:hAnsi="Arial" w:cs="Arial"/>
          <w:szCs w:val="22"/>
        </w:rPr>
        <w:t>.</w:t>
      </w:r>
      <w:r w:rsidR="00DE177F" w:rsidRPr="00D27557">
        <w:rPr>
          <w:rFonts w:ascii="Arial" w:hAnsi="Arial" w:cs="Arial"/>
          <w:szCs w:val="22"/>
        </w:rPr>
        <w:tab/>
      </w:r>
      <w:r w:rsidR="009C3E64" w:rsidRPr="00D27557">
        <w:rPr>
          <w:rFonts w:ascii="Arial" w:hAnsi="Arial" w:cs="Arial"/>
          <w:szCs w:val="22"/>
        </w:rPr>
        <w:t>Wykonawca ponosi wszelkie ryzyko i odpowiedzialność za szkody związane z realizacją Umowy, a w szczególności za szkody materialne, uszkodzenie ciała lub śmierć.</w:t>
      </w:r>
    </w:p>
    <w:p w14:paraId="21752B37" w14:textId="38415BB1" w:rsidR="009C3E64" w:rsidRPr="00D27557" w:rsidRDefault="00DD68F5" w:rsidP="00DE177F">
      <w:pPr>
        <w:pStyle w:val="Zwykytekst"/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Cs w:val="22"/>
        </w:rPr>
      </w:pPr>
      <w:r w:rsidRPr="00D27557">
        <w:rPr>
          <w:rFonts w:ascii="Arial" w:hAnsi="Arial" w:cs="Arial"/>
          <w:color w:val="000000"/>
          <w:szCs w:val="22"/>
        </w:rPr>
        <w:t>3</w:t>
      </w:r>
      <w:r w:rsidR="009C3E64" w:rsidRPr="00D27557">
        <w:rPr>
          <w:rFonts w:ascii="Arial" w:hAnsi="Arial" w:cs="Arial"/>
          <w:color w:val="000000"/>
          <w:szCs w:val="22"/>
        </w:rPr>
        <w:t>.</w:t>
      </w:r>
      <w:r w:rsidR="00DE177F" w:rsidRPr="00D27557">
        <w:rPr>
          <w:rFonts w:ascii="Arial" w:hAnsi="Arial" w:cs="Arial"/>
          <w:color w:val="000000"/>
          <w:szCs w:val="22"/>
        </w:rPr>
        <w:tab/>
      </w:r>
      <w:r w:rsidR="009C3E64" w:rsidRPr="00D27557">
        <w:rPr>
          <w:rFonts w:ascii="Arial" w:hAnsi="Arial" w:cs="Arial"/>
          <w:color w:val="000000"/>
          <w:szCs w:val="22"/>
        </w:rPr>
        <w:t>Wykonawca ponosi pełną odpowiedzialność odszkodowawczą względem Zamawiającego lub osób trzecich z tytułu szkód wyrządzonych w trakcie realizacji Przedmiotu Umowy. W szczególności Wykonawca ponosi odpowiedzialność za szkody spowodowane przez osoby przy pomocy których wykonuje Przedmiot Umowy, wykorzystywane przez siebie preparaty lub środki chemiczne, urządzenia, maszyny itp</w:t>
      </w:r>
      <w:r w:rsidR="009C3E64" w:rsidRPr="00D27557">
        <w:rPr>
          <w:rFonts w:ascii="Arial" w:hAnsi="Arial" w:cs="Arial"/>
          <w:szCs w:val="22"/>
        </w:rPr>
        <w:t xml:space="preserve">. </w:t>
      </w:r>
    </w:p>
    <w:p w14:paraId="270790E8" w14:textId="1D2E9725" w:rsidR="009C3E64" w:rsidRPr="00D27557" w:rsidRDefault="00DD68F5" w:rsidP="006A709A">
      <w:pPr>
        <w:pStyle w:val="Zwykytekst"/>
        <w:tabs>
          <w:tab w:val="left" w:pos="284"/>
        </w:tabs>
        <w:spacing w:before="120" w:after="120" w:line="360" w:lineRule="auto"/>
        <w:ind w:left="284" w:hanging="284"/>
        <w:jc w:val="both"/>
        <w:rPr>
          <w:rFonts w:ascii="Arial" w:hAnsi="Arial" w:cs="Arial"/>
          <w:szCs w:val="22"/>
        </w:rPr>
      </w:pPr>
      <w:r w:rsidRPr="00D27557">
        <w:rPr>
          <w:rFonts w:ascii="Arial" w:hAnsi="Arial" w:cs="Arial"/>
          <w:szCs w:val="22"/>
        </w:rPr>
        <w:t>4</w:t>
      </w:r>
      <w:r w:rsidR="009C3E64" w:rsidRPr="00D27557">
        <w:rPr>
          <w:rFonts w:ascii="Arial" w:hAnsi="Arial" w:cs="Arial"/>
          <w:szCs w:val="22"/>
        </w:rPr>
        <w:t>.</w:t>
      </w:r>
      <w:r w:rsidR="00DE177F" w:rsidRPr="00D27557">
        <w:rPr>
          <w:rFonts w:ascii="Arial" w:hAnsi="Arial" w:cs="Arial"/>
          <w:szCs w:val="22"/>
        </w:rPr>
        <w:tab/>
      </w:r>
      <w:r w:rsidR="009C3E64" w:rsidRPr="00D27557">
        <w:rPr>
          <w:rFonts w:ascii="Arial" w:hAnsi="Arial" w:cs="Arial"/>
          <w:szCs w:val="22"/>
        </w:rPr>
        <w:t xml:space="preserve">Wykonawca </w:t>
      </w:r>
      <w:r w:rsidR="009C3E64" w:rsidRPr="00D27557">
        <w:rPr>
          <w:rFonts w:ascii="Arial" w:hAnsi="Arial" w:cs="Arial"/>
          <w:color w:val="000000"/>
          <w:szCs w:val="22"/>
        </w:rPr>
        <w:t>zobowiązany jest do zapłaty Zamawiającemu odszkodowania na równowartość szkód wyrządzonych Zamawiającemu w trakcie realizacji Przedmiotu Umowy, chyba, że Zamawiający zażąda usunięcia przez Wykonawcę szkód wynikających z niewykonania lub nienależytego wykonania zobowiązań związanych z realizacją Umowy poprzez przywrócenie do stanu poprzedniego.</w:t>
      </w:r>
    </w:p>
    <w:p w14:paraId="684EE966" w14:textId="22109022" w:rsidR="009C3E64" w:rsidRPr="00D27557" w:rsidRDefault="00DD68F5" w:rsidP="00DD68F5">
      <w:pPr>
        <w:pStyle w:val="Akapitzlist"/>
        <w:tabs>
          <w:tab w:val="left" w:pos="284"/>
        </w:tabs>
        <w:spacing w:before="120"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5</w:t>
      </w:r>
      <w:r w:rsidR="009C3E64" w:rsidRPr="00D27557">
        <w:rPr>
          <w:rFonts w:ascii="Arial" w:hAnsi="Arial" w:cs="Arial"/>
        </w:rPr>
        <w:t>.</w:t>
      </w:r>
      <w:r w:rsidR="00DE177F" w:rsidRPr="00D27557">
        <w:rPr>
          <w:rFonts w:ascii="Arial" w:hAnsi="Arial" w:cs="Arial"/>
        </w:rPr>
        <w:tab/>
      </w:r>
      <w:r w:rsidR="009C3E64" w:rsidRPr="00D27557">
        <w:rPr>
          <w:rFonts w:ascii="Arial" w:hAnsi="Arial" w:cs="Arial"/>
        </w:rPr>
        <w:t xml:space="preserve">Wykonawca obowiązany jest realizować Przedmiot Umowy w taki sposób, aby zabezpieczyć Zamawiającego przed roszczeniami osób trzecich o odszkodowania za szkody spowodowane robotami budowlanymi przez Wykonawcę w czasie realizacji Przedmiotu Umowy. W razie wyrządzenia takich szkód przez Wykonawcę lub osoby, za które ponosi odpowiedzialność, Wykonawca obowiązany jest doprowadzić do niezwłocznego ich </w:t>
      </w:r>
      <w:r w:rsidR="00542E2B" w:rsidRPr="00D27557">
        <w:rPr>
          <w:rFonts w:ascii="Arial" w:hAnsi="Arial" w:cs="Arial"/>
        </w:rPr>
        <w:t>naprawienia</w:t>
      </w:r>
    </w:p>
    <w:p w14:paraId="365CD515" w14:textId="02FE8D2D" w:rsidR="009C3E64" w:rsidRPr="00D27557" w:rsidRDefault="00DD68F5" w:rsidP="00DD68F5">
      <w:pPr>
        <w:pStyle w:val="Zwykytekst"/>
        <w:tabs>
          <w:tab w:val="left" w:pos="284"/>
        </w:tabs>
        <w:spacing w:before="120" w:after="120" w:line="360" w:lineRule="auto"/>
        <w:ind w:left="284" w:hanging="284"/>
        <w:jc w:val="both"/>
        <w:rPr>
          <w:rFonts w:ascii="Arial" w:hAnsi="Arial" w:cs="Arial"/>
          <w:szCs w:val="22"/>
        </w:rPr>
      </w:pPr>
      <w:r w:rsidRPr="00D27557">
        <w:rPr>
          <w:rFonts w:ascii="Arial" w:hAnsi="Arial" w:cs="Arial"/>
          <w:szCs w:val="22"/>
        </w:rPr>
        <w:t>6</w:t>
      </w:r>
      <w:r w:rsidR="009C3E64" w:rsidRPr="00D27557">
        <w:rPr>
          <w:rFonts w:ascii="Arial" w:hAnsi="Arial" w:cs="Arial"/>
          <w:szCs w:val="22"/>
        </w:rPr>
        <w:t>.</w:t>
      </w:r>
      <w:r w:rsidR="00DE177F" w:rsidRPr="00D27557">
        <w:rPr>
          <w:rFonts w:ascii="Arial" w:hAnsi="Arial" w:cs="Arial"/>
          <w:szCs w:val="22"/>
        </w:rPr>
        <w:tab/>
      </w:r>
      <w:r w:rsidR="009C3E64" w:rsidRPr="00D27557">
        <w:rPr>
          <w:rFonts w:ascii="Arial" w:hAnsi="Arial" w:cs="Arial"/>
          <w:szCs w:val="22"/>
        </w:rPr>
        <w:t xml:space="preserve">Wykonawca zobowiązany jest do niezwłocznego informowania Zamawiającego o wypadkach przy pracy zaistniałych w trakcie realizacji Przedmiotu Umowy. </w:t>
      </w:r>
    </w:p>
    <w:p w14:paraId="2267571B" w14:textId="4F3D2F39" w:rsidR="009C3E64" w:rsidRPr="00D27557" w:rsidRDefault="00DD68F5" w:rsidP="006A709A">
      <w:pPr>
        <w:pStyle w:val="Akapitzlist"/>
        <w:tabs>
          <w:tab w:val="left" w:pos="284"/>
        </w:tabs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27557">
        <w:rPr>
          <w:rFonts w:ascii="Arial" w:hAnsi="Arial" w:cs="Arial"/>
          <w:color w:val="000000"/>
        </w:rPr>
        <w:t>7</w:t>
      </w:r>
      <w:r w:rsidR="009C3E64" w:rsidRPr="00D27557">
        <w:rPr>
          <w:rFonts w:ascii="Arial" w:hAnsi="Arial" w:cs="Arial"/>
          <w:color w:val="000000"/>
        </w:rPr>
        <w:t>.</w:t>
      </w:r>
      <w:r w:rsidR="00DE177F" w:rsidRPr="00D27557">
        <w:rPr>
          <w:rFonts w:ascii="Arial" w:hAnsi="Arial" w:cs="Arial"/>
          <w:color w:val="000000"/>
        </w:rPr>
        <w:tab/>
      </w:r>
      <w:r w:rsidR="009C3E64" w:rsidRPr="00D27557">
        <w:rPr>
          <w:rFonts w:ascii="Arial" w:hAnsi="Arial" w:cs="Arial"/>
          <w:color w:val="000000"/>
        </w:rPr>
        <w:t>Zamawiający jest uprawniony wstrzymać realizację Przedmiotu Umowy jeżeli Wykonawca narusza postanowienia Umowy.</w:t>
      </w:r>
    </w:p>
    <w:p w14:paraId="71855D6E" w14:textId="50E04124" w:rsidR="009C3E64" w:rsidRPr="00D27557" w:rsidRDefault="00DD68F5" w:rsidP="00DE177F">
      <w:pPr>
        <w:pStyle w:val="Akapitzlist"/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D27557">
        <w:rPr>
          <w:rFonts w:ascii="Arial" w:hAnsi="Arial" w:cs="Arial"/>
          <w:color w:val="000000"/>
        </w:rPr>
        <w:lastRenderedPageBreak/>
        <w:t>8</w:t>
      </w:r>
      <w:r w:rsidR="009C3E64" w:rsidRPr="00D27557">
        <w:rPr>
          <w:rFonts w:ascii="Arial" w:hAnsi="Arial" w:cs="Arial"/>
          <w:color w:val="000000"/>
        </w:rPr>
        <w:t>.</w:t>
      </w:r>
      <w:r w:rsidR="00DE177F" w:rsidRPr="00D27557">
        <w:rPr>
          <w:rFonts w:ascii="Arial" w:hAnsi="Arial" w:cs="Arial"/>
          <w:color w:val="000000"/>
        </w:rPr>
        <w:tab/>
      </w:r>
      <w:r w:rsidR="009C3E64" w:rsidRPr="00D27557">
        <w:rPr>
          <w:rFonts w:ascii="Arial" w:hAnsi="Arial" w:cs="Arial"/>
          <w:color w:val="000000"/>
        </w:rPr>
        <w:t>Wykonawca gwarantuje, że maszyny</w:t>
      </w:r>
      <w:r w:rsidR="009C3E64" w:rsidRPr="00D27557">
        <w:rPr>
          <w:rFonts w:ascii="Arial" w:hAnsi="Arial" w:cs="Arial"/>
        </w:rPr>
        <w:t xml:space="preserve"> i inne urządzenia techniczne, wykorzystywane przez Wykonawcę oraz jego podwykonawców do realizacji Przedmiotu Umowy będą:</w:t>
      </w:r>
    </w:p>
    <w:p w14:paraId="245E2EC3" w14:textId="77777777" w:rsidR="009C3E64" w:rsidRPr="00D27557" w:rsidRDefault="009C3E64" w:rsidP="009C3E64">
      <w:pPr>
        <w:pStyle w:val="Akapitzlist"/>
        <w:numPr>
          <w:ilvl w:val="1"/>
          <w:numId w:val="39"/>
        </w:numPr>
        <w:spacing w:after="0" w:line="360" w:lineRule="auto"/>
        <w:ind w:left="1134" w:hanging="567"/>
        <w:jc w:val="both"/>
        <w:outlineLvl w:val="0"/>
        <w:rPr>
          <w:rFonts w:ascii="Arial" w:hAnsi="Arial" w:cs="Arial"/>
        </w:rPr>
      </w:pPr>
      <w:r w:rsidRPr="00D27557">
        <w:rPr>
          <w:rFonts w:ascii="Arial" w:hAnsi="Arial" w:cs="Arial"/>
          <w:color w:val="000000"/>
        </w:rPr>
        <w:t>spełniać</w:t>
      </w:r>
      <w:r w:rsidRPr="00D27557">
        <w:rPr>
          <w:rFonts w:ascii="Arial" w:hAnsi="Arial" w:cs="Arial"/>
        </w:rPr>
        <w:t xml:space="preserve"> wymagania bezpieczeństwa i higieny pracy przez cały okres ich użytkowania, </w:t>
      </w:r>
    </w:p>
    <w:p w14:paraId="4C34B499" w14:textId="77777777" w:rsidR="009C3E64" w:rsidRPr="00D27557" w:rsidRDefault="009C3E64" w:rsidP="009C3E64">
      <w:pPr>
        <w:pStyle w:val="Akapitzlist"/>
        <w:numPr>
          <w:ilvl w:val="1"/>
          <w:numId w:val="39"/>
        </w:numPr>
        <w:spacing w:after="0" w:line="360" w:lineRule="auto"/>
        <w:ind w:left="1134" w:hanging="567"/>
        <w:jc w:val="both"/>
        <w:outlineLvl w:val="0"/>
        <w:rPr>
          <w:rFonts w:ascii="Arial" w:hAnsi="Arial" w:cs="Arial"/>
        </w:rPr>
      </w:pPr>
      <w:r w:rsidRPr="00D27557">
        <w:rPr>
          <w:rFonts w:ascii="Arial" w:hAnsi="Arial" w:cs="Arial"/>
        </w:rPr>
        <w:t>utrzymywane w stanie sprawności technicznej i czystości zapewniającej użytkowanie ich bez szkody dla bezpieczeństwa i zdrowia osób je eksploatujących oraz środowiska przyrodniczego, w którym realizowane są prace;</w:t>
      </w:r>
    </w:p>
    <w:p w14:paraId="1D012F8B" w14:textId="77777777" w:rsidR="009C3E64" w:rsidRPr="00D27557" w:rsidRDefault="009C3E64" w:rsidP="006A709A">
      <w:pPr>
        <w:pStyle w:val="Akapitzlist"/>
        <w:numPr>
          <w:ilvl w:val="1"/>
          <w:numId w:val="39"/>
        </w:numPr>
        <w:spacing w:after="120" w:line="360" w:lineRule="auto"/>
        <w:ind w:left="1134" w:hanging="567"/>
        <w:jc w:val="both"/>
        <w:outlineLvl w:val="0"/>
        <w:rPr>
          <w:rFonts w:ascii="Arial" w:hAnsi="Arial" w:cs="Arial"/>
        </w:rPr>
      </w:pPr>
      <w:r w:rsidRPr="00D27557">
        <w:rPr>
          <w:rFonts w:ascii="Arial" w:hAnsi="Arial" w:cs="Arial"/>
        </w:rPr>
        <w:t>posiadać aktualne atesty, świadectwa dopuszczenia do eksploatacji, itp. o ile są wymagane przez odpowiednie przepisy prawa.</w:t>
      </w:r>
      <w:r w:rsidRPr="00D27557">
        <w:rPr>
          <w:rFonts w:ascii="Arial" w:hAnsi="Arial" w:cs="Arial"/>
        </w:rPr>
        <w:tab/>
      </w:r>
    </w:p>
    <w:p w14:paraId="5189B8CB" w14:textId="19B8030E" w:rsidR="00864700" w:rsidRPr="00D27557" w:rsidRDefault="00DD68F5" w:rsidP="00542E2B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9</w:t>
      </w:r>
      <w:r w:rsidR="00DE177F" w:rsidRPr="00D27557">
        <w:rPr>
          <w:rFonts w:ascii="Arial" w:hAnsi="Arial" w:cs="Arial"/>
        </w:rPr>
        <w:t xml:space="preserve">. </w:t>
      </w:r>
      <w:r w:rsidR="00864700" w:rsidRPr="00D27557">
        <w:rPr>
          <w:rFonts w:ascii="Arial" w:hAnsi="Arial" w:cs="Arial"/>
        </w:rPr>
        <w:t xml:space="preserve">Wykonawca zobowiązany jest </w:t>
      </w:r>
      <w:r w:rsidR="009C3E64" w:rsidRPr="00D27557">
        <w:rPr>
          <w:rFonts w:ascii="Arial" w:hAnsi="Arial" w:cs="Arial"/>
        </w:rPr>
        <w:t xml:space="preserve">ponadto </w:t>
      </w:r>
      <w:r w:rsidR="00864700" w:rsidRPr="00D27557">
        <w:rPr>
          <w:rFonts w:ascii="Arial" w:hAnsi="Arial" w:cs="Arial"/>
        </w:rPr>
        <w:t xml:space="preserve">do: </w:t>
      </w:r>
    </w:p>
    <w:p w14:paraId="2B8320A9" w14:textId="487F50E7" w:rsidR="00864700" w:rsidRPr="00D27557" w:rsidRDefault="00864700" w:rsidP="00DD68F5">
      <w:pPr>
        <w:pStyle w:val="Akapitzlist"/>
        <w:numPr>
          <w:ilvl w:val="0"/>
          <w:numId w:val="5"/>
        </w:numPr>
        <w:spacing w:after="120" w:line="360" w:lineRule="auto"/>
        <w:ind w:left="567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wykon</w:t>
      </w:r>
      <w:r w:rsidR="00542E2B" w:rsidRPr="00D27557">
        <w:rPr>
          <w:rFonts w:ascii="Arial" w:hAnsi="Arial" w:cs="Arial"/>
        </w:rPr>
        <w:t xml:space="preserve">ania Przedmiotu Umowy </w:t>
      </w:r>
      <w:r w:rsidRPr="00D27557">
        <w:rPr>
          <w:rFonts w:ascii="Arial" w:hAnsi="Arial" w:cs="Arial"/>
        </w:rPr>
        <w:t xml:space="preserve">zgodnie z obowiązującymi przepisami prawa, w tym w szczególności ustawy z dnia 7 lipca 1994r. Prawo budowlane oraz aktów wykonawczych do tej ustawy, normami, zasadami wiedzy technicznej i sztuki budowlanej, a także na warunkach ustalonych w </w:t>
      </w:r>
      <w:r w:rsidR="00DD68F5" w:rsidRPr="00D27557">
        <w:rPr>
          <w:rFonts w:ascii="Arial" w:hAnsi="Arial" w:cs="Arial"/>
        </w:rPr>
        <w:t>zaproszeniu do składania ofert</w:t>
      </w:r>
      <w:r w:rsidRPr="00D27557">
        <w:rPr>
          <w:rFonts w:ascii="Arial" w:hAnsi="Arial" w:cs="Arial"/>
        </w:rPr>
        <w:t xml:space="preserve"> i w Umowie,</w:t>
      </w:r>
    </w:p>
    <w:p w14:paraId="6088AFDC" w14:textId="77777777" w:rsidR="00864700" w:rsidRPr="00D27557" w:rsidRDefault="00864700" w:rsidP="00066C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wykonania Przedmiotu Umowy przy pomocy wykwalifikowanej kadry posiadającej wiedzę i doświadczenie niezbędne do prawidłowego i terminowego wykonywania robót wchodzących w skład Przedmiotu Umowy,</w:t>
      </w:r>
    </w:p>
    <w:p w14:paraId="754959C7" w14:textId="574F843C" w:rsidR="00066502" w:rsidRPr="00D27557" w:rsidRDefault="00066502" w:rsidP="0006650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przejęcie terenu budowy w terminie wyznaczonym przez Zamawiającego</w:t>
      </w:r>
      <w:r w:rsidR="00DD68F5" w:rsidRPr="00D27557">
        <w:rPr>
          <w:rFonts w:ascii="Arial" w:hAnsi="Arial" w:cs="Arial"/>
        </w:rPr>
        <w:t>,</w:t>
      </w:r>
    </w:p>
    <w:p w14:paraId="10B4D7D9" w14:textId="54C06E03" w:rsidR="00864700" w:rsidRPr="00D27557" w:rsidRDefault="00864700" w:rsidP="00066C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odpowiedniego oznakowania, zabezpieczenia i przygotowania terenu budowy,</w:t>
      </w:r>
    </w:p>
    <w:p w14:paraId="7F31FC1D" w14:textId="77777777" w:rsidR="00864700" w:rsidRPr="00D27557" w:rsidRDefault="00864700" w:rsidP="00066C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zapewnienia na czas trwania budowy kierownictwa robót,</w:t>
      </w:r>
    </w:p>
    <w:p w14:paraId="3BA1E6C3" w14:textId="76E61129" w:rsidR="00864700" w:rsidRPr="00D27557" w:rsidRDefault="00864700" w:rsidP="00066C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utrzymania terenu budowy w należytym stanie i usuwania na bieżąco zbędnych materiałów, odpadków oraz śmieci</w:t>
      </w:r>
      <w:r w:rsidR="00D27557">
        <w:rPr>
          <w:rFonts w:ascii="Arial" w:hAnsi="Arial" w:cs="Arial"/>
        </w:rPr>
        <w:t xml:space="preserve"> </w:t>
      </w:r>
    </w:p>
    <w:p w14:paraId="4D1E94FD" w14:textId="77777777" w:rsidR="00864700" w:rsidRPr="00D27557" w:rsidRDefault="00864700" w:rsidP="00066C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przestrzegania przepisów dotyczących ochrony przeciwpożarowej oraz przepisów z zakresu bezpieczeństwa i higieny pracy,</w:t>
      </w:r>
    </w:p>
    <w:p w14:paraId="2946990F" w14:textId="77777777" w:rsidR="00864700" w:rsidRPr="00D27557" w:rsidRDefault="00864700" w:rsidP="00066C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przestrzegania</w:t>
      </w:r>
      <w:r w:rsidR="000C6ADB" w:rsidRPr="00D27557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zasad ochrony środowiska,</w:t>
      </w:r>
    </w:p>
    <w:p w14:paraId="146AA48D" w14:textId="4008D856" w:rsidR="00864700" w:rsidRPr="00D27557" w:rsidRDefault="00864700" w:rsidP="00066C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zagospodarowania odpadów zgodnie z przepisami ustawy z dnia 14 grudnia 2012 r. o odpadach</w:t>
      </w:r>
      <w:r w:rsidR="00051408">
        <w:rPr>
          <w:rFonts w:ascii="Arial" w:hAnsi="Arial" w:cs="Arial"/>
        </w:rPr>
        <w:t>.</w:t>
      </w:r>
    </w:p>
    <w:p w14:paraId="5BC29964" w14:textId="5FC28CDE" w:rsidR="00864700" w:rsidRPr="00D27557" w:rsidRDefault="00DE177F" w:rsidP="00D27557">
      <w:pPr>
        <w:pStyle w:val="Akapitzlist"/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1</w:t>
      </w:r>
      <w:r w:rsidR="00DD68F5" w:rsidRPr="00D27557">
        <w:rPr>
          <w:rFonts w:ascii="Arial" w:hAnsi="Arial" w:cs="Arial"/>
        </w:rPr>
        <w:t>0</w:t>
      </w:r>
      <w:r w:rsidRPr="00D27557">
        <w:rPr>
          <w:rFonts w:ascii="Arial" w:hAnsi="Arial" w:cs="Arial"/>
        </w:rPr>
        <w:t>.</w:t>
      </w:r>
      <w:r w:rsidRPr="00D27557">
        <w:rPr>
          <w:rFonts w:ascii="Arial" w:hAnsi="Arial" w:cs="Arial"/>
        </w:rPr>
        <w:tab/>
      </w:r>
      <w:r w:rsidR="00864700" w:rsidRPr="00D27557">
        <w:rPr>
          <w:rFonts w:ascii="Arial" w:hAnsi="Arial" w:cs="Arial"/>
        </w:rPr>
        <w:t>Wszystkie materiały, urządzenia i narzędzia niezbędne do zrealizowania Przedmiotu Umowy zapewnia i dostarcza Wykonawca, na swój koszt i ryzyko.</w:t>
      </w:r>
    </w:p>
    <w:p w14:paraId="390F65FE" w14:textId="1C55D235" w:rsidR="00C01E2D" w:rsidRPr="00D27557" w:rsidRDefault="002D5730" w:rsidP="004B1D5C">
      <w:pPr>
        <w:pStyle w:val="Akapitzlist"/>
        <w:tabs>
          <w:tab w:val="left" w:pos="426"/>
        </w:tabs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1</w:t>
      </w:r>
      <w:r w:rsidR="00D27557">
        <w:rPr>
          <w:rFonts w:ascii="Arial" w:hAnsi="Arial" w:cs="Arial"/>
        </w:rPr>
        <w:t>1</w:t>
      </w:r>
      <w:r w:rsidRPr="00D27557">
        <w:rPr>
          <w:rFonts w:ascii="Arial" w:hAnsi="Arial" w:cs="Arial"/>
        </w:rPr>
        <w:t>.</w:t>
      </w:r>
      <w:r w:rsidRPr="00D27557">
        <w:rPr>
          <w:rFonts w:ascii="Arial" w:hAnsi="Arial" w:cs="Arial"/>
        </w:rPr>
        <w:tab/>
      </w:r>
      <w:r w:rsidR="00864700" w:rsidRPr="00D27557">
        <w:rPr>
          <w:rFonts w:ascii="Arial" w:hAnsi="Arial" w:cs="Arial"/>
        </w:rPr>
        <w:t>Po zakończeniu robót Wyk</w:t>
      </w:r>
      <w:r w:rsidR="00C01E2D" w:rsidRPr="00D27557">
        <w:rPr>
          <w:rFonts w:ascii="Arial" w:hAnsi="Arial" w:cs="Arial"/>
        </w:rPr>
        <w:t xml:space="preserve">onawca: </w:t>
      </w:r>
    </w:p>
    <w:p w14:paraId="53837F79" w14:textId="7854840C" w:rsidR="00864700" w:rsidRDefault="00D27557" w:rsidP="00D27557">
      <w:pPr>
        <w:pStyle w:val="Akapitzlist"/>
        <w:tabs>
          <w:tab w:val="left" w:pos="426"/>
        </w:tabs>
        <w:spacing w:after="12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01E2D" w:rsidRPr="00D27557">
        <w:rPr>
          <w:rFonts w:ascii="Arial" w:hAnsi="Arial" w:cs="Arial"/>
        </w:rPr>
        <w:t xml:space="preserve">a) </w:t>
      </w:r>
      <w:r w:rsidR="00DD68F5" w:rsidRPr="00D27557">
        <w:rPr>
          <w:rFonts w:ascii="Arial" w:hAnsi="Arial" w:cs="Arial"/>
        </w:rPr>
        <w:t xml:space="preserve"> </w:t>
      </w:r>
      <w:r w:rsidR="00C01E2D" w:rsidRPr="00D27557">
        <w:rPr>
          <w:rFonts w:ascii="Arial" w:hAnsi="Arial" w:cs="Arial"/>
        </w:rPr>
        <w:t>uporządkuje teren budowy. W razie uchybienia temu obowiązkowi, Zamawiający po bezskutecznym wezwaniu Wykonawcy do uporządkowania terenu budowy, może zlecić te prace podmiotowi trzeciemu na koszt i ryzyko Wykonawcy (wykonawstwo zastępcze).</w:t>
      </w:r>
    </w:p>
    <w:p w14:paraId="7790248D" w14:textId="5471388B" w:rsidR="00065EA1" w:rsidRDefault="00D27557" w:rsidP="00065EA1">
      <w:pPr>
        <w:pStyle w:val="Akapitzlist"/>
        <w:tabs>
          <w:tab w:val="left" w:pos="426"/>
        </w:tabs>
        <w:spacing w:after="120" w:line="360" w:lineRule="auto"/>
        <w:ind w:left="426" w:hanging="426"/>
        <w:jc w:val="both"/>
        <w:rPr>
          <w:rFonts w:ascii="Arial" w:hAnsi="Arial" w:cs="Arial"/>
          <w:lang w:bidi="pl-PL"/>
        </w:rPr>
      </w:pPr>
      <w:r>
        <w:rPr>
          <w:rFonts w:ascii="Arial" w:hAnsi="Arial" w:cs="Arial"/>
        </w:rPr>
        <w:tab/>
        <w:t>b)</w:t>
      </w:r>
      <w:r>
        <w:rPr>
          <w:rFonts w:ascii="Arial" w:hAnsi="Arial" w:cs="Arial"/>
        </w:rPr>
        <w:tab/>
      </w:r>
      <w:bookmarkStart w:id="5" w:name="_Hlk180489278"/>
      <w:r w:rsidRPr="00D27557">
        <w:rPr>
          <w:rFonts w:ascii="Arial" w:hAnsi="Arial" w:cs="Arial"/>
          <w:lang w:bidi="pl-PL"/>
        </w:rPr>
        <w:t xml:space="preserve">przedłoży </w:t>
      </w:r>
      <w:r w:rsidR="00065EA1" w:rsidRPr="00065EA1">
        <w:rPr>
          <w:rFonts w:ascii="Arial" w:hAnsi="Arial" w:cs="Arial"/>
          <w:lang w:bidi="pl-PL"/>
        </w:rPr>
        <w:t>kart</w:t>
      </w:r>
      <w:r w:rsidR="00065EA1">
        <w:rPr>
          <w:rFonts w:ascii="Arial" w:hAnsi="Arial" w:cs="Arial"/>
          <w:lang w:bidi="pl-PL"/>
        </w:rPr>
        <w:t>ę</w:t>
      </w:r>
      <w:r w:rsidR="00065EA1" w:rsidRPr="00065EA1">
        <w:rPr>
          <w:rFonts w:ascii="Arial" w:hAnsi="Arial" w:cs="Arial"/>
          <w:lang w:bidi="pl-PL"/>
        </w:rPr>
        <w:t xml:space="preserve"> przekazania odpadów (BDO)</w:t>
      </w:r>
      <w:bookmarkEnd w:id="5"/>
    </w:p>
    <w:p w14:paraId="2154DD41" w14:textId="4BD64E8C" w:rsidR="00864700" w:rsidRPr="00D27557" w:rsidRDefault="00864700" w:rsidP="00065EA1">
      <w:pPr>
        <w:pStyle w:val="Akapitzlist"/>
        <w:tabs>
          <w:tab w:val="left" w:pos="426"/>
        </w:tabs>
        <w:spacing w:after="120" w:line="360" w:lineRule="auto"/>
        <w:ind w:left="426" w:hanging="426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§ 4</w:t>
      </w:r>
    </w:p>
    <w:p w14:paraId="4FB8BFC8" w14:textId="77777777" w:rsidR="00864700" w:rsidRPr="00D27557" w:rsidRDefault="00864700" w:rsidP="00542E2B">
      <w:pPr>
        <w:spacing w:after="24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Obowiązki Zamawiającego</w:t>
      </w:r>
    </w:p>
    <w:p w14:paraId="5281A4DE" w14:textId="482C3B49" w:rsidR="00FB7538" w:rsidRPr="00D27557" w:rsidRDefault="00FB7538" w:rsidP="00DE2D9A">
      <w:pPr>
        <w:spacing w:after="12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Poza innymi obowiązkami wynikającymi z Umowy do obowiązków </w:t>
      </w:r>
      <w:r w:rsidR="00864700" w:rsidRPr="00D27557">
        <w:rPr>
          <w:rFonts w:ascii="Arial" w:hAnsi="Arial" w:cs="Arial"/>
        </w:rPr>
        <w:t>Zamawiając</w:t>
      </w:r>
      <w:r w:rsidRPr="00D27557">
        <w:rPr>
          <w:rFonts w:ascii="Arial" w:hAnsi="Arial" w:cs="Arial"/>
        </w:rPr>
        <w:t xml:space="preserve">ego należy: </w:t>
      </w:r>
    </w:p>
    <w:p w14:paraId="14B8E998" w14:textId="3D126A4F" w:rsidR="00FB7538" w:rsidRPr="00D27557" w:rsidRDefault="00FB7538" w:rsidP="000A200B">
      <w:pPr>
        <w:pStyle w:val="Kolorowalistaakcent11"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lastRenderedPageBreak/>
        <w:t>1)</w:t>
      </w:r>
      <w:r w:rsidRPr="00D27557">
        <w:rPr>
          <w:rFonts w:ascii="Arial" w:hAnsi="Arial" w:cs="Arial"/>
        </w:rPr>
        <w:tab/>
        <w:t>wprowadzenie i protokolarne przekazanie Wykonawcy terenu budowy w terminie określonym w</w:t>
      </w:r>
      <w:r w:rsidR="003A7D47" w:rsidRPr="00D27557">
        <w:rPr>
          <w:rFonts w:ascii="Arial" w:hAnsi="Arial" w:cs="Arial"/>
        </w:rPr>
        <w:t xml:space="preserve"> § 2 ust. 2</w:t>
      </w:r>
      <w:r w:rsidRPr="00D27557">
        <w:rPr>
          <w:rFonts w:ascii="Arial" w:hAnsi="Arial" w:cs="Arial"/>
        </w:rPr>
        <w:t xml:space="preserve"> Umowy,</w:t>
      </w:r>
    </w:p>
    <w:p w14:paraId="0627AAE5" w14:textId="6998FE5E" w:rsidR="00FB7538" w:rsidRPr="00D27557" w:rsidRDefault="00FB7538" w:rsidP="000A200B">
      <w:pPr>
        <w:pStyle w:val="Kolorowalistaakcent11"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2)</w:t>
      </w:r>
      <w:r w:rsidRPr="00D27557">
        <w:rPr>
          <w:rFonts w:ascii="Arial" w:hAnsi="Arial" w:cs="Arial"/>
        </w:rPr>
        <w:tab/>
        <w:t xml:space="preserve">wyznaczanie terminów odbiorów zgodnie z postanowieniami Umowy, </w:t>
      </w:r>
    </w:p>
    <w:p w14:paraId="3AD3C77E" w14:textId="57F18E5C" w:rsidR="00FB7538" w:rsidRPr="00D27557" w:rsidRDefault="00FB7538" w:rsidP="000A200B">
      <w:pPr>
        <w:pStyle w:val="Kolorowalistaakcent11"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3)</w:t>
      </w:r>
      <w:r w:rsidRPr="00D27557">
        <w:rPr>
          <w:rFonts w:ascii="Arial" w:hAnsi="Arial" w:cs="Arial"/>
        </w:rPr>
        <w:tab/>
        <w:t xml:space="preserve">przystępowanie do odbiorów w wyznaczonym terminie, </w:t>
      </w:r>
    </w:p>
    <w:p w14:paraId="37AA9D7D" w14:textId="4D70BA4C" w:rsidR="00FB7538" w:rsidRPr="00D27557" w:rsidRDefault="00542E2B" w:rsidP="000A200B">
      <w:pPr>
        <w:pStyle w:val="Kolorowalistaakcent11"/>
        <w:spacing w:after="0" w:line="360" w:lineRule="auto"/>
        <w:ind w:left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4</w:t>
      </w:r>
      <w:r w:rsidR="000A200B" w:rsidRPr="00D27557">
        <w:rPr>
          <w:rFonts w:ascii="Arial" w:hAnsi="Arial" w:cs="Arial"/>
        </w:rPr>
        <w:t>)</w:t>
      </w:r>
      <w:r w:rsidR="000A200B" w:rsidRPr="00D27557">
        <w:rPr>
          <w:rFonts w:ascii="Arial" w:hAnsi="Arial" w:cs="Arial"/>
        </w:rPr>
        <w:tab/>
      </w:r>
      <w:r w:rsidR="00FB7538" w:rsidRPr="00D27557">
        <w:rPr>
          <w:rFonts w:ascii="Arial" w:hAnsi="Arial" w:cs="Arial"/>
        </w:rPr>
        <w:t>współpraca z Wykonawcą w  celu sprawnego i rzetelnego wykonania Przedmiotu Umowy,</w:t>
      </w:r>
    </w:p>
    <w:p w14:paraId="276893C3" w14:textId="59EFE919" w:rsidR="00FB7538" w:rsidRPr="00D27557" w:rsidRDefault="00542E2B" w:rsidP="000A200B">
      <w:pPr>
        <w:pStyle w:val="Kolorowalistaakcent11"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5</w:t>
      </w:r>
      <w:r w:rsidR="000A200B" w:rsidRPr="00D27557">
        <w:rPr>
          <w:rFonts w:ascii="Arial" w:hAnsi="Arial" w:cs="Arial"/>
        </w:rPr>
        <w:t>)</w:t>
      </w:r>
      <w:r w:rsidR="000A200B" w:rsidRPr="00D27557">
        <w:rPr>
          <w:rFonts w:ascii="Arial" w:hAnsi="Arial" w:cs="Arial"/>
        </w:rPr>
        <w:tab/>
      </w:r>
      <w:r w:rsidR="00FB7538" w:rsidRPr="00D27557">
        <w:rPr>
          <w:rFonts w:ascii="Arial" w:hAnsi="Arial" w:cs="Arial"/>
        </w:rPr>
        <w:t>informowanie Wykonawcy o istotnych sprawach mogących mieć wpływ na realizację Przedmiotu Umowy,</w:t>
      </w:r>
    </w:p>
    <w:p w14:paraId="1668DC13" w14:textId="11A198F3" w:rsidR="002F593D" w:rsidRPr="00AD39AE" w:rsidRDefault="00542E2B" w:rsidP="00AD39AE">
      <w:pPr>
        <w:spacing w:after="240" w:line="360" w:lineRule="auto"/>
        <w:ind w:firstLine="426"/>
        <w:rPr>
          <w:rFonts w:ascii="Arial" w:hAnsi="Arial" w:cs="Arial"/>
        </w:rPr>
      </w:pPr>
      <w:r w:rsidRPr="00D27557">
        <w:rPr>
          <w:rFonts w:ascii="Arial" w:hAnsi="Arial" w:cs="Arial"/>
        </w:rPr>
        <w:t>6</w:t>
      </w:r>
      <w:r w:rsidR="000A200B" w:rsidRPr="00D27557">
        <w:rPr>
          <w:rFonts w:ascii="Arial" w:hAnsi="Arial" w:cs="Arial"/>
        </w:rPr>
        <w:t xml:space="preserve">) </w:t>
      </w:r>
      <w:r w:rsidR="00FB7538" w:rsidRPr="00D27557">
        <w:rPr>
          <w:rFonts w:ascii="Arial" w:hAnsi="Arial" w:cs="Arial"/>
        </w:rPr>
        <w:t>zapłata wynagr</w:t>
      </w:r>
      <w:r w:rsidR="00D27557">
        <w:rPr>
          <w:rFonts w:ascii="Arial" w:hAnsi="Arial" w:cs="Arial"/>
        </w:rPr>
        <w:t>o</w:t>
      </w:r>
      <w:r w:rsidR="00FB7538" w:rsidRPr="00D27557">
        <w:rPr>
          <w:rFonts w:ascii="Arial" w:hAnsi="Arial" w:cs="Arial"/>
        </w:rPr>
        <w:t>dzenia Wykonawcy w wysokości i w terminie określonym Umową.</w:t>
      </w:r>
    </w:p>
    <w:p w14:paraId="6F4F97AF" w14:textId="77777777" w:rsidR="00864700" w:rsidRPr="00D27557" w:rsidRDefault="00864700" w:rsidP="00485660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§ 5</w:t>
      </w:r>
    </w:p>
    <w:p w14:paraId="5B7B1A52" w14:textId="77777777" w:rsidR="00864700" w:rsidRPr="00D27557" w:rsidRDefault="00864700" w:rsidP="00485660">
      <w:pPr>
        <w:spacing w:after="24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Wynagrodzenie</w:t>
      </w:r>
    </w:p>
    <w:p w14:paraId="319D8474" w14:textId="77777777" w:rsidR="004B1D5C" w:rsidRPr="00D27557" w:rsidRDefault="004B1D5C" w:rsidP="004B1D5C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Za wykonanie całości przedmiotu umowy Zamawiający zapłaci Wykonawcy wynagrodzenie ryczałtowe wynikające z oferty w wysokości </w:t>
      </w:r>
      <w:bookmarkStart w:id="6" w:name="_Hlk486967727"/>
      <w:r w:rsidRPr="00D27557">
        <w:rPr>
          <w:rFonts w:ascii="Arial" w:hAnsi="Arial" w:cs="Arial"/>
        </w:rPr>
        <w:t xml:space="preserve">………....................................... zł brutto, na które składają się:  </w:t>
      </w:r>
    </w:p>
    <w:p w14:paraId="02EF306F" w14:textId="77777777" w:rsidR="004B1D5C" w:rsidRPr="00D27557" w:rsidRDefault="004B1D5C" w:rsidP="004B1D5C">
      <w:pPr>
        <w:spacing w:after="0" w:line="360" w:lineRule="auto"/>
        <w:ind w:left="371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1) wynagrodzenie netto w wysokości ………................................ zł oraz</w:t>
      </w:r>
    </w:p>
    <w:p w14:paraId="2D21C115" w14:textId="6948D583" w:rsidR="004B1D5C" w:rsidRPr="00D27557" w:rsidRDefault="004B1D5C" w:rsidP="004B1D5C">
      <w:pPr>
        <w:spacing w:after="120" w:line="360" w:lineRule="auto"/>
        <w:ind w:left="371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2) podatek od towarów i usług w wysokości …………………....... </w:t>
      </w:r>
      <w:r w:rsidR="00DD68F5" w:rsidRPr="00D27557">
        <w:rPr>
          <w:rFonts w:ascii="Arial" w:hAnsi="Arial" w:cs="Arial"/>
        </w:rPr>
        <w:t>%</w:t>
      </w:r>
      <w:r w:rsidRPr="00D27557">
        <w:rPr>
          <w:rFonts w:ascii="Arial" w:hAnsi="Arial" w:cs="Arial"/>
        </w:rPr>
        <w:t>.</w:t>
      </w:r>
    </w:p>
    <w:bookmarkEnd w:id="6"/>
    <w:p w14:paraId="02F9034C" w14:textId="480D1CA5" w:rsidR="004B1D5C" w:rsidRPr="00D27557" w:rsidRDefault="004B1D5C" w:rsidP="004B1D5C">
      <w:pPr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Wynagrodzenie określone w ust. 1 jest wynagrodzeniem ryczałtowym tj.: obejmuje wszelkie koszty niezbędne do prawidłowej realizacji przedmiotu zamówienia, w tym w szczególności: wynagrodzenie za roboty budowlane oraz prace towarzyszące, koszt urządzeń, koszty transportu, składowania, zagospodarowania odpadów, ewentualne podatki i opłaty administracyjne, koszt zapewnienia i utrzymania w okresie realizacji robót zaplecza budowy.</w:t>
      </w:r>
    </w:p>
    <w:p w14:paraId="57828E04" w14:textId="0B94A1FF" w:rsidR="00864700" w:rsidRPr="00D27557" w:rsidRDefault="00864700" w:rsidP="004B1D5C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Podstawą do wystawienia faktury i zapłaty wynagrodzenia przez Zamawiającego jest protokół odbioru</w:t>
      </w:r>
      <w:r w:rsidR="005464ED" w:rsidRPr="00D27557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końcowego podpisany przez obie strony.</w:t>
      </w:r>
    </w:p>
    <w:p w14:paraId="468F0732" w14:textId="60175A5F" w:rsidR="00864700" w:rsidRPr="00D27557" w:rsidRDefault="00864700" w:rsidP="00542E2B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Wykonawca dołącza do faktury kopię </w:t>
      </w:r>
      <w:r w:rsidR="00E003E3" w:rsidRPr="00D27557">
        <w:rPr>
          <w:rFonts w:ascii="Arial" w:hAnsi="Arial" w:cs="Arial"/>
        </w:rPr>
        <w:t xml:space="preserve">protokołu odbioru końcowego </w:t>
      </w:r>
      <w:r w:rsidRPr="00D27557">
        <w:rPr>
          <w:rFonts w:ascii="Arial" w:hAnsi="Arial" w:cs="Arial"/>
        </w:rPr>
        <w:t>podpisanego przez obie strony or</w:t>
      </w:r>
      <w:r w:rsidR="00293225" w:rsidRPr="00D27557">
        <w:rPr>
          <w:rFonts w:ascii="Arial" w:hAnsi="Arial" w:cs="Arial"/>
        </w:rPr>
        <w:t>az dowody zapłaty wynagrodzenia</w:t>
      </w:r>
      <w:r w:rsidRPr="00D27557">
        <w:rPr>
          <w:rFonts w:ascii="Arial" w:hAnsi="Arial" w:cs="Arial"/>
        </w:rPr>
        <w:t xml:space="preserve"> należnego zaakceptowanym przez Zamawiającego podwykonawcom i dalszym podwykonawcom z tytułu wykonania robót budowlanych, których dotyczy dana faktura oraz dowody zapłaty wynagrodzenia należnego podwykonawcy dostaw lub usług, którzy zawarli z Wykonawcą umowę przedłożoną Zamawiającemu.</w:t>
      </w:r>
    </w:p>
    <w:p w14:paraId="7813D789" w14:textId="54359A3B" w:rsidR="00864700" w:rsidRDefault="00864700" w:rsidP="005464ED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Wynagrodzenie płatne będzie przelewem na rachunek bankowy Wykonawcy</w:t>
      </w:r>
      <w:r w:rsidR="00AC4C7D" w:rsidRPr="00D27557">
        <w:rPr>
          <w:rFonts w:ascii="Arial" w:hAnsi="Arial" w:cs="Arial"/>
        </w:rPr>
        <w:t xml:space="preserve"> wskazany na fakturze </w:t>
      </w:r>
      <w:r w:rsidR="00096F31" w:rsidRPr="00D27557">
        <w:rPr>
          <w:rFonts w:ascii="Arial" w:hAnsi="Arial" w:cs="Arial"/>
          <w:b/>
        </w:rPr>
        <w:t xml:space="preserve">w terminie </w:t>
      </w:r>
      <w:r w:rsidR="00AC4C7D" w:rsidRPr="00D27557">
        <w:rPr>
          <w:rFonts w:ascii="Arial" w:hAnsi="Arial" w:cs="Arial"/>
          <w:b/>
        </w:rPr>
        <w:t>do 14</w:t>
      </w:r>
      <w:r w:rsidRPr="00D27557">
        <w:rPr>
          <w:rFonts w:ascii="Arial" w:hAnsi="Arial" w:cs="Arial"/>
          <w:b/>
        </w:rPr>
        <w:t xml:space="preserve"> dni </w:t>
      </w:r>
      <w:r w:rsidRPr="00D27557">
        <w:rPr>
          <w:rFonts w:ascii="Arial" w:hAnsi="Arial" w:cs="Arial"/>
        </w:rPr>
        <w:t>od otrzymania przez Zamawiającego prawidłowo wystawionej faktury wraz z załąc</w:t>
      </w:r>
      <w:r w:rsidR="008E6028" w:rsidRPr="00D27557">
        <w:rPr>
          <w:rFonts w:ascii="Arial" w:hAnsi="Arial" w:cs="Arial"/>
        </w:rPr>
        <w:t>z</w:t>
      </w:r>
      <w:r w:rsidR="003A7D47" w:rsidRPr="00D27557">
        <w:rPr>
          <w:rFonts w:ascii="Arial" w:hAnsi="Arial" w:cs="Arial"/>
        </w:rPr>
        <w:t xml:space="preserve">nikami, o których mowa w ust. </w:t>
      </w:r>
      <w:r w:rsidR="004B1D5C" w:rsidRPr="00D27557">
        <w:rPr>
          <w:rFonts w:ascii="Arial" w:hAnsi="Arial" w:cs="Arial"/>
        </w:rPr>
        <w:t>4</w:t>
      </w:r>
      <w:r w:rsidRPr="00D27557">
        <w:rPr>
          <w:rFonts w:ascii="Arial" w:hAnsi="Arial" w:cs="Arial"/>
        </w:rPr>
        <w:t xml:space="preserve">. Dniem zapłaty jest dzień obciążenia rachunku bankowego Zamawiającego. </w:t>
      </w:r>
    </w:p>
    <w:p w14:paraId="26C3E3DE" w14:textId="231E4A4F" w:rsidR="007411D6" w:rsidRPr="007411D6" w:rsidRDefault="007411D6" w:rsidP="007411D6">
      <w:pPr>
        <w:pStyle w:val="Akapitzlist"/>
        <w:spacing w:after="120" w:line="360" w:lineRule="auto"/>
        <w:ind w:left="371"/>
        <w:jc w:val="both"/>
        <w:rPr>
          <w:rFonts w:ascii="Arial" w:hAnsi="Arial" w:cs="Arial"/>
        </w:rPr>
      </w:pPr>
      <w:r w:rsidRPr="007411D6">
        <w:rPr>
          <w:rFonts w:ascii="Arial" w:hAnsi="Arial" w:cs="Arial"/>
          <w:b/>
          <w:bCs/>
          <w:color w:val="000000"/>
          <w:lang w:eastAsia="pl-PL"/>
        </w:rPr>
        <w:t xml:space="preserve">Dane do faktury: </w:t>
      </w:r>
      <w:r w:rsidRPr="007411D6">
        <w:rPr>
          <w:rFonts w:ascii="Arial" w:hAnsi="Arial" w:cs="Arial"/>
          <w:b/>
          <w:bCs/>
          <w:color w:val="000000"/>
          <w:lang w:eastAsia="pl-PL"/>
        </w:rPr>
        <w:t>Nadleśnictwo Drawno ul. Kaliska 5 73-220 Drawno NIP: 5940004315</w:t>
      </w:r>
    </w:p>
    <w:p w14:paraId="2C40A2D3" w14:textId="37B17FFD" w:rsidR="00505D7C" w:rsidRPr="00D27557" w:rsidRDefault="00864700" w:rsidP="00542E2B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Wykonawca nie może dokonać przelewu wierzytelności z tytułu wynagrodzenia bez zgody Zamawiającego</w:t>
      </w:r>
      <w:r w:rsidR="00597DFC" w:rsidRPr="00D27557">
        <w:rPr>
          <w:rFonts w:ascii="Arial" w:hAnsi="Arial" w:cs="Arial"/>
        </w:rPr>
        <w:t xml:space="preserve"> wyrażonej na piśmie pod rygorem nieważności</w:t>
      </w:r>
      <w:r w:rsidRPr="00D27557">
        <w:rPr>
          <w:rFonts w:ascii="Arial" w:hAnsi="Arial" w:cs="Arial"/>
        </w:rPr>
        <w:t xml:space="preserve">. </w:t>
      </w:r>
    </w:p>
    <w:p w14:paraId="35991671" w14:textId="386DA6B8" w:rsidR="00332FE8" w:rsidRPr="00D27557" w:rsidRDefault="00A5589D" w:rsidP="00542E2B">
      <w:pPr>
        <w:numPr>
          <w:ilvl w:val="0"/>
          <w:numId w:val="10"/>
        </w:numPr>
        <w:spacing w:after="36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lastRenderedPageBreak/>
        <w:t>Strony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umownych, koszty ubezpieczenia Wykonawcy i koszty poniesione przez Zamawiającego w związku z Wykonaniem Zastępczym.</w:t>
      </w:r>
    </w:p>
    <w:p w14:paraId="6C73B45E" w14:textId="2A2F2D35" w:rsidR="00864700" w:rsidRPr="00D27557" w:rsidRDefault="000A4558" w:rsidP="00BC54D2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 xml:space="preserve">§ </w:t>
      </w:r>
      <w:r w:rsidR="005464ED" w:rsidRPr="00D27557">
        <w:rPr>
          <w:rFonts w:ascii="Arial" w:hAnsi="Arial" w:cs="Arial"/>
          <w:b/>
          <w:bCs/>
        </w:rPr>
        <w:t>6</w:t>
      </w:r>
    </w:p>
    <w:p w14:paraId="2DDB6513" w14:textId="77777777" w:rsidR="00864700" w:rsidRPr="00D27557" w:rsidRDefault="00864700" w:rsidP="00835841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Odbiory</w:t>
      </w:r>
    </w:p>
    <w:p w14:paraId="54C1452B" w14:textId="77777777" w:rsidR="00864700" w:rsidRPr="00D27557" w:rsidRDefault="00864700" w:rsidP="00333B8B">
      <w:pPr>
        <w:pStyle w:val="Akapitzlist"/>
        <w:numPr>
          <w:ilvl w:val="0"/>
          <w:numId w:val="23"/>
        </w:numPr>
        <w:spacing w:after="120" w:line="360" w:lineRule="auto"/>
        <w:ind w:left="360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Strony ustalają następujące rodzaje odbiorów:</w:t>
      </w:r>
    </w:p>
    <w:p w14:paraId="6FDACB94" w14:textId="5FC3FE70" w:rsidR="00864700" w:rsidRPr="00D27557" w:rsidRDefault="00864700" w:rsidP="00051408">
      <w:pPr>
        <w:pStyle w:val="Akapitzlist"/>
        <w:numPr>
          <w:ilvl w:val="1"/>
          <w:numId w:val="24"/>
        </w:numPr>
        <w:spacing w:after="0" w:line="360" w:lineRule="auto"/>
        <w:ind w:left="709" w:hanging="349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odbiór końcowy</w:t>
      </w:r>
      <w:r w:rsidR="00051408">
        <w:rPr>
          <w:rFonts w:ascii="Arial" w:hAnsi="Arial" w:cs="Arial"/>
        </w:rPr>
        <w:t>.</w:t>
      </w:r>
    </w:p>
    <w:p w14:paraId="2466C6A8" w14:textId="6EFE9F3E" w:rsidR="00864700" w:rsidRPr="00D27557" w:rsidRDefault="00864700" w:rsidP="00D27557">
      <w:pPr>
        <w:pStyle w:val="Akapitzlist"/>
        <w:numPr>
          <w:ilvl w:val="0"/>
          <w:numId w:val="24"/>
        </w:numPr>
        <w:spacing w:before="120" w:after="12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Zamawiający wyznaczy datę odbioru</w:t>
      </w:r>
      <w:r w:rsidR="005464ED" w:rsidRPr="00D27557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końcowego w </w:t>
      </w:r>
      <w:r w:rsidR="00FF0616" w:rsidRPr="00D27557">
        <w:rPr>
          <w:rFonts w:ascii="Arial" w:hAnsi="Arial" w:cs="Arial"/>
        </w:rPr>
        <w:t xml:space="preserve">terminie do </w:t>
      </w:r>
      <w:r w:rsidRPr="00D27557">
        <w:rPr>
          <w:rFonts w:ascii="Arial" w:hAnsi="Arial" w:cs="Arial"/>
          <w:bCs/>
        </w:rPr>
        <w:t xml:space="preserve">14 dni od daty </w:t>
      </w:r>
      <w:r w:rsidR="00EE3FD1" w:rsidRPr="00D27557">
        <w:rPr>
          <w:rFonts w:ascii="Arial" w:hAnsi="Arial" w:cs="Arial"/>
          <w:bCs/>
        </w:rPr>
        <w:t xml:space="preserve">pisemnego </w:t>
      </w:r>
      <w:r w:rsidRPr="00D27557">
        <w:rPr>
          <w:rFonts w:ascii="Arial" w:hAnsi="Arial" w:cs="Arial"/>
          <w:bCs/>
        </w:rPr>
        <w:t xml:space="preserve">zawiadomienia </w:t>
      </w:r>
      <w:r w:rsidRPr="00D27557">
        <w:rPr>
          <w:rFonts w:ascii="Arial" w:hAnsi="Arial" w:cs="Arial"/>
        </w:rPr>
        <w:t xml:space="preserve">go o osiągnięciu gotowości do odbioru. </w:t>
      </w:r>
    </w:p>
    <w:p w14:paraId="21406C35" w14:textId="04393505" w:rsidR="00261549" w:rsidRPr="00D27557" w:rsidRDefault="00261549" w:rsidP="00261549">
      <w:pPr>
        <w:pStyle w:val="Akapitzlist"/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Po zakończeniu całości robót określonych w Umowie</w:t>
      </w:r>
      <w:r w:rsidRPr="00D27557">
        <w:rPr>
          <w:rFonts w:ascii="Arial" w:hAnsi="Arial" w:cs="Arial"/>
          <w:color w:val="FF0000"/>
        </w:rPr>
        <w:t xml:space="preserve"> </w:t>
      </w:r>
      <w:r w:rsidRPr="00D27557">
        <w:rPr>
          <w:rFonts w:ascii="Arial" w:hAnsi="Arial" w:cs="Arial"/>
        </w:rPr>
        <w:t xml:space="preserve">Wykonawca zgłasza zakończenie robót. Wykonawca dostarczy zgłoszenie Zamawiającemu oraz przekaże </w:t>
      </w:r>
      <w:r w:rsidR="00D27557" w:rsidRPr="00D27557">
        <w:rPr>
          <w:rFonts w:ascii="Arial" w:hAnsi="Arial" w:cs="Arial"/>
        </w:rPr>
        <w:t>dokument</w:t>
      </w:r>
      <w:r w:rsidR="00D27557">
        <w:rPr>
          <w:rFonts w:ascii="Arial" w:hAnsi="Arial" w:cs="Arial"/>
        </w:rPr>
        <w:t xml:space="preserve">y </w:t>
      </w:r>
      <w:r w:rsidR="00D27557" w:rsidRPr="00D27557">
        <w:rPr>
          <w:rFonts w:ascii="Arial" w:hAnsi="Arial" w:cs="Arial"/>
        </w:rPr>
        <w:t>potwierdzając</w:t>
      </w:r>
      <w:r w:rsidR="00D27557">
        <w:rPr>
          <w:rFonts w:ascii="Arial" w:hAnsi="Arial" w:cs="Arial"/>
        </w:rPr>
        <w:t>e</w:t>
      </w:r>
      <w:r w:rsidR="00D27557" w:rsidRPr="00D27557">
        <w:rPr>
          <w:rFonts w:ascii="Arial" w:hAnsi="Arial" w:cs="Arial"/>
        </w:rPr>
        <w:t xml:space="preserve"> przyjęcie odpadów na wysypisko lub do odpowiedniego zakładu utylizacji</w:t>
      </w:r>
      <w:r w:rsidRPr="00D27557">
        <w:rPr>
          <w:rFonts w:ascii="Arial" w:hAnsi="Arial" w:cs="Arial"/>
        </w:rPr>
        <w:t xml:space="preserve"> i inne dokumenty wymagane przez Zamawiającego.</w:t>
      </w:r>
      <w:r w:rsidRPr="00D27557">
        <w:rPr>
          <w:rFonts w:ascii="Arial" w:hAnsi="Arial" w:cs="Arial"/>
          <w:color w:val="FF0000"/>
        </w:rPr>
        <w:t xml:space="preserve"> </w:t>
      </w:r>
    </w:p>
    <w:p w14:paraId="4624A159" w14:textId="7963A435" w:rsidR="00864700" w:rsidRPr="00D27557" w:rsidRDefault="00864700" w:rsidP="00C94751">
      <w:pPr>
        <w:pStyle w:val="Akapitzlist"/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Jeżeli w toku czynności odbioru końcowego zostaną stwierdzone wady, Zamawiającemu przysługują następujące uprawnienia:</w:t>
      </w:r>
    </w:p>
    <w:p w14:paraId="077C57D4" w14:textId="7B2B06AA" w:rsidR="00C94751" w:rsidRPr="00C94751" w:rsidRDefault="00864700" w:rsidP="00C94751">
      <w:pPr>
        <w:spacing w:after="120" w:line="360" w:lineRule="auto"/>
        <w:ind w:left="1276" w:hanging="850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1)</w:t>
      </w:r>
      <w:r w:rsidRPr="00D27557">
        <w:rPr>
          <w:rFonts w:ascii="Arial" w:hAnsi="Arial" w:cs="Arial"/>
        </w:rPr>
        <w:tab/>
      </w:r>
      <w:r w:rsidR="00C94751" w:rsidRPr="00C94751">
        <w:rPr>
          <w:rFonts w:ascii="Arial" w:hAnsi="Arial" w:cs="Arial"/>
        </w:rPr>
        <w:t xml:space="preserve">jeżeli wada ma charakter nieistotny, tzn. nadaje się do usunięcia - odbioru Przedmiotu Umowy i wyznaczenia Wykonawcy terminu na usunięcie wad; </w:t>
      </w:r>
    </w:p>
    <w:p w14:paraId="48420375" w14:textId="195765FA" w:rsidR="00C94751" w:rsidRPr="00C94751" w:rsidRDefault="00C94751" w:rsidP="00C94751">
      <w:pPr>
        <w:spacing w:after="120" w:line="360" w:lineRule="auto"/>
        <w:ind w:left="1276" w:hanging="850"/>
        <w:jc w:val="both"/>
        <w:rPr>
          <w:rFonts w:ascii="Arial" w:hAnsi="Arial" w:cs="Arial"/>
        </w:rPr>
      </w:pPr>
      <w:r w:rsidRPr="00C94751">
        <w:rPr>
          <w:rFonts w:ascii="Arial" w:hAnsi="Arial" w:cs="Arial"/>
        </w:rPr>
        <w:t>2)</w:t>
      </w:r>
      <w:r w:rsidRPr="00C94751">
        <w:rPr>
          <w:rFonts w:ascii="Arial" w:hAnsi="Arial" w:cs="Arial"/>
        </w:rPr>
        <w:tab/>
        <w:t xml:space="preserve">jeżeli wada ma charakter istotny, lecz nadaje się do usunięcia, przy czym </w:t>
      </w:r>
      <w:bookmarkStart w:id="7" w:name="_Hlk85022051"/>
      <w:r w:rsidR="00D61056">
        <w:rPr>
          <w:rFonts w:ascii="Arial" w:hAnsi="Arial" w:cs="Arial"/>
        </w:rPr>
        <w:t xml:space="preserve">jej wystąpienie </w:t>
      </w:r>
      <w:r w:rsidRPr="00C94751">
        <w:rPr>
          <w:rFonts w:ascii="Arial" w:hAnsi="Arial" w:cs="Arial"/>
        </w:rPr>
        <w:t xml:space="preserve">uniemożliwia </w:t>
      </w:r>
      <w:r>
        <w:rPr>
          <w:rFonts w:ascii="Arial" w:hAnsi="Arial" w:cs="Arial"/>
        </w:rPr>
        <w:t>uznanie, że</w:t>
      </w:r>
      <w:r w:rsidRPr="00C94751">
        <w:rPr>
          <w:rFonts w:ascii="Arial" w:hAnsi="Arial" w:cs="Arial"/>
        </w:rPr>
        <w:t xml:space="preserve"> Przedmiot Umowy </w:t>
      </w:r>
      <w:r>
        <w:rPr>
          <w:rFonts w:ascii="Arial" w:hAnsi="Arial" w:cs="Arial"/>
        </w:rPr>
        <w:t>został wykonany zgodnie z umową</w:t>
      </w:r>
      <w:bookmarkEnd w:id="7"/>
      <w:r w:rsidRPr="00C94751">
        <w:rPr>
          <w:rFonts w:ascii="Arial" w:hAnsi="Arial" w:cs="Arial"/>
        </w:rPr>
        <w:t xml:space="preserve">: </w:t>
      </w:r>
    </w:p>
    <w:p w14:paraId="278B761F" w14:textId="2F089B78" w:rsidR="00C94751" w:rsidRPr="00C94751" w:rsidRDefault="00C94751" w:rsidP="00C94751">
      <w:pPr>
        <w:spacing w:after="120" w:line="360" w:lineRule="auto"/>
        <w:ind w:left="1843" w:hanging="567"/>
        <w:jc w:val="both"/>
        <w:rPr>
          <w:rFonts w:ascii="Arial" w:hAnsi="Arial" w:cs="Arial"/>
        </w:rPr>
      </w:pPr>
      <w:r w:rsidRPr="00C94751">
        <w:rPr>
          <w:rFonts w:ascii="Arial" w:hAnsi="Arial" w:cs="Arial"/>
        </w:rPr>
        <w:t>a)</w:t>
      </w:r>
      <w:r w:rsidRPr="00C94751">
        <w:rPr>
          <w:rFonts w:ascii="Arial" w:hAnsi="Arial" w:cs="Arial"/>
        </w:rPr>
        <w:tab/>
        <w:t>odmowy odbioru Przedmiotu Umowy i wyznaczenia Wykonawcy terminu na usunięcie wad, a po jego bezskutecznym upływie zlecenia</w:t>
      </w:r>
      <w:r>
        <w:rPr>
          <w:rFonts w:ascii="Arial" w:hAnsi="Arial" w:cs="Arial"/>
        </w:rPr>
        <w:t>,</w:t>
      </w:r>
      <w:r w:rsidRPr="00C94751">
        <w:rPr>
          <w:rFonts w:ascii="Arial" w:hAnsi="Arial" w:cs="Arial"/>
        </w:rPr>
        <w:t xml:space="preserve"> usunięcia wad w ramach Wykonawstwa Zastępczego;</w:t>
      </w:r>
    </w:p>
    <w:p w14:paraId="2C3F5C34" w14:textId="77777777" w:rsidR="00C94751" w:rsidRPr="00C94751" w:rsidRDefault="00C94751" w:rsidP="00C94751">
      <w:pPr>
        <w:spacing w:after="120" w:line="360" w:lineRule="auto"/>
        <w:ind w:left="709" w:firstLine="567"/>
        <w:jc w:val="both"/>
        <w:rPr>
          <w:rFonts w:ascii="Arial" w:hAnsi="Arial" w:cs="Arial"/>
        </w:rPr>
      </w:pPr>
      <w:r w:rsidRPr="00C94751">
        <w:rPr>
          <w:rFonts w:ascii="Arial" w:hAnsi="Arial" w:cs="Arial"/>
        </w:rPr>
        <w:t>albo</w:t>
      </w:r>
    </w:p>
    <w:p w14:paraId="5AAAF710" w14:textId="29E95076" w:rsidR="00C94751" w:rsidRDefault="00C94751" w:rsidP="00C94751">
      <w:pPr>
        <w:spacing w:after="120" w:line="360" w:lineRule="auto"/>
        <w:ind w:left="1843" w:hanging="567"/>
        <w:jc w:val="both"/>
        <w:rPr>
          <w:rFonts w:ascii="Arial" w:hAnsi="Arial" w:cs="Arial"/>
        </w:rPr>
      </w:pPr>
      <w:r w:rsidRPr="00C94751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    </w:t>
      </w:r>
      <w:r w:rsidR="00D61056">
        <w:rPr>
          <w:rFonts w:ascii="Arial" w:hAnsi="Arial" w:cs="Arial"/>
        </w:rPr>
        <w:t xml:space="preserve"> </w:t>
      </w:r>
      <w:r w:rsidRPr="00C94751">
        <w:rPr>
          <w:rFonts w:ascii="Arial" w:hAnsi="Arial" w:cs="Arial"/>
        </w:rPr>
        <w:t>odpowiedniego obniżenia Wynagrodzenia, które nastąpi w takim stosunku, w jakim wartość i użyteczność robót wchodzących w skład Przedmiotu Umowy wolnych od jakichkolwiek wad pozostaje do jej wartości i użyteczności ocenionej z uwzględnieniem istniejących wad</w:t>
      </w:r>
    </w:p>
    <w:p w14:paraId="6C5DAD9F" w14:textId="7C535813" w:rsidR="00C94751" w:rsidRPr="00C94751" w:rsidRDefault="00C94751" w:rsidP="00C94751">
      <w:pPr>
        <w:spacing w:after="120" w:line="360" w:lineRule="auto"/>
        <w:ind w:left="1276" w:hanging="850"/>
        <w:jc w:val="both"/>
        <w:rPr>
          <w:rFonts w:ascii="Arial" w:hAnsi="Arial" w:cs="Arial"/>
        </w:rPr>
      </w:pPr>
      <w:r w:rsidRPr="00C94751">
        <w:rPr>
          <w:rFonts w:ascii="Arial" w:hAnsi="Arial" w:cs="Arial"/>
        </w:rPr>
        <w:t>3)</w:t>
      </w:r>
      <w:r w:rsidRPr="00C94751">
        <w:rPr>
          <w:rFonts w:ascii="Arial" w:hAnsi="Arial" w:cs="Arial"/>
        </w:rPr>
        <w:tab/>
        <w:t>jeżeli wada ma charakter istotny, lecz nie nadaje się do usunięcia, ale</w:t>
      </w:r>
      <w:r w:rsidR="000B4823">
        <w:rPr>
          <w:rFonts w:ascii="Arial" w:hAnsi="Arial" w:cs="Arial"/>
        </w:rPr>
        <w:t xml:space="preserve"> jej wystąpienie</w:t>
      </w:r>
      <w:r w:rsidRPr="00C94751">
        <w:rPr>
          <w:rFonts w:ascii="Arial" w:hAnsi="Arial" w:cs="Arial"/>
        </w:rPr>
        <w:t xml:space="preserve"> nie uniemożliwia </w:t>
      </w:r>
      <w:bookmarkStart w:id="8" w:name="_Hlk85022150"/>
      <w:r w:rsidR="00D61056">
        <w:rPr>
          <w:rFonts w:ascii="Arial" w:hAnsi="Arial" w:cs="Arial"/>
        </w:rPr>
        <w:t>uznania</w:t>
      </w:r>
      <w:r w:rsidR="00D61056" w:rsidRPr="00D61056">
        <w:rPr>
          <w:rFonts w:ascii="Arial" w:hAnsi="Arial" w:cs="Arial"/>
        </w:rPr>
        <w:t>, że</w:t>
      </w:r>
      <w:r w:rsidR="00D61056" w:rsidRPr="00C94751">
        <w:rPr>
          <w:rFonts w:ascii="Arial" w:hAnsi="Arial" w:cs="Arial"/>
        </w:rPr>
        <w:t xml:space="preserve"> Przedmiot Umowy </w:t>
      </w:r>
      <w:r w:rsidR="00D61056" w:rsidRPr="00D61056">
        <w:rPr>
          <w:rFonts w:ascii="Arial" w:hAnsi="Arial" w:cs="Arial"/>
        </w:rPr>
        <w:t xml:space="preserve">został wykonany zgodnie z umową </w:t>
      </w:r>
      <w:bookmarkEnd w:id="8"/>
      <w:r w:rsidRPr="00C94751">
        <w:rPr>
          <w:rFonts w:ascii="Arial" w:hAnsi="Arial" w:cs="Arial"/>
        </w:rPr>
        <w:t xml:space="preserve">- odpowiedniego obniżenia Wynagrodzenia, które nastąpi w takim stosunku, w jakim wartość i użyteczność robót stanowiących Przedmiot Umowy wolnych od jakichkolwiek </w:t>
      </w:r>
      <w:r w:rsidRPr="00C94751">
        <w:rPr>
          <w:rFonts w:ascii="Arial" w:hAnsi="Arial" w:cs="Arial"/>
        </w:rPr>
        <w:lastRenderedPageBreak/>
        <w:t>wad pozostaje do jej wartości i użyteczności ocenionej z uwzględnieniem istniejących wad;</w:t>
      </w:r>
    </w:p>
    <w:p w14:paraId="60DA91CD" w14:textId="5AA34F95" w:rsidR="00C94751" w:rsidRPr="00C94751" w:rsidRDefault="00C94751" w:rsidP="00D61056">
      <w:pPr>
        <w:spacing w:after="120" w:line="360" w:lineRule="auto"/>
        <w:ind w:left="1276" w:hanging="850"/>
        <w:jc w:val="both"/>
        <w:rPr>
          <w:rFonts w:ascii="Arial" w:hAnsi="Arial" w:cs="Arial"/>
        </w:rPr>
      </w:pPr>
      <w:r w:rsidRPr="00C94751">
        <w:rPr>
          <w:rFonts w:ascii="Arial" w:hAnsi="Arial" w:cs="Arial"/>
        </w:rPr>
        <w:t>(4)</w:t>
      </w:r>
      <w:r w:rsidRPr="00C94751">
        <w:rPr>
          <w:rFonts w:ascii="Arial" w:hAnsi="Arial" w:cs="Arial"/>
        </w:rPr>
        <w:tab/>
        <w:t xml:space="preserve">jeżeli wada ma charakter istotny, lecz nie nadaje się do usunięcia i jednocześnie </w:t>
      </w:r>
      <w:r w:rsidR="000B4823">
        <w:rPr>
          <w:rFonts w:ascii="Arial" w:hAnsi="Arial" w:cs="Arial"/>
        </w:rPr>
        <w:t xml:space="preserve">jej wystąpienie </w:t>
      </w:r>
      <w:r w:rsidRPr="00C94751">
        <w:rPr>
          <w:rFonts w:ascii="Arial" w:hAnsi="Arial" w:cs="Arial"/>
        </w:rPr>
        <w:t>uniemożliwia</w:t>
      </w:r>
      <w:r w:rsidR="00D61056" w:rsidRPr="00D61056">
        <w:rPr>
          <w:rFonts w:ascii="Arial" w:hAnsi="Arial" w:cs="Arial"/>
        </w:rPr>
        <w:t xml:space="preserve"> uznani</w:t>
      </w:r>
      <w:r w:rsidR="00D61056">
        <w:rPr>
          <w:rFonts w:ascii="Arial" w:hAnsi="Arial" w:cs="Arial"/>
        </w:rPr>
        <w:t>e</w:t>
      </w:r>
      <w:r w:rsidR="00D61056" w:rsidRPr="00D61056">
        <w:rPr>
          <w:rFonts w:ascii="Arial" w:hAnsi="Arial" w:cs="Arial"/>
        </w:rPr>
        <w:t>, że</w:t>
      </w:r>
      <w:r w:rsidR="00D61056" w:rsidRPr="00C94751">
        <w:rPr>
          <w:rFonts w:ascii="Arial" w:hAnsi="Arial" w:cs="Arial"/>
        </w:rPr>
        <w:t xml:space="preserve"> Przedmiot Umowy </w:t>
      </w:r>
      <w:r w:rsidR="00D61056" w:rsidRPr="00D61056">
        <w:rPr>
          <w:rFonts w:ascii="Arial" w:hAnsi="Arial" w:cs="Arial"/>
        </w:rPr>
        <w:t>został wykonany zgodnie z umową</w:t>
      </w:r>
      <w:r w:rsidRPr="00C94751">
        <w:rPr>
          <w:rFonts w:ascii="Arial" w:hAnsi="Arial" w:cs="Arial"/>
        </w:rPr>
        <w:t xml:space="preserve">: </w:t>
      </w:r>
    </w:p>
    <w:p w14:paraId="1B33B48C" w14:textId="77777777" w:rsidR="00D61056" w:rsidRDefault="00C94751" w:rsidP="00D61056">
      <w:pPr>
        <w:spacing w:after="120" w:line="360" w:lineRule="auto"/>
        <w:ind w:left="1276"/>
        <w:jc w:val="both"/>
        <w:rPr>
          <w:rFonts w:ascii="Arial" w:hAnsi="Arial" w:cs="Arial"/>
        </w:rPr>
      </w:pPr>
      <w:r w:rsidRPr="00C94751">
        <w:rPr>
          <w:rFonts w:ascii="Arial" w:hAnsi="Arial" w:cs="Arial"/>
        </w:rPr>
        <w:t>a)</w:t>
      </w:r>
      <w:r w:rsidR="00D61056">
        <w:rPr>
          <w:rFonts w:ascii="Arial" w:hAnsi="Arial" w:cs="Arial"/>
        </w:rPr>
        <w:t xml:space="preserve"> </w:t>
      </w:r>
      <w:r w:rsidRPr="00C94751">
        <w:rPr>
          <w:rFonts w:ascii="Arial" w:hAnsi="Arial" w:cs="Arial"/>
        </w:rPr>
        <w:t>odstąpienia od Umowy, przy czym odstąpienie to będzie uznawane za odstąpienie z przyczyn zależnych od Wykonawcy;</w:t>
      </w:r>
    </w:p>
    <w:p w14:paraId="0BD11440" w14:textId="4F661B57" w:rsidR="00C94751" w:rsidRPr="00C94751" w:rsidRDefault="00C94751" w:rsidP="00D61056">
      <w:pPr>
        <w:spacing w:after="120" w:line="360" w:lineRule="auto"/>
        <w:ind w:left="1276"/>
        <w:jc w:val="both"/>
        <w:rPr>
          <w:rFonts w:ascii="Arial" w:hAnsi="Arial" w:cs="Arial"/>
        </w:rPr>
      </w:pPr>
      <w:r w:rsidRPr="00C94751">
        <w:rPr>
          <w:rFonts w:ascii="Arial" w:hAnsi="Arial" w:cs="Arial"/>
        </w:rPr>
        <w:t>albo</w:t>
      </w:r>
    </w:p>
    <w:p w14:paraId="675B2AE9" w14:textId="132C6A1A" w:rsidR="00C94751" w:rsidRPr="00D61056" w:rsidRDefault="00C94751" w:rsidP="00D61056">
      <w:pPr>
        <w:spacing w:after="120" w:line="360" w:lineRule="auto"/>
        <w:ind w:left="567" w:firstLine="709"/>
        <w:jc w:val="both"/>
        <w:rPr>
          <w:rFonts w:ascii="Arial" w:hAnsi="Arial" w:cs="Arial"/>
          <w:b/>
          <w:bCs/>
        </w:rPr>
      </w:pPr>
      <w:r w:rsidRPr="00C94751">
        <w:rPr>
          <w:rFonts w:ascii="Arial" w:hAnsi="Arial" w:cs="Arial"/>
        </w:rPr>
        <w:t>b)</w:t>
      </w:r>
      <w:r w:rsidR="00D61056">
        <w:rPr>
          <w:rFonts w:ascii="Arial" w:hAnsi="Arial" w:cs="Arial"/>
        </w:rPr>
        <w:t xml:space="preserve"> </w:t>
      </w:r>
      <w:r w:rsidRPr="00C94751">
        <w:rPr>
          <w:rFonts w:ascii="Arial" w:hAnsi="Arial" w:cs="Arial"/>
        </w:rPr>
        <w:t>wykonania Przedmiotu Umowy po raz drugi.</w:t>
      </w:r>
    </w:p>
    <w:p w14:paraId="280C903B" w14:textId="10BBD671" w:rsidR="00864700" w:rsidRPr="00D27557" w:rsidRDefault="00ED4B75" w:rsidP="007411D6">
      <w:pPr>
        <w:spacing w:after="12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864700" w:rsidRPr="00D27557">
        <w:rPr>
          <w:rFonts w:ascii="Arial" w:hAnsi="Arial" w:cs="Arial"/>
        </w:rPr>
        <w:t xml:space="preserve">. </w:t>
      </w:r>
      <w:r w:rsidR="007411D6">
        <w:rPr>
          <w:rFonts w:ascii="Arial" w:hAnsi="Arial" w:cs="Arial"/>
        </w:rPr>
        <w:t xml:space="preserve">   </w:t>
      </w:r>
      <w:r w:rsidR="00864700" w:rsidRPr="00D27557">
        <w:rPr>
          <w:rFonts w:ascii="Arial" w:hAnsi="Arial" w:cs="Arial"/>
        </w:rPr>
        <w:t>Strony postanawiają, że z czynności odbiorowych będzie spisany protokół zawierający wszelkie ustalenia dokonane w toku odbioru, jak też terminy wyznaczone na usunięcie stwierdzonych wad i usterek.</w:t>
      </w:r>
    </w:p>
    <w:p w14:paraId="5CDA1443" w14:textId="79E16E49" w:rsidR="000B4823" w:rsidRPr="00D27557" w:rsidRDefault="00ED4B75" w:rsidP="007411D6">
      <w:pPr>
        <w:spacing w:after="360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7E456A" w:rsidRPr="00D27557">
        <w:rPr>
          <w:rFonts w:ascii="Arial" w:hAnsi="Arial" w:cs="Arial"/>
        </w:rPr>
        <w:t xml:space="preserve">. </w:t>
      </w:r>
      <w:r w:rsidR="007411D6">
        <w:rPr>
          <w:rFonts w:ascii="Arial" w:hAnsi="Arial" w:cs="Arial"/>
        </w:rPr>
        <w:t xml:space="preserve">   </w:t>
      </w:r>
      <w:r w:rsidR="007E456A" w:rsidRPr="00D27557">
        <w:rPr>
          <w:rFonts w:ascii="Arial" w:hAnsi="Arial" w:cs="Arial"/>
        </w:rPr>
        <w:t>Warunkiem dokonania płatności jest usunięcie wad i usterek stwierdzonych w protokole odbioru</w:t>
      </w:r>
      <w:r w:rsidR="000B4823">
        <w:rPr>
          <w:rFonts w:ascii="Arial" w:hAnsi="Arial" w:cs="Arial"/>
        </w:rPr>
        <w:t>.</w:t>
      </w:r>
    </w:p>
    <w:p w14:paraId="3767088B" w14:textId="4EE760CB" w:rsidR="00864700" w:rsidRPr="00D27557" w:rsidRDefault="000A4558" w:rsidP="00537C82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 xml:space="preserve">§ </w:t>
      </w:r>
      <w:r w:rsidR="00ED4B75">
        <w:rPr>
          <w:rFonts w:ascii="Arial" w:hAnsi="Arial" w:cs="Arial"/>
          <w:b/>
          <w:bCs/>
        </w:rPr>
        <w:t>7</w:t>
      </w:r>
    </w:p>
    <w:p w14:paraId="06BF8328" w14:textId="77777777" w:rsidR="00864700" w:rsidRPr="00D27557" w:rsidRDefault="00864700" w:rsidP="00261549">
      <w:pPr>
        <w:spacing w:after="24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Kary umowne</w:t>
      </w:r>
    </w:p>
    <w:p w14:paraId="7C175405" w14:textId="2BA2E622" w:rsidR="00864700" w:rsidRPr="00D27557" w:rsidRDefault="00864700" w:rsidP="007411D6">
      <w:p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1. </w:t>
      </w:r>
      <w:r w:rsidR="007411D6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 xml:space="preserve">Strony ustalają odpowiedzialność za niewykonanie lub nienależyte wykonanie zobowiązań </w:t>
      </w:r>
      <w:r w:rsidR="007411D6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umownych w formie kar umownych w następujących przypadkach i wysokościach:</w:t>
      </w:r>
    </w:p>
    <w:p w14:paraId="25FF3064" w14:textId="77777777" w:rsidR="00864700" w:rsidRPr="00D27557" w:rsidRDefault="00864700" w:rsidP="007411D6">
      <w:pPr>
        <w:spacing w:after="120" w:line="360" w:lineRule="auto"/>
        <w:ind w:left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1) Wykonawca zapłaci Zamawiającemu kary umowne:</w:t>
      </w:r>
    </w:p>
    <w:p w14:paraId="49F02772" w14:textId="4AD4C67A" w:rsidR="00864700" w:rsidRPr="00D27557" w:rsidRDefault="00864700" w:rsidP="007411D6">
      <w:p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a) </w:t>
      </w:r>
      <w:bookmarkStart w:id="9" w:name="_Hlk485889283"/>
      <w:r w:rsidRPr="00D27557">
        <w:rPr>
          <w:rFonts w:ascii="Arial" w:hAnsi="Arial" w:cs="Arial"/>
        </w:rPr>
        <w:t xml:space="preserve">z tytułu zwłoki </w:t>
      </w:r>
      <w:bookmarkStart w:id="10" w:name="_Hlk22803872"/>
      <w:r w:rsidRPr="00D27557">
        <w:rPr>
          <w:rFonts w:ascii="Arial" w:hAnsi="Arial" w:cs="Arial"/>
        </w:rPr>
        <w:t>w wykonaniu Przedmiotu Umowy w stosunku do terminu określonego w § 2 ust. 1</w:t>
      </w:r>
      <w:r w:rsidR="00261549" w:rsidRPr="00D27557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w wysokości  0,</w:t>
      </w:r>
      <w:r w:rsidR="00ED4B75">
        <w:rPr>
          <w:rFonts w:ascii="Arial" w:hAnsi="Arial" w:cs="Arial"/>
        </w:rPr>
        <w:t>5</w:t>
      </w:r>
      <w:r w:rsidRPr="00D27557">
        <w:rPr>
          <w:rFonts w:ascii="Arial" w:hAnsi="Arial" w:cs="Arial"/>
        </w:rPr>
        <w:t xml:space="preserve"> % wynagrodzenia </w:t>
      </w:r>
      <w:r w:rsidR="00FF0616" w:rsidRPr="00D27557">
        <w:rPr>
          <w:rFonts w:ascii="Arial" w:hAnsi="Arial" w:cs="Arial"/>
        </w:rPr>
        <w:t>brutto</w:t>
      </w:r>
      <w:r w:rsidRPr="00D27557">
        <w:rPr>
          <w:rFonts w:ascii="Arial" w:hAnsi="Arial" w:cs="Arial"/>
        </w:rPr>
        <w:t xml:space="preserve"> Wykonawcy, o którym mowa w </w:t>
      </w:r>
      <w:bookmarkStart w:id="11" w:name="_Hlk487021868"/>
      <w:r w:rsidRPr="00D27557">
        <w:rPr>
          <w:rFonts w:ascii="Arial" w:hAnsi="Arial" w:cs="Arial"/>
        </w:rPr>
        <w:t>§</w:t>
      </w:r>
      <w:r w:rsidR="007D382E" w:rsidRPr="00D27557">
        <w:rPr>
          <w:rFonts w:ascii="Arial" w:hAnsi="Arial" w:cs="Arial"/>
        </w:rPr>
        <w:t xml:space="preserve"> 5 ust. </w:t>
      </w:r>
      <w:r w:rsidR="00261549" w:rsidRPr="00D27557">
        <w:rPr>
          <w:rFonts w:ascii="Arial" w:hAnsi="Arial" w:cs="Arial"/>
        </w:rPr>
        <w:t>1</w:t>
      </w:r>
      <w:r w:rsidRPr="00D27557">
        <w:rPr>
          <w:rFonts w:ascii="Arial" w:hAnsi="Arial" w:cs="Arial"/>
        </w:rPr>
        <w:t xml:space="preserve"> </w:t>
      </w:r>
      <w:bookmarkEnd w:id="11"/>
      <w:r w:rsidRPr="00D27557">
        <w:rPr>
          <w:rFonts w:ascii="Arial" w:hAnsi="Arial" w:cs="Arial"/>
        </w:rPr>
        <w:t>Umowy, za każdy dzień zwłoki,</w:t>
      </w:r>
    </w:p>
    <w:bookmarkEnd w:id="9"/>
    <w:bookmarkEnd w:id="10"/>
    <w:p w14:paraId="1D262652" w14:textId="634F179B" w:rsidR="00864700" w:rsidRPr="00D27557" w:rsidRDefault="000C6BD2" w:rsidP="007411D6">
      <w:p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b</w:t>
      </w:r>
      <w:r w:rsidR="00ED402F" w:rsidRPr="00D27557">
        <w:rPr>
          <w:rFonts w:ascii="Arial" w:hAnsi="Arial" w:cs="Arial"/>
        </w:rPr>
        <w:t xml:space="preserve">) </w:t>
      </w:r>
      <w:r w:rsidR="00864700" w:rsidRPr="00D27557">
        <w:rPr>
          <w:rFonts w:ascii="Arial" w:hAnsi="Arial" w:cs="Arial"/>
        </w:rPr>
        <w:t>z tytułu zwłoki w usunięciu wad stwierdzonych przy odbiorze końcowym</w:t>
      </w:r>
      <w:r w:rsidR="00261549" w:rsidRPr="00D27557">
        <w:rPr>
          <w:rFonts w:ascii="Arial" w:hAnsi="Arial" w:cs="Arial"/>
        </w:rPr>
        <w:t xml:space="preserve"> </w:t>
      </w:r>
      <w:r w:rsidR="00864700" w:rsidRPr="00D27557">
        <w:rPr>
          <w:rFonts w:ascii="Arial" w:hAnsi="Arial" w:cs="Arial"/>
        </w:rPr>
        <w:t>lub okresie gwarancji i rękojmi w wysokości 0,</w:t>
      </w:r>
      <w:r w:rsidR="00ED4B75">
        <w:rPr>
          <w:rFonts w:ascii="Arial" w:hAnsi="Arial" w:cs="Arial"/>
        </w:rPr>
        <w:t xml:space="preserve">5 </w:t>
      </w:r>
      <w:r w:rsidR="00864700" w:rsidRPr="00D27557">
        <w:rPr>
          <w:rFonts w:ascii="Arial" w:hAnsi="Arial" w:cs="Arial"/>
        </w:rPr>
        <w:t xml:space="preserve">%  wynagrodzenia </w:t>
      </w:r>
      <w:r w:rsidR="00FF0616" w:rsidRPr="00D27557">
        <w:rPr>
          <w:rFonts w:ascii="Arial" w:hAnsi="Arial" w:cs="Arial"/>
        </w:rPr>
        <w:t xml:space="preserve">brutto </w:t>
      </w:r>
      <w:r w:rsidR="00864700" w:rsidRPr="00D27557">
        <w:rPr>
          <w:rFonts w:ascii="Arial" w:hAnsi="Arial" w:cs="Arial"/>
        </w:rPr>
        <w:t xml:space="preserve">Wykonawcy, o którym mowa w </w:t>
      </w:r>
      <w:r w:rsidR="00A91060" w:rsidRPr="00D27557">
        <w:rPr>
          <w:rFonts w:ascii="Arial" w:hAnsi="Arial" w:cs="Arial"/>
        </w:rPr>
        <w:t xml:space="preserve">§ 5 ust. </w:t>
      </w:r>
      <w:r w:rsidR="00261549" w:rsidRPr="00D27557">
        <w:rPr>
          <w:rFonts w:ascii="Arial" w:hAnsi="Arial" w:cs="Arial"/>
        </w:rPr>
        <w:t xml:space="preserve">1 </w:t>
      </w:r>
      <w:r w:rsidR="00864700" w:rsidRPr="00D27557">
        <w:rPr>
          <w:rFonts w:ascii="Arial" w:hAnsi="Arial" w:cs="Arial"/>
        </w:rPr>
        <w:t xml:space="preserve">Umowy, za każdy dzień zwłoki, </w:t>
      </w:r>
    </w:p>
    <w:p w14:paraId="5B98CC76" w14:textId="15974D16" w:rsidR="00864700" w:rsidRPr="00D27557" w:rsidRDefault="000C6BD2" w:rsidP="007411D6">
      <w:p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c</w:t>
      </w:r>
      <w:r w:rsidR="00864700" w:rsidRPr="00D27557">
        <w:rPr>
          <w:rFonts w:ascii="Arial" w:hAnsi="Arial" w:cs="Arial"/>
        </w:rPr>
        <w:t>)</w:t>
      </w:r>
      <w:r w:rsidR="00ED402F" w:rsidRPr="00D27557">
        <w:rPr>
          <w:rFonts w:ascii="Arial" w:hAnsi="Arial" w:cs="Arial"/>
        </w:rPr>
        <w:t xml:space="preserve"> </w:t>
      </w:r>
      <w:r w:rsidR="00864700" w:rsidRPr="00D27557">
        <w:rPr>
          <w:rFonts w:ascii="Arial" w:hAnsi="Arial" w:cs="Arial"/>
        </w:rPr>
        <w:t>z tytułu odstąpienia od Umowy przez Zamawiającego lub Wykonawcę z przyczyn leżących po stronie Wykonawcy,</w:t>
      </w:r>
      <w:r w:rsidR="00FF0616" w:rsidRPr="00D27557">
        <w:rPr>
          <w:rFonts w:ascii="Arial" w:hAnsi="Arial" w:cs="Arial"/>
        </w:rPr>
        <w:t xml:space="preserve"> </w:t>
      </w:r>
      <w:r w:rsidR="00864700" w:rsidRPr="00D27557">
        <w:rPr>
          <w:rFonts w:ascii="Arial" w:hAnsi="Arial" w:cs="Arial"/>
        </w:rPr>
        <w:t xml:space="preserve">w wysokości 20% wynagrodzenia </w:t>
      </w:r>
      <w:r w:rsidR="00FF0616" w:rsidRPr="00D27557">
        <w:rPr>
          <w:rFonts w:ascii="Arial" w:hAnsi="Arial" w:cs="Arial"/>
        </w:rPr>
        <w:t>brutto</w:t>
      </w:r>
      <w:r w:rsidR="00864700" w:rsidRPr="00D27557">
        <w:rPr>
          <w:rFonts w:ascii="Arial" w:hAnsi="Arial" w:cs="Arial"/>
        </w:rPr>
        <w:t xml:space="preserve"> Wykonawcy, o którym mowa </w:t>
      </w:r>
      <w:r w:rsidR="00261549" w:rsidRPr="00D27557">
        <w:rPr>
          <w:rFonts w:ascii="Arial" w:hAnsi="Arial" w:cs="Arial"/>
        </w:rPr>
        <w:br/>
      </w:r>
      <w:r w:rsidR="00A91060" w:rsidRPr="00D27557">
        <w:rPr>
          <w:rFonts w:ascii="Arial" w:hAnsi="Arial" w:cs="Arial"/>
        </w:rPr>
        <w:t xml:space="preserve">§ 5 ust. </w:t>
      </w:r>
      <w:r w:rsidR="00261549" w:rsidRPr="00D27557">
        <w:rPr>
          <w:rFonts w:ascii="Arial" w:hAnsi="Arial" w:cs="Arial"/>
        </w:rPr>
        <w:t>1</w:t>
      </w:r>
      <w:r w:rsidR="00A91060" w:rsidRPr="00D27557">
        <w:rPr>
          <w:rFonts w:ascii="Arial" w:hAnsi="Arial" w:cs="Arial"/>
        </w:rPr>
        <w:t xml:space="preserve"> </w:t>
      </w:r>
      <w:r w:rsidR="00864700" w:rsidRPr="00D27557">
        <w:rPr>
          <w:rFonts w:ascii="Arial" w:hAnsi="Arial" w:cs="Arial"/>
        </w:rPr>
        <w:t xml:space="preserve"> Umowy,</w:t>
      </w:r>
    </w:p>
    <w:p w14:paraId="6462A728" w14:textId="2545D2E5" w:rsidR="00864700" w:rsidRPr="00D27557" w:rsidRDefault="00556273" w:rsidP="007411D6">
      <w:p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2</w:t>
      </w:r>
      <w:r w:rsidR="00864700" w:rsidRPr="00D27557">
        <w:rPr>
          <w:rFonts w:ascii="Arial" w:hAnsi="Arial" w:cs="Arial"/>
        </w:rPr>
        <w:t xml:space="preserve">. </w:t>
      </w:r>
      <w:r w:rsidR="007411D6">
        <w:rPr>
          <w:rFonts w:ascii="Arial" w:hAnsi="Arial" w:cs="Arial"/>
        </w:rPr>
        <w:t xml:space="preserve">  </w:t>
      </w:r>
      <w:r w:rsidR="00864700" w:rsidRPr="00D27557">
        <w:rPr>
          <w:rFonts w:ascii="Arial" w:hAnsi="Arial" w:cs="Arial"/>
        </w:rPr>
        <w:t>W przypadku poniesienia szkody przewyższającej zastrzeżone kary umowne, Zamawiający zastrzega sobie prawo dochodzenia odszkodowania uzupełniającego, za rzeczywiście doznaną szkodę.</w:t>
      </w:r>
    </w:p>
    <w:p w14:paraId="37B393DB" w14:textId="398ADD0A" w:rsidR="00864700" w:rsidRPr="00D27557" w:rsidRDefault="00556273" w:rsidP="007411D6">
      <w:p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3</w:t>
      </w:r>
      <w:r w:rsidR="00864700" w:rsidRPr="00D27557">
        <w:rPr>
          <w:rFonts w:ascii="Arial" w:hAnsi="Arial" w:cs="Arial"/>
        </w:rPr>
        <w:t xml:space="preserve">. </w:t>
      </w:r>
      <w:r w:rsidR="007411D6">
        <w:rPr>
          <w:rFonts w:ascii="Arial" w:hAnsi="Arial" w:cs="Arial"/>
        </w:rPr>
        <w:t xml:space="preserve">  </w:t>
      </w:r>
      <w:r w:rsidR="00864700" w:rsidRPr="00D27557">
        <w:rPr>
          <w:rFonts w:ascii="Arial" w:hAnsi="Arial" w:cs="Arial"/>
        </w:rPr>
        <w:t xml:space="preserve">Zamawiający może dokonać potrącenia wierzytelności przysługujących mu z tytułu naliczonych kar umownych z wynagrodzenia Wykonawcy lub z zabezpieczenia należytego wykonania umowy. </w:t>
      </w:r>
    </w:p>
    <w:p w14:paraId="404582F7" w14:textId="6AA6E8F2" w:rsidR="00430454" w:rsidRPr="00D27557" w:rsidRDefault="00EE239A" w:rsidP="007411D6">
      <w:pPr>
        <w:widowControl w:val="0"/>
        <w:suppressAutoHyphens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lastRenderedPageBreak/>
        <w:t xml:space="preserve">4. </w:t>
      </w:r>
      <w:r w:rsidR="007411D6">
        <w:rPr>
          <w:rFonts w:ascii="Arial" w:hAnsi="Arial" w:cs="Arial"/>
        </w:rPr>
        <w:t xml:space="preserve">   </w:t>
      </w:r>
      <w:r w:rsidRPr="00D27557">
        <w:rPr>
          <w:rFonts w:ascii="Arial" w:hAnsi="Arial" w:cs="Arial"/>
        </w:rPr>
        <w:t>Odstąpienie od Umowy nie wyłącza uprawnienia Zamawiającego do dochodzenia kar umownych należnych z tytułu wystąpienia okoliczności mających miejsce przed złożeniem oświadczenia o odstąpieniu od Umowy</w:t>
      </w:r>
    </w:p>
    <w:p w14:paraId="3D27D569" w14:textId="5C10EA3F" w:rsidR="00864700" w:rsidRPr="00D27557" w:rsidRDefault="004078DA" w:rsidP="00354A5F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 xml:space="preserve">§ </w:t>
      </w:r>
      <w:r w:rsidR="00ED4B75">
        <w:rPr>
          <w:rFonts w:ascii="Arial" w:hAnsi="Arial" w:cs="Arial"/>
          <w:b/>
          <w:bCs/>
        </w:rPr>
        <w:t>8</w:t>
      </w:r>
    </w:p>
    <w:p w14:paraId="3C32F124" w14:textId="77777777" w:rsidR="00864700" w:rsidRPr="00D27557" w:rsidRDefault="00864700" w:rsidP="00B930EF">
      <w:pPr>
        <w:spacing w:after="24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Zmiana Umowy</w:t>
      </w:r>
    </w:p>
    <w:p w14:paraId="1A402FCE" w14:textId="77777777" w:rsidR="00171B8A" w:rsidRPr="00D27557" w:rsidRDefault="00171B8A" w:rsidP="00171B8A">
      <w:p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1.</w:t>
      </w:r>
      <w:r w:rsidRPr="00D27557">
        <w:rPr>
          <w:rFonts w:ascii="Arial" w:hAnsi="Arial" w:cs="Arial"/>
        </w:rPr>
        <w:tab/>
        <w:t>Zamawiający przewiduje możliwość zmian postanowień Umowy w stosunku do treści Oferty, na podstawie której dokonano wyboru Wykonawcy, w przypadku wystąpienia co najmniej jednej z okoliczności wymienionych poniżej, z uwzględnieniem podawanych warunków ich wprowadzenia:</w:t>
      </w:r>
    </w:p>
    <w:p w14:paraId="2B76B486" w14:textId="77777777" w:rsidR="00171B8A" w:rsidRPr="00D27557" w:rsidRDefault="00171B8A" w:rsidP="00051408">
      <w:p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1)</w:t>
      </w:r>
      <w:r w:rsidRPr="00D27557">
        <w:rPr>
          <w:rFonts w:ascii="Arial" w:hAnsi="Arial" w:cs="Arial"/>
        </w:rPr>
        <w:tab/>
        <w:t xml:space="preserve">zmiana wynagrodzenia  Wykonawcy w przypadku  zmiany  przepisów  prawa podatkowego, w szczególności zmiany stawki podatku od towarów i usług, </w:t>
      </w:r>
    </w:p>
    <w:p w14:paraId="6C3F3CEA" w14:textId="02171DE3" w:rsidR="00171B8A" w:rsidRPr="00D27557" w:rsidRDefault="00171B8A" w:rsidP="00051408">
      <w:p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2)</w:t>
      </w:r>
      <w:r w:rsidRPr="00D27557">
        <w:rPr>
          <w:rFonts w:ascii="Arial" w:hAnsi="Arial" w:cs="Arial"/>
        </w:rPr>
        <w:tab/>
        <w:t>zmniejszenie wynagrodzenia  w przypadku  niezrealizowania w pełni przedmiotu umowy, a także na podstawie protokołu konieczności robót zaniechanych określającego zakres rzeczowo-finansowy robót zaniechanych lub niewykonanych,</w:t>
      </w:r>
    </w:p>
    <w:p w14:paraId="5110CE39" w14:textId="7E0F21EC" w:rsidR="00171B8A" w:rsidRPr="00D27557" w:rsidRDefault="00A41037" w:rsidP="00051408">
      <w:p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3</w:t>
      </w:r>
      <w:r w:rsidR="00171B8A" w:rsidRPr="00D27557">
        <w:rPr>
          <w:rFonts w:ascii="Arial" w:hAnsi="Arial" w:cs="Arial"/>
        </w:rPr>
        <w:t>)</w:t>
      </w:r>
      <w:r w:rsidR="00171B8A" w:rsidRPr="00D27557">
        <w:rPr>
          <w:rFonts w:ascii="Arial" w:hAnsi="Arial" w:cs="Arial"/>
        </w:rPr>
        <w:tab/>
        <w:t>zmiana wynagrodzenia wykonawcy w przypadku konieczności wykonania prac lub zastosowania materiałów nieobjętych opisem przedmiotu zamówienia, które ujawniły się w trakcie realizacji Przedmiotu Umowy, koniecznych do wykonania Przedmiotu Umowy zgodnie z zasadami sztuki budowlanej - jeżeli ta zmiana ma wpływ na wysokość  kosztów wykonania Przedmiotu Umowy.</w:t>
      </w:r>
    </w:p>
    <w:p w14:paraId="0CC44C3C" w14:textId="132AD2EC" w:rsidR="00171B8A" w:rsidRPr="00D27557" w:rsidRDefault="00A41037" w:rsidP="00051408">
      <w:p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4</w:t>
      </w:r>
      <w:r w:rsidR="00171B8A" w:rsidRPr="00D27557">
        <w:rPr>
          <w:rFonts w:ascii="Arial" w:hAnsi="Arial" w:cs="Arial"/>
        </w:rPr>
        <w:t>)</w:t>
      </w:r>
      <w:r w:rsidR="00171B8A" w:rsidRPr="00D27557">
        <w:rPr>
          <w:rFonts w:ascii="Arial" w:hAnsi="Arial" w:cs="Arial"/>
        </w:rPr>
        <w:tab/>
        <w:t>zmiana terminu wykonania Przedmiotu Umowy lub jego poszczególnych etapów możliwa jest w następujących przypadkach:</w:t>
      </w:r>
    </w:p>
    <w:p w14:paraId="5F72A688" w14:textId="305D060E" w:rsidR="00171B8A" w:rsidRPr="00D27557" w:rsidRDefault="00FF0616" w:rsidP="00051408">
      <w:pPr>
        <w:spacing w:after="120" w:line="360" w:lineRule="auto"/>
        <w:ind w:left="993" w:hanging="284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a</w:t>
      </w:r>
      <w:r w:rsidR="00171B8A" w:rsidRPr="00D27557">
        <w:rPr>
          <w:rFonts w:ascii="Arial" w:hAnsi="Arial" w:cs="Arial"/>
        </w:rPr>
        <w:t>)</w:t>
      </w:r>
      <w:r w:rsidR="00171B8A" w:rsidRPr="00D27557">
        <w:rPr>
          <w:rFonts w:ascii="Arial" w:hAnsi="Arial" w:cs="Arial"/>
        </w:rPr>
        <w:tab/>
        <w:t>działania siły wyższej, za którą uważa się zdarzenia o charakterze nadzwyczajnym, występujące po zawarciu Umowy, a których Strony nie były w stanie przewidzieć w momencie jej zawierania i których zaistnienie lub skutki uniemożliwiają wykonanie Umowy zgodnie z jej treścią, w szczególności powódź, deszcz nawalny, pożar</w:t>
      </w:r>
      <w:r w:rsidRPr="00D27557">
        <w:rPr>
          <w:rFonts w:ascii="Arial" w:hAnsi="Arial" w:cs="Arial"/>
        </w:rPr>
        <w:t xml:space="preserve">. </w:t>
      </w:r>
      <w:r w:rsidR="00171B8A" w:rsidRPr="00D27557">
        <w:rPr>
          <w:rFonts w:ascii="Arial" w:hAnsi="Arial" w:cs="Arial"/>
        </w:rPr>
        <w:t>Strona powołująca się na stan siły wyższej jest zobowiązana do niezwłocznego pisemnego powiadomienia drugiej Strony, a następnie do udokumentowania zaistnienia tego stanu,</w:t>
      </w:r>
    </w:p>
    <w:p w14:paraId="588D98BE" w14:textId="7C1654D5" w:rsidR="00171B8A" w:rsidRPr="00D27557" w:rsidRDefault="00FF0616" w:rsidP="00051408">
      <w:pPr>
        <w:spacing w:after="120" w:line="360" w:lineRule="auto"/>
        <w:ind w:left="993" w:hanging="284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b</w:t>
      </w:r>
      <w:r w:rsidR="00171B8A" w:rsidRPr="00D27557">
        <w:rPr>
          <w:rFonts w:ascii="Arial" w:hAnsi="Arial" w:cs="Arial"/>
        </w:rPr>
        <w:t>)</w:t>
      </w:r>
      <w:r w:rsidR="00051408">
        <w:rPr>
          <w:rFonts w:ascii="Arial" w:hAnsi="Arial" w:cs="Arial"/>
        </w:rPr>
        <w:t xml:space="preserve"> </w:t>
      </w:r>
      <w:r w:rsidR="00171B8A" w:rsidRPr="00D27557">
        <w:rPr>
          <w:rFonts w:ascii="Arial" w:hAnsi="Arial" w:cs="Arial"/>
        </w:rPr>
        <w:t>wystąpienia warunków atmosferycznych i klimatycznych uniemożliwiających realizację Przedmiotu Umowy w stopniu większym niż można byłoby to racjonalnie przewidywać</w:t>
      </w:r>
      <w:r w:rsidR="00051408">
        <w:rPr>
          <w:rFonts w:ascii="Arial" w:hAnsi="Arial" w:cs="Arial"/>
        </w:rPr>
        <w:t>.</w:t>
      </w:r>
    </w:p>
    <w:p w14:paraId="57283FB5" w14:textId="378A274F" w:rsidR="00171B8A" w:rsidRPr="00D27557" w:rsidRDefault="00A41037" w:rsidP="00051408">
      <w:p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5</w:t>
      </w:r>
      <w:r w:rsidR="00171B8A" w:rsidRPr="00D27557">
        <w:rPr>
          <w:rFonts w:ascii="Arial" w:hAnsi="Arial" w:cs="Arial"/>
        </w:rPr>
        <w:t>)</w:t>
      </w:r>
      <w:r w:rsidR="00171B8A" w:rsidRPr="00D27557">
        <w:rPr>
          <w:rFonts w:ascii="Arial" w:hAnsi="Arial" w:cs="Arial"/>
        </w:rPr>
        <w:tab/>
        <w:t>zmiana zakresu i sposobu wykonania Przedmiotu Umowy możliwa jest w następujących przypadkach:</w:t>
      </w:r>
    </w:p>
    <w:p w14:paraId="3E20E476" w14:textId="71777D77" w:rsidR="00171B8A" w:rsidRPr="00D27557" w:rsidRDefault="00171B8A" w:rsidP="00051408">
      <w:pPr>
        <w:spacing w:after="120" w:line="360" w:lineRule="auto"/>
        <w:ind w:left="993" w:hanging="284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a)</w:t>
      </w:r>
      <w:r w:rsidR="00051408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 xml:space="preserve">wystąpienia konieczności realizowania Przedmiotu Umowy w inny sposób niż </w:t>
      </w:r>
      <w:r w:rsidR="00051408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zastosowany ze względu na zmianę obowiązującego prawa,</w:t>
      </w:r>
    </w:p>
    <w:p w14:paraId="0EE95751" w14:textId="62D577DD" w:rsidR="00171B8A" w:rsidRPr="00D27557" w:rsidRDefault="00171B8A" w:rsidP="00051408">
      <w:pPr>
        <w:spacing w:after="120" w:line="360" w:lineRule="auto"/>
        <w:ind w:left="993" w:hanging="284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b)</w:t>
      </w:r>
      <w:r w:rsidR="00051408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ograniczenia zakresu przedmiotowego Umowy z uwagi na ograniczenie zakresu robót spowodowanego uwarunkowaniami techniczno-eksploatacyjnymi,</w:t>
      </w:r>
    </w:p>
    <w:p w14:paraId="28C766BD" w14:textId="321E776F" w:rsidR="00171B8A" w:rsidRPr="00D27557" w:rsidRDefault="00171B8A" w:rsidP="00051408">
      <w:pPr>
        <w:spacing w:after="120" w:line="360" w:lineRule="auto"/>
        <w:ind w:left="993" w:hanging="284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lastRenderedPageBreak/>
        <w:t>c)</w:t>
      </w:r>
      <w:r w:rsidR="00051408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 xml:space="preserve">zastosowania nowych lub innych technologii, jeżeli zmiana jest korzystna z punktu </w:t>
      </w:r>
      <w:r w:rsidR="00051408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widzenia realizacji Przedmiotu Umowy, w szczególności przyspieszających realizację, obniżających koszty ponoszone przez Zamawiającego na wykonanie, utrzymanie lub użytkowanie Przedmiotu Umowy bądź zwiększających użyteczność Przedmiotu Umowy,</w:t>
      </w:r>
    </w:p>
    <w:p w14:paraId="68E1E489" w14:textId="05B82BBB" w:rsidR="00171B8A" w:rsidRPr="00D27557" w:rsidRDefault="00171B8A" w:rsidP="00171B8A">
      <w:p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2.</w:t>
      </w:r>
      <w:r w:rsidRPr="00D27557">
        <w:rPr>
          <w:rFonts w:ascii="Arial" w:hAnsi="Arial" w:cs="Arial"/>
        </w:rPr>
        <w:tab/>
        <w:t>W przypadku wystąpienia okolicznośc</w:t>
      </w:r>
      <w:r w:rsidR="00AD0932" w:rsidRPr="00D27557">
        <w:rPr>
          <w:rFonts w:ascii="Arial" w:hAnsi="Arial" w:cs="Arial"/>
        </w:rPr>
        <w:t xml:space="preserve">i, o których mowa w ust. 1 </w:t>
      </w:r>
      <w:r w:rsidR="00A41037" w:rsidRPr="00D27557">
        <w:rPr>
          <w:rFonts w:ascii="Arial" w:hAnsi="Arial" w:cs="Arial"/>
        </w:rPr>
        <w:t xml:space="preserve">pkt 4 lit </w:t>
      </w:r>
      <w:r w:rsidR="00ED4B75">
        <w:rPr>
          <w:rFonts w:ascii="Arial" w:hAnsi="Arial" w:cs="Arial"/>
        </w:rPr>
        <w:t>a</w:t>
      </w:r>
      <w:r w:rsidR="00A41037" w:rsidRPr="00D27557">
        <w:rPr>
          <w:rFonts w:ascii="Arial" w:hAnsi="Arial" w:cs="Arial"/>
        </w:rPr>
        <w:t>-</w:t>
      </w:r>
      <w:r w:rsidR="00ED4B75">
        <w:rPr>
          <w:rFonts w:ascii="Arial" w:hAnsi="Arial" w:cs="Arial"/>
        </w:rPr>
        <w:t>b</w:t>
      </w:r>
      <w:r w:rsidRPr="00D27557">
        <w:rPr>
          <w:rFonts w:ascii="Arial" w:hAnsi="Arial" w:cs="Arial"/>
        </w:rPr>
        <w:t xml:space="preserve"> termin wykonania umowy może ulec odpowiedniemu przedłużeniu, jednakże o czas nie dłuższy niż okres trwania tych okoliczności lub czas niezbędny do usunięcia zaistniałych przeszkód.</w:t>
      </w:r>
    </w:p>
    <w:p w14:paraId="3D093EE6" w14:textId="77777777" w:rsidR="00171B8A" w:rsidRPr="00D27557" w:rsidRDefault="00171B8A" w:rsidP="00171B8A">
      <w:p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3.</w:t>
      </w:r>
      <w:r w:rsidRPr="00D27557">
        <w:rPr>
          <w:rFonts w:ascii="Arial" w:hAnsi="Arial" w:cs="Arial"/>
        </w:rPr>
        <w:tab/>
        <w:t>Strony dopuszczają możliwość zmiany Umowy w zakresie niedotyczącym istotnych postanowień Umowy w stosunku do treści oferty Wykonawcy, a w szczególności:</w:t>
      </w:r>
    </w:p>
    <w:p w14:paraId="26BEE34F" w14:textId="77777777" w:rsidR="00171B8A" w:rsidRPr="00D27557" w:rsidRDefault="00171B8A" w:rsidP="00375122">
      <w:pPr>
        <w:spacing w:after="0" w:line="360" w:lineRule="auto"/>
        <w:ind w:left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a)</w:t>
      </w:r>
      <w:r w:rsidRPr="00D27557">
        <w:rPr>
          <w:rFonts w:ascii="Arial" w:hAnsi="Arial" w:cs="Arial"/>
        </w:rPr>
        <w:tab/>
        <w:t>zmian redakcyjnych Umowy,</w:t>
      </w:r>
    </w:p>
    <w:p w14:paraId="04231ACE" w14:textId="77777777" w:rsidR="00171B8A" w:rsidRPr="00D27557" w:rsidRDefault="00171B8A" w:rsidP="00375122">
      <w:pPr>
        <w:spacing w:after="0" w:line="360" w:lineRule="auto"/>
        <w:ind w:left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b)</w:t>
      </w:r>
      <w:r w:rsidRPr="00D27557">
        <w:rPr>
          <w:rFonts w:ascii="Arial" w:hAnsi="Arial" w:cs="Arial"/>
        </w:rPr>
        <w:tab/>
        <w:t>zmian będących następstwem sukcesji uniwersalnej albo przejęcia z mocy prawa pełni praw i obowiązków dotyczących którejkolwiek ze Stron,</w:t>
      </w:r>
    </w:p>
    <w:p w14:paraId="3FD18ED3" w14:textId="5D821AC8" w:rsidR="00171B8A" w:rsidRPr="00D27557" w:rsidRDefault="00171B8A" w:rsidP="00375122">
      <w:pPr>
        <w:spacing w:after="120" w:line="360" w:lineRule="auto"/>
        <w:ind w:left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c)</w:t>
      </w:r>
      <w:r w:rsidRPr="00D27557">
        <w:rPr>
          <w:rFonts w:ascii="Arial" w:hAnsi="Arial" w:cs="Arial"/>
        </w:rPr>
        <w:tab/>
        <w:t xml:space="preserve">zmian danych Stron ujawnionych w rejestrach publicznych. </w:t>
      </w:r>
    </w:p>
    <w:p w14:paraId="6C0436AD" w14:textId="4D8B0FD0" w:rsidR="00171B8A" w:rsidRPr="00D27557" w:rsidRDefault="00A41037" w:rsidP="00A41037">
      <w:pPr>
        <w:spacing w:after="240" w:line="360" w:lineRule="auto"/>
        <w:ind w:left="426" w:hanging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4</w:t>
      </w:r>
      <w:r w:rsidR="00171B8A" w:rsidRPr="00D27557">
        <w:rPr>
          <w:rFonts w:ascii="Arial" w:hAnsi="Arial" w:cs="Arial"/>
        </w:rPr>
        <w:t>.</w:t>
      </w:r>
      <w:r w:rsidR="00171B8A" w:rsidRPr="00D27557">
        <w:rPr>
          <w:rFonts w:ascii="Arial" w:hAnsi="Arial" w:cs="Arial"/>
        </w:rPr>
        <w:tab/>
        <w:t>Wszelkie zmiany wprowadzane do n</w:t>
      </w:r>
      <w:r w:rsidR="00AD0932" w:rsidRPr="00D27557">
        <w:rPr>
          <w:rFonts w:ascii="Arial" w:hAnsi="Arial" w:cs="Arial"/>
        </w:rPr>
        <w:t xml:space="preserve">iniejszej Umowy dokonywane będą </w:t>
      </w:r>
      <w:r w:rsidR="00171B8A" w:rsidRPr="00D27557">
        <w:rPr>
          <w:rFonts w:ascii="Arial" w:hAnsi="Arial" w:cs="Arial"/>
        </w:rPr>
        <w:t>z poszanowaniem obowiązków wynikających z obowiązującego prawa, w tym w</w:t>
      </w:r>
      <w:r w:rsidR="00AD0932" w:rsidRPr="00D27557">
        <w:rPr>
          <w:rFonts w:ascii="Arial" w:hAnsi="Arial" w:cs="Arial"/>
        </w:rPr>
        <w:t xml:space="preserve"> </w:t>
      </w:r>
      <w:r w:rsidR="00171B8A" w:rsidRPr="00D27557">
        <w:rPr>
          <w:rFonts w:ascii="Arial" w:hAnsi="Arial" w:cs="Arial"/>
        </w:rPr>
        <w:t>szczególności art. 140 ust. 3 PZP oraz zasad ogólnych rządzących tą ustawą.</w:t>
      </w:r>
    </w:p>
    <w:p w14:paraId="054EFE86" w14:textId="13508100" w:rsidR="00864700" w:rsidRPr="00D27557" w:rsidRDefault="004078DA" w:rsidP="00C12A5D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 xml:space="preserve">§ </w:t>
      </w:r>
      <w:r w:rsidR="00ED4B75">
        <w:rPr>
          <w:rFonts w:ascii="Arial" w:hAnsi="Arial" w:cs="Arial"/>
          <w:b/>
          <w:bCs/>
        </w:rPr>
        <w:t>9</w:t>
      </w:r>
    </w:p>
    <w:p w14:paraId="428716C6" w14:textId="77777777" w:rsidR="00864700" w:rsidRPr="00D27557" w:rsidRDefault="00864700" w:rsidP="00B930EF">
      <w:pPr>
        <w:spacing w:after="24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Odstąpienie od umowy</w:t>
      </w:r>
    </w:p>
    <w:p w14:paraId="53817754" w14:textId="6DA6DEE4" w:rsidR="00864700" w:rsidRPr="00D27557" w:rsidRDefault="00864700" w:rsidP="00375122">
      <w:p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1. </w:t>
      </w:r>
      <w:r w:rsidR="00375122">
        <w:rPr>
          <w:rFonts w:ascii="Arial" w:hAnsi="Arial" w:cs="Arial"/>
        </w:rPr>
        <w:t xml:space="preserve">  </w:t>
      </w:r>
      <w:r w:rsidRPr="00D27557">
        <w:rPr>
          <w:rFonts w:ascii="Arial" w:hAnsi="Arial" w:cs="Arial"/>
        </w:rPr>
        <w:t>Strony postanawiają, że oprócz przypadków wymienionych w tytule XV Kodeksu cywilnego</w:t>
      </w:r>
      <w:r w:rsidR="001E7E56" w:rsidRPr="00D27557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przysługuje im prawo odstąpienia od Umowy w następujących wypadkach:</w:t>
      </w:r>
    </w:p>
    <w:p w14:paraId="28CBC3B5" w14:textId="2D3B7D9A" w:rsidR="00864700" w:rsidRPr="00D27557" w:rsidRDefault="00CC2FD7" w:rsidP="00375122">
      <w:p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1) </w:t>
      </w:r>
      <w:r w:rsidR="00864700" w:rsidRPr="00D27557">
        <w:rPr>
          <w:rFonts w:ascii="Arial" w:hAnsi="Arial" w:cs="Arial"/>
        </w:rPr>
        <w:t>Wykonawca może odstąpić od Umowy, jeżeli Zamawiający odmawia bez uzasadnionych przyczyn odbioru robót,</w:t>
      </w:r>
    </w:p>
    <w:p w14:paraId="2C1FC9B3" w14:textId="780CE992" w:rsidR="00864700" w:rsidRPr="00D27557" w:rsidRDefault="00CC2FD7" w:rsidP="00375122">
      <w:pPr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2) </w:t>
      </w:r>
      <w:r w:rsidR="00864700" w:rsidRPr="00D27557">
        <w:rPr>
          <w:rFonts w:ascii="Arial" w:hAnsi="Arial" w:cs="Arial"/>
        </w:rPr>
        <w:t>Zamawiający może odstąpić od Umowy, jeżeli Wykonawca bez uzasadnionych przyczyn nie rozpoczął robót lub przerwał rozpoczęte już prace i nie kontynuuje ich przez</w:t>
      </w:r>
      <w:r w:rsidR="00A41037" w:rsidRPr="00D27557">
        <w:rPr>
          <w:rFonts w:ascii="Arial" w:hAnsi="Arial" w:cs="Arial"/>
        </w:rPr>
        <w:t xml:space="preserve"> kolejnych</w:t>
      </w:r>
      <w:r w:rsidR="00864700" w:rsidRPr="00D27557">
        <w:rPr>
          <w:rFonts w:ascii="Arial" w:hAnsi="Arial" w:cs="Arial"/>
        </w:rPr>
        <w:t xml:space="preserve"> 20 dni mimo dodatkowego wezwania Zamawiającego.</w:t>
      </w:r>
    </w:p>
    <w:p w14:paraId="2699B836" w14:textId="781C30CB" w:rsidR="00CC2FD7" w:rsidRPr="00D27557" w:rsidRDefault="00ED4B75" w:rsidP="00375122">
      <w:pPr>
        <w:spacing w:after="120"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C2FD7" w:rsidRPr="00D27557">
        <w:rPr>
          <w:rFonts w:ascii="Arial" w:hAnsi="Arial" w:cs="Arial"/>
        </w:rPr>
        <w:t>) Zamawiający przewiduje możliwość odstąpienia od umowy w przypadku, gdy Wykonawca realizuje roboty przewidziane umową w sposób niezgodny z niniejszą umową, specyfikacjami technicznymi lub wskazaniami Zamawiającego pomimo wezwania przez Zamawiającego do należytego wykonania robót, a także w przypadku, gdy Wykonawca naruszy w sposób rażący obowiązujące przepisy prawa i normy w zakresie budownictwa.</w:t>
      </w:r>
    </w:p>
    <w:p w14:paraId="7E14FB2B" w14:textId="6D483642" w:rsidR="00EE239A" w:rsidRPr="00D27557" w:rsidRDefault="00864700" w:rsidP="00375122">
      <w:p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2. Odstąpienie od Umowy powinno nastąpić w formie pisemnej pod rygorem nieważności takiego oświadczenia i powinno zawierać uzasadnienie.</w:t>
      </w:r>
      <w:r w:rsidR="00D035F9" w:rsidRPr="00D27557">
        <w:rPr>
          <w:rFonts w:ascii="Arial" w:hAnsi="Arial" w:cs="Arial"/>
        </w:rPr>
        <w:t xml:space="preserve"> </w:t>
      </w:r>
      <w:r w:rsidR="00EE239A" w:rsidRPr="00D27557">
        <w:rPr>
          <w:rFonts w:ascii="Arial" w:hAnsi="Arial" w:cs="Arial"/>
        </w:rPr>
        <w:t>Odstąpienie umowne może nastąpić w terminie do 30 dni od dnia powzięcia informacji o przyczynie uzasadniającej odstąpienie. Dla zachowania tego terminu wystarczające jest przesłanie oświadczenia o odstąpieniu listem poleconym na adres drugiej strony</w:t>
      </w:r>
    </w:p>
    <w:p w14:paraId="6B9E3BE9" w14:textId="73F54660" w:rsidR="00864700" w:rsidRPr="00D27557" w:rsidRDefault="00864700" w:rsidP="00375122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lastRenderedPageBreak/>
        <w:t xml:space="preserve">3. W razie odstąpienia od Umowy Wykonawca przy udziale Zamawiającego sporządzi protokół </w:t>
      </w:r>
      <w:r w:rsidR="00375122">
        <w:rPr>
          <w:rFonts w:ascii="Arial" w:hAnsi="Arial" w:cs="Arial"/>
        </w:rPr>
        <w:t xml:space="preserve">  </w:t>
      </w:r>
      <w:r w:rsidRPr="00D27557">
        <w:rPr>
          <w:rFonts w:ascii="Arial" w:hAnsi="Arial" w:cs="Arial"/>
        </w:rPr>
        <w:t>inwentaryzacji robót w toku na dzień odstąpienia oraz:</w:t>
      </w:r>
    </w:p>
    <w:p w14:paraId="306D5CD8" w14:textId="36F71C8A" w:rsidR="00864700" w:rsidRPr="00D27557" w:rsidRDefault="00864700" w:rsidP="00051408">
      <w:p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1)</w:t>
      </w:r>
      <w:r w:rsidR="00375122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zabezpieczy przerwane roboty w zakresie wzajemnie uzgodnionym na koszt strony, która spowodowała odstąpienie od Umowy;</w:t>
      </w:r>
    </w:p>
    <w:p w14:paraId="6E8FA667" w14:textId="78E31266" w:rsidR="00864700" w:rsidRPr="00D27557" w:rsidRDefault="00864700" w:rsidP="00051408">
      <w:p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2)</w:t>
      </w:r>
      <w:r w:rsidR="00051408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wezwie Zamawiającego do dokonania odbioru wykonanych robót przerwanych i zabezpieczających, jeżeli odstąpienie od umowy nastąpiło z przyczyn, za które Wykonawca nie odpowiada.</w:t>
      </w:r>
    </w:p>
    <w:p w14:paraId="17EFB8C1" w14:textId="0A916452" w:rsidR="00864700" w:rsidRPr="00D27557" w:rsidRDefault="00864700" w:rsidP="00375122">
      <w:pPr>
        <w:spacing w:after="0" w:line="360" w:lineRule="auto"/>
        <w:ind w:left="142" w:hanging="284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4. </w:t>
      </w:r>
      <w:r w:rsidR="00375122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W razie odstąpienia od Umowy z przyczyn, za które Wykonawca nie odpowiada, Zamawiający jest obowiązany do:</w:t>
      </w:r>
    </w:p>
    <w:p w14:paraId="628F76FD" w14:textId="65A946E9" w:rsidR="00864700" w:rsidRPr="00D27557" w:rsidRDefault="00864700" w:rsidP="00051408">
      <w:p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1)</w:t>
      </w:r>
      <w:r w:rsidR="00375122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dokonania odbioru robót przerwanych oraz do zapłaty wynagrodzenia za wykonany zakres robót do dnia odstąpienia.</w:t>
      </w:r>
    </w:p>
    <w:p w14:paraId="74308C91" w14:textId="45048943" w:rsidR="000B4823" w:rsidRPr="00D27557" w:rsidRDefault="00864700" w:rsidP="00051408">
      <w:pPr>
        <w:spacing w:after="120" w:line="360" w:lineRule="auto"/>
        <w:ind w:left="567" w:hanging="283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2)</w:t>
      </w:r>
      <w:r w:rsidR="00375122">
        <w:rPr>
          <w:rFonts w:ascii="Arial" w:hAnsi="Arial" w:cs="Arial"/>
        </w:rPr>
        <w:t xml:space="preserve"> </w:t>
      </w:r>
      <w:r w:rsidRPr="00D27557">
        <w:rPr>
          <w:rFonts w:ascii="Arial" w:hAnsi="Arial" w:cs="Arial"/>
        </w:rPr>
        <w:t>przejęcia od Wykonawcy pod swój dozór terenu budowy.</w:t>
      </w:r>
    </w:p>
    <w:p w14:paraId="637B07ED" w14:textId="4240D944" w:rsidR="00864700" w:rsidRPr="00D27557" w:rsidRDefault="004078DA" w:rsidP="00C46B70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§ 1</w:t>
      </w:r>
      <w:r w:rsidR="00ED4B75">
        <w:rPr>
          <w:rFonts w:ascii="Arial" w:hAnsi="Arial" w:cs="Arial"/>
          <w:b/>
          <w:bCs/>
        </w:rPr>
        <w:t>0</w:t>
      </w:r>
    </w:p>
    <w:p w14:paraId="01EBF707" w14:textId="77777777" w:rsidR="00864700" w:rsidRPr="00D27557" w:rsidRDefault="00864700" w:rsidP="00B930EF">
      <w:pPr>
        <w:spacing w:after="240" w:line="360" w:lineRule="auto"/>
        <w:jc w:val="center"/>
        <w:rPr>
          <w:rFonts w:ascii="Arial" w:hAnsi="Arial" w:cs="Arial"/>
          <w:b/>
          <w:bCs/>
        </w:rPr>
      </w:pPr>
      <w:r w:rsidRPr="00D27557">
        <w:rPr>
          <w:rFonts w:ascii="Arial" w:hAnsi="Arial" w:cs="Arial"/>
          <w:b/>
          <w:bCs/>
        </w:rPr>
        <w:t>Postanowienia końcowe</w:t>
      </w:r>
    </w:p>
    <w:p w14:paraId="5470788C" w14:textId="77777777" w:rsidR="00864700" w:rsidRPr="00D27557" w:rsidRDefault="00864700" w:rsidP="00C46B70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Przedstawicielem Zamawiającego w sprawach związanych z realizacją  niniejszej Umowy jest…………………………… nr telefonu …………………. e-mail ……………………………</w:t>
      </w:r>
    </w:p>
    <w:p w14:paraId="79CD64C1" w14:textId="77777777" w:rsidR="00864700" w:rsidRPr="00D27557" w:rsidRDefault="00864700" w:rsidP="00C46B70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Przedstawicielem Wykonawcy w sprawach związanych z realizacją niniejszej Umowy jest  …………………………… nr telefonu …………………. e-mail ……………………………</w:t>
      </w:r>
    </w:p>
    <w:p w14:paraId="1436AC62" w14:textId="77777777" w:rsidR="00864700" w:rsidRPr="00D27557" w:rsidRDefault="00864700" w:rsidP="00C46B70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Strony zobowiązane są informować się niezwłocznie o zmianie danych adresowych i rejestrowych. W przypadku zaniechania takiego zawiadomienia, korespondencja wysłana na ostatni znany adres Strony uznawana będzie za skutecznie doręczoną. </w:t>
      </w:r>
    </w:p>
    <w:p w14:paraId="107FD9E9" w14:textId="77777777" w:rsidR="00864700" w:rsidRPr="00D27557" w:rsidRDefault="00864700" w:rsidP="00C46B70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Wszelkie zmiany niniejszej Umowy oraz oświadczenie o odstąpieniu od Umowy wymagają zachowania formy pisemnej pod rygorem nieważności.</w:t>
      </w:r>
    </w:p>
    <w:p w14:paraId="13D77CDD" w14:textId="0E1C0AEB" w:rsidR="00864700" w:rsidRPr="00D27557" w:rsidRDefault="00864700" w:rsidP="00C46B70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W sprawach nieuregulowanych niniejszą Umową mają zastosowanie </w:t>
      </w:r>
      <w:r w:rsidR="001E7E56" w:rsidRPr="00D27557">
        <w:rPr>
          <w:rFonts w:ascii="Arial" w:hAnsi="Arial" w:cs="Arial"/>
        </w:rPr>
        <w:t xml:space="preserve">przepisy </w:t>
      </w:r>
      <w:r w:rsidRPr="00D27557">
        <w:rPr>
          <w:rFonts w:ascii="Arial" w:hAnsi="Arial" w:cs="Arial"/>
        </w:rPr>
        <w:t>Kodeksu cywilnego, Prawa budowlanego i przepisów wykonawczych.</w:t>
      </w:r>
    </w:p>
    <w:p w14:paraId="4CDDED1F" w14:textId="77777777" w:rsidR="00C965BB" w:rsidRPr="00D27557" w:rsidRDefault="00C965BB" w:rsidP="00C46B70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Strony zastrzegają zakaz przenoszenia praw i obowiązków z umowy.</w:t>
      </w:r>
    </w:p>
    <w:p w14:paraId="75572716" w14:textId="77777777" w:rsidR="00FF0616" w:rsidRPr="00D27557" w:rsidRDefault="00864700" w:rsidP="00FF0616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 xml:space="preserve">Sprawy sporne rozstrzygane będą przez sąd powszechny właściwy miejscowo dla siedziby Zamawiającego. </w:t>
      </w:r>
    </w:p>
    <w:p w14:paraId="0EA06D92" w14:textId="0B292575" w:rsidR="00864700" w:rsidRPr="00D27557" w:rsidRDefault="00864700" w:rsidP="000C6BD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Umowę sporządzono w dwóch jednobrzmiących egzemplarzach,  po jednym dla każdej ze Stron.</w:t>
      </w:r>
    </w:p>
    <w:p w14:paraId="448EBD64" w14:textId="77777777" w:rsidR="000C6BD2" w:rsidRPr="00D27557" w:rsidRDefault="000C6BD2" w:rsidP="000C6BD2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</w:p>
    <w:p w14:paraId="56620648" w14:textId="77777777" w:rsidR="006F77C6" w:rsidRPr="00D27557" w:rsidRDefault="006F77C6" w:rsidP="00407CE0">
      <w:pPr>
        <w:spacing w:after="0" w:line="360" w:lineRule="auto"/>
        <w:jc w:val="both"/>
        <w:rPr>
          <w:rFonts w:ascii="Arial" w:hAnsi="Arial" w:cs="Arial"/>
        </w:rPr>
      </w:pPr>
    </w:p>
    <w:p w14:paraId="0997DE23" w14:textId="77777777" w:rsidR="006F77C6" w:rsidRPr="00D27557" w:rsidRDefault="006F77C6" w:rsidP="00B5554D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</w:p>
    <w:p w14:paraId="2231A05C" w14:textId="77777777" w:rsidR="006F77C6" w:rsidRPr="00D27557" w:rsidRDefault="006F77C6" w:rsidP="006F77C6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......................................</w:t>
      </w:r>
      <w:r w:rsidRPr="00D27557">
        <w:rPr>
          <w:rFonts w:ascii="Arial" w:hAnsi="Arial" w:cs="Arial"/>
        </w:rPr>
        <w:tab/>
        <w:t xml:space="preserve">                                                                   ...........................</w:t>
      </w:r>
    </w:p>
    <w:p w14:paraId="64E1B360" w14:textId="77777777" w:rsidR="006F77C6" w:rsidRPr="00D27557" w:rsidRDefault="006F77C6" w:rsidP="006F77C6">
      <w:pPr>
        <w:pStyle w:val="Akapitzlist"/>
        <w:tabs>
          <w:tab w:val="left" w:pos="7176"/>
        </w:tabs>
        <w:spacing w:after="0" w:line="360" w:lineRule="auto"/>
        <w:ind w:left="360"/>
        <w:jc w:val="both"/>
        <w:rPr>
          <w:rFonts w:ascii="Arial" w:hAnsi="Arial" w:cs="Arial"/>
        </w:rPr>
      </w:pPr>
    </w:p>
    <w:p w14:paraId="63ECA2A8" w14:textId="07DD8D5A" w:rsidR="006F77C6" w:rsidRPr="00D27557" w:rsidRDefault="00827766" w:rsidP="00407CE0">
      <w:pPr>
        <w:pStyle w:val="Akapitzlist"/>
        <w:tabs>
          <w:tab w:val="left" w:pos="7176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D27557">
        <w:rPr>
          <w:rFonts w:ascii="Arial" w:hAnsi="Arial" w:cs="Arial"/>
        </w:rPr>
        <w:t>Zamawiający</w:t>
      </w:r>
      <w:r w:rsidR="006F77C6" w:rsidRPr="00D27557">
        <w:rPr>
          <w:rFonts w:ascii="Arial" w:hAnsi="Arial" w:cs="Arial"/>
        </w:rPr>
        <w:tab/>
      </w:r>
      <w:r w:rsidRPr="00D27557">
        <w:rPr>
          <w:rFonts w:ascii="Arial" w:hAnsi="Arial" w:cs="Arial"/>
        </w:rPr>
        <w:t>Wykonawca</w:t>
      </w:r>
    </w:p>
    <w:sectPr w:rsidR="006F77C6" w:rsidRPr="00D27557" w:rsidSect="00D27557">
      <w:footerReference w:type="default" r:id="rId8"/>
      <w:pgSz w:w="11906" w:h="16838"/>
      <w:pgMar w:top="851" w:right="851" w:bottom="1134" w:left="1418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12343" w14:textId="77777777" w:rsidR="00196813" w:rsidRDefault="00196813" w:rsidP="00F474E1">
      <w:pPr>
        <w:spacing w:after="0" w:line="240" w:lineRule="auto"/>
      </w:pPr>
      <w:r>
        <w:separator/>
      </w:r>
    </w:p>
  </w:endnote>
  <w:endnote w:type="continuationSeparator" w:id="0">
    <w:p w14:paraId="13CE5836" w14:textId="77777777" w:rsidR="00196813" w:rsidRDefault="00196813" w:rsidP="00F47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6AE08" w14:textId="295103D9" w:rsidR="007E7FC2" w:rsidRPr="005A7E4B" w:rsidRDefault="007E7FC2">
    <w:pPr>
      <w:pStyle w:val="Stopka"/>
      <w:jc w:val="right"/>
    </w:pPr>
    <w:r w:rsidRPr="005A7E4B">
      <w:t xml:space="preserve">Strona </w:t>
    </w:r>
    <w:r w:rsidRPr="005A7E4B">
      <w:fldChar w:fldCharType="begin"/>
    </w:r>
    <w:r w:rsidRPr="005A7E4B">
      <w:instrText>PAGE</w:instrText>
    </w:r>
    <w:r w:rsidRPr="005A7E4B">
      <w:fldChar w:fldCharType="separate"/>
    </w:r>
    <w:r w:rsidR="003A7D47" w:rsidRPr="005A7E4B">
      <w:rPr>
        <w:noProof/>
      </w:rPr>
      <w:t>16</w:t>
    </w:r>
    <w:r w:rsidRPr="005A7E4B">
      <w:fldChar w:fldCharType="end"/>
    </w:r>
    <w:r w:rsidRPr="005A7E4B">
      <w:t xml:space="preserve"> z </w:t>
    </w:r>
    <w:r w:rsidRPr="005A7E4B">
      <w:fldChar w:fldCharType="begin"/>
    </w:r>
    <w:r w:rsidRPr="005A7E4B">
      <w:instrText>NUMPAGES</w:instrText>
    </w:r>
    <w:r w:rsidRPr="005A7E4B">
      <w:fldChar w:fldCharType="separate"/>
    </w:r>
    <w:r w:rsidR="003A7D47" w:rsidRPr="005A7E4B">
      <w:rPr>
        <w:noProof/>
      </w:rPr>
      <w:t>16</w:t>
    </w:r>
    <w:r w:rsidRPr="005A7E4B">
      <w:fldChar w:fldCharType="end"/>
    </w:r>
  </w:p>
  <w:p w14:paraId="6A1F5D1E" w14:textId="77777777" w:rsidR="007E7FC2" w:rsidRDefault="007E7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0A4CE" w14:textId="77777777" w:rsidR="00196813" w:rsidRDefault="00196813" w:rsidP="00F474E1">
      <w:pPr>
        <w:spacing w:after="0" w:line="240" w:lineRule="auto"/>
      </w:pPr>
      <w:r>
        <w:separator/>
      </w:r>
    </w:p>
  </w:footnote>
  <w:footnote w:type="continuationSeparator" w:id="0">
    <w:p w14:paraId="7922F300" w14:textId="77777777" w:rsidR="00196813" w:rsidRDefault="00196813" w:rsidP="00F47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4006DA0"/>
    <w:name w:val="WWNum2"/>
    <w:lvl w:ilvl="0">
      <w:start w:val="1"/>
      <w:numFmt w:val="decimal"/>
      <w:lvlText w:val="%1."/>
      <w:lvlJc w:val="left"/>
      <w:pPr>
        <w:tabs>
          <w:tab w:val="num" w:pos="710"/>
        </w:tabs>
        <w:ind w:left="143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>
      <w:start w:val="1"/>
      <w:numFmt w:val="decimal"/>
      <w:lvlText w:val="%5."/>
      <w:lvlJc w:val="left"/>
      <w:pPr>
        <w:tabs>
          <w:tab w:val="num" w:pos="2870"/>
        </w:tabs>
        <w:ind w:left="2870" w:hanging="360"/>
      </w:pPr>
    </w:lvl>
    <w:lvl w:ilvl="5">
      <w:start w:val="1"/>
      <w:numFmt w:val="decimal"/>
      <w:lvlText w:val="%6."/>
      <w:lvlJc w:val="left"/>
      <w:pPr>
        <w:tabs>
          <w:tab w:val="num" w:pos="3230"/>
        </w:tabs>
        <w:ind w:left="3230" w:hanging="360"/>
      </w:pPr>
    </w:lvl>
    <w:lvl w:ilvl="6">
      <w:start w:val="1"/>
      <w:numFmt w:val="decimal"/>
      <w:lvlText w:val="%7."/>
      <w:lvlJc w:val="left"/>
      <w:pPr>
        <w:tabs>
          <w:tab w:val="num" w:pos="3590"/>
        </w:tabs>
        <w:ind w:left="3590" w:hanging="360"/>
      </w:pPr>
    </w:lvl>
    <w:lvl w:ilvl="7">
      <w:start w:val="1"/>
      <w:numFmt w:val="decimal"/>
      <w:lvlText w:val="%8."/>
      <w:lvlJc w:val="left"/>
      <w:pPr>
        <w:tabs>
          <w:tab w:val="num" w:pos="3950"/>
        </w:tabs>
        <w:ind w:left="3950" w:hanging="360"/>
      </w:pPr>
    </w:lvl>
    <w:lvl w:ilvl="8">
      <w:start w:val="1"/>
      <w:numFmt w:val="decimal"/>
      <w:lvlText w:val="%9."/>
      <w:lvlJc w:val="left"/>
      <w:pPr>
        <w:tabs>
          <w:tab w:val="num" w:pos="4310"/>
        </w:tabs>
        <w:ind w:left="4310" w:hanging="360"/>
      </w:pPr>
    </w:lvl>
  </w:abstractNum>
  <w:abstractNum w:abstractNumId="1" w15:restartNumberingAfterBreak="0">
    <w:nsid w:val="00000004"/>
    <w:multiLevelType w:val="multilevel"/>
    <w:tmpl w:val="0214231C"/>
    <w:name w:val="WWNum4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1F"/>
    <w:multiLevelType w:val="multilevel"/>
    <w:tmpl w:val="0000001F"/>
    <w:name w:val="WWNum43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ascii="Times New Roman" w:hAnsi="Times New Roman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3" w15:restartNumberingAfterBreak="0">
    <w:nsid w:val="03D7028D"/>
    <w:multiLevelType w:val="hybridMultilevel"/>
    <w:tmpl w:val="04BE349A"/>
    <w:lvl w:ilvl="0" w:tplc="83D050AA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70A80"/>
    <w:multiLevelType w:val="hybridMultilevel"/>
    <w:tmpl w:val="353ED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159F"/>
    <w:multiLevelType w:val="hybridMultilevel"/>
    <w:tmpl w:val="700E4E40"/>
    <w:lvl w:ilvl="0" w:tplc="666A7A8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0C77DD"/>
    <w:multiLevelType w:val="hybridMultilevel"/>
    <w:tmpl w:val="57B42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160512"/>
    <w:multiLevelType w:val="hybridMultilevel"/>
    <w:tmpl w:val="4DC261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3E2494"/>
    <w:multiLevelType w:val="hybridMultilevel"/>
    <w:tmpl w:val="CC3C9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62E04E2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AC06F194">
      <w:start w:val="1"/>
      <w:numFmt w:val="decimal"/>
      <w:lvlText w:val="%3)"/>
      <w:lvlJc w:val="left"/>
      <w:pPr>
        <w:ind w:left="2388" w:hanging="768"/>
      </w:pPr>
      <w:rPr>
        <w:rFonts w:ascii="Arial" w:eastAsia="Times New Roman" w:hAnsi="Arial"/>
      </w:rPr>
    </w:lvl>
    <w:lvl w:ilvl="3" w:tplc="14DE0EFC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0E33B5"/>
    <w:multiLevelType w:val="hybridMultilevel"/>
    <w:tmpl w:val="C052A634"/>
    <w:lvl w:ilvl="0" w:tplc="747C4B96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F764A1B"/>
    <w:multiLevelType w:val="hybridMultilevel"/>
    <w:tmpl w:val="531A9D34"/>
    <w:lvl w:ilvl="0" w:tplc="711223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56A833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D4CDE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6C8763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61E3B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6EE414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D10159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CB05D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7268DE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644C4B"/>
    <w:multiLevelType w:val="hybridMultilevel"/>
    <w:tmpl w:val="FCE8D9D4"/>
    <w:lvl w:ilvl="0" w:tplc="332207B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E90AA3"/>
    <w:multiLevelType w:val="hybridMultilevel"/>
    <w:tmpl w:val="96F47D78"/>
    <w:lvl w:ilvl="0" w:tplc="07FA77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72A10C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2276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36E845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03660C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F1A98C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4EED02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7726E7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66C5B3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80332D"/>
    <w:multiLevelType w:val="hybridMultilevel"/>
    <w:tmpl w:val="BCA494D0"/>
    <w:lvl w:ilvl="0" w:tplc="800CF24A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6108EA"/>
    <w:multiLevelType w:val="hybridMultilevel"/>
    <w:tmpl w:val="6ECE42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B5559"/>
    <w:multiLevelType w:val="hybridMultilevel"/>
    <w:tmpl w:val="9A96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82612B"/>
    <w:multiLevelType w:val="hybridMultilevel"/>
    <w:tmpl w:val="FDE60DC0"/>
    <w:lvl w:ilvl="0" w:tplc="B386C2D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EE1A81"/>
    <w:multiLevelType w:val="hybridMultilevel"/>
    <w:tmpl w:val="1EA8947E"/>
    <w:lvl w:ilvl="0" w:tplc="7DF471C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3A1F83"/>
    <w:multiLevelType w:val="multilevel"/>
    <w:tmpl w:val="FE407132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F884BDE"/>
    <w:multiLevelType w:val="hybridMultilevel"/>
    <w:tmpl w:val="98BAC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62E04E2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88" w:hanging="768"/>
      </w:pPr>
    </w:lvl>
    <w:lvl w:ilvl="3" w:tplc="14DE0EFC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FA5CAA"/>
    <w:multiLevelType w:val="hybridMultilevel"/>
    <w:tmpl w:val="440A83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3041A12"/>
    <w:multiLevelType w:val="hybridMultilevel"/>
    <w:tmpl w:val="9E444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28" w:hanging="708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88" w:hanging="768"/>
      </w:pPr>
    </w:lvl>
    <w:lvl w:ilvl="3" w:tplc="14DE0EFC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7D24BB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4C559F0"/>
    <w:multiLevelType w:val="hybridMultilevel"/>
    <w:tmpl w:val="21E6D6EA"/>
    <w:lvl w:ilvl="0" w:tplc="E112FB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6D0E73"/>
    <w:multiLevelType w:val="hybridMultilevel"/>
    <w:tmpl w:val="1C9E27FA"/>
    <w:lvl w:ilvl="0" w:tplc="747C4B96">
      <w:start w:val="1"/>
      <w:numFmt w:val="bullet"/>
      <w:lvlText w:val="−"/>
      <w:lvlJc w:val="left"/>
      <w:pPr>
        <w:ind w:left="180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24" w15:restartNumberingAfterBreak="0">
    <w:nsid w:val="378A70FE"/>
    <w:multiLevelType w:val="hybridMultilevel"/>
    <w:tmpl w:val="CA3885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95703C"/>
    <w:multiLevelType w:val="hybridMultilevel"/>
    <w:tmpl w:val="4732A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111CAB"/>
    <w:multiLevelType w:val="hybridMultilevel"/>
    <w:tmpl w:val="6A3A9620"/>
    <w:lvl w:ilvl="0" w:tplc="81B45A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4A81C45"/>
    <w:multiLevelType w:val="hybridMultilevel"/>
    <w:tmpl w:val="CF707E6C"/>
    <w:lvl w:ilvl="0" w:tplc="257C48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14021"/>
    <w:multiLevelType w:val="hybridMultilevel"/>
    <w:tmpl w:val="EBA83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9C2843"/>
    <w:multiLevelType w:val="hybridMultilevel"/>
    <w:tmpl w:val="F6E452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715DBD"/>
    <w:multiLevelType w:val="hybridMultilevel"/>
    <w:tmpl w:val="57B42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200533"/>
    <w:multiLevelType w:val="hybridMultilevel"/>
    <w:tmpl w:val="254E79CE"/>
    <w:lvl w:ilvl="0" w:tplc="955C5F3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E52314"/>
    <w:multiLevelType w:val="hybridMultilevel"/>
    <w:tmpl w:val="3C26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4F3E6E"/>
    <w:multiLevelType w:val="hybridMultilevel"/>
    <w:tmpl w:val="8612C558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D76ABC1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BE1909"/>
    <w:multiLevelType w:val="hybridMultilevel"/>
    <w:tmpl w:val="339437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2E55B6D"/>
    <w:multiLevelType w:val="hybridMultilevel"/>
    <w:tmpl w:val="449EB868"/>
    <w:lvl w:ilvl="0" w:tplc="0415000B">
      <w:start w:val="1"/>
      <w:numFmt w:val="bullet"/>
      <w:lvlText w:val=""/>
      <w:lvlJc w:val="left"/>
      <w:pPr>
        <w:ind w:left="10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36" w15:restartNumberingAfterBreak="0">
    <w:nsid w:val="58063188"/>
    <w:multiLevelType w:val="hybridMultilevel"/>
    <w:tmpl w:val="E0468F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9526195"/>
    <w:multiLevelType w:val="hybridMultilevel"/>
    <w:tmpl w:val="7C8C9C6A"/>
    <w:lvl w:ilvl="0" w:tplc="2870CC5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814039"/>
    <w:multiLevelType w:val="hybridMultilevel"/>
    <w:tmpl w:val="F75AD44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0B9556B"/>
    <w:multiLevelType w:val="hybridMultilevel"/>
    <w:tmpl w:val="81DA1982"/>
    <w:lvl w:ilvl="0" w:tplc="489037B6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1" w15:restartNumberingAfterBreak="0">
    <w:nsid w:val="60D4645B"/>
    <w:multiLevelType w:val="hybridMultilevel"/>
    <w:tmpl w:val="69FAF2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3E93357"/>
    <w:multiLevelType w:val="hybridMultilevel"/>
    <w:tmpl w:val="7AA454CE"/>
    <w:lvl w:ilvl="0" w:tplc="B5DAF7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B4E3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E0AC8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9010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A841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56FF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A8B5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80AC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C2536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65A66B1A"/>
    <w:multiLevelType w:val="hybridMultilevel"/>
    <w:tmpl w:val="3AC643DA"/>
    <w:lvl w:ilvl="0" w:tplc="7FCC2D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1E05CB"/>
    <w:multiLevelType w:val="hybridMultilevel"/>
    <w:tmpl w:val="F72CFD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665B82"/>
    <w:multiLevelType w:val="hybridMultilevel"/>
    <w:tmpl w:val="8B48ABA4"/>
    <w:lvl w:ilvl="0" w:tplc="45A8D30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813E6B"/>
    <w:multiLevelType w:val="hybridMultilevel"/>
    <w:tmpl w:val="4FF86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8C7C37"/>
    <w:multiLevelType w:val="hybridMultilevel"/>
    <w:tmpl w:val="590481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BF146C8"/>
    <w:multiLevelType w:val="hybridMultilevel"/>
    <w:tmpl w:val="48BA6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9056D4"/>
    <w:multiLevelType w:val="hybridMultilevel"/>
    <w:tmpl w:val="2D28C3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0FE0DD1"/>
    <w:multiLevelType w:val="hybridMultilevel"/>
    <w:tmpl w:val="A68029E0"/>
    <w:lvl w:ilvl="0" w:tplc="7AE088F4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2FE4AD82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51" w15:restartNumberingAfterBreak="0">
    <w:nsid w:val="71D972CC"/>
    <w:multiLevelType w:val="hybridMultilevel"/>
    <w:tmpl w:val="B7ACE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BC40C7"/>
    <w:multiLevelType w:val="hybridMultilevel"/>
    <w:tmpl w:val="BAD29E6C"/>
    <w:lvl w:ilvl="0" w:tplc="4A26094C">
      <w:start w:val="5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BE0B72"/>
    <w:multiLevelType w:val="hybridMultilevel"/>
    <w:tmpl w:val="0218A8C0"/>
    <w:lvl w:ilvl="0" w:tplc="E564B8EE">
      <w:start w:val="1"/>
      <w:numFmt w:val="lowerLetter"/>
      <w:lvlText w:val="%1)"/>
      <w:lvlJc w:val="left"/>
      <w:pPr>
        <w:ind w:left="73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1" w:hanging="360"/>
      </w:pPr>
    </w:lvl>
    <w:lvl w:ilvl="2" w:tplc="0415001B">
      <w:start w:val="1"/>
      <w:numFmt w:val="lowerRoman"/>
      <w:lvlText w:val="%3."/>
      <w:lvlJc w:val="right"/>
      <w:pPr>
        <w:ind w:left="2171" w:hanging="180"/>
      </w:pPr>
    </w:lvl>
    <w:lvl w:ilvl="3" w:tplc="0415000F">
      <w:start w:val="1"/>
      <w:numFmt w:val="decimal"/>
      <w:lvlText w:val="%4."/>
      <w:lvlJc w:val="left"/>
      <w:pPr>
        <w:ind w:left="2891" w:hanging="360"/>
      </w:pPr>
    </w:lvl>
    <w:lvl w:ilvl="4" w:tplc="04150019">
      <w:start w:val="1"/>
      <w:numFmt w:val="lowerLetter"/>
      <w:lvlText w:val="%5."/>
      <w:lvlJc w:val="left"/>
      <w:pPr>
        <w:ind w:left="3611" w:hanging="360"/>
      </w:pPr>
    </w:lvl>
    <w:lvl w:ilvl="5" w:tplc="0415001B">
      <w:start w:val="1"/>
      <w:numFmt w:val="lowerRoman"/>
      <w:lvlText w:val="%6."/>
      <w:lvlJc w:val="right"/>
      <w:pPr>
        <w:ind w:left="4331" w:hanging="180"/>
      </w:pPr>
    </w:lvl>
    <w:lvl w:ilvl="6" w:tplc="0415000F">
      <w:start w:val="1"/>
      <w:numFmt w:val="decimal"/>
      <w:lvlText w:val="%7."/>
      <w:lvlJc w:val="left"/>
      <w:pPr>
        <w:ind w:left="5051" w:hanging="360"/>
      </w:pPr>
    </w:lvl>
    <w:lvl w:ilvl="7" w:tplc="04150019">
      <w:start w:val="1"/>
      <w:numFmt w:val="lowerLetter"/>
      <w:lvlText w:val="%8."/>
      <w:lvlJc w:val="left"/>
      <w:pPr>
        <w:ind w:left="5771" w:hanging="360"/>
      </w:pPr>
    </w:lvl>
    <w:lvl w:ilvl="8" w:tplc="0415001B">
      <w:start w:val="1"/>
      <w:numFmt w:val="lowerRoman"/>
      <w:lvlText w:val="%9."/>
      <w:lvlJc w:val="right"/>
      <w:pPr>
        <w:ind w:left="6491" w:hanging="180"/>
      </w:pPr>
    </w:lvl>
  </w:abstractNum>
  <w:abstractNum w:abstractNumId="54" w15:restartNumberingAfterBreak="0">
    <w:nsid w:val="7D515D26"/>
    <w:multiLevelType w:val="hybridMultilevel"/>
    <w:tmpl w:val="EF644F32"/>
    <w:lvl w:ilvl="0" w:tplc="0415000B">
      <w:start w:val="1"/>
      <w:numFmt w:val="bullet"/>
      <w:lvlText w:val=""/>
      <w:lvlJc w:val="left"/>
      <w:pPr>
        <w:ind w:left="10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55" w15:restartNumberingAfterBreak="0">
    <w:nsid w:val="7EDF7E73"/>
    <w:multiLevelType w:val="hybridMultilevel"/>
    <w:tmpl w:val="2696BACA"/>
    <w:lvl w:ilvl="0" w:tplc="6AFCE27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88" w:hanging="768"/>
      </w:pPr>
    </w:lvl>
    <w:lvl w:ilvl="3" w:tplc="14DE0EFC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7D24BB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F0B14EF"/>
    <w:multiLevelType w:val="hybridMultilevel"/>
    <w:tmpl w:val="6E1CB8AE"/>
    <w:lvl w:ilvl="0" w:tplc="ACB40AC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25212171">
    <w:abstractNumId w:val="25"/>
  </w:num>
  <w:num w:numId="2" w16cid:durableId="1900094898">
    <w:abstractNumId w:val="11"/>
  </w:num>
  <w:num w:numId="3" w16cid:durableId="869142953">
    <w:abstractNumId w:val="28"/>
  </w:num>
  <w:num w:numId="4" w16cid:durableId="1295140466">
    <w:abstractNumId w:val="26"/>
  </w:num>
  <w:num w:numId="5" w16cid:durableId="1482652057">
    <w:abstractNumId w:val="13"/>
  </w:num>
  <w:num w:numId="6" w16cid:durableId="578637277">
    <w:abstractNumId w:val="49"/>
  </w:num>
  <w:num w:numId="7" w16cid:durableId="704600054">
    <w:abstractNumId w:val="46"/>
  </w:num>
  <w:num w:numId="8" w16cid:durableId="1266497759">
    <w:abstractNumId w:val="30"/>
  </w:num>
  <w:num w:numId="9" w16cid:durableId="180895124">
    <w:abstractNumId w:val="5"/>
  </w:num>
  <w:num w:numId="10" w16cid:durableId="2082749496">
    <w:abstractNumId w:val="50"/>
  </w:num>
  <w:num w:numId="11" w16cid:durableId="206334693">
    <w:abstractNumId w:val="33"/>
  </w:num>
  <w:num w:numId="12" w16cid:durableId="1516994259">
    <w:abstractNumId w:val="53"/>
  </w:num>
  <w:num w:numId="13" w16cid:durableId="962690207">
    <w:abstractNumId w:val="36"/>
  </w:num>
  <w:num w:numId="14" w16cid:durableId="2047758541">
    <w:abstractNumId w:val="8"/>
  </w:num>
  <w:num w:numId="15" w16cid:durableId="1339192921">
    <w:abstractNumId w:val="19"/>
  </w:num>
  <w:num w:numId="16" w16cid:durableId="2036495013">
    <w:abstractNumId w:val="27"/>
  </w:num>
  <w:num w:numId="17" w16cid:durableId="1402172904">
    <w:abstractNumId w:val="38"/>
  </w:num>
  <w:num w:numId="18" w16cid:durableId="751581671">
    <w:abstractNumId w:val="41"/>
  </w:num>
  <w:num w:numId="19" w16cid:durableId="1152604011">
    <w:abstractNumId w:val="21"/>
  </w:num>
  <w:num w:numId="20" w16cid:durableId="2094234769">
    <w:abstractNumId w:val="44"/>
  </w:num>
  <w:num w:numId="21" w16cid:durableId="635791927">
    <w:abstractNumId w:val="34"/>
  </w:num>
  <w:num w:numId="22" w16cid:durableId="1794054802">
    <w:abstractNumId w:val="32"/>
  </w:num>
  <w:num w:numId="23" w16cid:durableId="1840148094">
    <w:abstractNumId w:val="4"/>
  </w:num>
  <w:num w:numId="24" w16cid:durableId="708192057">
    <w:abstractNumId w:val="55"/>
  </w:num>
  <w:num w:numId="25" w16cid:durableId="148250729">
    <w:abstractNumId w:val="15"/>
  </w:num>
  <w:num w:numId="26" w16cid:durableId="1021855352">
    <w:abstractNumId w:val="51"/>
  </w:num>
  <w:num w:numId="27" w16cid:durableId="1141459954">
    <w:abstractNumId w:val="47"/>
  </w:num>
  <w:num w:numId="28" w16cid:durableId="1837568946">
    <w:abstractNumId w:val="48"/>
  </w:num>
  <w:num w:numId="29" w16cid:durableId="1883594672">
    <w:abstractNumId w:val="14"/>
  </w:num>
  <w:num w:numId="30" w16cid:durableId="1674911406">
    <w:abstractNumId w:val="20"/>
  </w:num>
  <w:num w:numId="31" w16cid:durableId="1285774112">
    <w:abstractNumId w:val="29"/>
  </w:num>
  <w:num w:numId="32" w16cid:durableId="2128547289">
    <w:abstractNumId w:val="43"/>
  </w:num>
  <w:num w:numId="33" w16cid:durableId="663824359">
    <w:abstractNumId w:val="37"/>
  </w:num>
  <w:num w:numId="34" w16cid:durableId="1796023949">
    <w:abstractNumId w:val="1"/>
  </w:num>
  <w:num w:numId="35" w16cid:durableId="1893350584">
    <w:abstractNumId w:val="7"/>
  </w:num>
  <w:num w:numId="36" w16cid:durableId="228074084">
    <w:abstractNumId w:val="56"/>
  </w:num>
  <w:num w:numId="37" w16cid:durableId="67970033">
    <w:abstractNumId w:val="0"/>
  </w:num>
  <w:num w:numId="38" w16cid:durableId="861745661">
    <w:abstractNumId w:val="2"/>
  </w:num>
  <w:num w:numId="39" w16cid:durableId="954601156">
    <w:abstractNumId w:val="18"/>
  </w:num>
  <w:num w:numId="40" w16cid:durableId="2026516894">
    <w:abstractNumId w:val="16"/>
  </w:num>
  <w:num w:numId="41" w16cid:durableId="76749836">
    <w:abstractNumId w:val="40"/>
  </w:num>
  <w:num w:numId="42" w16cid:durableId="1252080355">
    <w:abstractNumId w:val="10"/>
  </w:num>
  <w:num w:numId="43" w16cid:durableId="216480917">
    <w:abstractNumId w:val="42"/>
  </w:num>
  <w:num w:numId="44" w16cid:durableId="1222329770">
    <w:abstractNumId w:val="12"/>
  </w:num>
  <w:num w:numId="45" w16cid:durableId="1011370033">
    <w:abstractNumId w:val="35"/>
  </w:num>
  <w:num w:numId="46" w16cid:durableId="819927519">
    <w:abstractNumId w:val="39"/>
  </w:num>
  <w:num w:numId="47" w16cid:durableId="1290817274">
    <w:abstractNumId w:val="6"/>
  </w:num>
  <w:num w:numId="48" w16cid:durableId="2090614174">
    <w:abstractNumId w:val="31"/>
  </w:num>
  <w:num w:numId="49" w16cid:durableId="669723181">
    <w:abstractNumId w:val="17"/>
  </w:num>
  <w:num w:numId="50" w16cid:durableId="1553156139">
    <w:abstractNumId w:val="45"/>
  </w:num>
  <w:num w:numId="51" w16cid:durableId="916094628">
    <w:abstractNumId w:val="22"/>
  </w:num>
  <w:num w:numId="52" w16cid:durableId="1439059132">
    <w:abstractNumId w:val="52"/>
  </w:num>
  <w:num w:numId="53" w16cid:durableId="1751461545">
    <w:abstractNumId w:val="24"/>
  </w:num>
  <w:num w:numId="54" w16cid:durableId="1495298199">
    <w:abstractNumId w:val="3"/>
  </w:num>
  <w:num w:numId="55" w16cid:durableId="1710110376">
    <w:abstractNumId w:val="9"/>
  </w:num>
  <w:num w:numId="56" w16cid:durableId="140583266">
    <w:abstractNumId w:val="54"/>
  </w:num>
  <w:num w:numId="57" w16cid:durableId="1688555637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4E1"/>
    <w:rsid w:val="00000303"/>
    <w:rsid w:val="00001FE0"/>
    <w:rsid w:val="000033C4"/>
    <w:rsid w:val="000062C2"/>
    <w:rsid w:val="000102ED"/>
    <w:rsid w:val="00010B87"/>
    <w:rsid w:val="0001128E"/>
    <w:rsid w:val="000130EF"/>
    <w:rsid w:val="000132B0"/>
    <w:rsid w:val="00014525"/>
    <w:rsid w:val="000149D0"/>
    <w:rsid w:val="000177D2"/>
    <w:rsid w:val="00017C02"/>
    <w:rsid w:val="000202E2"/>
    <w:rsid w:val="00021E2D"/>
    <w:rsid w:val="00022187"/>
    <w:rsid w:val="0002271A"/>
    <w:rsid w:val="00022DF9"/>
    <w:rsid w:val="0002357E"/>
    <w:rsid w:val="00025052"/>
    <w:rsid w:val="000258A5"/>
    <w:rsid w:val="00026B97"/>
    <w:rsid w:val="00027F37"/>
    <w:rsid w:val="00030208"/>
    <w:rsid w:val="00030CDA"/>
    <w:rsid w:val="000315C6"/>
    <w:rsid w:val="000335E4"/>
    <w:rsid w:val="0003491C"/>
    <w:rsid w:val="0003531A"/>
    <w:rsid w:val="0003587E"/>
    <w:rsid w:val="0003646D"/>
    <w:rsid w:val="000401E9"/>
    <w:rsid w:val="00045870"/>
    <w:rsid w:val="000479A1"/>
    <w:rsid w:val="00047C5B"/>
    <w:rsid w:val="00050F74"/>
    <w:rsid w:val="00051408"/>
    <w:rsid w:val="00056468"/>
    <w:rsid w:val="000574E0"/>
    <w:rsid w:val="00062C3F"/>
    <w:rsid w:val="0006411B"/>
    <w:rsid w:val="00064337"/>
    <w:rsid w:val="00065EA1"/>
    <w:rsid w:val="00066447"/>
    <w:rsid w:val="00066502"/>
    <w:rsid w:val="00066883"/>
    <w:rsid w:val="00066C60"/>
    <w:rsid w:val="00070BED"/>
    <w:rsid w:val="00072C16"/>
    <w:rsid w:val="0007759C"/>
    <w:rsid w:val="0008094A"/>
    <w:rsid w:val="00081CD5"/>
    <w:rsid w:val="0008275D"/>
    <w:rsid w:val="00083A6C"/>
    <w:rsid w:val="000847A6"/>
    <w:rsid w:val="00091120"/>
    <w:rsid w:val="00091E21"/>
    <w:rsid w:val="000922FA"/>
    <w:rsid w:val="0009310A"/>
    <w:rsid w:val="0009420B"/>
    <w:rsid w:val="00096789"/>
    <w:rsid w:val="00096F31"/>
    <w:rsid w:val="000978E2"/>
    <w:rsid w:val="00097A6F"/>
    <w:rsid w:val="00097E01"/>
    <w:rsid w:val="000A1915"/>
    <w:rsid w:val="000A1B07"/>
    <w:rsid w:val="000A200B"/>
    <w:rsid w:val="000A2364"/>
    <w:rsid w:val="000A3D52"/>
    <w:rsid w:val="000A4558"/>
    <w:rsid w:val="000A5081"/>
    <w:rsid w:val="000A52CD"/>
    <w:rsid w:val="000A55F9"/>
    <w:rsid w:val="000A5DDC"/>
    <w:rsid w:val="000A7A22"/>
    <w:rsid w:val="000B00AB"/>
    <w:rsid w:val="000B01B6"/>
    <w:rsid w:val="000B194D"/>
    <w:rsid w:val="000B3737"/>
    <w:rsid w:val="000B4823"/>
    <w:rsid w:val="000B4AF4"/>
    <w:rsid w:val="000B7341"/>
    <w:rsid w:val="000C003C"/>
    <w:rsid w:val="000C157D"/>
    <w:rsid w:val="000C1CAE"/>
    <w:rsid w:val="000C3BB7"/>
    <w:rsid w:val="000C5BE3"/>
    <w:rsid w:val="000C6ADB"/>
    <w:rsid w:val="000C6BD2"/>
    <w:rsid w:val="000C76D7"/>
    <w:rsid w:val="000D3744"/>
    <w:rsid w:val="000D5AA5"/>
    <w:rsid w:val="000D6433"/>
    <w:rsid w:val="000E00D1"/>
    <w:rsid w:val="000E5D1A"/>
    <w:rsid w:val="000F1D3E"/>
    <w:rsid w:val="000F23F3"/>
    <w:rsid w:val="000F2C47"/>
    <w:rsid w:val="000F2CEB"/>
    <w:rsid w:val="000F2E10"/>
    <w:rsid w:val="000F3B88"/>
    <w:rsid w:val="000F5137"/>
    <w:rsid w:val="000F5828"/>
    <w:rsid w:val="000F65E9"/>
    <w:rsid w:val="000F6A53"/>
    <w:rsid w:val="001017A9"/>
    <w:rsid w:val="0010390D"/>
    <w:rsid w:val="00103CB9"/>
    <w:rsid w:val="00105B48"/>
    <w:rsid w:val="0010631C"/>
    <w:rsid w:val="00106569"/>
    <w:rsid w:val="001076D5"/>
    <w:rsid w:val="00112299"/>
    <w:rsid w:val="00112670"/>
    <w:rsid w:val="00114182"/>
    <w:rsid w:val="00115D68"/>
    <w:rsid w:val="00117158"/>
    <w:rsid w:val="00117633"/>
    <w:rsid w:val="00117786"/>
    <w:rsid w:val="00120101"/>
    <w:rsid w:val="001219ED"/>
    <w:rsid w:val="00122B1A"/>
    <w:rsid w:val="00122ED7"/>
    <w:rsid w:val="00124DB7"/>
    <w:rsid w:val="00125F50"/>
    <w:rsid w:val="00126148"/>
    <w:rsid w:val="0013014D"/>
    <w:rsid w:val="001310EB"/>
    <w:rsid w:val="00131C72"/>
    <w:rsid w:val="00131ED0"/>
    <w:rsid w:val="00134576"/>
    <w:rsid w:val="00137528"/>
    <w:rsid w:val="00140DA9"/>
    <w:rsid w:val="0014552D"/>
    <w:rsid w:val="001457F5"/>
    <w:rsid w:val="00146AA4"/>
    <w:rsid w:val="00146E5A"/>
    <w:rsid w:val="00146F33"/>
    <w:rsid w:val="00147591"/>
    <w:rsid w:val="0015144E"/>
    <w:rsid w:val="00152898"/>
    <w:rsid w:val="00154B02"/>
    <w:rsid w:val="0015544A"/>
    <w:rsid w:val="00155BCD"/>
    <w:rsid w:val="00155F39"/>
    <w:rsid w:val="00157818"/>
    <w:rsid w:val="001579EB"/>
    <w:rsid w:val="00157F34"/>
    <w:rsid w:val="00164937"/>
    <w:rsid w:val="001666A1"/>
    <w:rsid w:val="00170CAB"/>
    <w:rsid w:val="00171B8A"/>
    <w:rsid w:val="00171F62"/>
    <w:rsid w:val="001726F8"/>
    <w:rsid w:val="00172779"/>
    <w:rsid w:val="00174367"/>
    <w:rsid w:val="0017456B"/>
    <w:rsid w:val="001807C7"/>
    <w:rsid w:val="00180916"/>
    <w:rsid w:val="00181377"/>
    <w:rsid w:val="00184F05"/>
    <w:rsid w:val="00187DC4"/>
    <w:rsid w:val="00190D1D"/>
    <w:rsid w:val="00191328"/>
    <w:rsid w:val="00192B3C"/>
    <w:rsid w:val="0019366E"/>
    <w:rsid w:val="00196813"/>
    <w:rsid w:val="001973D3"/>
    <w:rsid w:val="001979D5"/>
    <w:rsid w:val="001A01FD"/>
    <w:rsid w:val="001A0C8E"/>
    <w:rsid w:val="001A132B"/>
    <w:rsid w:val="001A19DC"/>
    <w:rsid w:val="001A2124"/>
    <w:rsid w:val="001A2CCE"/>
    <w:rsid w:val="001A447B"/>
    <w:rsid w:val="001A4521"/>
    <w:rsid w:val="001B4023"/>
    <w:rsid w:val="001B4381"/>
    <w:rsid w:val="001B5D18"/>
    <w:rsid w:val="001B62ED"/>
    <w:rsid w:val="001B7021"/>
    <w:rsid w:val="001C084E"/>
    <w:rsid w:val="001C11F9"/>
    <w:rsid w:val="001C170E"/>
    <w:rsid w:val="001C7366"/>
    <w:rsid w:val="001C7625"/>
    <w:rsid w:val="001D4D04"/>
    <w:rsid w:val="001D4E43"/>
    <w:rsid w:val="001D50E0"/>
    <w:rsid w:val="001D61BD"/>
    <w:rsid w:val="001E0ACB"/>
    <w:rsid w:val="001E19EC"/>
    <w:rsid w:val="001E3067"/>
    <w:rsid w:val="001E7E56"/>
    <w:rsid w:val="001E7F0D"/>
    <w:rsid w:val="001F08C5"/>
    <w:rsid w:val="001F0B61"/>
    <w:rsid w:val="001F1BE4"/>
    <w:rsid w:val="001F23B7"/>
    <w:rsid w:val="001F37D3"/>
    <w:rsid w:val="001F4812"/>
    <w:rsid w:val="001F6B94"/>
    <w:rsid w:val="00205EC4"/>
    <w:rsid w:val="00207095"/>
    <w:rsid w:val="00210983"/>
    <w:rsid w:val="0021357F"/>
    <w:rsid w:val="00214403"/>
    <w:rsid w:val="002157EB"/>
    <w:rsid w:val="00220B6C"/>
    <w:rsid w:val="0022117A"/>
    <w:rsid w:val="002248ED"/>
    <w:rsid w:val="00224F2F"/>
    <w:rsid w:val="00225133"/>
    <w:rsid w:val="002267EA"/>
    <w:rsid w:val="0023084E"/>
    <w:rsid w:val="002314B3"/>
    <w:rsid w:val="002326DE"/>
    <w:rsid w:val="00233880"/>
    <w:rsid w:val="00236D80"/>
    <w:rsid w:val="00241C32"/>
    <w:rsid w:val="00242F5D"/>
    <w:rsid w:val="002437E2"/>
    <w:rsid w:val="0024393E"/>
    <w:rsid w:val="00245CFD"/>
    <w:rsid w:val="00246AA1"/>
    <w:rsid w:val="0024799B"/>
    <w:rsid w:val="002510DC"/>
    <w:rsid w:val="002517FC"/>
    <w:rsid w:val="0025576C"/>
    <w:rsid w:val="00260954"/>
    <w:rsid w:val="00261549"/>
    <w:rsid w:val="00263AE3"/>
    <w:rsid w:val="0026729E"/>
    <w:rsid w:val="00270FE2"/>
    <w:rsid w:val="00271343"/>
    <w:rsid w:val="00277532"/>
    <w:rsid w:val="00280808"/>
    <w:rsid w:val="00281A9E"/>
    <w:rsid w:val="00282B09"/>
    <w:rsid w:val="002830D6"/>
    <w:rsid w:val="0028425A"/>
    <w:rsid w:val="0028589B"/>
    <w:rsid w:val="002863DE"/>
    <w:rsid w:val="00291E04"/>
    <w:rsid w:val="00293225"/>
    <w:rsid w:val="002937A8"/>
    <w:rsid w:val="002942B2"/>
    <w:rsid w:val="002948B4"/>
    <w:rsid w:val="00294B2E"/>
    <w:rsid w:val="0029564A"/>
    <w:rsid w:val="0029578E"/>
    <w:rsid w:val="00295A3C"/>
    <w:rsid w:val="002A03DA"/>
    <w:rsid w:val="002A2AF1"/>
    <w:rsid w:val="002A3838"/>
    <w:rsid w:val="002A627A"/>
    <w:rsid w:val="002A7537"/>
    <w:rsid w:val="002B08B4"/>
    <w:rsid w:val="002B0CE5"/>
    <w:rsid w:val="002B4B4D"/>
    <w:rsid w:val="002B5936"/>
    <w:rsid w:val="002B5EBF"/>
    <w:rsid w:val="002C0AEF"/>
    <w:rsid w:val="002C1799"/>
    <w:rsid w:val="002C1F18"/>
    <w:rsid w:val="002C2449"/>
    <w:rsid w:val="002C3C69"/>
    <w:rsid w:val="002C48AA"/>
    <w:rsid w:val="002C6C3C"/>
    <w:rsid w:val="002C6E87"/>
    <w:rsid w:val="002C6FF0"/>
    <w:rsid w:val="002D1721"/>
    <w:rsid w:val="002D210D"/>
    <w:rsid w:val="002D25CF"/>
    <w:rsid w:val="002D4D23"/>
    <w:rsid w:val="002D5204"/>
    <w:rsid w:val="002D5730"/>
    <w:rsid w:val="002D6445"/>
    <w:rsid w:val="002D68E6"/>
    <w:rsid w:val="002E04C2"/>
    <w:rsid w:val="002E0D5C"/>
    <w:rsid w:val="002E2DA9"/>
    <w:rsid w:val="002E3762"/>
    <w:rsid w:val="002E3B91"/>
    <w:rsid w:val="002E442F"/>
    <w:rsid w:val="002E4E04"/>
    <w:rsid w:val="002F3D22"/>
    <w:rsid w:val="002F593D"/>
    <w:rsid w:val="002F683B"/>
    <w:rsid w:val="002F6DFE"/>
    <w:rsid w:val="002F7D43"/>
    <w:rsid w:val="0030065F"/>
    <w:rsid w:val="003019DA"/>
    <w:rsid w:val="00301E84"/>
    <w:rsid w:val="00303308"/>
    <w:rsid w:val="003042F1"/>
    <w:rsid w:val="0030636F"/>
    <w:rsid w:val="00306808"/>
    <w:rsid w:val="00306811"/>
    <w:rsid w:val="00306988"/>
    <w:rsid w:val="0031136A"/>
    <w:rsid w:val="00311708"/>
    <w:rsid w:val="00314484"/>
    <w:rsid w:val="00314DD5"/>
    <w:rsid w:val="00315182"/>
    <w:rsid w:val="0031534E"/>
    <w:rsid w:val="0032338A"/>
    <w:rsid w:val="003256FE"/>
    <w:rsid w:val="003276D8"/>
    <w:rsid w:val="003303C1"/>
    <w:rsid w:val="00330E66"/>
    <w:rsid w:val="00331090"/>
    <w:rsid w:val="00332FE8"/>
    <w:rsid w:val="00333B8B"/>
    <w:rsid w:val="00334B8A"/>
    <w:rsid w:val="00337B9B"/>
    <w:rsid w:val="00341971"/>
    <w:rsid w:val="00341D4E"/>
    <w:rsid w:val="0034778B"/>
    <w:rsid w:val="0035074D"/>
    <w:rsid w:val="00354A5F"/>
    <w:rsid w:val="00357286"/>
    <w:rsid w:val="00362496"/>
    <w:rsid w:val="00363B9E"/>
    <w:rsid w:val="00364128"/>
    <w:rsid w:val="00364B42"/>
    <w:rsid w:val="00366068"/>
    <w:rsid w:val="00367B8C"/>
    <w:rsid w:val="00370404"/>
    <w:rsid w:val="003705D6"/>
    <w:rsid w:val="00370C67"/>
    <w:rsid w:val="00371D2E"/>
    <w:rsid w:val="003722FD"/>
    <w:rsid w:val="00372F43"/>
    <w:rsid w:val="003739C7"/>
    <w:rsid w:val="00374089"/>
    <w:rsid w:val="003743F1"/>
    <w:rsid w:val="00375122"/>
    <w:rsid w:val="00375BD8"/>
    <w:rsid w:val="00376258"/>
    <w:rsid w:val="003802A9"/>
    <w:rsid w:val="00381097"/>
    <w:rsid w:val="00381D1D"/>
    <w:rsid w:val="00381D6B"/>
    <w:rsid w:val="00382466"/>
    <w:rsid w:val="00383383"/>
    <w:rsid w:val="00384580"/>
    <w:rsid w:val="00387474"/>
    <w:rsid w:val="00387AEC"/>
    <w:rsid w:val="0039060D"/>
    <w:rsid w:val="003920A3"/>
    <w:rsid w:val="003928D4"/>
    <w:rsid w:val="003945E4"/>
    <w:rsid w:val="003A1955"/>
    <w:rsid w:val="003A1EC9"/>
    <w:rsid w:val="003A5116"/>
    <w:rsid w:val="003A553F"/>
    <w:rsid w:val="003A6656"/>
    <w:rsid w:val="003A6A5D"/>
    <w:rsid w:val="003A6ADB"/>
    <w:rsid w:val="003A6C4C"/>
    <w:rsid w:val="003A7D47"/>
    <w:rsid w:val="003B0218"/>
    <w:rsid w:val="003B0656"/>
    <w:rsid w:val="003B10CE"/>
    <w:rsid w:val="003B1E80"/>
    <w:rsid w:val="003B2BE1"/>
    <w:rsid w:val="003B7724"/>
    <w:rsid w:val="003C12C2"/>
    <w:rsid w:val="003C1636"/>
    <w:rsid w:val="003C4C30"/>
    <w:rsid w:val="003C628D"/>
    <w:rsid w:val="003C6610"/>
    <w:rsid w:val="003D0FE4"/>
    <w:rsid w:val="003D144A"/>
    <w:rsid w:val="003D28BB"/>
    <w:rsid w:val="003D543D"/>
    <w:rsid w:val="003D6360"/>
    <w:rsid w:val="003D713D"/>
    <w:rsid w:val="003D77BD"/>
    <w:rsid w:val="003E370D"/>
    <w:rsid w:val="003E41BE"/>
    <w:rsid w:val="003E4505"/>
    <w:rsid w:val="003E4921"/>
    <w:rsid w:val="003E6B89"/>
    <w:rsid w:val="003E6DBA"/>
    <w:rsid w:val="003E70A7"/>
    <w:rsid w:val="003E7A47"/>
    <w:rsid w:val="003F0936"/>
    <w:rsid w:val="003F1421"/>
    <w:rsid w:val="003F3CCE"/>
    <w:rsid w:val="003F5860"/>
    <w:rsid w:val="003F691B"/>
    <w:rsid w:val="00401DF9"/>
    <w:rsid w:val="004021B5"/>
    <w:rsid w:val="00402B56"/>
    <w:rsid w:val="004038CA"/>
    <w:rsid w:val="00404D2B"/>
    <w:rsid w:val="004054C8"/>
    <w:rsid w:val="0040600B"/>
    <w:rsid w:val="0040634A"/>
    <w:rsid w:val="004078DA"/>
    <w:rsid w:val="00407CE0"/>
    <w:rsid w:val="00410B93"/>
    <w:rsid w:val="00413EAB"/>
    <w:rsid w:val="004151D9"/>
    <w:rsid w:val="00415793"/>
    <w:rsid w:val="004168BA"/>
    <w:rsid w:val="00417012"/>
    <w:rsid w:val="0042175A"/>
    <w:rsid w:val="004228ED"/>
    <w:rsid w:val="004247CB"/>
    <w:rsid w:val="00424ECC"/>
    <w:rsid w:val="00426C6A"/>
    <w:rsid w:val="00426D61"/>
    <w:rsid w:val="0043003D"/>
    <w:rsid w:val="00430454"/>
    <w:rsid w:val="0043561E"/>
    <w:rsid w:val="00436DBA"/>
    <w:rsid w:val="004375A5"/>
    <w:rsid w:val="00437C0E"/>
    <w:rsid w:val="004413BD"/>
    <w:rsid w:val="00444E72"/>
    <w:rsid w:val="00445915"/>
    <w:rsid w:val="00445E1B"/>
    <w:rsid w:val="00446025"/>
    <w:rsid w:val="00446987"/>
    <w:rsid w:val="00446ABA"/>
    <w:rsid w:val="004470F1"/>
    <w:rsid w:val="00450D1D"/>
    <w:rsid w:val="0045602A"/>
    <w:rsid w:val="004565CD"/>
    <w:rsid w:val="004566D6"/>
    <w:rsid w:val="00457A55"/>
    <w:rsid w:val="00460136"/>
    <w:rsid w:val="00460435"/>
    <w:rsid w:val="0046140F"/>
    <w:rsid w:val="00461D62"/>
    <w:rsid w:val="00462FB7"/>
    <w:rsid w:val="004648FF"/>
    <w:rsid w:val="00464B3F"/>
    <w:rsid w:val="00464C1D"/>
    <w:rsid w:val="0046563F"/>
    <w:rsid w:val="00467599"/>
    <w:rsid w:val="00474B2E"/>
    <w:rsid w:val="00476485"/>
    <w:rsid w:val="004767A4"/>
    <w:rsid w:val="00477948"/>
    <w:rsid w:val="004808EF"/>
    <w:rsid w:val="0048098E"/>
    <w:rsid w:val="00481527"/>
    <w:rsid w:val="0048153C"/>
    <w:rsid w:val="00483E8E"/>
    <w:rsid w:val="0048409F"/>
    <w:rsid w:val="004851C6"/>
    <w:rsid w:val="00485394"/>
    <w:rsid w:val="00485660"/>
    <w:rsid w:val="00486408"/>
    <w:rsid w:val="00487652"/>
    <w:rsid w:val="0049159B"/>
    <w:rsid w:val="00491B71"/>
    <w:rsid w:val="00493B25"/>
    <w:rsid w:val="00494C3B"/>
    <w:rsid w:val="004A1E63"/>
    <w:rsid w:val="004A20DA"/>
    <w:rsid w:val="004A4D2D"/>
    <w:rsid w:val="004A652A"/>
    <w:rsid w:val="004B0AB2"/>
    <w:rsid w:val="004B10FA"/>
    <w:rsid w:val="004B1AEB"/>
    <w:rsid w:val="004B1BBE"/>
    <w:rsid w:val="004B1D5C"/>
    <w:rsid w:val="004B2B61"/>
    <w:rsid w:val="004B31D2"/>
    <w:rsid w:val="004B3B9C"/>
    <w:rsid w:val="004B4143"/>
    <w:rsid w:val="004B62A7"/>
    <w:rsid w:val="004B7181"/>
    <w:rsid w:val="004B74EE"/>
    <w:rsid w:val="004C1A9C"/>
    <w:rsid w:val="004C1AED"/>
    <w:rsid w:val="004C350C"/>
    <w:rsid w:val="004C4167"/>
    <w:rsid w:val="004C4410"/>
    <w:rsid w:val="004C50F0"/>
    <w:rsid w:val="004C5DD4"/>
    <w:rsid w:val="004C6930"/>
    <w:rsid w:val="004C6B95"/>
    <w:rsid w:val="004C6E45"/>
    <w:rsid w:val="004C7766"/>
    <w:rsid w:val="004D1745"/>
    <w:rsid w:val="004D42AC"/>
    <w:rsid w:val="004D5671"/>
    <w:rsid w:val="004D7019"/>
    <w:rsid w:val="004E16C3"/>
    <w:rsid w:val="004E172C"/>
    <w:rsid w:val="004F09BD"/>
    <w:rsid w:val="004F18E8"/>
    <w:rsid w:val="004F1DDF"/>
    <w:rsid w:val="004F2EB4"/>
    <w:rsid w:val="004F3BE1"/>
    <w:rsid w:val="004F3ED8"/>
    <w:rsid w:val="004F5C07"/>
    <w:rsid w:val="004F6415"/>
    <w:rsid w:val="004F6F1E"/>
    <w:rsid w:val="00503350"/>
    <w:rsid w:val="00503F09"/>
    <w:rsid w:val="00505175"/>
    <w:rsid w:val="00505D7C"/>
    <w:rsid w:val="0050609B"/>
    <w:rsid w:val="00510B61"/>
    <w:rsid w:val="00512117"/>
    <w:rsid w:val="0051231B"/>
    <w:rsid w:val="00513173"/>
    <w:rsid w:val="005133D2"/>
    <w:rsid w:val="0051397B"/>
    <w:rsid w:val="00514D70"/>
    <w:rsid w:val="005154E3"/>
    <w:rsid w:val="00515A6D"/>
    <w:rsid w:val="0051606D"/>
    <w:rsid w:val="00520FD8"/>
    <w:rsid w:val="00521701"/>
    <w:rsid w:val="00521DF4"/>
    <w:rsid w:val="00524852"/>
    <w:rsid w:val="00527C1F"/>
    <w:rsid w:val="00530B08"/>
    <w:rsid w:val="00530EBF"/>
    <w:rsid w:val="0053322E"/>
    <w:rsid w:val="00533399"/>
    <w:rsid w:val="00536242"/>
    <w:rsid w:val="005375AF"/>
    <w:rsid w:val="005376B4"/>
    <w:rsid w:val="00537C82"/>
    <w:rsid w:val="00537F02"/>
    <w:rsid w:val="00540DD5"/>
    <w:rsid w:val="00542E2B"/>
    <w:rsid w:val="00545041"/>
    <w:rsid w:val="005464ED"/>
    <w:rsid w:val="00546AA9"/>
    <w:rsid w:val="00547E11"/>
    <w:rsid w:val="00550CCF"/>
    <w:rsid w:val="00554249"/>
    <w:rsid w:val="005552D9"/>
    <w:rsid w:val="005553F9"/>
    <w:rsid w:val="00556273"/>
    <w:rsid w:val="0055674D"/>
    <w:rsid w:val="00560F40"/>
    <w:rsid w:val="0056140D"/>
    <w:rsid w:val="00561976"/>
    <w:rsid w:val="00562287"/>
    <w:rsid w:val="00563171"/>
    <w:rsid w:val="0056453E"/>
    <w:rsid w:val="00565827"/>
    <w:rsid w:val="0056655C"/>
    <w:rsid w:val="00566A92"/>
    <w:rsid w:val="00567380"/>
    <w:rsid w:val="005678D7"/>
    <w:rsid w:val="00570FEB"/>
    <w:rsid w:val="005739E5"/>
    <w:rsid w:val="00573D27"/>
    <w:rsid w:val="00576BF0"/>
    <w:rsid w:val="005835E3"/>
    <w:rsid w:val="0058418A"/>
    <w:rsid w:val="005849F2"/>
    <w:rsid w:val="00585D5F"/>
    <w:rsid w:val="00586092"/>
    <w:rsid w:val="005861FE"/>
    <w:rsid w:val="00587291"/>
    <w:rsid w:val="00590C32"/>
    <w:rsid w:val="005912E6"/>
    <w:rsid w:val="00591577"/>
    <w:rsid w:val="00591D7A"/>
    <w:rsid w:val="00592831"/>
    <w:rsid w:val="00592C25"/>
    <w:rsid w:val="005933E8"/>
    <w:rsid w:val="00593419"/>
    <w:rsid w:val="00594663"/>
    <w:rsid w:val="00594D6D"/>
    <w:rsid w:val="005970CA"/>
    <w:rsid w:val="00597DFC"/>
    <w:rsid w:val="005A66DF"/>
    <w:rsid w:val="005A7766"/>
    <w:rsid w:val="005A7E4B"/>
    <w:rsid w:val="005B3D65"/>
    <w:rsid w:val="005B3EDE"/>
    <w:rsid w:val="005B64E1"/>
    <w:rsid w:val="005C0CA5"/>
    <w:rsid w:val="005C1D59"/>
    <w:rsid w:val="005C37C0"/>
    <w:rsid w:val="005C4220"/>
    <w:rsid w:val="005C493B"/>
    <w:rsid w:val="005C6F30"/>
    <w:rsid w:val="005C7335"/>
    <w:rsid w:val="005C7B19"/>
    <w:rsid w:val="005D0E2F"/>
    <w:rsid w:val="005D1C02"/>
    <w:rsid w:val="005D35DA"/>
    <w:rsid w:val="005D3C75"/>
    <w:rsid w:val="005E1203"/>
    <w:rsid w:val="005E358A"/>
    <w:rsid w:val="005E71E3"/>
    <w:rsid w:val="005E732F"/>
    <w:rsid w:val="005E73A7"/>
    <w:rsid w:val="005F066A"/>
    <w:rsid w:val="005F134F"/>
    <w:rsid w:val="005F3046"/>
    <w:rsid w:val="005F450A"/>
    <w:rsid w:val="005F6C03"/>
    <w:rsid w:val="005F7198"/>
    <w:rsid w:val="005F73A2"/>
    <w:rsid w:val="006006E6"/>
    <w:rsid w:val="00601AF4"/>
    <w:rsid w:val="00601CD3"/>
    <w:rsid w:val="006030D6"/>
    <w:rsid w:val="0060327E"/>
    <w:rsid w:val="00603479"/>
    <w:rsid w:val="00604353"/>
    <w:rsid w:val="00606577"/>
    <w:rsid w:val="00607D7A"/>
    <w:rsid w:val="0061012E"/>
    <w:rsid w:val="006114C6"/>
    <w:rsid w:val="00611C8B"/>
    <w:rsid w:val="006166FC"/>
    <w:rsid w:val="00622BE3"/>
    <w:rsid w:val="00622C8A"/>
    <w:rsid w:val="00623DB3"/>
    <w:rsid w:val="00625AF0"/>
    <w:rsid w:val="00625C7F"/>
    <w:rsid w:val="00626511"/>
    <w:rsid w:val="006266A8"/>
    <w:rsid w:val="00626C54"/>
    <w:rsid w:val="00630B43"/>
    <w:rsid w:val="00630EC9"/>
    <w:rsid w:val="00633355"/>
    <w:rsid w:val="00633E56"/>
    <w:rsid w:val="00634DBC"/>
    <w:rsid w:val="0063572C"/>
    <w:rsid w:val="006368CB"/>
    <w:rsid w:val="00642798"/>
    <w:rsid w:val="00642EEB"/>
    <w:rsid w:val="00643822"/>
    <w:rsid w:val="006449B7"/>
    <w:rsid w:val="006457C6"/>
    <w:rsid w:val="006470B5"/>
    <w:rsid w:val="00652797"/>
    <w:rsid w:val="00653133"/>
    <w:rsid w:val="006542FB"/>
    <w:rsid w:val="00654434"/>
    <w:rsid w:val="00654B3C"/>
    <w:rsid w:val="0065500E"/>
    <w:rsid w:val="006557B8"/>
    <w:rsid w:val="00656FB0"/>
    <w:rsid w:val="006618B9"/>
    <w:rsid w:val="00661AFB"/>
    <w:rsid w:val="0066281C"/>
    <w:rsid w:val="00665845"/>
    <w:rsid w:val="006659C1"/>
    <w:rsid w:val="00665BBF"/>
    <w:rsid w:val="00670B38"/>
    <w:rsid w:val="006759D1"/>
    <w:rsid w:val="00677FF0"/>
    <w:rsid w:val="00680943"/>
    <w:rsid w:val="00683321"/>
    <w:rsid w:val="00683846"/>
    <w:rsid w:val="00686273"/>
    <w:rsid w:val="00686324"/>
    <w:rsid w:val="00687826"/>
    <w:rsid w:val="00691F43"/>
    <w:rsid w:val="00692A55"/>
    <w:rsid w:val="00694522"/>
    <w:rsid w:val="00697587"/>
    <w:rsid w:val="006A07B5"/>
    <w:rsid w:val="006A08AE"/>
    <w:rsid w:val="006A183C"/>
    <w:rsid w:val="006A3D03"/>
    <w:rsid w:val="006A40EF"/>
    <w:rsid w:val="006A4C77"/>
    <w:rsid w:val="006A5E42"/>
    <w:rsid w:val="006A709A"/>
    <w:rsid w:val="006B05DA"/>
    <w:rsid w:val="006B30E7"/>
    <w:rsid w:val="006B5C72"/>
    <w:rsid w:val="006B7D46"/>
    <w:rsid w:val="006B7DDB"/>
    <w:rsid w:val="006C0D1A"/>
    <w:rsid w:val="006C0FA5"/>
    <w:rsid w:val="006C1182"/>
    <w:rsid w:val="006C150C"/>
    <w:rsid w:val="006C1F63"/>
    <w:rsid w:val="006C29E2"/>
    <w:rsid w:val="006C3631"/>
    <w:rsid w:val="006C3A3E"/>
    <w:rsid w:val="006C5CC7"/>
    <w:rsid w:val="006C6C51"/>
    <w:rsid w:val="006C6EE0"/>
    <w:rsid w:val="006D3FED"/>
    <w:rsid w:val="006D4F80"/>
    <w:rsid w:val="006D5D8B"/>
    <w:rsid w:val="006D6BD1"/>
    <w:rsid w:val="006D6F3F"/>
    <w:rsid w:val="006E0BF6"/>
    <w:rsid w:val="006E2006"/>
    <w:rsid w:val="006E4806"/>
    <w:rsid w:val="006E5354"/>
    <w:rsid w:val="006E6154"/>
    <w:rsid w:val="006E7C89"/>
    <w:rsid w:val="006F091F"/>
    <w:rsid w:val="006F1EDF"/>
    <w:rsid w:val="006F37BE"/>
    <w:rsid w:val="006F3D57"/>
    <w:rsid w:val="006F3FA1"/>
    <w:rsid w:val="006F4069"/>
    <w:rsid w:val="006F5AE9"/>
    <w:rsid w:val="006F64B1"/>
    <w:rsid w:val="006F77C6"/>
    <w:rsid w:val="006F79CD"/>
    <w:rsid w:val="007000BC"/>
    <w:rsid w:val="0070065F"/>
    <w:rsid w:val="007017DE"/>
    <w:rsid w:val="00701CC8"/>
    <w:rsid w:val="0070226D"/>
    <w:rsid w:val="0070699D"/>
    <w:rsid w:val="00707718"/>
    <w:rsid w:val="0070795A"/>
    <w:rsid w:val="007112B6"/>
    <w:rsid w:val="00711E79"/>
    <w:rsid w:val="00712982"/>
    <w:rsid w:val="0071346B"/>
    <w:rsid w:val="00714FB4"/>
    <w:rsid w:val="00716B49"/>
    <w:rsid w:val="00717602"/>
    <w:rsid w:val="00717A58"/>
    <w:rsid w:val="007207DD"/>
    <w:rsid w:val="007218A8"/>
    <w:rsid w:val="00721B2D"/>
    <w:rsid w:val="007225AA"/>
    <w:rsid w:val="00723978"/>
    <w:rsid w:val="007239C0"/>
    <w:rsid w:val="00725EEB"/>
    <w:rsid w:val="00726A51"/>
    <w:rsid w:val="00726BA6"/>
    <w:rsid w:val="00727E50"/>
    <w:rsid w:val="007316F4"/>
    <w:rsid w:val="007318BC"/>
    <w:rsid w:val="0073266C"/>
    <w:rsid w:val="00733044"/>
    <w:rsid w:val="00734AB0"/>
    <w:rsid w:val="0073670E"/>
    <w:rsid w:val="007368A2"/>
    <w:rsid w:val="00740DE9"/>
    <w:rsid w:val="007411D6"/>
    <w:rsid w:val="00742674"/>
    <w:rsid w:val="00744FFA"/>
    <w:rsid w:val="00745149"/>
    <w:rsid w:val="00747F37"/>
    <w:rsid w:val="00750679"/>
    <w:rsid w:val="00750904"/>
    <w:rsid w:val="007528C1"/>
    <w:rsid w:val="0075361F"/>
    <w:rsid w:val="00754CE1"/>
    <w:rsid w:val="00754F0D"/>
    <w:rsid w:val="007559D7"/>
    <w:rsid w:val="007562F2"/>
    <w:rsid w:val="00762924"/>
    <w:rsid w:val="007643A0"/>
    <w:rsid w:val="00765264"/>
    <w:rsid w:val="00767048"/>
    <w:rsid w:val="00770372"/>
    <w:rsid w:val="0077042F"/>
    <w:rsid w:val="00770AC7"/>
    <w:rsid w:val="00772BC2"/>
    <w:rsid w:val="00773DD7"/>
    <w:rsid w:val="007748AB"/>
    <w:rsid w:val="00774AD3"/>
    <w:rsid w:val="00780ADD"/>
    <w:rsid w:val="00780FE0"/>
    <w:rsid w:val="00780FFA"/>
    <w:rsid w:val="0078139A"/>
    <w:rsid w:val="007819BD"/>
    <w:rsid w:val="0078252E"/>
    <w:rsid w:val="007840B6"/>
    <w:rsid w:val="0078526E"/>
    <w:rsid w:val="007874B2"/>
    <w:rsid w:val="00790C5C"/>
    <w:rsid w:val="0079394A"/>
    <w:rsid w:val="007953F9"/>
    <w:rsid w:val="007A0CB7"/>
    <w:rsid w:val="007A1CC2"/>
    <w:rsid w:val="007A337E"/>
    <w:rsid w:val="007A33F8"/>
    <w:rsid w:val="007A51F3"/>
    <w:rsid w:val="007A57BA"/>
    <w:rsid w:val="007B0092"/>
    <w:rsid w:val="007B0183"/>
    <w:rsid w:val="007B1C90"/>
    <w:rsid w:val="007B3656"/>
    <w:rsid w:val="007B4AC0"/>
    <w:rsid w:val="007B5DC6"/>
    <w:rsid w:val="007C1D6C"/>
    <w:rsid w:val="007C222E"/>
    <w:rsid w:val="007C3299"/>
    <w:rsid w:val="007C4C97"/>
    <w:rsid w:val="007C5296"/>
    <w:rsid w:val="007C6471"/>
    <w:rsid w:val="007C650B"/>
    <w:rsid w:val="007C7E2D"/>
    <w:rsid w:val="007D0692"/>
    <w:rsid w:val="007D1585"/>
    <w:rsid w:val="007D1589"/>
    <w:rsid w:val="007D2787"/>
    <w:rsid w:val="007D382E"/>
    <w:rsid w:val="007D5ECF"/>
    <w:rsid w:val="007E173E"/>
    <w:rsid w:val="007E456A"/>
    <w:rsid w:val="007E549C"/>
    <w:rsid w:val="007E5F16"/>
    <w:rsid w:val="007E7FC2"/>
    <w:rsid w:val="007F0D62"/>
    <w:rsid w:val="007F244D"/>
    <w:rsid w:val="007F3965"/>
    <w:rsid w:val="007F401F"/>
    <w:rsid w:val="007F4C02"/>
    <w:rsid w:val="007F6839"/>
    <w:rsid w:val="007F6E72"/>
    <w:rsid w:val="007F7A0B"/>
    <w:rsid w:val="00801720"/>
    <w:rsid w:val="00803356"/>
    <w:rsid w:val="00803CED"/>
    <w:rsid w:val="0080404F"/>
    <w:rsid w:val="00804D45"/>
    <w:rsid w:val="008052E0"/>
    <w:rsid w:val="00805441"/>
    <w:rsid w:val="00806733"/>
    <w:rsid w:val="00810466"/>
    <w:rsid w:val="00811D47"/>
    <w:rsid w:val="0081241A"/>
    <w:rsid w:val="0081696D"/>
    <w:rsid w:val="00816E29"/>
    <w:rsid w:val="008170BD"/>
    <w:rsid w:val="00820004"/>
    <w:rsid w:val="0082074F"/>
    <w:rsid w:val="008209B4"/>
    <w:rsid w:val="00822C2F"/>
    <w:rsid w:val="00823E15"/>
    <w:rsid w:val="00823EEA"/>
    <w:rsid w:val="00825972"/>
    <w:rsid w:val="00825E36"/>
    <w:rsid w:val="00826007"/>
    <w:rsid w:val="00827766"/>
    <w:rsid w:val="00832005"/>
    <w:rsid w:val="00834F42"/>
    <w:rsid w:val="00835841"/>
    <w:rsid w:val="0083700D"/>
    <w:rsid w:val="00837964"/>
    <w:rsid w:val="00837E04"/>
    <w:rsid w:val="00843AFC"/>
    <w:rsid w:val="00843B75"/>
    <w:rsid w:val="00844E0E"/>
    <w:rsid w:val="0084758A"/>
    <w:rsid w:val="00850BA4"/>
    <w:rsid w:val="00851BF0"/>
    <w:rsid w:val="00851F8C"/>
    <w:rsid w:val="0085260E"/>
    <w:rsid w:val="00853C6E"/>
    <w:rsid w:val="008566BD"/>
    <w:rsid w:val="008579FA"/>
    <w:rsid w:val="008632AF"/>
    <w:rsid w:val="00864541"/>
    <w:rsid w:val="00864700"/>
    <w:rsid w:val="008666B5"/>
    <w:rsid w:val="00866D60"/>
    <w:rsid w:val="00866DF2"/>
    <w:rsid w:val="00867719"/>
    <w:rsid w:val="00872A7C"/>
    <w:rsid w:val="00872F3D"/>
    <w:rsid w:val="00873616"/>
    <w:rsid w:val="00874828"/>
    <w:rsid w:val="00874972"/>
    <w:rsid w:val="00874B49"/>
    <w:rsid w:val="00874C14"/>
    <w:rsid w:val="00874C17"/>
    <w:rsid w:val="00875B03"/>
    <w:rsid w:val="0088008A"/>
    <w:rsid w:val="00880B1A"/>
    <w:rsid w:val="008829E9"/>
    <w:rsid w:val="008902FA"/>
    <w:rsid w:val="00892D3D"/>
    <w:rsid w:val="008931D4"/>
    <w:rsid w:val="00893D26"/>
    <w:rsid w:val="008941C2"/>
    <w:rsid w:val="0089495B"/>
    <w:rsid w:val="008961A5"/>
    <w:rsid w:val="008A29DB"/>
    <w:rsid w:val="008A2ECF"/>
    <w:rsid w:val="008A3088"/>
    <w:rsid w:val="008A791C"/>
    <w:rsid w:val="008A7DC4"/>
    <w:rsid w:val="008B07EF"/>
    <w:rsid w:val="008B2DEA"/>
    <w:rsid w:val="008B441E"/>
    <w:rsid w:val="008C0BA9"/>
    <w:rsid w:val="008C1E87"/>
    <w:rsid w:val="008C34C8"/>
    <w:rsid w:val="008C3F4F"/>
    <w:rsid w:val="008C6141"/>
    <w:rsid w:val="008D106B"/>
    <w:rsid w:val="008D5CA5"/>
    <w:rsid w:val="008D6BE0"/>
    <w:rsid w:val="008D7350"/>
    <w:rsid w:val="008D78B6"/>
    <w:rsid w:val="008E0D37"/>
    <w:rsid w:val="008E4794"/>
    <w:rsid w:val="008E6028"/>
    <w:rsid w:val="008E6A7F"/>
    <w:rsid w:val="008F02C0"/>
    <w:rsid w:val="008F1368"/>
    <w:rsid w:val="008F32E5"/>
    <w:rsid w:val="008F3C72"/>
    <w:rsid w:val="008F4DF4"/>
    <w:rsid w:val="008F67D7"/>
    <w:rsid w:val="0090134A"/>
    <w:rsid w:val="009017E0"/>
    <w:rsid w:val="00901C41"/>
    <w:rsid w:val="009026AB"/>
    <w:rsid w:val="00902DD5"/>
    <w:rsid w:val="00904246"/>
    <w:rsid w:val="009049A8"/>
    <w:rsid w:val="00904BCE"/>
    <w:rsid w:val="00905705"/>
    <w:rsid w:val="009063FE"/>
    <w:rsid w:val="00911A4D"/>
    <w:rsid w:val="009132A8"/>
    <w:rsid w:val="00914431"/>
    <w:rsid w:val="00914F3C"/>
    <w:rsid w:val="00914F7C"/>
    <w:rsid w:val="009167D0"/>
    <w:rsid w:val="009170E0"/>
    <w:rsid w:val="009202E1"/>
    <w:rsid w:val="009227A5"/>
    <w:rsid w:val="00923257"/>
    <w:rsid w:val="00923E86"/>
    <w:rsid w:val="0092477F"/>
    <w:rsid w:val="00927D9B"/>
    <w:rsid w:val="00927DC4"/>
    <w:rsid w:val="00934DFF"/>
    <w:rsid w:val="00935C9F"/>
    <w:rsid w:val="00941038"/>
    <w:rsid w:val="009438F6"/>
    <w:rsid w:val="0094444B"/>
    <w:rsid w:val="00944A96"/>
    <w:rsid w:val="00944D62"/>
    <w:rsid w:val="00946862"/>
    <w:rsid w:val="00950CB0"/>
    <w:rsid w:val="00950DED"/>
    <w:rsid w:val="00951D64"/>
    <w:rsid w:val="0095229F"/>
    <w:rsid w:val="0095230D"/>
    <w:rsid w:val="00952D75"/>
    <w:rsid w:val="009548B4"/>
    <w:rsid w:val="00954DD5"/>
    <w:rsid w:val="009575E4"/>
    <w:rsid w:val="009609EB"/>
    <w:rsid w:val="00961D3C"/>
    <w:rsid w:val="00963365"/>
    <w:rsid w:val="0096336E"/>
    <w:rsid w:val="00964697"/>
    <w:rsid w:val="00964D65"/>
    <w:rsid w:val="00966E69"/>
    <w:rsid w:val="0097161A"/>
    <w:rsid w:val="00975272"/>
    <w:rsid w:val="0097577E"/>
    <w:rsid w:val="00975B42"/>
    <w:rsid w:val="00975F4C"/>
    <w:rsid w:val="00975FB4"/>
    <w:rsid w:val="00976AD5"/>
    <w:rsid w:val="009808B7"/>
    <w:rsid w:val="009822DF"/>
    <w:rsid w:val="0098334C"/>
    <w:rsid w:val="00983F98"/>
    <w:rsid w:val="00984790"/>
    <w:rsid w:val="00984CB4"/>
    <w:rsid w:val="00986790"/>
    <w:rsid w:val="00987712"/>
    <w:rsid w:val="00987F3C"/>
    <w:rsid w:val="00990C8A"/>
    <w:rsid w:val="00995FA9"/>
    <w:rsid w:val="009A0486"/>
    <w:rsid w:val="009A0EC8"/>
    <w:rsid w:val="009A1441"/>
    <w:rsid w:val="009A1C7A"/>
    <w:rsid w:val="009A1FDD"/>
    <w:rsid w:val="009A3365"/>
    <w:rsid w:val="009A7601"/>
    <w:rsid w:val="009A7D63"/>
    <w:rsid w:val="009B109F"/>
    <w:rsid w:val="009B191E"/>
    <w:rsid w:val="009B1BEF"/>
    <w:rsid w:val="009B2580"/>
    <w:rsid w:val="009B276D"/>
    <w:rsid w:val="009B2DD1"/>
    <w:rsid w:val="009B306C"/>
    <w:rsid w:val="009B3906"/>
    <w:rsid w:val="009B3A69"/>
    <w:rsid w:val="009B598D"/>
    <w:rsid w:val="009B5E7A"/>
    <w:rsid w:val="009B622F"/>
    <w:rsid w:val="009B6637"/>
    <w:rsid w:val="009C0715"/>
    <w:rsid w:val="009C1D18"/>
    <w:rsid w:val="009C210C"/>
    <w:rsid w:val="009C2D3B"/>
    <w:rsid w:val="009C2EFD"/>
    <w:rsid w:val="009C3E64"/>
    <w:rsid w:val="009C4E3C"/>
    <w:rsid w:val="009C55C6"/>
    <w:rsid w:val="009D12F8"/>
    <w:rsid w:val="009D2193"/>
    <w:rsid w:val="009D4590"/>
    <w:rsid w:val="009D4E8A"/>
    <w:rsid w:val="009D5DF0"/>
    <w:rsid w:val="009D6A26"/>
    <w:rsid w:val="009D7F6E"/>
    <w:rsid w:val="009E35B4"/>
    <w:rsid w:val="009E486B"/>
    <w:rsid w:val="009E52F1"/>
    <w:rsid w:val="009E60A6"/>
    <w:rsid w:val="009E680A"/>
    <w:rsid w:val="009E702D"/>
    <w:rsid w:val="009E7B2B"/>
    <w:rsid w:val="009F4E6E"/>
    <w:rsid w:val="009F5070"/>
    <w:rsid w:val="009F5D8E"/>
    <w:rsid w:val="009F6827"/>
    <w:rsid w:val="009F6BBE"/>
    <w:rsid w:val="009F6CB1"/>
    <w:rsid w:val="009F7478"/>
    <w:rsid w:val="009F75E7"/>
    <w:rsid w:val="009F7838"/>
    <w:rsid w:val="00A00F1E"/>
    <w:rsid w:val="00A0126C"/>
    <w:rsid w:val="00A031D1"/>
    <w:rsid w:val="00A034A3"/>
    <w:rsid w:val="00A039B6"/>
    <w:rsid w:val="00A03B20"/>
    <w:rsid w:val="00A0608C"/>
    <w:rsid w:val="00A06DB5"/>
    <w:rsid w:val="00A0748C"/>
    <w:rsid w:val="00A07647"/>
    <w:rsid w:val="00A07EC5"/>
    <w:rsid w:val="00A11E1C"/>
    <w:rsid w:val="00A136A4"/>
    <w:rsid w:val="00A13EF1"/>
    <w:rsid w:val="00A16555"/>
    <w:rsid w:val="00A201CD"/>
    <w:rsid w:val="00A20BB3"/>
    <w:rsid w:val="00A235DC"/>
    <w:rsid w:val="00A243EB"/>
    <w:rsid w:val="00A2475E"/>
    <w:rsid w:val="00A247CF"/>
    <w:rsid w:val="00A250F1"/>
    <w:rsid w:val="00A2529A"/>
    <w:rsid w:val="00A25812"/>
    <w:rsid w:val="00A34029"/>
    <w:rsid w:val="00A3494E"/>
    <w:rsid w:val="00A35F52"/>
    <w:rsid w:val="00A41037"/>
    <w:rsid w:val="00A411A8"/>
    <w:rsid w:val="00A42856"/>
    <w:rsid w:val="00A42BDB"/>
    <w:rsid w:val="00A44C51"/>
    <w:rsid w:val="00A45793"/>
    <w:rsid w:val="00A50ADD"/>
    <w:rsid w:val="00A52608"/>
    <w:rsid w:val="00A53CD0"/>
    <w:rsid w:val="00A5407F"/>
    <w:rsid w:val="00A54189"/>
    <w:rsid w:val="00A546C1"/>
    <w:rsid w:val="00A5589D"/>
    <w:rsid w:val="00A601B5"/>
    <w:rsid w:val="00A62F9B"/>
    <w:rsid w:val="00A6372F"/>
    <w:rsid w:val="00A66B23"/>
    <w:rsid w:val="00A67D28"/>
    <w:rsid w:val="00A72167"/>
    <w:rsid w:val="00A725AF"/>
    <w:rsid w:val="00A72A32"/>
    <w:rsid w:val="00A73FAC"/>
    <w:rsid w:val="00A752E4"/>
    <w:rsid w:val="00A7545F"/>
    <w:rsid w:val="00A7652D"/>
    <w:rsid w:val="00A767ED"/>
    <w:rsid w:val="00A77D10"/>
    <w:rsid w:val="00A8077C"/>
    <w:rsid w:val="00A80849"/>
    <w:rsid w:val="00A833C5"/>
    <w:rsid w:val="00A83F18"/>
    <w:rsid w:val="00A8516A"/>
    <w:rsid w:val="00A87884"/>
    <w:rsid w:val="00A91060"/>
    <w:rsid w:val="00A928C2"/>
    <w:rsid w:val="00A951CF"/>
    <w:rsid w:val="00A954B9"/>
    <w:rsid w:val="00A95917"/>
    <w:rsid w:val="00AA302A"/>
    <w:rsid w:val="00AA4428"/>
    <w:rsid w:val="00AA728B"/>
    <w:rsid w:val="00AA73FD"/>
    <w:rsid w:val="00AA7B68"/>
    <w:rsid w:val="00AB008A"/>
    <w:rsid w:val="00AB05FA"/>
    <w:rsid w:val="00AB4B95"/>
    <w:rsid w:val="00AC1844"/>
    <w:rsid w:val="00AC4233"/>
    <w:rsid w:val="00AC4C7D"/>
    <w:rsid w:val="00AD031D"/>
    <w:rsid w:val="00AD07AD"/>
    <w:rsid w:val="00AD0932"/>
    <w:rsid w:val="00AD3400"/>
    <w:rsid w:val="00AD39AE"/>
    <w:rsid w:val="00AD7B32"/>
    <w:rsid w:val="00AE0977"/>
    <w:rsid w:val="00AE131C"/>
    <w:rsid w:val="00AE389E"/>
    <w:rsid w:val="00AE5B65"/>
    <w:rsid w:val="00AE76AB"/>
    <w:rsid w:val="00AF11D2"/>
    <w:rsid w:val="00AF1BE4"/>
    <w:rsid w:val="00AF317A"/>
    <w:rsid w:val="00AF4E25"/>
    <w:rsid w:val="00AF5FBB"/>
    <w:rsid w:val="00AF6EE9"/>
    <w:rsid w:val="00B0182F"/>
    <w:rsid w:val="00B02A6F"/>
    <w:rsid w:val="00B03489"/>
    <w:rsid w:val="00B03CBD"/>
    <w:rsid w:val="00B04384"/>
    <w:rsid w:val="00B07F49"/>
    <w:rsid w:val="00B101DB"/>
    <w:rsid w:val="00B11F40"/>
    <w:rsid w:val="00B138C4"/>
    <w:rsid w:val="00B14CCB"/>
    <w:rsid w:val="00B15292"/>
    <w:rsid w:val="00B160D4"/>
    <w:rsid w:val="00B17265"/>
    <w:rsid w:val="00B20CC7"/>
    <w:rsid w:val="00B228C6"/>
    <w:rsid w:val="00B22AEB"/>
    <w:rsid w:val="00B24035"/>
    <w:rsid w:val="00B24A15"/>
    <w:rsid w:val="00B25267"/>
    <w:rsid w:val="00B25B13"/>
    <w:rsid w:val="00B25DFB"/>
    <w:rsid w:val="00B261EC"/>
    <w:rsid w:val="00B26A5B"/>
    <w:rsid w:val="00B30397"/>
    <w:rsid w:val="00B303AC"/>
    <w:rsid w:val="00B30603"/>
    <w:rsid w:val="00B30A9E"/>
    <w:rsid w:val="00B30F3E"/>
    <w:rsid w:val="00B31BB5"/>
    <w:rsid w:val="00B32336"/>
    <w:rsid w:val="00B325D8"/>
    <w:rsid w:val="00B3325B"/>
    <w:rsid w:val="00B336C2"/>
    <w:rsid w:val="00B34F25"/>
    <w:rsid w:val="00B350E1"/>
    <w:rsid w:val="00B3754F"/>
    <w:rsid w:val="00B3785A"/>
    <w:rsid w:val="00B37C4C"/>
    <w:rsid w:val="00B37D3D"/>
    <w:rsid w:val="00B41FE2"/>
    <w:rsid w:val="00B43851"/>
    <w:rsid w:val="00B46D25"/>
    <w:rsid w:val="00B47792"/>
    <w:rsid w:val="00B47FBB"/>
    <w:rsid w:val="00B51EBE"/>
    <w:rsid w:val="00B52769"/>
    <w:rsid w:val="00B53F7E"/>
    <w:rsid w:val="00B54E75"/>
    <w:rsid w:val="00B5554D"/>
    <w:rsid w:val="00B56F97"/>
    <w:rsid w:val="00B62ACF"/>
    <w:rsid w:val="00B64096"/>
    <w:rsid w:val="00B6659F"/>
    <w:rsid w:val="00B705F2"/>
    <w:rsid w:val="00B7275B"/>
    <w:rsid w:val="00B744C4"/>
    <w:rsid w:val="00B76287"/>
    <w:rsid w:val="00B763E4"/>
    <w:rsid w:val="00B811BE"/>
    <w:rsid w:val="00B82110"/>
    <w:rsid w:val="00B82D25"/>
    <w:rsid w:val="00B85A95"/>
    <w:rsid w:val="00B90CF6"/>
    <w:rsid w:val="00B91991"/>
    <w:rsid w:val="00B930EF"/>
    <w:rsid w:val="00B940FA"/>
    <w:rsid w:val="00B9487A"/>
    <w:rsid w:val="00B94A30"/>
    <w:rsid w:val="00B95198"/>
    <w:rsid w:val="00B95689"/>
    <w:rsid w:val="00BA0664"/>
    <w:rsid w:val="00BA2A99"/>
    <w:rsid w:val="00BA2D37"/>
    <w:rsid w:val="00BA45F3"/>
    <w:rsid w:val="00BA5805"/>
    <w:rsid w:val="00BA6592"/>
    <w:rsid w:val="00BA6E09"/>
    <w:rsid w:val="00BB2116"/>
    <w:rsid w:val="00BB3E20"/>
    <w:rsid w:val="00BB5069"/>
    <w:rsid w:val="00BB53AB"/>
    <w:rsid w:val="00BC0402"/>
    <w:rsid w:val="00BC0ADE"/>
    <w:rsid w:val="00BC2C39"/>
    <w:rsid w:val="00BC4DC4"/>
    <w:rsid w:val="00BC54D2"/>
    <w:rsid w:val="00BC6433"/>
    <w:rsid w:val="00BC79C6"/>
    <w:rsid w:val="00BC7B8D"/>
    <w:rsid w:val="00BD2069"/>
    <w:rsid w:val="00BD2BDC"/>
    <w:rsid w:val="00BD6487"/>
    <w:rsid w:val="00BD74BB"/>
    <w:rsid w:val="00BD789E"/>
    <w:rsid w:val="00BE09AE"/>
    <w:rsid w:val="00BE3809"/>
    <w:rsid w:val="00BE665D"/>
    <w:rsid w:val="00BE6FD5"/>
    <w:rsid w:val="00BE7C05"/>
    <w:rsid w:val="00BF30EC"/>
    <w:rsid w:val="00BF3301"/>
    <w:rsid w:val="00BF406F"/>
    <w:rsid w:val="00BF4102"/>
    <w:rsid w:val="00BF4AEA"/>
    <w:rsid w:val="00BF709D"/>
    <w:rsid w:val="00C00A3B"/>
    <w:rsid w:val="00C016B8"/>
    <w:rsid w:val="00C01E2D"/>
    <w:rsid w:val="00C03770"/>
    <w:rsid w:val="00C042DB"/>
    <w:rsid w:val="00C06EFA"/>
    <w:rsid w:val="00C071B1"/>
    <w:rsid w:val="00C101FB"/>
    <w:rsid w:val="00C1211E"/>
    <w:rsid w:val="00C127EA"/>
    <w:rsid w:val="00C12A5D"/>
    <w:rsid w:val="00C13825"/>
    <w:rsid w:val="00C15701"/>
    <w:rsid w:val="00C15AA0"/>
    <w:rsid w:val="00C169E3"/>
    <w:rsid w:val="00C17064"/>
    <w:rsid w:val="00C17695"/>
    <w:rsid w:val="00C214FA"/>
    <w:rsid w:val="00C21AB6"/>
    <w:rsid w:val="00C23054"/>
    <w:rsid w:val="00C235CD"/>
    <w:rsid w:val="00C2363E"/>
    <w:rsid w:val="00C23C8D"/>
    <w:rsid w:val="00C23C91"/>
    <w:rsid w:val="00C245E2"/>
    <w:rsid w:val="00C25C23"/>
    <w:rsid w:val="00C26B8E"/>
    <w:rsid w:val="00C2726A"/>
    <w:rsid w:val="00C345A6"/>
    <w:rsid w:val="00C40247"/>
    <w:rsid w:val="00C40496"/>
    <w:rsid w:val="00C44603"/>
    <w:rsid w:val="00C46B70"/>
    <w:rsid w:val="00C5122D"/>
    <w:rsid w:val="00C5200D"/>
    <w:rsid w:val="00C52179"/>
    <w:rsid w:val="00C52AEF"/>
    <w:rsid w:val="00C53858"/>
    <w:rsid w:val="00C565B2"/>
    <w:rsid w:val="00C61D42"/>
    <w:rsid w:val="00C64A1C"/>
    <w:rsid w:val="00C651F7"/>
    <w:rsid w:val="00C66645"/>
    <w:rsid w:val="00C67707"/>
    <w:rsid w:val="00C72DF8"/>
    <w:rsid w:val="00C72EA7"/>
    <w:rsid w:val="00C735B0"/>
    <w:rsid w:val="00C77724"/>
    <w:rsid w:val="00C779AC"/>
    <w:rsid w:val="00C77C15"/>
    <w:rsid w:val="00C82444"/>
    <w:rsid w:val="00C850FC"/>
    <w:rsid w:val="00C8573B"/>
    <w:rsid w:val="00C859FB"/>
    <w:rsid w:val="00C85D6B"/>
    <w:rsid w:val="00C8786E"/>
    <w:rsid w:val="00C911AF"/>
    <w:rsid w:val="00C9145F"/>
    <w:rsid w:val="00C918A0"/>
    <w:rsid w:val="00C9272B"/>
    <w:rsid w:val="00C941C7"/>
    <w:rsid w:val="00C94664"/>
    <w:rsid w:val="00C94751"/>
    <w:rsid w:val="00C95102"/>
    <w:rsid w:val="00C95368"/>
    <w:rsid w:val="00C95641"/>
    <w:rsid w:val="00C95CD5"/>
    <w:rsid w:val="00C960C7"/>
    <w:rsid w:val="00C965BB"/>
    <w:rsid w:val="00C977EF"/>
    <w:rsid w:val="00CA1C44"/>
    <w:rsid w:val="00CA1F60"/>
    <w:rsid w:val="00CA24E8"/>
    <w:rsid w:val="00CA25CB"/>
    <w:rsid w:val="00CA2876"/>
    <w:rsid w:val="00CA60FF"/>
    <w:rsid w:val="00CA70BC"/>
    <w:rsid w:val="00CA7265"/>
    <w:rsid w:val="00CB05E9"/>
    <w:rsid w:val="00CB6FE5"/>
    <w:rsid w:val="00CB7664"/>
    <w:rsid w:val="00CB7FF2"/>
    <w:rsid w:val="00CC0EB2"/>
    <w:rsid w:val="00CC25D8"/>
    <w:rsid w:val="00CC2F0C"/>
    <w:rsid w:val="00CC2FD7"/>
    <w:rsid w:val="00CC6789"/>
    <w:rsid w:val="00CD2646"/>
    <w:rsid w:val="00CD39D3"/>
    <w:rsid w:val="00CD5CB4"/>
    <w:rsid w:val="00CE0FE4"/>
    <w:rsid w:val="00CE3EEE"/>
    <w:rsid w:val="00CE4FD9"/>
    <w:rsid w:val="00CE6E09"/>
    <w:rsid w:val="00CF01CD"/>
    <w:rsid w:val="00CF1D7B"/>
    <w:rsid w:val="00CF24F0"/>
    <w:rsid w:val="00CF2DE0"/>
    <w:rsid w:val="00D019BA"/>
    <w:rsid w:val="00D01E7D"/>
    <w:rsid w:val="00D0246B"/>
    <w:rsid w:val="00D035F9"/>
    <w:rsid w:val="00D0696E"/>
    <w:rsid w:val="00D06EF9"/>
    <w:rsid w:val="00D10161"/>
    <w:rsid w:val="00D1326E"/>
    <w:rsid w:val="00D13393"/>
    <w:rsid w:val="00D14412"/>
    <w:rsid w:val="00D1453D"/>
    <w:rsid w:val="00D14AEE"/>
    <w:rsid w:val="00D14FC6"/>
    <w:rsid w:val="00D16E9F"/>
    <w:rsid w:val="00D210CE"/>
    <w:rsid w:val="00D217C7"/>
    <w:rsid w:val="00D2251E"/>
    <w:rsid w:val="00D22FB9"/>
    <w:rsid w:val="00D23E0F"/>
    <w:rsid w:val="00D24CF4"/>
    <w:rsid w:val="00D251F9"/>
    <w:rsid w:val="00D2565F"/>
    <w:rsid w:val="00D27557"/>
    <w:rsid w:val="00D34A1E"/>
    <w:rsid w:val="00D35312"/>
    <w:rsid w:val="00D3696A"/>
    <w:rsid w:val="00D37F0D"/>
    <w:rsid w:val="00D44A04"/>
    <w:rsid w:val="00D45CBA"/>
    <w:rsid w:val="00D47387"/>
    <w:rsid w:val="00D479FB"/>
    <w:rsid w:val="00D5032B"/>
    <w:rsid w:val="00D503EE"/>
    <w:rsid w:val="00D505BA"/>
    <w:rsid w:val="00D51263"/>
    <w:rsid w:val="00D527FA"/>
    <w:rsid w:val="00D533DC"/>
    <w:rsid w:val="00D543B4"/>
    <w:rsid w:val="00D54AB5"/>
    <w:rsid w:val="00D56342"/>
    <w:rsid w:val="00D573D1"/>
    <w:rsid w:val="00D61056"/>
    <w:rsid w:val="00D63695"/>
    <w:rsid w:val="00D6487B"/>
    <w:rsid w:val="00D6642C"/>
    <w:rsid w:val="00D7095D"/>
    <w:rsid w:val="00D73321"/>
    <w:rsid w:val="00D74493"/>
    <w:rsid w:val="00D74866"/>
    <w:rsid w:val="00D76635"/>
    <w:rsid w:val="00D81E7E"/>
    <w:rsid w:val="00D822E1"/>
    <w:rsid w:val="00D8399D"/>
    <w:rsid w:val="00D86CD6"/>
    <w:rsid w:val="00D87CB8"/>
    <w:rsid w:val="00D92C71"/>
    <w:rsid w:val="00D92F42"/>
    <w:rsid w:val="00D95802"/>
    <w:rsid w:val="00D95C41"/>
    <w:rsid w:val="00D95DE0"/>
    <w:rsid w:val="00DA300B"/>
    <w:rsid w:val="00DA597E"/>
    <w:rsid w:val="00DA62B5"/>
    <w:rsid w:val="00DA6C8C"/>
    <w:rsid w:val="00DB0077"/>
    <w:rsid w:val="00DB1F54"/>
    <w:rsid w:val="00DB28C8"/>
    <w:rsid w:val="00DB44EF"/>
    <w:rsid w:val="00DB5D3C"/>
    <w:rsid w:val="00DC069A"/>
    <w:rsid w:val="00DC2695"/>
    <w:rsid w:val="00DC4A75"/>
    <w:rsid w:val="00DC6ABC"/>
    <w:rsid w:val="00DC781B"/>
    <w:rsid w:val="00DD4D6A"/>
    <w:rsid w:val="00DD68F5"/>
    <w:rsid w:val="00DE0867"/>
    <w:rsid w:val="00DE177F"/>
    <w:rsid w:val="00DE2D9A"/>
    <w:rsid w:val="00DE4DD7"/>
    <w:rsid w:val="00DE6224"/>
    <w:rsid w:val="00DE7046"/>
    <w:rsid w:val="00DE784B"/>
    <w:rsid w:val="00DF0294"/>
    <w:rsid w:val="00DF0F82"/>
    <w:rsid w:val="00DF286E"/>
    <w:rsid w:val="00DF3B4A"/>
    <w:rsid w:val="00DF4EFF"/>
    <w:rsid w:val="00DF6E1F"/>
    <w:rsid w:val="00DF7753"/>
    <w:rsid w:val="00DF78DD"/>
    <w:rsid w:val="00E00202"/>
    <w:rsid w:val="00E003E3"/>
    <w:rsid w:val="00E01C3F"/>
    <w:rsid w:val="00E02812"/>
    <w:rsid w:val="00E029A0"/>
    <w:rsid w:val="00E03849"/>
    <w:rsid w:val="00E03C1E"/>
    <w:rsid w:val="00E04ACB"/>
    <w:rsid w:val="00E04C71"/>
    <w:rsid w:val="00E06CB4"/>
    <w:rsid w:val="00E0734B"/>
    <w:rsid w:val="00E134BB"/>
    <w:rsid w:val="00E16276"/>
    <w:rsid w:val="00E16438"/>
    <w:rsid w:val="00E169ED"/>
    <w:rsid w:val="00E21611"/>
    <w:rsid w:val="00E23631"/>
    <w:rsid w:val="00E242A1"/>
    <w:rsid w:val="00E27C5D"/>
    <w:rsid w:val="00E27F82"/>
    <w:rsid w:val="00E30B4D"/>
    <w:rsid w:val="00E329BB"/>
    <w:rsid w:val="00E3747F"/>
    <w:rsid w:val="00E40393"/>
    <w:rsid w:val="00E40935"/>
    <w:rsid w:val="00E42B08"/>
    <w:rsid w:val="00E43C30"/>
    <w:rsid w:val="00E43E4D"/>
    <w:rsid w:val="00E4710F"/>
    <w:rsid w:val="00E510C9"/>
    <w:rsid w:val="00E510EE"/>
    <w:rsid w:val="00E518B5"/>
    <w:rsid w:val="00E52119"/>
    <w:rsid w:val="00E5403E"/>
    <w:rsid w:val="00E5565B"/>
    <w:rsid w:val="00E5717F"/>
    <w:rsid w:val="00E60BFF"/>
    <w:rsid w:val="00E60ED8"/>
    <w:rsid w:val="00E6364B"/>
    <w:rsid w:val="00E66868"/>
    <w:rsid w:val="00E67268"/>
    <w:rsid w:val="00E70EB1"/>
    <w:rsid w:val="00E7274D"/>
    <w:rsid w:val="00E733C9"/>
    <w:rsid w:val="00E75427"/>
    <w:rsid w:val="00E765F6"/>
    <w:rsid w:val="00E811A6"/>
    <w:rsid w:val="00E82E7B"/>
    <w:rsid w:val="00E83D8C"/>
    <w:rsid w:val="00E841A9"/>
    <w:rsid w:val="00E8540B"/>
    <w:rsid w:val="00E8552D"/>
    <w:rsid w:val="00E8578F"/>
    <w:rsid w:val="00E860E0"/>
    <w:rsid w:val="00E86641"/>
    <w:rsid w:val="00E9055A"/>
    <w:rsid w:val="00E90F4B"/>
    <w:rsid w:val="00E93CC9"/>
    <w:rsid w:val="00E94C61"/>
    <w:rsid w:val="00E957C5"/>
    <w:rsid w:val="00EA16FD"/>
    <w:rsid w:val="00EA2C7E"/>
    <w:rsid w:val="00EA4B24"/>
    <w:rsid w:val="00EA4FB6"/>
    <w:rsid w:val="00EA5720"/>
    <w:rsid w:val="00EA5E95"/>
    <w:rsid w:val="00EA6B3F"/>
    <w:rsid w:val="00EA6F59"/>
    <w:rsid w:val="00EA6F92"/>
    <w:rsid w:val="00EA7203"/>
    <w:rsid w:val="00EB017D"/>
    <w:rsid w:val="00EB1371"/>
    <w:rsid w:val="00EB2380"/>
    <w:rsid w:val="00EB5F15"/>
    <w:rsid w:val="00EB6209"/>
    <w:rsid w:val="00EB78CD"/>
    <w:rsid w:val="00EC39E9"/>
    <w:rsid w:val="00EC7CCB"/>
    <w:rsid w:val="00ED05B3"/>
    <w:rsid w:val="00ED16CF"/>
    <w:rsid w:val="00ED1F73"/>
    <w:rsid w:val="00ED2531"/>
    <w:rsid w:val="00ED26D9"/>
    <w:rsid w:val="00ED402F"/>
    <w:rsid w:val="00ED4B75"/>
    <w:rsid w:val="00ED57F9"/>
    <w:rsid w:val="00EE1889"/>
    <w:rsid w:val="00EE1C6A"/>
    <w:rsid w:val="00EE239A"/>
    <w:rsid w:val="00EE253E"/>
    <w:rsid w:val="00EE255B"/>
    <w:rsid w:val="00EE28CE"/>
    <w:rsid w:val="00EE3D5A"/>
    <w:rsid w:val="00EE3FD1"/>
    <w:rsid w:val="00EE5097"/>
    <w:rsid w:val="00EE72E8"/>
    <w:rsid w:val="00EE7559"/>
    <w:rsid w:val="00EF0BED"/>
    <w:rsid w:val="00EF14A8"/>
    <w:rsid w:val="00EF3BC4"/>
    <w:rsid w:val="00F0279B"/>
    <w:rsid w:val="00F06B15"/>
    <w:rsid w:val="00F113F9"/>
    <w:rsid w:val="00F1141A"/>
    <w:rsid w:val="00F11F7E"/>
    <w:rsid w:val="00F1545A"/>
    <w:rsid w:val="00F17E8B"/>
    <w:rsid w:val="00F218FC"/>
    <w:rsid w:val="00F21CAF"/>
    <w:rsid w:val="00F22256"/>
    <w:rsid w:val="00F25C99"/>
    <w:rsid w:val="00F26704"/>
    <w:rsid w:val="00F27CBF"/>
    <w:rsid w:val="00F301CF"/>
    <w:rsid w:val="00F30366"/>
    <w:rsid w:val="00F31776"/>
    <w:rsid w:val="00F32896"/>
    <w:rsid w:val="00F3292A"/>
    <w:rsid w:val="00F331E1"/>
    <w:rsid w:val="00F34C0A"/>
    <w:rsid w:val="00F352FF"/>
    <w:rsid w:val="00F35BFA"/>
    <w:rsid w:val="00F4080D"/>
    <w:rsid w:val="00F412D5"/>
    <w:rsid w:val="00F4491A"/>
    <w:rsid w:val="00F4647F"/>
    <w:rsid w:val="00F46F8E"/>
    <w:rsid w:val="00F4740B"/>
    <w:rsid w:val="00F474E1"/>
    <w:rsid w:val="00F5322E"/>
    <w:rsid w:val="00F53F35"/>
    <w:rsid w:val="00F55CE7"/>
    <w:rsid w:val="00F56051"/>
    <w:rsid w:val="00F57BE6"/>
    <w:rsid w:val="00F602C9"/>
    <w:rsid w:val="00F621CF"/>
    <w:rsid w:val="00F674BD"/>
    <w:rsid w:val="00F67B76"/>
    <w:rsid w:val="00F713E0"/>
    <w:rsid w:val="00F714FA"/>
    <w:rsid w:val="00F728BA"/>
    <w:rsid w:val="00F7295D"/>
    <w:rsid w:val="00F72EF0"/>
    <w:rsid w:val="00F749F2"/>
    <w:rsid w:val="00F75302"/>
    <w:rsid w:val="00F754B6"/>
    <w:rsid w:val="00F8182B"/>
    <w:rsid w:val="00F830C0"/>
    <w:rsid w:val="00F83F35"/>
    <w:rsid w:val="00F84DF5"/>
    <w:rsid w:val="00F8541E"/>
    <w:rsid w:val="00F85715"/>
    <w:rsid w:val="00F8579B"/>
    <w:rsid w:val="00F85880"/>
    <w:rsid w:val="00F85F0C"/>
    <w:rsid w:val="00F92D77"/>
    <w:rsid w:val="00F938CC"/>
    <w:rsid w:val="00F93A03"/>
    <w:rsid w:val="00F952DD"/>
    <w:rsid w:val="00F95350"/>
    <w:rsid w:val="00F959E0"/>
    <w:rsid w:val="00FA1DAF"/>
    <w:rsid w:val="00FA3110"/>
    <w:rsid w:val="00FA3B4E"/>
    <w:rsid w:val="00FA4719"/>
    <w:rsid w:val="00FA5963"/>
    <w:rsid w:val="00FB124A"/>
    <w:rsid w:val="00FB1522"/>
    <w:rsid w:val="00FB18CF"/>
    <w:rsid w:val="00FB1BC1"/>
    <w:rsid w:val="00FB550D"/>
    <w:rsid w:val="00FB621C"/>
    <w:rsid w:val="00FB6F02"/>
    <w:rsid w:val="00FB7538"/>
    <w:rsid w:val="00FC15AE"/>
    <w:rsid w:val="00FC22E8"/>
    <w:rsid w:val="00FC2345"/>
    <w:rsid w:val="00FC337B"/>
    <w:rsid w:val="00FC40E0"/>
    <w:rsid w:val="00FC605C"/>
    <w:rsid w:val="00FC618E"/>
    <w:rsid w:val="00FD3245"/>
    <w:rsid w:val="00FD330A"/>
    <w:rsid w:val="00FD3570"/>
    <w:rsid w:val="00FD4B78"/>
    <w:rsid w:val="00FD6C55"/>
    <w:rsid w:val="00FD7A3A"/>
    <w:rsid w:val="00FE05A3"/>
    <w:rsid w:val="00FE11F6"/>
    <w:rsid w:val="00FE1A4F"/>
    <w:rsid w:val="00FE20C7"/>
    <w:rsid w:val="00FE31C0"/>
    <w:rsid w:val="00FE32F3"/>
    <w:rsid w:val="00FE59AC"/>
    <w:rsid w:val="00FE7D52"/>
    <w:rsid w:val="00FF01D0"/>
    <w:rsid w:val="00FF0616"/>
    <w:rsid w:val="00FF6614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5362C"/>
  <w15:docId w15:val="{CFEC4A65-EBCC-4798-A2C5-0C569656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5C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2">
    <w:name w:val="heading 2"/>
    <w:basedOn w:val="Normalny"/>
    <w:link w:val="Nagwek2Znak"/>
    <w:autoRedefine/>
    <w:qFormat/>
    <w:locked/>
    <w:rsid w:val="006B05DA"/>
    <w:pPr>
      <w:spacing w:before="120" w:after="0" w:line="360" w:lineRule="auto"/>
      <w:ind w:left="284" w:right="-28" w:firstLine="142"/>
      <w:jc w:val="both"/>
      <w:outlineLvl w:val="1"/>
    </w:pPr>
    <w:rPr>
      <w:rFonts w:ascii="Arial" w:eastAsia="Times New Roman" w:hAnsi="Arial" w:cs="Arial"/>
      <w:b/>
      <w:bCs/>
      <w:iCs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4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474E1"/>
  </w:style>
  <w:style w:type="paragraph" w:styleId="Stopka">
    <w:name w:val="footer"/>
    <w:basedOn w:val="Normalny"/>
    <w:link w:val="StopkaZnak"/>
    <w:uiPriority w:val="99"/>
    <w:rsid w:val="00F4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474E1"/>
  </w:style>
  <w:style w:type="paragraph" w:customStyle="1" w:styleId="Znak">
    <w:name w:val="Znak"/>
    <w:basedOn w:val="Normalny"/>
    <w:uiPriority w:val="99"/>
    <w:rsid w:val="00F47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474E1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AE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E131C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6B05DA"/>
    <w:rPr>
      <w:rFonts w:ascii="Arial" w:eastAsia="Times New Roman" w:hAnsi="Arial" w:cs="Arial"/>
      <w:b/>
      <w:bCs/>
      <w:iCs/>
      <w:color w:val="000000"/>
      <w:sz w:val="22"/>
      <w:szCs w:val="24"/>
    </w:rPr>
  </w:style>
  <w:style w:type="paragraph" w:styleId="Tekstpodstawowy">
    <w:name w:val="Body Text"/>
    <w:basedOn w:val="Normalny"/>
    <w:link w:val="TekstpodstawowyZnak"/>
    <w:rsid w:val="00984C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84CB4"/>
    <w:rPr>
      <w:rFonts w:ascii="Times New Roman" w:eastAsia="Times New Roman" w:hAnsi="Times New Roman"/>
      <w:sz w:val="24"/>
      <w:szCs w:val="24"/>
    </w:rPr>
  </w:style>
  <w:style w:type="character" w:customStyle="1" w:styleId="FontStyle21">
    <w:name w:val="Font Style21"/>
    <w:rsid w:val="00066C60"/>
    <w:rPr>
      <w:rFonts w:ascii="Arial" w:hAnsi="Arial" w:cs="Arial"/>
      <w:sz w:val="20"/>
      <w:szCs w:val="20"/>
    </w:rPr>
  </w:style>
  <w:style w:type="paragraph" w:customStyle="1" w:styleId="Style3">
    <w:name w:val="Style3"/>
    <w:basedOn w:val="Normalny"/>
    <w:rsid w:val="00066C60"/>
    <w:pPr>
      <w:widowControl w:val="0"/>
      <w:suppressAutoHyphens/>
      <w:spacing w:after="0" w:line="406" w:lineRule="exact"/>
      <w:ind w:hanging="336"/>
      <w:jc w:val="both"/>
    </w:pPr>
    <w:rPr>
      <w:rFonts w:eastAsia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semiHidden/>
    <w:rsid w:val="0090134A"/>
    <w:pPr>
      <w:suppressAutoHyphens/>
    </w:pPr>
    <w:rPr>
      <w:rFonts w:cs="Tahoma"/>
      <w:sz w:val="20"/>
      <w:szCs w:val="20"/>
      <w:lang w:eastAsia="ar-SA"/>
    </w:rPr>
  </w:style>
  <w:style w:type="character" w:customStyle="1" w:styleId="FontStyle19">
    <w:name w:val="Font Style19"/>
    <w:uiPriority w:val="99"/>
    <w:rsid w:val="005933E8"/>
    <w:rPr>
      <w:rFonts w:ascii="Arial" w:hAnsi="Arial" w:cs="Arial"/>
      <w:b/>
      <w:bCs/>
      <w:sz w:val="20"/>
      <w:szCs w:val="20"/>
    </w:rPr>
  </w:style>
  <w:style w:type="paragraph" w:styleId="Zwykytekst">
    <w:name w:val="Plain Text"/>
    <w:basedOn w:val="Normalny"/>
    <w:link w:val="ZwykytekstZnak"/>
    <w:rsid w:val="009C3E64"/>
    <w:pPr>
      <w:spacing w:after="0" w:line="240" w:lineRule="auto"/>
    </w:pPr>
    <w:rPr>
      <w:rFonts w:eastAsia="Times New Roman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C3E64"/>
    <w:rPr>
      <w:rFonts w:eastAsia="Times New Roman"/>
      <w:sz w:val="22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2F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2F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2FE8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2F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2FE8"/>
    <w:rPr>
      <w:rFonts w:cs="Calibri"/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32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E17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99"/>
    <w:qFormat/>
    <w:rsid w:val="00DE177F"/>
    <w:pPr>
      <w:ind w:left="720"/>
    </w:pPr>
  </w:style>
  <w:style w:type="paragraph" w:styleId="Poprawka">
    <w:name w:val="Revision"/>
    <w:hidden/>
    <w:uiPriority w:val="99"/>
    <w:semiHidden/>
    <w:rsid w:val="0089495B"/>
    <w:rPr>
      <w:rFonts w:cs="Calibri"/>
      <w:sz w:val="22"/>
      <w:szCs w:val="22"/>
      <w:lang w:eastAsia="en-US"/>
    </w:rPr>
  </w:style>
  <w:style w:type="character" w:styleId="Numerstrony">
    <w:name w:val="page number"/>
    <w:basedOn w:val="Domylnaczcionkaakapitu"/>
    <w:rsid w:val="00381097"/>
  </w:style>
  <w:style w:type="character" w:customStyle="1" w:styleId="Teksttreci2Pogrubienie">
    <w:name w:val="Tekst treści (2) + Pogrubienie"/>
    <w:basedOn w:val="Domylnaczcionkaakapitu"/>
    <w:rsid w:val="00D275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3347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4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02675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3827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50986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9082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75C1E-BF35-40D2-A0F8-E6C31F0F6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10</Pages>
  <Words>3013</Words>
  <Characters>18082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</vt:lpstr>
    </vt:vector>
  </TitlesOfParts>
  <Company>RDLP w Szczecinie</Company>
  <LinksUpToDate>false</LinksUpToDate>
  <CharactersWithSpaces>21053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</dc:title>
  <dc:subject/>
  <dc:creator>Monika Olędzka</dc:creator>
  <cp:keywords/>
  <dc:description/>
  <cp:lastModifiedBy>Aleksandra Ciechanowicz - Nadleśnictwo Drawno</cp:lastModifiedBy>
  <cp:revision>69</cp:revision>
  <cp:lastPrinted>2024-10-23T07:13:00Z</cp:lastPrinted>
  <dcterms:created xsi:type="dcterms:W3CDTF">2017-07-04T14:35:00Z</dcterms:created>
  <dcterms:modified xsi:type="dcterms:W3CDTF">2024-10-23T07:13:00Z</dcterms:modified>
</cp:coreProperties>
</file>