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718D" w14:textId="77777777" w:rsidR="009D2ED7" w:rsidRDefault="00517DD5">
      <w:pPr>
        <w:pStyle w:val="Tekstpodstawowy"/>
        <w:spacing w:before="73"/>
        <w:ind w:left="112"/>
      </w:pPr>
      <w:r>
        <w:t>Dane</w:t>
      </w:r>
      <w:r>
        <w:rPr>
          <w:spacing w:val="-3"/>
        </w:rPr>
        <w:t xml:space="preserve"> </w:t>
      </w:r>
      <w:r>
        <w:t>inwestora:</w:t>
      </w:r>
    </w:p>
    <w:p w14:paraId="19E3FC4D" w14:textId="77777777" w:rsidR="009D2ED7" w:rsidRDefault="00517DD5">
      <w:pPr>
        <w:rPr>
          <w:sz w:val="18"/>
        </w:rPr>
      </w:pPr>
      <w:r>
        <w:br w:type="column"/>
      </w:r>
    </w:p>
    <w:p w14:paraId="5A52D3CA" w14:textId="77777777" w:rsidR="009D2ED7" w:rsidRDefault="00517DD5">
      <w:pPr>
        <w:spacing w:before="158"/>
        <w:ind w:left="112"/>
        <w:rPr>
          <w:sz w:val="16"/>
        </w:rPr>
      </w:pPr>
      <w:r>
        <w:rPr>
          <w:sz w:val="16"/>
        </w:rPr>
        <w:t>…................................................................................</w:t>
      </w:r>
    </w:p>
    <w:p w14:paraId="3693C09A" w14:textId="77777777" w:rsidR="009D2ED7" w:rsidRDefault="009D2ED7">
      <w:pPr>
        <w:rPr>
          <w:sz w:val="16"/>
        </w:rPr>
        <w:sectPr w:rsidR="009D2ED7">
          <w:type w:val="continuous"/>
          <w:pgSz w:w="11910" w:h="16840"/>
          <w:pgMar w:top="760" w:right="740" w:bottom="280" w:left="1020" w:header="708" w:footer="708" w:gutter="0"/>
          <w:cols w:num="2" w:space="708" w:equalWidth="0">
            <w:col w:w="1743" w:space="4102"/>
            <w:col w:w="4305"/>
          </w:cols>
        </w:sectPr>
      </w:pPr>
    </w:p>
    <w:p w14:paraId="5D50B414" w14:textId="77777777" w:rsidR="009D2ED7" w:rsidRDefault="00517DD5">
      <w:pPr>
        <w:tabs>
          <w:tab w:val="left" w:pos="7285"/>
        </w:tabs>
        <w:spacing w:before="27"/>
        <w:ind w:left="112"/>
        <w:rPr>
          <w:sz w:val="16"/>
        </w:rPr>
      </w:pPr>
      <w:r>
        <w:rPr>
          <w:spacing w:val="-1"/>
          <w:sz w:val="16"/>
        </w:rPr>
        <w:t>…..................................................................................................</w:t>
      </w:r>
      <w:r>
        <w:rPr>
          <w:spacing w:val="-1"/>
          <w:sz w:val="16"/>
        </w:rPr>
        <w:tab/>
      </w:r>
      <w:r>
        <w:rPr>
          <w:sz w:val="16"/>
        </w:rPr>
        <w:t>(miejscowość,</w:t>
      </w:r>
      <w:r>
        <w:rPr>
          <w:spacing w:val="-5"/>
          <w:sz w:val="16"/>
        </w:rPr>
        <w:t xml:space="preserve"> </w:t>
      </w:r>
      <w:r>
        <w:rPr>
          <w:sz w:val="16"/>
        </w:rPr>
        <w:t>data)</w:t>
      </w:r>
    </w:p>
    <w:p w14:paraId="7C193ED3" w14:textId="77777777" w:rsidR="009D2ED7" w:rsidRDefault="009D2ED7">
      <w:pPr>
        <w:pStyle w:val="Tekstpodstawowy"/>
        <w:spacing w:before="9"/>
        <w:rPr>
          <w:sz w:val="20"/>
        </w:rPr>
      </w:pPr>
    </w:p>
    <w:p w14:paraId="6F8C2381" w14:textId="77777777" w:rsidR="009D2ED7" w:rsidRDefault="00517DD5">
      <w:pPr>
        <w:ind w:left="112"/>
        <w:rPr>
          <w:sz w:val="16"/>
        </w:rPr>
      </w:pPr>
      <w:r>
        <w:rPr>
          <w:sz w:val="16"/>
        </w:rPr>
        <w:t>.....................................................................................................</w:t>
      </w:r>
    </w:p>
    <w:p w14:paraId="6E3AF9A1" w14:textId="77777777" w:rsidR="009D2ED7" w:rsidRDefault="009D2ED7">
      <w:pPr>
        <w:pStyle w:val="Tekstpodstawowy"/>
        <w:spacing w:before="11"/>
        <w:rPr>
          <w:sz w:val="20"/>
        </w:rPr>
      </w:pPr>
    </w:p>
    <w:p w14:paraId="678799BC" w14:textId="77777777" w:rsidR="009D2ED7" w:rsidRDefault="00517DD5">
      <w:pPr>
        <w:ind w:left="112"/>
        <w:rPr>
          <w:sz w:val="16"/>
        </w:rPr>
      </w:pPr>
      <w:r>
        <w:rPr>
          <w:sz w:val="16"/>
        </w:rPr>
        <w:t>.....................................................................................................</w:t>
      </w:r>
    </w:p>
    <w:p w14:paraId="5821B210" w14:textId="77777777" w:rsidR="009D2ED7" w:rsidRDefault="009D2ED7">
      <w:pPr>
        <w:pStyle w:val="Tekstpodstawowy"/>
        <w:spacing w:before="8"/>
        <w:rPr>
          <w:sz w:val="20"/>
        </w:rPr>
      </w:pPr>
    </w:p>
    <w:p w14:paraId="1FB8F7D1" w14:textId="77777777" w:rsidR="009D2ED7" w:rsidRDefault="00517DD5">
      <w:pPr>
        <w:ind w:left="112"/>
        <w:rPr>
          <w:sz w:val="16"/>
        </w:rPr>
      </w:pPr>
      <w:r>
        <w:rPr>
          <w:sz w:val="16"/>
        </w:rPr>
        <w:t>.....................................................................................................</w:t>
      </w:r>
    </w:p>
    <w:p w14:paraId="1607C4E6" w14:textId="77777777" w:rsidR="009D2ED7" w:rsidRDefault="009D2ED7">
      <w:pPr>
        <w:pStyle w:val="Tekstpodstawowy"/>
        <w:spacing w:before="7"/>
        <w:rPr>
          <w:sz w:val="20"/>
        </w:rPr>
      </w:pPr>
    </w:p>
    <w:p w14:paraId="43197955" w14:textId="77777777" w:rsidR="009D2ED7" w:rsidRDefault="00517DD5">
      <w:pPr>
        <w:spacing w:before="1"/>
        <w:ind w:left="112"/>
        <w:rPr>
          <w:sz w:val="16"/>
        </w:rPr>
      </w:pPr>
      <w:r>
        <w:rPr>
          <w:spacing w:val="-1"/>
        </w:rPr>
        <w:t>Telefon</w:t>
      </w:r>
      <w:r>
        <w:rPr>
          <w:spacing w:val="17"/>
        </w:rPr>
        <w:t xml:space="preserve"> </w:t>
      </w:r>
      <w:r>
        <w:rPr>
          <w:spacing w:val="-1"/>
        </w:rPr>
        <w:t>kontaktowy:</w:t>
      </w:r>
      <w:r>
        <w:rPr>
          <w:spacing w:val="-3"/>
        </w:rPr>
        <w:t xml:space="preserve"> </w:t>
      </w:r>
      <w:r>
        <w:rPr>
          <w:spacing w:val="-1"/>
          <w:sz w:val="16"/>
        </w:rPr>
        <w:t>........................................................</w:t>
      </w:r>
    </w:p>
    <w:p w14:paraId="43507A2F" w14:textId="77777777" w:rsidR="009D2ED7" w:rsidRDefault="009D2ED7">
      <w:pPr>
        <w:pStyle w:val="Tekstpodstawowy"/>
        <w:rPr>
          <w:sz w:val="24"/>
        </w:rPr>
      </w:pPr>
    </w:p>
    <w:p w14:paraId="016C41C8" w14:textId="77777777" w:rsidR="009D2ED7" w:rsidRDefault="009D2ED7">
      <w:pPr>
        <w:pStyle w:val="Tekstpodstawowy"/>
        <w:spacing w:before="3"/>
        <w:rPr>
          <w:sz w:val="25"/>
        </w:rPr>
      </w:pPr>
    </w:p>
    <w:p w14:paraId="31244DEE" w14:textId="77777777" w:rsidR="009D2ED7" w:rsidRDefault="00517DD5">
      <w:pPr>
        <w:ind w:left="4932"/>
        <w:rPr>
          <w:b/>
          <w:sz w:val="28"/>
        </w:rPr>
      </w:pPr>
      <w:r>
        <w:rPr>
          <w:b/>
          <w:sz w:val="28"/>
        </w:rPr>
        <w:t>Komendant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Powiatowy</w:t>
      </w:r>
    </w:p>
    <w:p w14:paraId="01489714" w14:textId="06503510" w:rsidR="009D2ED7" w:rsidRDefault="00517DD5" w:rsidP="0020492C">
      <w:pPr>
        <w:spacing w:before="47" w:line="276" w:lineRule="auto"/>
        <w:ind w:left="4932" w:right="1432"/>
        <w:rPr>
          <w:b/>
          <w:sz w:val="28"/>
        </w:rPr>
      </w:pPr>
      <w:r>
        <w:rPr>
          <w:b/>
          <w:sz w:val="28"/>
        </w:rPr>
        <w:t>Państwowej Straży Pożarnej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 w:rsidR="0020492C">
        <w:rPr>
          <w:b/>
          <w:sz w:val="28"/>
        </w:rPr>
        <w:t>Działdowie</w:t>
      </w:r>
    </w:p>
    <w:p w14:paraId="0510773B" w14:textId="77777777" w:rsidR="009D2ED7" w:rsidRDefault="009D2ED7">
      <w:pPr>
        <w:pStyle w:val="Tekstpodstawowy"/>
        <w:spacing w:before="3"/>
        <w:rPr>
          <w:b/>
          <w:sz w:val="43"/>
        </w:rPr>
      </w:pPr>
    </w:p>
    <w:p w14:paraId="63BAB307" w14:textId="77777777" w:rsidR="009D2ED7" w:rsidRDefault="00517DD5">
      <w:pPr>
        <w:ind w:left="221" w:right="236"/>
        <w:jc w:val="center"/>
        <w:rPr>
          <w:b/>
          <w:sz w:val="28"/>
        </w:rPr>
      </w:pPr>
      <w:r>
        <w:rPr>
          <w:b/>
          <w:sz w:val="28"/>
        </w:rPr>
        <w:t>ZAWIADOMIENIE</w:t>
      </w:r>
    </w:p>
    <w:p w14:paraId="0C72EDE9" w14:textId="77777777" w:rsidR="009D2ED7" w:rsidRDefault="009D2ED7">
      <w:pPr>
        <w:pStyle w:val="Tekstpodstawowy"/>
        <w:rPr>
          <w:b/>
          <w:sz w:val="30"/>
        </w:rPr>
      </w:pPr>
    </w:p>
    <w:p w14:paraId="301DB95F" w14:textId="77777777" w:rsidR="009D2ED7" w:rsidRDefault="00517DD5">
      <w:pPr>
        <w:pStyle w:val="Tekstpodstawowy"/>
        <w:spacing w:before="198" w:line="362" w:lineRule="auto"/>
        <w:ind w:left="112" w:right="122" w:firstLine="708"/>
      </w:pPr>
      <w:r>
        <w:t>Zgodnie</w:t>
      </w:r>
      <w:r>
        <w:rPr>
          <w:spacing w:val="23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art.</w:t>
      </w:r>
      <w:r>
        <w:rPr>
          <w:spacing w:val="23"/>
        </w:rPr>
        <w:t xml:space="preserve"> </w:t>
      </w:r>
      <w:r>
        <w:t>56</w:t>
      </w:r>
      <w:r>
        <w:rPr>
          <w:spacing w:val="19"/>
        </w:rPr>
        <w:t xml:space="preserve"> </w:t>
      </w:r>
      <w:r>
        <w:t>ust.</w:t>
      </w:r>
      <w:r>
        <w:rPr>
          <w:spacing w:val="81"/>
        </w:rPr>
        <w:t xml:space="preserve"> </w:t>
      </w:r>
      <w:r>
        <w:t>1</w:t>
      </w:r>
      <w:r>
        <w:rPr>
          <w:spacing w:val="81"/>
        </w:rPr>
        <w:t xml:space="preserve"> </w:t>
      </w:r>
      <w:r>
        <w:t>(ust.</w:t>
      </w:r>
      <w:r>
        <w:rPr>
          <w:spacing w:val="84"/>
        </w:rPr>
        <w:t xml:space="preserve"> </w:t>
      </w:r>
      <w:r>
        <w:t>1a)*</w:t>
      </w:r>
      <w:r>
        <w:rPr>
          <w:spacing w:val="81"/>
        </w:rPr>
        <w:t xml:space="preserve"> </w:t>
      </w:r>
      <w:r>
        <w:t>ustawy</w:t>
      </w:r>
      <w:r>
        <w:rPr>
          <w:spacing w:val="81"/>
        </w:rPr>
        <w:t xml:space="preserve"> </w:t>
      </w:r>
      <w:r>
        <w:t>z</w:t>
      </w:r>
      <w:r>
        <w:rPr>
          <w:spacing w:val="83"/>
        </w:rPr>
        <w:t xml:space="preserve"> </w:t>
      </w:r>
      <w:r>
        <w:t>dnia</w:t>
      </w:r>
      <w:r>
        <w:rPr>
          <w:spacing w:val="83"/>
        </w:rPr>
        <w:t xml:space="preserve"> </w:t>
      </w:r>
      <w:r>
        <w:t>7</w:t>
      </w:r>
      <w:r>
        <w:rPr>
          <w:spacing w:val="81"/>
        </w:rPr>
        <w:t xml:space="preserve"> </w:t>
      </w:r>
      <w:r>
        <w:t>lipca</w:t>
      </w:r>
      <w:r>
        <w:rPr>
          <w:spacing w:val="83"/>
        </w:rPr>
        <w:t xml:space="preserve"> </w:t>
      </w:r>
      <w:r>
        <w:t>1994</w:t>
      </w:r>
      <w:r>
        <w:rPr>
          <w:spacing w:val="80"/>
        </w:rPr>
        <w:t xml:space="preserve"> </w:t>
      </w:r>
      <w:r>
        <w:t>r.</w:t>
      </w:r>
      <w:r>
        <w:rPr>
          <w:spacing w:val="82"/>
        </w:rPr>
        <w:t xml:space="preserve"> </w:t>
      </w:r>
      <w:r>
        <w:t>Prawo</w:t>
      </w:r>
      <w:r>
        <w:rPr>
          <w:spacing w:val="83"/>
        </w:rPr>
        <w:t xml:space="preserve"> </w:t>
      </w:r>
      <w:r>
        <w:t>budowlane</w:t>
      </w:r>
      <w:r>
        <w:rPr>
          <w:spacing w:val="-59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45"/>
        </w:rPr>
        <w:t xml:space="preserve"> </w:t>
      </w:r>
      <w:r>
        <w:t>Dz.U.</w:t>
      </w:r>
      <w:r>
        <w:rPr>
          <w:spacing w:val="44"/>
        </w:rPr>
        <w:t xml:space="preserve"> </w:t>
      </w:r>
      <w:r>
        <w:t>2021</w:t>
      </w:r>
      <w:r>
        <w:rPr>
          <w:spacing w:val="41"/>
        </w:rPr>
        <w:t xml:space="preserve"> </w:t>
      </w:r>
      <w:r>
        <w:t>r.</w:t>
      </w:r>
      <w:r>
        <w:rPr>
          <w:spacing w:val="44"/>
        </w:rPr>
        <w:t xml:space="preserve"> </w:t>
      </w:r>
      <w:r>
        <w:t>poz.</w:t>
      </w:r>
      <w:r>
        <w:rPr>
          <w:spacing w:val="40"/>
        </w:rPr>
        <w:t xml:space="preserve"> </w:t>
      </w:r>
      <w:r>
        <w:t>2351</w:t>
      </w:r>
      <w:r>
        <w:rPr>
          <w:spacing w:val="44"/>
        </w:rPr>
        <w:t xml:space="preserve"> </w:t>
      </w:r>
      <w:r>
        <w:t>ze</w:t>
      </w:r>
      <w:r>
        <w:rPr>
          <w:spacing w:val="43"/>
        </w:rPr>
        <w:t xml:space="preserve"> </w:t>
      </w:r>
      <w:r>
        <w:t>zm.)</w:t>
      </w:r>
      <w:r>
        <w:rPr>
          <w:spacing w:val="42"/>
        </w:rPr>
        <w:t xml:space="preserve"> </w:t>
      </w:r>
      <w:r>
        <w:t>zawiadamiam</w:t>
      </w:r>
      <w:r>
        <w:rPr>
          <w:spacing w:val="44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zakończeniu</w:t>
      </w:r>
      <w:r>
        <w:rPr>
          <w:spacing w:val="44"/>
        </w:rPr>
        <w:t xml:space="preserve"> </w:t>
      </w:r>
      <w:r>
        <w:t>budowy</w:t>
      </w:r>
      <w:r>
        <w:rPr>
          <w:spacing w:val="46"/>
        </w:rPr>
        <w:t xml:space="preserve"> </w:t>
      </w:r>
      <w:r>
        <w:t>obiektu</w:t>
      </w:r>
      <w:r>
        <w:rPr>
          <w:spacing w:val="43"/>
        </w:rPr>
        <w:t xml:space="preserve"> </w:t>
      </w:r>
      <w:r>
        <w:t>budowlanego</w:t>
      </w:r>
    </w:p>
    <w:p w14:paraId="7F5D2E0D" w14:textId="77777777" w:rsidR="009D2ED7" w:rsidRDefault="00517DD5">
      <w:pPr>
        <w:spacing w:line="182" w:lineRule="exact"/>
        <w:ind w:left="11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…………………………………………………………………………………………………………………………………………………………………...</w:t>
      </w:r>
    </w:p>
    <w:p w14:paraId="34BC9FEF" w14:textId="77777777" w:rsidR="009D2ED7" w:rsidRDefault="00517DD5">
      <w:pPr>
        <w:spacing w:before="92"/>
        <w:ind w:left="11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…………………………………………………………………………………………………………………………………………………………………...</w:t>
      </w:r>
    </w:p>
    <w:p w14:paraId="43506D5D" w14:textId="77777777" w:rsidR="009D2ED7" w:rsidRDefault="00517DD5">
      <w:pPr>
        <w:spacing w:before="92"/>
        <w:ind w:left="11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…………………………………………………………………………………………………………………………………………………………………...</w:t>
      </w:r>
    </w:p>
    <w:p w14:paraId="7F8064F2" w14:textId="77777777" w:rsidR="009D2ED7" w:rsidRDefault="00517DD5">
      <w:pPr>
        <w:spacing w:before="91"/>
        <w:ind w:left="112"/>
        <w:rPr>
          <w:sz w:val="16"/>
        </w:rPr>
      </w:pPr>
      <w:r>
        <w:rPr>
          <w:spacing w:val="-1"/>
        </w:rPr>
        <w:t>położonego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  <w:sz w:val="16"/>
        </w:rPr>
        <w:t>………………………………………………………………………………………………………………………………...................</w:t>
      </w:r>
    </w:p>
    <w:p w14:paraId="7BAD81C9" w14:textId="77777777" w:rsidR="009D2ED7" w:rsidRDefault="00517DD5">
      <w:pPr>
        <w:spacing w:before="127"/>
        <w:ind w:left="11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…………………………………………………………………………………………………………………………………………………………………...</w:t>
      </w:r>
    </w:p>
    <w:p w14:paraId="4A58EF2F" w14:textId="77777777" w:rsidR="009D2ED7" w:rsidRDefault="00517DD5">
      <w:pPr>
        <w:tabs>
          <w:tab w:val="left" w:pos="7902"/>
        </w:tabs>
        <w:spacing w:before="91"/>
        <w:ind w:left="112"/>
        <w:rPr>
          <w:sz w:val="20"/>
        </w:rPr>
      </w:pPr>
      <w:r>
        <w:t>i</w:t>
      </w:r>
      <w:r>
        <w:rPr>
          <w:spacing w:val="-2"/>
        </w:rPr>
        <w:t xml:space="preserve"> </w:t>
      </w:r>
      <w:r>
        <w:t>zamiarze</w:t>
      </w:r>
      <w:r>
        <w:rPr>
          <w:spacing w:val="-4"/>
        </w:rPr>
        <w:t xml:space="preserve"> </w:t>
      </w:r>
      <w:r>
        <w:t>przystąpienia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użytkowania.</w:t>
      </w:r>
      <w:r>
        <w:tab/>
        <w:t>/</w:t>
      </w: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9"/>
          <w:sz w:val="20"/>
        </w:rPr>
        <w:t xml:space="preserve"> </w:t>
      </w:r>
      <w:r>
        <w:rPr>
          <w:sz w:val="20"/>
        </w:rPr>
        <w:t>skreślić</w:t>
      </w:r>
    </w:p>
    <w:p w14:paraId="50DCBEF5" w14:textId="77777777" w:rsidR="009D2ED7" w:rsidRDefault="009D2ED7">
      <w:pPr>
        <w:pStyle w:val="Tekstpodstawowy"/>
        <w:spacing w:before="4"/>
        <w:rPr>
          <w:sz w:val="33"/>
        </w:rPr>
      </w:pPr>
    </w:p>
    <w:p w14:paraId="3F969186" w14:textId="77777777" w:rsidR="009D2ED7" w:rsidRDefault="00517DD5">
      <w:pPr>
        <w:pStyle w:val="Tekstpodstawowy"/>
        <w:ind w:left="112"/>
      </w:pPr>
      <w:r>
        <w:rPr>
          <w:u w:val="single"/>
        </w:rPr>
        <w:t>DANE</w:t>
      </w:r>
      <w:r>
        <w:rPr>
          <w:spacing w:val="-4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u w:val="single"/>
        </w:rPr>
        <w:t>OBIEKCIE:</w:t>
      </w:r>
    </w:p>
    <w:p w14:paraId="0E599753" w14:textId="77777777" w:rsidR="009D2ED7" w:rsidRDefault="00517DD5">
      <w:pPr>
        <w:pStyle w:val="Nagwek1"/>
        <w:numPr>
          <w:ilvl w:val="0"/>
          <w:numId w:val="4"/>
        </w:numPr>
        <w:tabs>
          <w:tab w:val="left" w:pos="360"/>
        </w:tabs>
        <w:spacing w:before="126"/>
        <w:ind w:hanging="248"/>
      </w:pPr>
      <w:r>
        <w:t>Dane</w:t>
      </w:r>
      <w:r>
        <w:rPr>
          <w:spacing w:val="-4"/>
        </w:rPr>
        <w:t xml:space="preserve"> </w:t>
      </w:r>
      <w:r>
        <w:t>ogólne:</w:t>
      </w:r>
    </w:p>
    <w:p w14:paraId="1E0F163C" w14:textId="77777777" w:rsidR="009D2ED7" w:rsidRDefault="00517DD5">
      <w:pPr>
        <w:tabs>
          <w:tab w:val="left" w:leader="dot" w:pos="9832"/>
        </w:tabs>
        <w:spacing w:before="126"/>
        <w:ind w:left="112"/>
      </w:pPr>
      <w:r>
        <w:rPr>
          <w:spacing w:val="-1"/>
        </w:rPr>
        <w:t>Całkowita</w:t>
      </w:r>
      <w:r>
        <w:rPr>
          <w:spacing w:val="-7"/>
        </w:rPr>
        <w:t xml:space="preserve"> </w:t>
      </w:r>
      <w:r>
        <w:rPr>
          <w:spacing w:val="-1"/>
        </w:rPr>
        <w:t>powierzchnia</w:t>
      </w:r>
      <w:r>
        <w:rPr>
          <w:spacing w:val="-9"/>
        </w:rPr>
        <w:t xml:space="preserve"> </w:t>
      </w:r>
      <w:r>
        <w:rPr>
          <w:spacing w:val="-1"/>
        </w:rPr>
        <w:t>wewnętrzna:</w:t>
      </w:r>
      <w:r>
        <w:rPr>
          <w:spacing w:val="-15"/>
        </w:rPr>
        <w:t xml:space="preserve"> </w:t>
      </w:r>
      <w:r>
        <w:rPr>
          <w:sz w:val="16"/>
        </w:rPr>
        <w:t>…………………….</w:t>
      </w:r>
      <w:r>
        <w:rPr>
          <w:spacing w:val="-6"/>
          <w:sz w:val="16"/>
        </w:rPr>
        <w:t xml:space="preserve"> </w:t>
      </w:r>
      <w:r>
        <w:t>m</w:t>
      </w:r>
      <w:r>
        <w:rPr>
          <w:vertAlign w:val="superscript"/>
        </w:rPr>
        <w:t>2</w:t>
      </w:r>
      <w:r>
        <w:t>;</w:t>
      </w:r>
      <w:r>
        <w:rPr>
          <w:spacing w:val="-7"/>
        </w:rPr>
        <w:t xml:space="preserve"> </w:t>
      </w:r>
      <w:r>
        <w:t>Kubatura</w:t>
      </w:r>
      <w:r>
        <w:rPr>
          <w:spacing w:val="-8"/>
        </w:rPr>
        <w:t xml:space="preserve"> </w:t>
      </w:r>
      <w:r>
        <w:rPr>
          <w:sz w:val="16"/>
        </w:rPr>
        <w:t>……..………..</w:t>
      </w:r>
      <w:r>
        <w:rPr>
          <w:spacing w:val="-6"/>
          <w:sz w:val="16"/>
        </w:rPr>
        <w:t xml:space="preserve"> </w:t>
      </w:r>
      <w:r>
        <w:t>m</w:t>
      </w:r>
      <w:r>
        <w:rPr>
          <w:vertAlign w:val="superscript"/>
        </w:rPr>
        <w:t>3</w:t>
      </w:r>
      <w:r>
        <w:t>;</w:t>
      </w:r>
      <w:r>
        <w:rPr>
          <w:spacing w:val="-8"/>
        </w:rPr>
        <w:t xml:space="preserve"> </w:t>
      </w:r>
      <w:r>
        <w:t>Wysokość:</w:t>
      </w:r>
      <w:r>
        <w:rPr>
          <w:rFonts w:ascii="Times New Roman" w:hAnsi="Times New Roman"/>
        </w:rPr>
        <w:tab/>
      </w:r>
      <w:r>
        <w:t>m</w:t>
      </w:r>
    </w:p>
    <w:p w14:paraId="43D4AF6C" w14:textId="77777777" w:rsidR="009D2ED7" w:rsidRDefault="00517DD5">
      <w:pPr>
        <w:pStyle w:val="Tekstpodstawowy"/>
        <w:spacing w:before="127" w:line="360" w:lineRule="auto"/>
        <w:ind w:left="112"/>
      </w:pPr>
      <w:r>
        <w:t>(do</w:t>
      </w:r>
      <w:r>
        <w:rPr>
          <w:spacing w:val="-14"/>
        </w:rPr>
        <w:t xml:space="preserve"> </w:t>
      </w:r>
      <w:r>
        <w:t>stropu</w:t>
      </w:r>
      <w:r>
        <w:rPr>
          <w:spacing w:val="-12"/>
        </w:rPr>
        <w:t xml:space="preserve"> </w:t>
      </w:r>
      <w:r>
        <w:t>ostatniej</w:t>
      </w:r>
      <w:r>
        <w:rPr>
          <w:spacing w:val="-13"/>
        </w:rPr>
        <w:t xml:space="preserve"> </w:t>
      </w:r>
      <w:r>
        <w:t>kondygnacji</w:t>
      </w:r>
      <w:r>
        <w:rPr>
          <w:spacing w:val="-13"/>
        </w:rPr>
        <w:t xml:space="preserve"> </w:t>
      </w:r>
      <w:r>
        <w:t>użytkowej</w:t>
      </w:r>
      <w:r>
        <w:rPr>
          <w:spacing w:val="-13"/>
        </w:rPr>
        <w:t xml:space="preserve"> </w:t>
      </w:r>
      <w:r>
        <w:t>+</w:t>
      </w:r>
      <w:r>
        <w:rPr>
          <w:spacing w:val="-14"/>
        </w:rPr>
        <w:t xml:space="preserve"> </w:t>
      </w:r>
      <w:r>
        <w:t>ocieplenie</w:t>
      </w:r>
      <w:r>
        <w:rPr>
          <w:spacing w:val="-12"/>
        </w:rPr>
        <w:t xml:space="preserve"> </w:t>
      </w:r>
      <w:r>
        <w:t>tego</w:t>
      </w:r>
      <w:r>
        <w:rPr>
          <w:spacing w:val="-15"/>
        </w:rPr>
        <w:t xml:space="preserve"> </w:t>
      </w:r>
      <w:r>
        <w:t>stropu*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kalenicy*);</w:t>
      </w:r>
      <w:r>
        <w:rPr>
          <w:spacing w:val="-13"/>
        </w:rPr>
        <w:t xml:space="preserve"> </w:t>
      </w:r>
      <w:r>
        <w:t>Liczba</w:t>
      </w:r>
      <w:r>
        <w:rPr>
          <w:spacing w:val="-15"/>
        </w:rPr>
        <w:t xml:space="preserve"> </w:t>
      </w:r>
      <w:r>
        <w:t>kondygnacji</w:t>
      </w:r>
      <w:r>
        <w:rPr>
          <w:spacing w:val="-58"/>
        </w:rPr>
        <w:t xml:space="preserve"> </w:t>
      </w:r>
      <w:r>
        <w:t>nadziemnych:</w:t>
      </w:r>
      <w:r>
        <w:rPr>
          <w:spacing w:val="-1"/>
        </w:rPr>
        <w:t xml:space="preserve"> </w:t>
      </w:r>
      <w:r>
        <w:rPr>
          <w:sz w:val="16"/>
        </w:rPr>
        <w:t>…………</w:t>
      </w:r>
      <w:r>
        <w:rPr>
          <w:spacing w:val="-2"/>
          <w:sz w:val="16"/>
        </w:rPr>
        <w:t xml:space="preserve"> 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t xml:space="preserve">podziemnych: </w:t>
      </w:r>
      <w:r>
        <w:rPr>
          <w:sz w:val="16"/>
        </w:rPr>
        <w:t>…………</w:t>
      </w:r>
      <w:r>
        <w:rPr>
          <w:spacing w:val="15"/>
          <w:sz w:val="16"/>
        </w:rPr>
        <w:t xml:space="preserve"> </w:t>
      </w:r>
      <w:r>
        <w:t>.</w:t>
      </w:r>
    </w:p>
    <w:p w14:paraId="515AA1D8" w14:textId="77777777" w:rsidR="009D2ED7" w:rsidRDefault="00517DD5">
      <w:pPr>
        <w:pStyle w:val="Nagwek1"/>
        <w:numPr>
          <w:ilvl w:val="0"/>
          <w:numId w:val="4"/>
        </w:numPr>
        <w:tabs>
          <w:tab w:val="left" w:pos="360"/>
        </w:tabs>
        <w:spacing w:before="0"/>
        <w:ind w:hanging="248"/>
      </w:pPr>
      <w:r>
        <w:t>Funkcja</w:t>
      </w:r>
      <w:r>
        <w:rPr>
          <w:spacing w:val="-4"/>
        </w:rPr>
        <w:t xml:space="preserve"> </w:t>
      </w:r>
      <w:r>
        <w:t>obiektu:</w:t>
      </w:r>
    </w:p>
    <w:p w14:paraId="1CFFAC9E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  <w:tab w:val="left" w:pos="1173"/>
          <w:tab w:val="left" w:pos="2292"/>
          <w:tab w:val="left" w:pos="3471"/>
          <w:tab w:val="left" w:pos="4676"/>
          <w:tab w:val="left" w:pos="5818"/>
          <w:tab w:val="left" w:pos="6826"/>
          <w:tab w:val="left" w:pos="7726"/>
          <w:tab w:val="left" w:pos="9004"/>
        </w:tabs>
        <w:spacing w:before="37"/>
        <w:ind w:hanging="254"/>
      </w:pPr>
      <w:r>
        <w:t>ZL</w:t>
      </w:r>
      <w:r>
        <w:rPr>
          <w:spacing w:val="-1"/>
        </w:rPr>
        <w:t xml:space="preserve"> </w:t>
      </w:r>
      <w:r>
        <w:t>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"/>
        </w:rPr>
        <w:t xml:space="preserve"> </w:t>
      </w:r>
      <w:r>
        <w:t>ZL</w:t>
      </w:r>
      <w:r>
        <w:rPr>
          <w:spacing w:val="-2"/>
        </w:rPr>
        <w:t xml:space="preserve"> </w:t>
      </w:r>
      <w:r>
        <w:t>II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4"/>
        </w:rPr>
        <w:t xml:space="preserve"> </w:t>
      </w:r>
      <w:r>
        <w:t>ZL III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2"/>
        </w:rPr>
        <w:t xml:space="preserve"> </w:t>
      </w:r>
      <w:r>
        <w:t>ZL</w:t>
      </w:r>
      <w:r>
        <w:rPr>
          <w:spacing w:val="-3"/>
        </w:rPr>
        <w:t xml:space="preserve"> </w:t>
      </w:r>
      <w:r>
        <w:t>IV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4"/>
        </w:rPr>
        <w:t xml:space="preserve"> </w:t>
      </w:r>
      <w:r>
        <w:t>ZL</w:t>
      </w:r>
      <w:r>
        <w:rPr>
          <w:spacing w:val="1"/>
        </w:rPr>
        <w:t xml:space="preserve"> </w:t>
      </w:r>
      <w:r>
        <w:t>V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"/>
        </w:rPr>
        <w:t xml:space="preserve"> </w:t>
      </w:r>
      <w:r>
        <w:t>PM</w:t>
      </w:r>
      <w:r>
        <w:tab/>
      </w:r>
      <w:r>
        <w:rPr>
          <w:rFonts w:ascii="Segoe UI Symbol" w:hAnsi="Segoe UI Symbol"/>
        </w:rPr>
        <w:t xml:space="preserve">☐ </w:t>
      </w:r>
      <w:r>
        <w:t>IN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2"/>
        </w:rPr>
        <w:t xml:space="preserve"> </w:t>
      </w:r>
      <w:r>
        <w:t>Garaż</w:t>
      </w:r>
      <w:r>
        <w:tab/>
      </w:r>
      <w:r>
        <w:rPr>
          <w:rFonts w:ascii="Segoe UI Symbol" w:hAnsi="Segoe UI Symbol"/>
        </w:rPr>
        <w:t xml:space="preserve">☐ </w:t>
      </w:r>
      <w:r>
        <w:t>Inne</w:t>
      </w:r>
    </w:p>
    <w:p w14:paraId="178DF860" w14:textId="77777777" w:rsidR="009D2ED7" w:rsidRDefault="009D2ED7">
      <w:pPr>
        <w:pStyle w:val="Tekstpodstawowy"/>
        <w:spacing w:before="7"/>
        <w:rPr>
          <w:sz w:val="25"/>
        </w:rPr>
      </w:pPr>
    </w:p>
    <w:p w14:paraId="3C7E3F96" w14:textId="77777777" w:rsidR="009D2ED7" w:rsidRDefault="00517DD5">
      <w:pPr>
        <w:ind w:left="11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14:paraId="525A269F" w14:textId="77777777" w:rsidR="009D2ED7" w:rsidRDefault="00517DD5">
      <w:pPr>
        <w:pStyle w:val="Nagwek1"/>
        <w:numPr>
          <w:ilvl w:val="0"/>
          <w:numId w:val="4"/>
        </w:numPr>
        <w:tabs>
          <w:tab w:val="left" w:pos="360"/>
        </w:tabs>
        <w:ind w:hanging="248"/>
      </w:pPr>
      <w:r>
        <w:t>Strefy</w:t>
      </w:r>
      <w:r>
        <w:rPr>
          <w:spacing w:val="-5"/>
        </w:rPr>
        <w:t xml:space="preserve"> </w:t>
      </w:r>
      <w:r>
        <w:t>pożarowe:</w:t>
      </w:r>
    </w:p>
    <w:p w14:paraId="67888663" w14:textId="77777777" w:rsidR="009D2ED7" w:rsidRDefault="00517DD5">
      <w:pPr>
        <w:spacing w:before="126"/>
        <w:ind w:left="112"/>
        <w:rPr>
          <w:sz w:val="16"/>
        </w:rPr>
      </w:pPr>
      <w:r>
        <w:t>Powierzchnia</w:t>
      </w:r>
      <w:r>
        <w:rPr>
          <w:spacing w:val="-8"/>
        </w:rPr>
        <w:t xml:space="preserve"> </w:t>
      </w:r>
      <w:r>
        <w:t>strefy</w:t>
      </w:r>
      <w:r>
        <w:rPr>
          <w:spacing w:val="-8"/>
        </w:rPr>
        <w:t xml:space="preserve"> </w:t>
      </w:r>
      <w:r>
        <w:t>pożarowej</w:t>
      </w:r>
      <w:r>
        <w:rPr>
          <w:spacing w:val="-7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</w:t>
      </w:r>
    </w:p>
    <w:p w14:paraId="7B9881FE" w14:textId="77777777" w:rsidR="009D2ED7" w:rsidRDefault="00517DD5">
      <w:pPr>
        <w:spacing w:before="126"/>
        <w:ind w:left="112"/>
        <w:rPr>
          <w:sz w:val="16"/>
        </w:rPr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strefy</w:t>
      </w:r>
      <w:r>
        <w:rPr>
          <w:spacing w:val="-6"/>
        </w:rPr>
        <w:t xml:space="preserve"> </w:t>
      </w:r>
      <w:r>
        <w:t>pożarowej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wymienić</w:t>
      </w:r>
      <w:r>
        <w:rPr>
          <w:spacing w:val="-2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rPr>
          <w:sz w:val="16"/>
        </w:rPr>
        <w:t>………………………………………………….</w:t>
      </w:r>
    </w:p>
    <w:p w14:paraId="24BFDB0C" w14:textId="77777777" w:rsidR="009D2ED7" w:rsidRDefault="00517DD5">
      <w:pPr>
        <w:spacing w:before="130"/>
        <w:ind w:left="11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14:paraId="6F4312E1" w14:textId="77777777" w:rsidR="009D2ED7" w:rsidRDefault="00517DD5">
      <w:pPr>
        <w:spacing w:before="92"/>
        <w:ind w:left="11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14:paraId="7B38326D" w14:textId="77777777" w:rsidR="009D2ED7" w:rsidRDefault="00517DD5">
      <w:pPr>
        <w:spacing w:before="92"/>
        <w:ind w:left="11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14:paraId="35F386FE" w14:textId="77777777" w:rsidR="009D2ED7" w:rsidRDefault="00517DD5">
      <w:pPr>
        <w:spacing w:before="92"/>
        <w:ind w:left="11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</w:t>
      </w:r>
    </w:p>
    <w:p w14:paraId="5A8EA0CE" w14:textId="77777777" w:rsidR="009D2ED7" w:rsidRDefault="00517DD5">
      <w:pPr>
        <w:pStyle w:val="Nagwek1"/>
        <w:numPr>
          <w:ilvl w:val="0"/>
          <w:numId w:val="4"/>
        </w:numPr>
        <w:tabs>
          <w:tab w:val="left" w:pos="360"/>
        </w:tabs>
        <w:ind w:hanging="248"/>
      </w:pPr>
      <w:r>
        <w:t>Zagrożenie</w:t>
      </w:r>
      <w:r>
        <w:rPr>
          <w:spacing w:val="-5"/>
        </w:rPr>
        <w:t xml:space="preserve"> </w:t>
      </w:r>
      <w:r>
        <w:t>wybuchem:</w:t>
      </w:r>
    </w:p>
    <w:p w14:paraId="2CBBD335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  <w:tab w:val="left" w:pos="2237"/>
        </w:tabs>
        <w:spacing w:before="38"/>
        <w:ind w:hanging="254"/>
      </w:pPr>
      <w:r>
        <w:t>Występuje</w:t>
      </w:r>
      <w:r>
        <w:tab/>
      </w:r>
      <w:r>
        <w:rPr>
          <w:rFonts w:ascii="Segoe UI Symbol" w:hAnsi="Segoe UI Symbol"/>
        </w:rPr>
        <w:t xml:space="preserve">☐ </w:t>
      </w:r>
      <w:r>
        <w:t>Nie</w:t>
      </w:r>
      <w:r>
        <w:rPr>
          <w:spacing w:val="-1"/>
        </w:rPr>
        <w:t xml:space="preserve"> </w:t>
      </w:r>
      <w:r>
        <w:t>występuje</w:t>
      </w:r>
    </w:p>
    <w:p w14:paraId="3CA25FF6" w14:textId="77777777" w:rsidR="009D2ED7" w:rsidRDefault="009D2ED7">
      <w:pPr>
        <w:sectPr w:rsidR="009D2ED7">
          <w:type w:val="continuous"/>
          <w:pgSz w:w="11910" w:h="16840"/>
          <w:pgMar w:top="760" w:right="740" w:bottom="280" w:left="1020" w:header="708" w:footer="708" w:gutter="0"/>
          <w:cols w:space="708"/>
        </w:sectPr>
      </w:pPr>
    </w:p>
    <w:p w14:paraId="3C4833B0" w14:textId="7C970FBA" w:rsidR="009D2ED7" w:rsidRDefault="00517DD5">
      <w:pPr>
        <w:pStyle w:val="Nagwek1"/>
        <w:numPr>
          <w:ilvl w:val="0"/>
          <w:numId w:val="4"/>
        </w:numPr>
        <w:tabs>
          <w:tab w:val="left" w:pos="360"/>
        </w:tabs>
        <w:spacing w:before="73"/>
        <w:ind w:hanging="248"/>
      </w:pPr>
      <w:r>
        <w:lastRenderedPageBreak/>
        <w:t>Urządzenia</w:t>
      </w:r>
      <w:r>
        <w:rPr>
          <w:spacing w:val="-7"/>
        </w:rPr>
        <w:t xml:space="preserve"> </w:t>
      </w:r>
      <w:r>
        <w:t>przeciwpożarowe</w:t>
      </w:r>
      <w:r w:rsidR="0020492C">
        <w:t xml:space="preserve"> w obiekcie</w:t>
      </w:r>
      <w:r>
        <w:t>:</w:t>
      </w:r>
    </w:p>
    <w:p w14:paraId="38F3C02E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spacing w:before="38"/>
        <w:ind w:hanging="254"/>
      </w:pPr>
      <w:r>
        <w:t>hydranty</w:t>
      </w:r>
      <w:r>
        <w:rPr>
          <w:spacing w:val="-4"/>
        </w:rPr>
        <w:t xml:space="preserve"> </w:t>
      </w:r>
      <w:r>
        <w:t>wewnętrzne</w:t>
      </w:r>
    </w:p>
    <w:p w14:paraId="7A2064FF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spacing w:before="44"/>
        <w:ind w:hanging="254"/>
      </w:pPr>
      <w:r>
        <w:t>samoczynne</w:t>
      </w:r>
      <w:r>
        <w:rPr>
          <w:spacing w:val="-4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oddymiające</w:t>
      </w:r>
    </w:p>
    <w:p w14:paraId="47CF84FF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ind w:hanging="254"/>
      </w:pPr>
      <w:r>
        <w:t>oświetlenie</w:t>
      </w:r>
      <w:r>
        <w:rPr>
          <w:spacing w:val="-3"/>
        </w:rPr>
        <w:t xml:space="preserve"> </w:t>
      </w:r>
      <w:r>
        <w:t>awaryjne</w:t>
      </w:r>
      <w:r>
        <w:rPr>
          <w:spacing w:val="-4"/>
        </w:rPr>
        <w:t xml:space="preserve"> </w:t>
      </w:r>
      <w:r>
        <w:t>ewakuacyjne</w:t>
      </w:r>
    </w:p>
    <w:p w14:paraId="7F2DF5F0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ind w:hanging="254"/>
      </w:pPr>
      <w:r>
        <w:t>system</w:t>
      </w:r>
      <w:r>
        <w:rPr>
          <w:spacing w:val="-3"/>
        </w:rPr>
        <w:t xml:space="preserve"> </w:t>
      </w:r>
      <w:r>
        <w:t>sygnalizacji</w:t>
      </w:r>
      <w:r>
        <w:rPr>
          <w:spacing w:val="-5"/>
        </w:rPr>
        <w:t xml:space="preserve"> </w:t>
      </w:r>
      <w:r>
        <w:t>pożaru</w:t>
      </w:r>
    </w:p>
    <w:p w14:paraId="2140E715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spacing w:before="46"/>
        <w:ind w:hanging="254"/>
      </w:pPr>
      <w:r>
        <w:t>dźwiękowy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ostrzegawczy</w:t>
      </w:r>
    </w:p>
    <w:p w14:paraId="51EDE3E0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spacing w:before="44"/>
        <w:ind w:hanging="254"/>
      </w:pPr>
      <w:r>
        <w:t>stałe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półstałe</w:t>
      </w:r>
      <w:r>
        <w:rPr>
          <w:spacing w:val="-3"/>
        </w:rPr>
        <w:t xml:space="preserve"> </w:t>
      </w:r>
      <w:r>
        <w:t>urządzenia</w:t>
      </w:r>
      <w:r>
        <w:rPr>
          <w:spacing w:val="-4"/>
        </w:rPr>
        <w:t xml:space="preserve"> </w:t>
      </w:r>
      <w:r>
        <w:t>gaśnicze</w:t>
      </w:r>
    </w:p>
    <w:p w14:paraId="2E4BDAA6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ind w:hanging="254"/>
      </w:pPr>
      <w:r>
        <w:t>przeciwpożarowe</w:t>
      </w:r>
      <w:r>
        <w:rPr>
          <w:spacing w:val="-6"/>
        </w:rPr>
        <w:t xml:space="preserve"> </w:t>
      </w:r>
      <w:r>
        <w:t>klapy</w:t>
      </w:r>
      <w:r>
        <w:rPr>
          <w:spacing w:val="-4"/>
        </w:rPr>
        <w:t xml:space="preserve"> </w:t>
      </w:r>
      <w:r>
        <w:t>odcinające</w:t>
      </w:r>
    </w:p>
    <w:p w14:paraId="2F0FD6B7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ind w:hanging="254"/>
      </w:pPr>
      <w:r>
        <w:t>bramy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drzwi</w:t>
      </w:r>
      <w:r>
        <w:rPr>
          <w:spacing w:val="-3"/>
        </w:rPr>
        <w:t xml:space="preserve"> </w:t>
      </w:r>
      <w:r>
        <w:t>przeciwpożarowe</w:t>
      </w:r>
    </w:p>
    <w:p w14:paraId="0DACFE1B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spacing w:before="44"/>
        <w:ind w:hanging="254"/>
      </w:pPr>
      <w:r>
        <w:t>przeciwpożarowy</w:t>
      </w:r>
      <w:r>
        <w:rPr>
          <w:spacing w:val="-5"/>
        </w:rPr>
        <w:t xml:space="preserve"> </w:t>
      </w:r>
      <w:r>
        <w:t>wyłącznik</w:t>
      </w:r>
      <w:r>
        <w:rPr>
          <w:spacing w:val="-5"/>
        </w:rPr>
        <w:t xml:space="preserve"> </w:t>
      </w:r>
      <w:r>
        <w:t>prądu</w:t>
      </w:r>
    </w:p>
    <w:p w14:paraId="409CFA32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spacing w:before="46"/>
        <w:ind w:hanging="254"/>
      </w:pPr>
      <w:r>
        <w:t>urządzenia</w:t>
      </w:r>
      <w:r>
        <w:rPr>
          <w:spacing w:val="-5"/>
        </w:rPr>
        <w:t xml:space="preserve"> </w:t>
      </w:r>
      <w:r>
        <w:t>zabezpieczające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powstaniem</w:t>
      </w:r>
      <w:r>
        <w:rPr>
          <w:spacing w:val="-3"/>
        </w:rPr>
        <w:t xml:space="preserve"> </w:t>
      </w:r>
      <w:r>
        <w:t>wybuchu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ograniczające</w:t>
      </w:r>
      <w:r>
        <w:rPr>
          <w:spacing w:val="-3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skutki</w:t>
      </w:r>
    </w:p>
    <w:p w14:paraId="61372654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</w:tabs>
        <w:ind w:hanging="254"/>
      </w:pPr>
      <w:r>
        <w:t>dźwigi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ekip</w:t>
      </w:r>
      <w:r>
        <w:rPr>
          <w:spacing w:val="-3"/>
        </w:rPr>
        <w:t xml:space="preserve"> </w:t>
      </w:r>
      <w:r>
        <w:t>ratowniczych</w:t>
      </w:r>
    </w:p>
    <w:p w14:paraId="1BC66060" w14:textId="77777777" w:rsidR="009D2ED7" w:rsidRDefault="00517DD5" w:rsidP="00322957">
      <w:pPr>
        <w:pStyle w:val="Nagwek1"/>
        <w:numPr>
          <w:ilvl w:val="0"/>
          <w:numId w:val="4"/>
        </w:numPr>
        <w:tabs>
          <w:tab w:val="left" w:pos="360"/>
        </w:tabs>
        <w:spacing w:before="147" w:line="360" w:lineRule="auto"/>
        <w:ind w:left="112" w:right="132" w:firstLine="0"/>
        <w:jc w:val="both"/>
      </w:pPr>
      <w:r>
        <w:t>Zaopatrzenie w wodę do zewnętrznego gaszenia pożaru zgodnie z rozporządzeniem Ministra</w:t>
      </w:r>
      <w:r>
        <w:rPr>
          <w:spacing w:val="-60"/>
        </w:rPr>
        <w:t xml:space="preserve"> </w:t>
      </w:r>
      <w:r>
        <w:t>Spraw Wewnętrznych i Administracji z dnia 24 lipca 2009r. w sprawie przeciwpożarowego</w:t>
      </w:r>
      <w:r>
        <w:rPr>
          <w:spacing w:val="1"/>
        </w:rPr>
        <w:t xml:space="preserve"> </w:t>
      </w:r>
      <w:r>
        <w:t>zaopatrzenia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wodę</w:t>
      </w:r>
      <w:r>
        <w:rPr>
          <w:spacing w:val="-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dróg</w:t>
      </w:r>
      <w:r>
        <w:rPr>
          <w:spacing w:val="-3"/>
        </w:rPr>
        <w:t xml:space="preserve"> </w:t>
      </w:r>
      <w:r>
        <w:t>pożarowych</w:t>
      </w:r>
      <w:r>
        <w:rPr>
          <w:spacing w:val="-3"/>
        </w:rPr>
        <w:t xml:space="preserve"> </w:t>
      </w:r>
      <w:r>
        <w:t>(Dz.</w:t>
      </w:r>
      <w:r>
        <w:rPr>
          <w:spacing w:val="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124,</w:t>
      </w:r>
      <w:r>
        <w:rPr>
          <w:spacing w:val="-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1030</w:t>
      </w:r>
      <w:r>
        <w:rPr>
          <w:spacing w:val="-2"/>
        </w:rPr>
        <w:t xml:space="preserve"> </w:t>
      </w:r>
      <w:r>
        <w:t>ze zm.)</w:t>
      </w:r>
    </w:p>
    <w:p w14:paraId="246C0005" w14:textId="65D8E6A6" w:rsidR="009D2ED7" w:rsidRDefault="00517DD5">
      <w:pPr>
        <w:pStyle w:val="Akapitzlist"/>
        <w:numPr>
          <w:ilvl w:val="0"/>
          <w:numId w:val="2"/>
        </w:numPr>
        <w:tabs>
          <w:tab w:val="left" w:pos="251"/>
          <w:tab w:val="left" w:leader="dot" w:pos="6543"/>
        </w:tabs>
        <w:spacing w:before="0" w:line="252" w:lineRule="exact"/>
        <w:ind w:hanging="139"/>
      </w:pPr>
      <w:r>
        <w:t>wymagana</w:t>
      </w:r>
      <w:r>
        <w:rPr>
          <w:spacing w:val="-3"/>
        </w:rPr>
        <w:t xml:space="preserve"> </w:t>
      </w:r>
      <w:r>
        <w:t>ilość</w:t>
      </w:r>
      <w:r>
        <w:rPr>
          <w:spacing w:val="-3"/>
        </w:rPr>
        <w:t xml:space="preserve"> </w:t>
      </w:r>
      <w:r>
        <w:t>wody</w:t>
      </w:r>
      <w:r w:rsidR="0020492C"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zewnętrznego</w:t>
      </w:r>
      <w:r>
        <w:rPr>
          <w:spacing w:val="-3"/>
        </w:rPr>
        <w:t xml:space="preserve"> </w:t>
      </w:r>
      <w:r>
        <w:t>gaszenia</w:t>
      </w:r>
      <w:r>
        <w:rPr>
          <w:rFonts w:ascii="Times New Roman" w:hAnsi="Times New Roman"/>
        </w:rPr>
        <w:tab/>
      </w:r>
      <w:r>
        <w:t>dm</w:t>
      </w:r>
      <w:r>
        <w:rPr>
          <w:vertAlign w:val="superscript"/>
        </w:rPr>
        <w:t>3</w:t>
      </w:r>
      <w:r>
        <w:t>/s</w:t>
      </w:r>
    </w:p>
    <w:p w14:paraId="5E497BAF" w14:textId="77777777" w:rsidR="009D2ED7" w:rsidRDefault="00517DD5">
      <w:pPr>
        <w:pStyle w:val="Akapitzlist"/>
        <w:numPr>
          <w:ilvl w:val="0"/>
          <w:numId w:val="2"/>
        </w:numPr>
        <w:tabs>
          <w:tab w:val="left" w:pos="251"/>
          <w:tab w:val="left" w:leader="dot" w:pos="5530"/>
        </w:tabs>
        <w:spacing w:before="126"/>
        <w:ind w:hanging="139"/>
      </w:pPr>
      <w:r>
        <w:t>przeciwpożarowe</w:t>
      </w:r>
      <w:r>
        <w:rPr>
          <w:spacing w:val="-4"/>
        </w:rPr>
        <w:t xml:space="preserve"> </w:t>
      </w:r>
      <w:r>
        <w:t>hydranty</w:t>
      </w:r>
      <w:r>
        <w:rPr>
          <w:spacing w:val="-3"/>
        </w:rPr>
        <w:t xml:space="preserve"> </w:t>
      </w:r>
      <w:r>
        <w:t>zewnętrzne</w:t>
      </w:r>
      <w:r>
        <w:rPr>
          <w:rFonts w:ascii="Times New Roman" w:hAnsi="Times New Roman"/>
        </w:rPr>
        <w:tab/>
      </w:r>
      <w:r>
        <w:t>szt.</w:t>
      </w:r>
    </w:p>
    <w:p w14:paraId="441AC76F" w14:textId="77777777" w:rsidR="009D2ED7" w:rsidRDefault="00517DD5">
      <w:pPr>
        <w:pStyle w:val="Akapitzlist"/>
        <w:numPr>
          <w:ilvl w:val="0"/>
          <w:numId w:val="2"/>
        </w:numPr>
        <w:tabs>
          <w:tab w:val="left" w:pos="251"/>
          <w:tab w:val="left" w:leader="dot" w:pos="9827"/>
        </w:tabs>
        <w:spacing w:before="126"/>
        <w:ind w:hanging="139"/>
      </w:pPr>
      <w:r>
        <w:t>odległość</w:t>
      </w:r>
      <w:r>
        <w:rPr>
          <w:spacing w:val="-4"/>
        </w:rPr>
        <w:t xml:space="preserve"> </w:t>
      </w:r>
      <w:r>
        <w:t>najbliższego</w:t>
      </w:r>
      <w:r>
        <w:rPr>
          <w:spacing w:val="-5"/>
        </w:rPr>
        <w:t xml:space="preserve"> </w:t>
      </w:r>
      <w:r>
        <w:t>hydrantu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obiektu</w:t>
      </w:r>
      <w:r>
        <w:rPr>
          <w:spacing w:val="-3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rPr>
          <w:sz w:val="16"/>
        </w:rPr>
        <w:t>……………….</w:t>
      </w:r>
      <w:r>
        <w:rPr>
          <w:spacing w:val="-3"/>
          <w:sz w:val="16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następne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odległości</w:t>
      </w:r>
      <w:r>
        <w:rPr>
          <w:rFonts w:ascii="Times New Roman" w:hAnsi="Times New Roman"/>
        </w:rPr>
        <w:tab/>
      </w:r>
      <w:r>
        <w:t>m</w:t>
      </w:r>
    </w:p>
    <w:p w14:paraId="5261C584" w14:textId="77777777" w:rsidR="009D2ED7" w:rsidRDefault="00517DD5">
      <w:pPr>
        <w:spacing w:before="127"/>
        <w:ind w:left="112"/>
        <w:rPr>
          <w:sz w:val="16"/>
        </w:rPr>
      </w:pPr>
      <w:r>
        <w:rPr>
          <w:b/>
        </w:rPr>
        <w:t>7.</w:t>
      </w:r>
      <w:r>
        <w:rPr>
          <w:b/>
          <w:spacing w:val="-5"/>
        </w:rPr>
        <w:t xml:space="preserve"> </w:t>
      </w:r>
      <w:r>
        <w:rPr>
          <w:b/>
        </w:rPr>
        <w:t>Droga</w:t>
      </w:r>
      <w:r>
        <w:rPr>
          <w:b/>
          <w:spacing w:val="-8"/>
        </w:rPr>
        <w:t xml:space="preserve"> </w:t>
      </w:r>
      <w:r>
        <w:rPr>
          <w:b/>
        </w:rPr>
        <w:t>pożarowa:</w:t>
      </w:r>
      <w:r>
        <w:rPr>
          <w:b/>
          <w:spacing w:val="-6"/>
        </w:rPr>
        <w:t xml:space="preserve"> </w:t>
      </w:r>
      <w:r>
        <w:t>opisać</w:t>
      </w:r>
      <w:r>
        <w:rPr>
          <w:spacing w:val="-5"/>
        </w:rPr>
        <w:t xml:space="preserve"> </w:t>
      </w:r>
      <w:r>
        <w:rPr>
          <w:sz w:val="16"/>
        </w:rPr>
        <w:t>……………………..……………………..……………………..……………………..………………………….</w:t>
      </w:r>
    </w:p>
    <w:p w14:paraId="0BE32AC7" w14:textId="77777777" w:rsidR="009D2ED7" w:rsidRDefault="00517DD5">
      <w:pPr>
        <w:spacing w:before="129"/>
        <w:ind w:left="112"/>
        <w:rPr>
          <w:sz w:val="16"/>
        </w:rPr>
      </w:pPr>
      <w:r>
        <w:rPr>
          <w:sz w:val="16"/>
        </w:rPr>
        <w:t>……………………..……………………..……………………..……………………..……………………..……………………..…………………………..</w:t>
      </w:r>
    </w:p>
    <w:p w14:paraId="24ECD542" w14:textId="77777777" w:rsidR="009D2ED7" w:rsidRDefault="00517DD5">
      <w:pPr>
        <w:spacing w:before="92"/>
        <w:ind w:left="112"/>
        <w:rPr>
          <w:sz w:val="16"/>
        </w:rPr>
      </w:pPr>
      <w:r>
        <w:rPr>
          <w:sz w:val="16"/>
        </w:rPr>
        <w:t>……………………..……………………..……………………..……………………..……………………..……………………..…………………………..</w:t>
      </w:r>
    </w:p>
    <w:p w14:paraId="2CBE0AF6" w14:textId="77777777" w:rsidR="009D2ED7" w:rsidRDefault="00517DD5">
      <w:pPr>
        <w:spacing w:before="93"/>
        <w:ind w:left="112"/>
        <w:rPr>
          <w:sz w:val="16"/>
        </w:rPr>
      </w:pPr>
      <w:r>
        <w:rPr>
          <w:sz w:val="16"/>
        </w:rPr>
        <w:t>……………………..……………………..……………………..……………………..……………………..……………………..…………………………..</w:t>
      </w:r>
    </w:p>
    <w:p w14:paraId="11B74BDF" w14:textId="77777777" w:rsidR="009D2ED7" w:rsidRDefault="00517DD5">
      <w:pPr>
        <w:pStyle w:val="Nagwek1"/>
        <w:numPr>
          <w:ilvl w:val="0"/>
          <w:numId w:val="1"/>
        </w:numPr>
        <w:tabs>
          <w:tab w:val="left" w:pos="358"/>
        </w:tabs>
        <w:ind w:hanging="246"/>
      </w:pPr>
      <w:r>
        <w:t>Inne</w:t>
      </w:r>
      <w:r>
        <w:rPr>
          <w:spacing w:val="-3"/>
        </w:rPr>
        <w:t xml:space="preserve"> </w:t>
      </w:r>
      <w:r>
        <w:t>informacje:</w:t>
      </w:r>
    </w:p>
    <w:p w14:paraId="3FE66EF2" w14:textId="77777777" w:rsidR="009D2ED7" w:rsidRDefault="00517DD5" w:rsidP="00322957">
      <w:pPr>
        <w:pStyle w:val="Tekstpodstawowy"/>
        <w:spacing w:before="126" w:line="360" w:lineRule="auto"/>
        <w:ind w:left="112" w:right="148"/>
        <w:jc w:val="both"/>
      </w:pPr>
      <w:r>
        <w:t>Czy projekt inwestycji wymagał uzgodnienia przez rzeczoznawcę ds. zabezpieczeń</w:t>
      </w:r>
      <w:r>
        <w:rPr>
          <w:spacing w:val="1"/>
        </w:rPr>
        <w:t xml:space="preserve"> </w:t>
      </w:r>
      <w:r>
        <w:t>przeciwpożarowych zgodnie z rozporządzeniem Ministra Spraw Wewnętrznych i Administracji z dnia</w:t>
      </w:r>
      <w:r>
        <w:rPr>
          <w:spacing w:val="1"/>
        </w:rPr>
        <w:t xml:space="preserve"> </w:t>
      </w:r>
      <w:r>
        <w:t>02.12.2015r. w sprawie uzgadniania projektu budowlanego pod względem ochrony przeciwpożarowej</w:t>
      </w:r>
      <w:r>
        <w:rPr>
          <w:spacing w:val="-59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2015r.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2117)</w:t>
      </w:r>
    </w:p>
    <w:p w14:paraId="063B17F4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  <w:tab w:val="left" w:pos="1529"/>
        </w:tabs>
        <w:spacing w:before="0" w:line="292" w:lineRule="exact"/>
        <w:ind w:hanging="254"/>
      </w:pPr>
      <w:r>
        <w:t>Tak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"/>
        </w:rPr>
        <w:t xml:space="preserve"> </w:t>
      </w:r>
      <w:r>
        <w:t>Nie</w:t>
      </w:r>
    </w:p>
    <w:p w14:paraId="24129D8B" w14:textId="77777777" w:rsidR="009D2ED7" w:rsidRDefault="00517DD5">
      <w:pPr>
        <w:pStyle w:val="Tekstpodstawowy"/>
        <w:spacing w:before="146"/>
        <w:ind w:left="112"/>
      </w:pPr>
      <w:r>
        <w:t>Czy</w:t>
      </w:r>
      <w:r>
        <w:rPr>
          <w:spacing w:val="-3"/>
        </w:rPr>
        <w:t xml:space="preserve"> </w:t>
      </w:r>
      <w:r>
        <w:t>udzielano</w:t>
      </w:r>
      <w:r>
        <w:rPr>
          <w:spacing w:val="-3"/>
        </w:rPr>
        <w:t xml:space="preserve"> </w:t>
      </w:r>
      <w:r>
        <w:t>odstępstwa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techniczno-budowlanych</w:t>
      </w:r>
      <w:r>
        <w:rPr>
          <w:spacing w:val="-3"/>
        </w:rPr>
        <w:t xml:space="preserve"> </w:t>
      </w:r>
      <w:r>
        <w:t>?</w:t>
      </w:r>
    </w:p>
    <w:p w14:paraId="7932B648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  <w:tab w:val="left" w:pos="1529"/>
        </w:tabs>
        <w:spacing w:before="127"/>
        <w:ind w:hanging="254"/>
      </w:pPr>
      <w:r>
        <w:t>Tak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"/>
        </w:rPr>
        <w:t xml:space="preserve"> </w:t>
      </w:r>
      <w:r>
        <w:t>Nie</w:t>
      </w:r>
    </w:p>
    <w:p w14:paraId="2987F1BA" w14:textId="77777777" w:rsidR="009D2ED7" w:rsidRDefault="00517DD5" w:rsidP="00322957">
      <w:pPr>
        <w:pStyle w:val="Tekstpodstawowy"/>
        <w:spacing w:before="147" w:line="360" w:lineRule="auto"/>
        <w:ind w:left="112" w:right="124"/>
        <w:jc w:val="both"/>
      </w:pPr>
      <w:r>
        <w:t>Czy udzielano odstępstwa na spełnienie wymagań w zakresie bezpieczeństwa pożarowego w sposób</w:t>
      </w:r>
      <w:r>
        <w:rPr>
          <w:spacing w:val="-59"/>
        </w:rPr>
        <w:t xml:space="preserve"> </w:t>
      </w:r>
      <w:r>
        <w:t>inny niż podany w</w:t>
      </w:r>
      <w:r>
        <w:rPr>
          <w:spacing w:val="-3"/>
        </w:rPr>
        <w:t xml:space="preserve"> </w:t>
      </w:r>
      <w:r>
        <w:t>przepisach techniczno-budowlanych, przeciwpożarowych ?</w:t>
      </w:r>
    </w:p>
    <w:p w14:paraId="5F5132ED" w14:textId="77777777" w:rsidR="009D2ED7" w:rsidRDefault="00517DD5">
      <w:pPr>
        <w:pStyle w:val="Akapitzlist"/>
        <w:numPr>
          <w:ilvl w:val="0"/>
          <w:numId w:val="3"/>
        </w:numPr>
        <w:tabs>
          <w:tab w:val="left" w:pos="366"/>
          <w:tab w:val="left" w:pos="1529"/>
        </w:tabs>
        <w:spacing w:before="0" w:line="292" w:lineRule="exact"/>
        <w:ind w:hanging="254"/>
      </w:pPr>
      <w:r>
        <w:t>Tak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"/>
        </w:rPr>
        <w:t xml:space="preserve"> </w:t>
      </w:r>
      <w:r>
        <w:t>Nie</w:t>
      </w:r>
    </w:p>
    <w:p w14:paraId="491B9D71" w14:textId="506D2A1A" w:rsidR="009D2ED7" w:rsidRDefault="00517DD5">
      <w:pPr>
        <w:pStyle w:val="Nagwek1"/>
        <w:numPr>
          <w:ilvl w:val="0"/>
          <w:numId w:val="1"/>
        </w:numPr>
        <w:tabs>
          <w:tab w:val="left" w:pos="359"/>
        </w:tabs>
        <w:spacing w:before="146"/>
        <w:ind w:left="358" w:hanging="247"/>
      </w:pPr>
      <w:r>
        <w:t>Oryginały</w:t>
      </w:r>
      <w:r>
        <w:rPr>
          <w:spacing w:val="-5"/>
        </w:rPr>
        <w:t xml:space="preserve"> </w:t>
      </w:r>
      <w:r w:rsidR="00322957">
        <w:rPr>
          <w:spacing w:val="-5"/>
        </w:rPr>
        <w:t xml:space="preserve">lub kopie potwierdzone z oryginałem </w:t>
      </w:r>
      <w:r>
        <w:t>dokumentów</w:t>
      </w:r>
      <w:r w:rsidR="00322957">
        <w:t xml:space="preserve"> według wykazu zawartego w zakładce pn. „wykaz dokumentów do odbioru”.</w:t>
      </w:r>
    </w:p>
    <w:p w14:paraId="24052D67" w14:textId="51F48EAF" w:rsidR="00517DD5" w:rsidRDefault="00517DD5" w:rsidP="00322957">
      <w:pPr>
        <w:pStyle w:val="Tekstpodstawowy"/>
        <w:spacing w:before="126" w:line="360" w:lineRule="auto"/>
        <w:ind w:left="112" w:right="394"/>
      </w:pPr>
      <w:r>
        <w:t xml:space="preserve">Oryginały zostaną zwrócone w dniu odbioru obiektu. </w:t>
      </w:r>
    </w:p>
    <w:p w14:paraId="4CCF2EEE" w14:textId="77777777" w:rsidR="009D2ED7" w:rsidRDefault="009D2ED7">
      <w:pPr>
        <w:pStyle w:val="Tekstpodstawowy"/>
        <w:rPr>
          <w:sz w:val="24"/>
        </w:rPr>
      </w:pPr>
    </w:p>
    <w:p w14:paraId="43484D7B" w14:textId="77777777" w:rsidR="009D2ED7" w:rsidRDefault="009D2ED7">
      <w:pPr>
        <w:pStyle w:val="Tekstpodstawowy"/>
        <w:rPr>
          <w:sz w:val="24"/>
        </w:rPr>
      </w:pPr>
    </w:p>
    <w:p w14:paraId="47D14C89" w14:textId="77777777" w:rsidR="009D2ED7" w:rsidRDefault="009D2ED7">
      <w:pPr>
        <w:pStyle w:val="Tekstpodstawowy"/>
        <w:rPr>
          <w:sz w:val="24"/>
        </w:rPr>
      </w:pPr>
    </w:p>
    <w:p w14:paraId="43721057" w14:textId="77777777" w:rsidR="009D2ED7" w:rsidRDefault="009D2ED7">
      <w:pPr>
        <w:pStyle w:val="Tekstpodstawowy"/>
        <w:rPr>
          <w:sz w:val="24"/>
        </w:rPr>
      </w:pPr>
    </w:p>
    <w:p w14:paraId="09E9BB04" w14:textId="77777777" w:rsidR="009D2ED7" w:rsidRDefault="009D2ED7">
      <w:pPr>
        <w:pStyle w:val="Tekstpodstawowy"/>
        <w:rPr>
          <w:sz w:val="24"/>
        </w:rPr>
      </w:pPr>
    </w:p>
    <w:p w14:paraId="66B84106" w14:textId="77777777" w:rsidR="009D2ED7" w:rsidRDefault="00517DD5">
      <w:pPr>
        <w:spacing w:before="210"/>
        <w:ind w:left="3896" w:right="55"/>
        <w:jc w:val="center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</w:t>
      </w:r>
    </w:p>
    <w:p w14:paraId="45A36257" w14:textId="77777777" w:rsidR="009D2ED7" w:rsidRDefault="00517DD5">
      <w:pPr>
        <w:spacing w:before="24"/>
        <w:ind w:left="3896" w:right="51"/>
        <w:jc w:val="center"/>
        <w:rPr>
          <w:sz w:val="16"/>
        </w:rPr>
      </w:pPr>
      <w:r>
        <w:rPr>
          <w:sz w:val="16"/>
        </w:rPr>
        <w:t>(pieczątka</w:t>
      </w:r>
      <w:r>
        <w:rPr>
          <w:spacing w:val="-5"/>
          <w:sz w:val="16"/>
        </w:rPr>
        <w:t xml:space="preserve"> </w:t>
      </w:r>
      <w:r>
        <w:rPr>
          <w:sz w:val="16"/>
        </w:rPr>
        <w:t>imienna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podpis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czytelne</w:t>
      </w:r>
      <w:r>
        <w:rPr>
          <w:spacing w:val="-3"/>
          <w:sz w:val="16"/>
        </w:rPr>
        <w:t xml:space="preserve"> </w:t>
      </w: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z w:val="16"/>
        </w:rPr>
        <w:t>osobowe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podpis)</w:t>
      </w:r>
    </w:p>
    <w:sectPr w:rsidR="009D2ED7">
      <w:pgSz w:w="11910" w:h="16840"/>
      <w:pgMar w:top="76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1357"/>
    <w:multiLevelType w:val="hybridMultilevel"/>
    <w:tmpl w:val="310627CC"/>
    <w:lvl w:ilvl="0" w:tplc="0C9AAFCC">
      <w:numFmt w:val="bullet"/>
      <w:lvlText w:val="☐"/>
      <w:lvlJc w:val="left"/>
      <w:pPr>
        <w:ind w:left="365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A82C2DE">
      <w:numFmt w:val="bullet"/>
      <w:lvlText w:val="•"/>
      <w:lvlJc w:val="left"/>
      <w:pPr>
        <w:ind w:left="1338" w:hanging="253"/>
      </w:pPr>
      <w:rPr>
        <w:rFonts w:hint="default"/>
        <w:lang w:val="pl-PL" w:eastAsia="en-US" w:bidi="ar-SA"/>
      </w:rPr>
    </w:lvl>
    <w:lvl w:ilvl="2" w:tplc="35A8E112">
      <w:numFmt w:val="bullet"/>
      <w:lvlText w:val="•"/>
      <w:lvlJc w:val="left"/>
      <w:pPr>
        <w:ind w:left="2317" w:hanging="253"/>
      </w:pPr>
      <w:rPr>
        <w:rFonts w:hint="default"/>
        <w:lang w:val="pl-PL" w:eastAsia="en-US" w:bidi="ar-SA"/>
      </w:rPr>
    </w:lvl>
    <w:lvl w:ilvl="3" w:tplc="0936AE4A">
      <w:numFmt w:val="bullet"/>
      <w:lvlText w:val="•"/>
      <w:lvlJc w:val="left"/>
      <w:pPr>
        <w:ind w:left="3295" w:hanging="253"/>
      </w:pPr>
      <w:rPr>
        <w:rFonts w:hint="default"/>
        <w:lang w:val="pl-PL" w:eastAsia="en-US" w:bidi="ar-SA"/>
      </w:rPr>
    </w:lvl>
    <w:lvl w:ilvl="4" w:tplc="FA7287FE">
      <w:numFmt w:val="bullet"/>
      <w:lvlText w:val="•"/>
      <w:lvlJc w:val="left"/>
      <w:pPr>
        <w:ind w:left="4274" w:hanging="253"/>
      </w:pPr>
      <w:rPr>
        <w:rFonts w:hint="default"/>
        <w:lang w:val="pl-PL" w:eastAsia="en-US" w:bidi="ar-SA"/>
      </w:rPr>
    </w:lvl>
    <w:lvl w:ilvl="5" w:tplc="A9746052">
      <w:numFmt w:val="bullet"/>
      <w:lvlText w:val="•"/>
      <w:lvlJc w:val="left"/>
      <w:pPr>
        <w:ind w:left="5253" w:hanging="253"/>
      </w:pPr>
      <w:rPr>
        <w:rFonts w:hint="default"/>
        <w:lang w:val="pl-PL" w:eastAsia="en-US" w:bidi="ar-SA"/>
      </w:rPr>
    </w:lvl>
    <w:lvl w:ilvl="6" w:tplc="C0C28DC2">
      <w:numFmt w:val="bullet"/>
      <w:lvlText w:val="•"/>
      <w:lvlJc w:val="left"/>
      <w:pPr>
        <w:ind w:left="6231" w:hanging="253"/>
      </w:pPr>
      <w:rPr>
        <w:rFonts w:hint="default"/>
        <w:lang w:val="pl-PL" w:eastAsia="en-US" w:bidi="ar-SA"/>
      </w:rPr>
    </w:lvl>
    <w:lvl w:ilvl="7" w:tplc="F4B8C1C0">
      <w:numFmt w:val="bullet"/>
      <w:lvlText w:val="•"/>
      <w:lvlJc w:val="left"/>
      <w:pPr>
        <w:ind w:left="7210" w:hanging="253"/>
      </w:pPr>
      <w:rPr>
        <w:rFonts w:hint="default"/>
        <w:lang w:val="pl-PL" w:eastAsia="en-US" w:bidi="ar-SA"/>
      </w:rPr>
    </w:lvl>
    <w:lvl w:ilvl="8" w:tplc="77AEB820">
      <w:numFmt w:val="bullet"/>
      <w:lvlText w:val="•"/>
      <w:lvlJc w:val="left"/>
      <w:pPr>
        <w:ind w:left="8189" w:hanging="253"/>
      </w:pPr>
      <w:rPr>
        <w:rFonts w:hint="default"/>
        <w:lang w:val="pl-PL" w:eastAsia="en-US" w:bidi="ar-SA"/>
      </w:rPr>
    </w:lvl>
  </w:abstractNum>
  <w:abstractNum w:abstractNumId="1" w15:restartNumberingAfterBreak="0">
    <w:nsid w:val="1F583ABB"/>
    <w:multiLevelType w:val="hybridMultilevel"/>
    <w:tmpl w:val="CAC0A8E6"/>
    <w:lvl w:ilvl="0" w:tplc="08E49224">
      <w:start w:val="1"/>
      <w:numFmt w:val="decimal"/>
      <w:lvlText w:val="%1."/>
      <w:lvlJc w:val="left"/>
      <w:pPr>
        <w:ind w:left="359" w:hanging="24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55253C2">
      <w:numFmt w:val="bullet"/>
      <w:lvlText w:val="•"/>
      <w:lvlJc w:val="left"/>
      <w:pPr>
        <w:ind w:left="1338" w:hanging="247"/>
      </w:pPr>
      <w:rPr>
        <w:rFonts w:hint="default"/>
        <w:lang w:val="pl-PL" w:eastAsia="en-US" w:bidi="ar-SA"/>
      </w:rPr>
    </w:lvl>
    <w:lvl w:ilvl="2" w:tplc="985EECF0">
      <w:numFmt w:val="bullet"/>
      <w:lvlText w:val="•"/>
      <w:lvlJc w:val="left"/>
      <w:pPr>
        <w:ind w:left="2317" w:hanging="247"/>
      </w:pPr>
      <w:rPr>
        <w:rFonts w:hint="default"/>
        <w:lang w:val="pl-PL" w:eastAsia="en-US" w:bidi="ar-SA"/>
      </w:rPr>
    </w:lvl>
    <w:lvl w:ilvl="3" w:tplc="62FA8CF8">
      <w:numFmt w:val="bullet"/>
      <w:lvlText w:val="•"/>
      <w:lvlJc w:val="left"/>
      <w:pPr>
        <w:ind w:left="3295" w:hanging="247"/>
      </w:pPr>
      <w:rPr>
        <w:rFonts w:hint="default"/>
        <w:lang w:val="pl-PL" w:eastAsia="en-US" w:bidi="ar-SA"/>
      </w:rPr>
    </w:lvl>
    <w:lvl w:ilvl="4" w:tplc="AA3AEB6A">
      <w:numFmt w:val="bullet"/>
      <w:lvlText w:val="•"/>
      <w:lvlJc w:val="left"/>
      <w:pPr>
        <w:ind w:left="4274" w:hanging="247"/>
      </w:pPr>
      <w:rPr>
        <w:rFonts w:hint="default"/>
        <w:lang w:val="pl-PL" w:eastAsia="en-US" w:bidi="ar-SA"/>
      </w:rPr>
    </w:lvl>
    <w:lvl w:ilvl="5" w:tplc="03F89CDE">
      <w:numFmt w:val="bullet"/>
      <w:lvlText w:val="•"/>
      <w:lvlJc w:val="left"/>
      <w:pPr>
        <w:ind w:left="5253" w:hanging="247"/>
      </w:pPr>
      <w:rPr>
        <w:rFonts w:hint="default"/>
        <w:lang w:val="pl-PL" w:eastAsia="en-US" w:bidi="ar-SA"/>
      </w:rPr>
    </w:lvl>
    <w:lvl w:ilvl="6" w:tplc="6C72C48C">
      <w:numFmt w:val="bullet"/>
      <w:lvlText w:val="•"/>
      <w:lvlJc w:val="left"/>
      <w:pPr>
        <w:ind w:left="6231" w:hanging="247"/>
      </w:pPr>
      <w:rPr>
        <w:rFonts w:hint="default"/>
        <w:lang w:val="pl-PL" w:eastAsia="en-US" w:bidi="ar-SA"/>
      </w:rPr>
    </w:lvl>
    <w:lvl w:ilvl="7" w:tplc="A634C57E">
      <w:numFmt w:val="bullet"/>
      <w:lvlText w:val="•"/>
      <w:lvlJc w:val="left"/>
      <w:pPr>
        <w:ind w:left="7210" w:hanging="247"/>
      </w:pPr>
      <w:rPr>
        <w:rFonts w:hint="default"/>
        <w:lang w:val="pl-PL" w:eastAsia="en-US" w:bidi="ar-SA"/>
      </w:rPr>
    </w:lvl>
    <w:lvl w:ilvl="8" w:tplc="01E28B2C">
      <w:numFmt w:val="bullet"/>
      <w:lvlText w:val="•"/>
      <w:lvlJc w:val="left"/>
      <w:pPr>
        <w:ind w:left="8189" w:hanging="247"/>
      </w:pPr>
      <w:rPr>
        <w:rFonts w:hint="default"/>
        <w:lang w:val="pl-PL" w:eastAsia="en-US" w:bidi="ar-SA"/>
      </w:rPr>
    </w:lvl>
  </w:abstractNum>
  <w:abstractNum w:abstractNumId="2" w15:restartNumberingAfterBreak="0">
    <w:nsid w:val="57622423"/>
    <w:multiLevelType w:val="hybridMultilevel"/>
    <w:tmpl w:val="1946EB44"/>
    <w:lvl w:ilvl="0" w:tplc="1F36D01C">
      <w:numFmt w:val="bullet"/>
      <w:lvlText w:val="-"/>
      <w:lvlJc w:val="left"/>
      <w:pPr>
        <w:ind w:left="250" w:hanging="13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083C56">
      <w:numFmt w:val="bullet"/>
      <w:lvlText w:val="•"/>
      <w:lvlJc w:val="left"/>
      <w:pPr>
        <w:ind w:left="1248" w:hanging="138"/>
      </w:pPr>
      <w:rPr>
        <w:rFonts w:hint="default"/>
        <w:lang w:val="pl-PL" w:eastAsia="en-US" w:bidi="ar-SA"/>
      </w:rPr>
    </w:lvl>
    <w:lvl w:ilvl="2" w:tplc="0600A516">
      <w:numFmt w:val="bullet"/>
      <w:lvlText w:val="•"/>
      <w:lvlJc w:val="left"/>
      <w:pPr>
        <w:ind w:left="2237" w:hanging="138"/>
      </w:pPr>
      <w:rPr>
        <w:rFonts w:hint="default"/>
        <w:lang w:val="pl-PL" w:eastAsia="en-US" w:bidi="ar-SA"/>
      </w:rPr>
    </w:lvl>
    <w:lvl w:ilvl="3" w:tplc="DBD89112">
      <w:numFmt w:val="bullet"/>
      <w:lvlText w:val="•"/>
      <w:lvlJc w:val="left"/>
      <w:pPr>
        <w:ind w:left="3225" w:hanging="138"/>
      </w:pPr>
      <w:rPr>
        <w:rFonts w:hint="default"/>
        <w:lang w:val="pl-PL" w:eastAsia="en-US" w:bidi="ar-SA"/>
      </w:rPr>
    </w:lvl>
    <w:lvl w:ilvl="4" w:tplc="CCD0D970">
      <w:numFmt w:val="bullet"/>
      <w:lvlText w:val="•"/>
      <w:lvlJc w:val="left"/>
      <w:pPr>
        <w:ind w:left="4214" w:hanging="138"/>
      </w:pPr>
      <w:rPr>
        <w:rFonts w:hint="default"/>
        <w:lang w:val="pl-PL" w:eastAsia="en-US" w:bidi="ar-SA"/>
      </w:rPr>
    </w:lvl>
    <w:lvl w:ilvl="5" w:tplc="25D49C16">
      <w:numFmt w:val="bullet"/>
      <w:lvlText w:val="•"/>
      <w:lvlJc w:val="left"/>
      <w:pPr>
        <w:ind w:left="5203" w:hanging="138"/>
      </w:pPr>
      <w:rPr>
        <w:rFonts w:hint="default"/>
        <w:lang w:val="pl-PL" w:eastAsia="en-US" w:bidi="ar-SA"/>
      </w:rPr>
    </w:lvl>
    <w:lvl w:ilvl="6" w:tplc="83084084">
      <w:numFmt w:val="bullet"/>
      <w:lvlText w:val="•"/>
      <w:lvlJc w:val="left"/>
      <w:pPr>
        <w:ind w:left="6191" w:hanging="138"/>
      </w:pPr>
      <w:rPr>
        <w:rFonts w:hint="default"/>
        <w:lang w:val="pl-PL" w:eastAsia="en-US" w:bidi="ar-SA"/>
      </w:rPr>
    </w:lvl>
    <w:lvl w:ilvl="7" w:tplc="659C7BEA">
      <w:numFmt w:val="bullet"/>
      <w:lvlText w:val="•"/>
      <w:lvlJc w:val="left"/>
      <w:pPr>
        <w:ind w:left="7180" w:hanging="138"/>
      </w:pPr>
      <w:rPr>
        <w:rFonts w:hint="default"/>
        <w:lang w:val="pl-PL" w:eastAsia="en-US" w:bidi="ar-SA"/>
      </w:rPr>
    </w:lvl>
    <w:lvl w:ilvl="8" w:tplc="375C4F14">
      <w:numFmt w:val="bullet"/>
      <w:lvlText w:val="•"/>
      <w:lvlJc w:val="left"/>
      <w:pPr>
        <w:ind w:left="8169" w:hanging="138"/>
      </w:pPr>
      <w:rPr>
        <w:rFonts w:hint="default"/>
        <w:lang w:val="pl-PL" w:eastAsia="en-US" w:bidi="ar-SA"/>
      </w:rPr>
    </w:lvl>
  </w:abstractNum>
  <w:abstractNum w:abstractNumId="3" w15:restartNumberingAfterBreak="0">
    <w:nsid w:val="6F7D64B0"/>
    <w:multiLevelType w:val="hybridMultilevel"/>
    <w:tmpl w:val="F030EBBA"/>
    <w:lvl w:ilvl="0" w:tplc="C6C621CE">
      <w:start w:val="8"/>
      <w:numFmt w:val="decimal"/>
      <w:lvlText w:val="%1."/>
      <w:lvlJc w:val="left"/>
      <w:pPr>
        <w:ind w:left="357" w:hanging="24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4E720214">
      <w:numFmt w:val="bullet"/>
      <w:lvlText w:val="•"/>
      <w:lvlJc w:val="left"/>
      <w:pPr>
        <w:ind w:left="1338" w:hanging="245"/>
      </w:pPr>
      <w:rPr>
        <w:rFonts w:hint="default"/>
        <w:lang w:val="pl-PL" w:eastAsia="en-US" w:bidi="ar-SA"/>
      </w:rPr>
    </w:lvl>
    <w:lvl w:ilvl="2" w:tplc="0128C44C">
      <w:numFmt w:val="bullet"/>
      <w:lvlText w:val="•"/>
      <w:lvlJc w:val="left"/>
      <w:pPr>
        <w:ind w:left="2317" w:hanging="245"/>
      </w:pPr>
      <w:rPr>
        <w:rFonts w:hint="default"/>
        <w:lang w:val="pl-PL" w:eastAsia="en-US" w:bidi="ar-SA"/>
      </w:rPr>
    </w:lvl>
    <w:lvl w:ilvl="3" w:tplc="547A52B4">
      <w:numFmt w:val="bullet"/>
      <w:lvlText w:val="•"/>
      <w:lvlJc w:val="left"/>
      <w:pPr>
        <w:ind w:left="3295" w:hanging="245"/>
      </w:pPr>
      <w:rPr>
        <w:rFonts w:hint="default"/>
        <w:lang w:val="pl-PL" w:eastAsia="en-US" w:bidi="ar-SA"/>
      </w:rPr>
    </w:lvl>
    <w:lvl w:ilvl="4" w:tplc="31E81EE8">
      <w:numFmt w:val="bullet"/>
      <w:lvlText w:val="•"/>
      <w:lvlJc w:val="left"/>
      <w:pPr>
        <w:ind w:left="4274" w:hanging="245"/>
      </w:pPr>
      <w:rPr>
        <w:rFonts w:hint="default"/>
        <w:lang w:val="pl-PL" w:eastAsia="en-US" w:bidi="ar-SA"/>
      </w:rPr>
    </w:lvl>
    <w:lvl w:ilvl="5" w:tplc="05585074">
      <w:numFmt w:val="bullet"/>
      <w:lvlText w:val="•"/>
      <w:lvlJc w:val="left"/>
      <w:pPr>
        <w:ind w:left="5253" w:hanging="245"/>
      </w:pPr>
      <w:rPr>
        <w:rFonts w:hint="default"/>
        <w:lang w:val="pl-PL" w:eastAsia="en-US" w:bidi="ar-SA"/>
      </w:rPr>
    </w:lvl>
    <w:lvl w:ilvl="6" w:tplc="C3B44890">
      <w:numFmt w:val="bullet"/>
      <w:lvlText w:val="•"/>
      <w:lvlJc w:val="left"/>
      <w:pPr>
        <w:ind w:left="6231" w:hanging="245"/>
      </w:pPr>
      <w:rPr>
        <w:rFonts w:hint="default"/>
        <w:lang w:val="pl-PL" w:eastAsia="en-US" w:bidi="ar-SA"/>
      </w:rPr>
    </w:lvl>
    <w:lvl w:ilvl="7" w:tplc="464086E0">
      <w:numFmt w:val="bullet"/>
      <w:lvlText w:val="•"/>
      <w:lvlJc w:val="left"/>
      <w:pPr>
        <w:ind w:left="7210" w:hanging="245"/>
      </w:pPr>
      <w:rPr>
        <w:rFonts w:hint="default"/>
        <w:lang w:val="pl-PL" w:eastAsia="en-US" w:bidi="ar-SA"/>
      </w:rPr>
    </w:lvl>
    <w:lvl w:ilvl="8" w:tplc="B9384D6C">
      <w:numFmt w:val="bullet"/>
      <w:lvlText w:val="•"/>
      <w:lvlJc w:val="left"/>
      <w:pPr>
        <w:ind w:left="8189" w:hanging="245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D7"/>
    <w:rsid w:val="0020492C"/>
    <w:rsid w:val="00322957"/>
    <w:rsid w:val="00517DD5"/>
    <w:rsid w:val="009D2ED7"/>
    <w:rsid w:val="00B4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A50A"/>
  <w15:docId w15:val="{67794CEB-CD90-4ABD-B0C4-15D8C9AC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1"/>
      <w:ind w:left="359" w:hanging="24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43"/>
      <w:ind w:left="365" w:hanging="25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610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Admin</cp:lastModifiedBy>
  <cp:revision>5</cp:revision>
  <dcterms:created xsi:type="dcterms:W3CDTF">2022-01-12T12:50:00Z</dcterms:created>
  <dcterms:modified xsi:type="dcterms:W3CDTF">2022-02-17T10:43:00Z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