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94" w:rsidRDefault="00FD0494" w:rsidP="00FD0494">
      <w:pPr>
        <w:tabs>
          <w:tab w:val="left" w:pos="1520"/>
        </w:tabs>
        <w:spacing w:before="0" w:after="0" w:line="240" w:lineRule="auto"/>
        <w:rPr>
          <w:rFonts w:asciiTheme="majorHAnsi" w:eastAsiaTheme="majorEastAsia" w:hAnsiTheme="majorHAnsi" w:cs="Arial"/>
          <w:b/>
          <w:u w:val="single"/>
          <w:lang w:eastAsia="en-US"/>
        </w:rPr>
      </w:pPr>
    </w:p>
    <w:p w:rsidR="00FD0494" w:rsidRDefault="00FD0494" w:rsidP="00FD0494">
      <w:pPr>
        <w:tabs>
          <w:tab w:val="left" w:pos="1520"/>
        </w:tabs>
        <w:spacing w:before="0" w:after="0" w:line="240" w:lineRule="auto"/>
        <w:jc w:val="center"/>
        <w:rPr>
          <w:rFonts w:cstheme="minorHAnsi"/>
          <w:b/>
          <w:color w:val="333333"/>
          <w:sz w:val="28"/>
          <w:szCs w:val="28"/>
        </w:rPr>
      </w:pPr>
    </w:p>
    <w:p w:rsidR="00FD0494" w:rsidRPr="00DD1B0D" w:rsidRDefault="00FD0494" w:rsidP="00FD0494">
      <w:pPr>
        <w:pStyle w:val="Zawartoramki"/>
        <w:spacing w:before="0" w:after="0" w:line="240" w:lineRule="auto"/>
        <w:jc w:val="center"/>
        <w:rPr>
          <w:rFonts w:cstheme="minorHAnsi"/>
          <w:b/>
          <w:color w:val="333333"/>
        </w:rPr>
      </w:pPr>
      <w:bookmarkStart w:id="0" w:name="_Hlk60739448"/>
      <w:r>
        <w:rPr>
          <w:rFonts w:cstheme="minorHAnsi"/>
          <w:b/>
          <w:color w:val="333333"/>
        </w:rPr>
        <w:t xml:space="preserve">                                                                                                                          </w:t>
      </w:r>
      <w:proofErr w:type="gramStart"/>
      <w:r w:rsidRPr="00DD1B0D">
        <w:rPr>
          <w:rFonts w:cstheme="minorHAnsi"/>
          <w:b/>
          <w:color w:val="333333"/>
        </w:rPr>
        <w:t>nr</w:t>
      </w:r>
      <w:proofErr w:type="gramEnd"/>
      <w:r w:rsidRPr="00DD1B0D">
        <w:rPr>
          <w:rFonts w:cstheme="minorHAnsi"/>
          <w:b/>
          <w:color w:val="333333"/>
        </w:rPr>
        <w:t xml:space="preserve"> sprawy</w:t>
      </w:r>
      <w:r>
        <w:rPr>
          <w:rFonts w:cstheme="minorHAnsi"/>
          <w:b/>
          <w:color w:val="333333"/>
        </w:rPr>
        <w:t xml:space="preserve">: </w:t>
      </w:r>
      <w:r w:rsidRPr="00FC1B0B">
        <w:rPr>
          <w:rFonts w:cstheme="minorHAnsi"/>
          <w:b/>
          <w:color w:val="333333"/>
        </w:rPr>
        <w:t>MT.2370.</w:t>
      </w:r>
      <w:r w:rsidR="00B41EB2">
        <w:rPr>
          <w:rFonts w:cstheme="minorHAnsi"/>
          <w:b/>
          <w:color w:val="333333"/>
        </w:rPr>
        <w:t>5</w:t>
      </w:r>
      <w:r w:rsidRPr="00FC1B0B">
        <w:rPr>
          <w:rFonts w:cstheme="minorHAnsi"/>
          <w:b/>
          <w:color w:val="333333"/>
        </w:rPr>
        <w:t>.2021</w:t>
      </w:r>
    </w:p>
    <w:bookmarkEnd w:id="0"/>
    <w:p w:rsidR="00FD0494" w:rsidRDefault="00FD0494" w:rsidP="00FD0494">
      <w:pPr>
        <w:spacing w:before="0" w:after="0" w:line="240" w:lineRule="auto"/>
        <w:rPr>
          <w:rFonts w:eastAsiaTheme="majorEastAsia" w:cstheme="minorHAnsi"/>
          <w:sz w:val="24"/>
          <w:szCs w:val="24"/>
          <w:lang w:eastAsia="en-US"/>
        </w:rPr>
      </w:pPr>
    </w:p>
    <w:p w:rsidR="00FD0494" w:rsidRDefault="00FD0494" w:rsidP="00FD0494">
      <w:pPr>
        <w:spacing w:before="0" w:after="0" w:line="240" w:lineRule="auto"/>
        <w:rPr>
          <w:rFonts w:eastAsiaTheme="majorEastAsia" w:cstheme="minorHAnsi"/>
          <w:sz w:val="24"/>
          <w:szCs w:val="24"/>
          <w:lang w:eastAsia="en-US"/>
        </w:rPr>
      </w:pPr>
    </w:p>
    <w:p w:rsidR="00FD0494" w:rsidRPr="00FD0494" w:rsidRDefault="00FD0494" w:rsidP="00FD0494">
      <w:pPr>
        <w:spacing w:before="0" w:after="0" w:line="240" w:lineRule="auto"/>
        <w:rPr>
          <w:rFonts w:cstheme="minorHAnsi"/>
          <w:bCs/>
          <w:sz w:val="24"/>
          <w:szCs w:val="24"/>
        </w:rPr>
      </w:pPr>
      <w:r w:rsidRPr="00FD0494">
        <w:rPr>
          <w:rFonts w:eastAsiaTheme="majorEastAsia" w:cstheme="minorHAnsi"/>
          <w:sz w:val="24"/>
          <w:szCs w:val="24"/>
          <w:lang w:eastAsia="en-US"/>
        </w:rPr>
        <w:t xml:space="preserve">ZAMAWIAJĄCY - </w:t>
      </w:r>
      <w:bookmarkStart w:id="1" w:name="_Hlk63161866"/>
      <w:r w:rsidRPr="00FD0494">
        <w:rPr>
          <w:rFonts w:cstheme="minorHAnsi"/>
          <w:bCs/>
          <w:sz w:val="24"/>
          <w:szCs w:val="24"/>
        </w:rPr>
        <w:t>Komenda Miejska Państwowej Straży Pożarnej w Koszalinie,</w:t>
      </w:r>
      <w:r>
        <w:rPr>
          <w:rFonts w:cstheme="minorHAnsi"/>
          <w:bCs/>
          <w:sz w:val="24"/>
          <w:szCs w:val="24"/>
        </w:rPr>
        <w:t xml:space="preserve"> </w:t>
      </w:r>
      <w:r w:rsidRPr="00FD0494">
        <w:rPr>
          <w:rFonts w:ascii="Calibri" w:hAnsi="Calibri" w:cs="Calibri"/>
          <w:bCs/>
          <w:sz w:val="24"/>
          <w:szCs w:val="24"/>
        </w:rPr>
        <w:t>ul. Strażacka 8, 75-738 Koszalin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sz w:val="24"/>
          <w:szCs w:val="24"/>
          <w:lang w:eastAsia="en-US"/>
        </w:rPr>
      </w:pPr>
      <w:bookmarkStart w:id="2" w:name="_Hlk66095892"/>
      <w:bookmarkEnd w:id="1"/>
      <w:proofErr w:type="gramStart"/>
      <w:r w:rsidRPr="00FD0494">
        <w:rPr>
          <w:rFonts w:eastAsiaTheme="majorEastAsia" w:cstheme="minorHAnsi"/>
          <w:sz w:val="24"/>
          <w:szCs w:val="24"/>
          <w:lang w:eastAsia="en-US"/>
        </w:rPr>
        <w:t>informuje</w:t>
      </w:r>
      <w:proofErr w:type="gramEnd"/>
      <w:r w:rsidRPr="00FD0494">
        <w:rPr>
          <w:rFonts w:eastAsiaTheme="majorEastAsia" w:cstheme="minorHAnsi"/>
          <w:sz w:val="24"/>
          <w:szCs w:val="24"/>
          <w:lang w:eastAsia="en-US"/>
        </w:rPr>
        <w:t xml:space="preserve"> o ogłoszeniu postępowania na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b/>
          <w:sz w:val="24"/>
          <w:szCs w:val="24"/>
          <w:lang w:eastAsia="en-US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b/>
          <w:sz w:val="24"/>
          <w:szCs w:val="24"/>
          <w:lang w:eastAsia="en-US"/>
        </w:rPr>
      </w:pPr>
      <w:r w:rsidRPr="00FD0494">
        <w:rPr>
          <w:rFonts w:eastAsiaTheme="majorEastAsia" w:cstheme="minorHAnsi"/>
          <w:b/>
          <w:sz w:val="24"/>
          <w:szCs w:val="24"/>
          <w:lang w:eastAsia="en-US"/>
        </w:rPr>
        <w:t xml:space="preserve">Wykonanie prac termomodernizacyjnych w budynkach Komendy Miejskiej Państwowej Straży Pożarnej w Koszalinie przy ulicy Strażackiej 8 </w:t>
      </w:r>
    </w:p>
    <w:bookmarkEnd w:id="2"/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sz w:val="24"/>
          <w:szCs w:val="24"/>
          <w:highlight w:val="yellow"/>
          <w:lang w:eastAsia="en-US"/>
        </w:rPr>
      </w:pPr>
      <w:proofErr w:type="gramStart"/>
      <w:r w:rsidRPr="00FD0494">
        <w:rPr>
          <w:rFonts w:eastAsiaTheme="majorEastAsia" w:cstheme="minorHAnsi"/>
          <w:sz w:val="24"/>
          <w:szCs w:val="24"/>
          <w:lang w:eastAsia="en-US"/>
        </w:rPr>
        <w:t>stanowiących</w:t>
      </w:r>
      <w:proofErr w:type="gramEnd"/>
      <w:r w:rsidRPr="00FD0494">
        <w:rPr>
          <w:rFonts w:eastAsiaTheme="majorEastAsia" w:cstheme="minorHAnsi"/>
          <w:sz w:val="24"/>
          <w:szCs w:val="24"/>
          <w:lang w:eastAsia="en-US"/>
        </w:rPr>
        <w:t xml:space="preserve"> zadanie inwestycyjne pod nazwą</w:t>
      </w:r>
      <w:r w:rsidRPr="00FD0494">
        <w:rPr>
          <w:rFonts w:eastAsiaTheme="majorEastAsia" w:cstheme="minorHAnsi"/>
          <w:b/>
          <w:sz w:val="24"/>
          <w:szCs w:val="24"/>
          <w:lang w:eastAsia="en-US"/>
        </w:rPr>
        <w:t xml:space="preserve">: </w:t>
      </w:r>
      <w:r w:rsidRPr="00FD0494">
        <w:rPr>
          <w:rFonts w:eastAsiaTheme="majorEastAsia" w:cstheme="minorHAnsi"/>
          <w:sz w:val="24"/>
          <w:szCs w:val="24"/>
          <w:lang w:eastAsia="en-US"/>
        </w:rPr>
        <w:t>"Poprawa efektywności energetycznej obiektów Komendy Miejskiej Państwowej Straży Pożarnej w Koszalinie”</w:t>
      </w:r>
    </w:p>
    <w:p w:rsidR="00FD0494" w:rsidRPr="00FD0494" w:rsidRDefault="00FD0494" w:rsidP="00FD0494">
      <w:pPr>
        <w:pStyle w:val="Zawartoramki"/>
        <w:spacing w:before="0" w:after="0" w:line="240" w:lineRule="auto"/>
        <w:jc w:val="center"/>
        <w:rPr>
          <w:rFonts w:asciiTheme="majorHAnsi" w:eastAsiaTheme="majorEastAsia" w:hAnsiTheme="majorHAnsi" w:cs="Arial"/>
          <w:b/>
          <w:sz w:val="24"/>
          <w:szCs w:val="24"/>
          <w:lang w:eastAsia="en-US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Wszystkie dokumenty dot. postępowania, to jest: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specyfikacja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warunków zamówienia wraz z załącznikami,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wzór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umowy,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dokumentacja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projektowa,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specyfikacje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techniczne wykonania i odbioru robót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opis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przedmiotu zamówienia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oraz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decyzje (pozwolenie na budowę, o terminie rozpoczęcia robót, RDOŚ wraz ze zmianą)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/>
          <w:bCs/>
          <w:sz w:val="24"/>
          <w:szCs w:val="24"/>
        </w:rPr>
        <w:t>opublikowane</w:t>
      </w:r>
      <w:proofErr w:type="gramEnd"/>
      <w:r w:rsidRPr="00FD0494">
        <w:rPr>
          <w:rFonts w:ascii="Calibri" w:hAnsi="Calibri"/>
          <w:b/>
          <w:bCs/>
          <w:sz w:val="24"/>
          <w:szCs w:val="24"/>
        </w:rPr>
        <w:t xml:space="preserve"> są na stronie </w:t>
      </w:r>
      <w:proofErr w:type="spellStart"/>
      <w:r w:rsidRPr="00FD0494">
        <w:rPr>
          <w:rFonts w:ascii="Calibri" w:hAnsi="Calibri"/>
          <w:b/>
          <w:bCs/>
          <w:sz w:val="24"/>
          <w:szCs w:val="24"/>
        </w:rPr>
        <w:t>miniportalu</w:t>
      </w:r>
      <w:proofErr w:type="spellEnd"/>
      <w:r w:rsidRPr="00FD0494">
        <w:rPr>
          <w:rFonts w:ascii="Calibri" w:hAnsi="Calibri"/>
          <w:b/>
          <w:bCs/>
          <w:sz w:val="24"/>
          <w:szCs w:val="24"/>
        </w:rPr>
        <w:t xml:space="preserve"> UZP</w:t>
      </w:r>
      <w:r w:rsidRPr="00FD0494">
        <w:rPr>
          <w:rFonts w:ascii="Calibri" w:hAnsi="Calibri"/>
          <w:bCs/>
          <w:sz w:val="24"/>
          <w:szCs w:val="24"/>
        </w:rPr>
        <w:t xml:space="preserve">: </w:t>
      </w:r>
      <w:hyperlink r:id="rId6" w:history="1">
        <w:r w:rsidRPr="00FD0494">
          <w:rPr>
            <w:rStyle w:val="Hipercze"/>
            <w:rFonts w:ascii="Calibri" w:hAnsi="Calibri"/>
            <w:bCs/>
            <w:sz w:val="24"/>
            <w:szCs w:val="24"/>
          </w:rPr>
          <w:t>https://miniportal.uzp.gov.pl/</w:t>
        </w:r>
      </w:hyperlink>
    </w:p>
    <w:p w:rsidR="00B41EB2" w:rsidRPr="009918A2" w:rsidRDefault="00B41EB2" w:rsidP="00FD0494">
      <w:pPr>
        <w:spacing w:before="0" w:after="0" w:line="240" w:lineRule="aut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  <w:sz w:val="24"/>
          <w:szCs w:val="24"/>
        </w:rPr>
        <w:t xml:space="preserve">IDENTYFIKATOR </w:t>
      </w:r>
      <w:proofErr w:type="gramStart"/>
      <w:r>
        <w:rPr>
          <w:rFonts w:ascii="Calibri" w:hAnsi="Calibri"/>
          <w:b/>
          <w:bCs/>
          <w:sz w:val="24"/>
          <w:szCs w:val="24"/>
        </w:rPr>
        <w:t xml:space="preserve">POSTĘPOWANIA </w:t>
      </w:r>
      <w:r w:rsidR="00FD0494" w:rsidRPr="00B41EB2">
        <w:rPr>
          <w:rFonts w:ascii="Calibri" w:hAnsi="Calibri"/>
          <w:b/>
          <w:bCs/>
          <w:sz w:val="24"/>
          <w:szCs w:val="24"/>
        </w:rPr>
        <w:t xml:space="preserve"> </w:t>
      </w:r>
      <w:r w:rsidR="00FD0494" w:rsidRPr="00FD0494">
        <w:rPr>
          <w:rFonts w:ascii="Calibri" w:hAnsi="Calibri"/>
          <w:bCs/>
          <w:sz w:val="24"/>
          <w:szCs w:val="24"/>
        </w:rPr>
        <w:t xml:space="preserve">  </w:t>
      </w:r>
      <w:bookmarkStart w:id="3" w:name="_GoBack"/>
      <w:r w:rsidR="009918A2" w:rsidRPr="009918A2">
        <w:rPr>
          <w:color w:val="26282A"/>
          <w:sz w:val="28"/>
          <w:szCs w:val="28"/>
        </w:rPr>
        <w:t>ba</w:t>
      </w:r>
      <w:proofErr w:type="gramEnd"/>
      <w:r w:rsidR="009918A2" w:rsidRPr="009918A2">
        <w:rPr>
          <w:color w:val="26282A"/>
          <w:sz w:val="28"/>
          <w:szCs w:val="28"/>
        </w:rPr>
        <w:t>9e427e-b264-4059-b559-530b8a9cd920</w:t>
      </w:r>
    </w:p>
    <w:bookmarkEnd w:id="3"/>
    <w:p w:rsidR="00B41EB2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B41EB2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B41EB2" w:rsidRPr="00FD0494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ogłoszenie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o zamówieniu zostało opublikowan</w:t>
      </w:r>
      <w:r>
        <w:rPr>
          <w:rFonts w:ascii="Calibri" w:hAnsi="Calibri"/>
          <w:bCs/>
          <w:sz w:val="24"/>
          <w:szCs w:val="24"/>
        </w:rPr>
        <w:t>e</w:t>
      </w:r>
      <w:r w:rsidRPr="00FD0494">
        <w:rPr>
          <w:rFonts w:ascii="Calibri" w:hAnsi="Calibri"/>
          <w:bCs/>
          <w:sz w:val="24"/>
          <w:szCs w:val="24"/>
        </w:rPr>
        <w:t xml:space="preserve"> na stronie </w:t>
      </w:r>
      <w:hyperlink r:id="rId7" w:history="1">
        <w:r w:rsidRPr="00FD0494">
          <w:rPr>
            <w:rStyle w:val="Hipercze"/>
            <w:rFonts w:ascii="Calibri" w:hAnsi="Calibri"/>
            <w:bCs/>
            <w:sz w:val="24"/>
            <w:szCs w:val="24"/>
          </w:rPr>
          <w:t>https://ezamowienia.gov.pl/pl</w:t>
        </w:r>
      </w:hyperlink>
      <w:r w:rsidRPr="00FD0494">
        <w:rPr>
          <w:rFonts w:ascii="Calibri" w:hAnsi="Calibri"/>
          <w:bCs/>
          <w:sz w:val="24"/>
          <w:szCs w:val="24"/>
        </w:rPr>
        <w:t xml:space="preserve"> </w:t>
      </w:r>
    </w:p>
    <w:p w:rsidR="00B41EB2" w:rsidRPr="00FD0494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>(</w:t>
      </w:r>
      <w:r w:rsidR="0056123E" w:rsidRPr="0056123E">
        <w:rPr>
          <w:rFonts w:ascii="Calibri" w:hAnsi="Calibri"/>
          <w:bCs/>
          <w:sz w:val="24"/>
          <w:szCs w:val="24"/>
        </w:rPr>
        <w:t>Ogłoszenie nr 2021/BZP 00031061/01</w:t>
      </w:r>
      <w:r w:rsidR="0056123E">
        <w:rPr>
          <w:rFonts w:ascii="Calibri" w:hAnsi="Calibri"/>
          <w:bCs/>
          <w:sz w:val="24"/>
          <w:szCs w:val="24"/>
        </w:rPr>
        <w:t xml:space="preserve"> </w:t>
      </w:r>
      <w:r w:rsidRPr="00FD0494">
        <w:rPr>
          <w:rFonts w:ascii="Calibri" w:hAnsi="Calibri"/>
          <w:bCs/>
          <w:sz w:val="24"/>
          <w:szCs w:val="24"/>
        </w:rPr>
        <w:t>z dnia 2021-0</w:t>
      </w:r>
      <w:r>
        <w:rPr>
          <w:rFonts w:ascii="Calibri" w:hAnsi="Calibri"/>
          <w:bCs/>
          <w:sz w:val="24"/>
          <w:szCs w:val="24"/>
        </w:rPr>
        <w:t>4</w:t>
      </w:r>
      <w:r w:rsidRPr="00FD0494"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>12</w:t>
      </w:r>
      <w:r w:rsidRPr="00FD0494">
        <w:rPr>
          <w:rFonts w:ascii="Calibri" w:hAnsi="Calibri"/>
          <w:bCs/>
          <w:sz w:val="24"/>
          <w:szCs w:val="24"/>
        </w:rPr>
        <w:t>)</w:t>
      </w:r>
    </w:p>
    <w:p w:rsidR="00B41EB2" w:rsidRPr="00FD0494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AB6137" w:rsidRDefault="00AB6137"/>
    <w:sectPr w:rsidR="00AB61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7C" w:rsidRDefault="0032077C" w:rsidP="00FD0494">
      <w:pPr>
        <w:spacing w:before="0" w:after="0" w:line="240" w:lineRule="auto"/>
      </w:pPr>
      <w:r>
        <w:separator/>
      </w:r>
    </w:p>
  </w:endnote>
  <w:endnote w:type="continuationSeparator" w:id="0">
    <w:p w:rsidR="0032077C" w:rsidRDefault="0032077C" w:rsidP="00FD0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7C" w:rsidRDefault="0032077C" w:rsidP="00FD0494">
      <w:pPr>
        <w:spacing w:before="0" w:after="0" w:line="240" w:lineRule="auto"/>
      </w:pPr>
      <w:r>
        <w:separator/>
      </w:r>
    </w:p>
  </w:footnote>
  <w:footnote w:type="continuationSeparator" w:id="0">
    <w:p w:rsidR="0032077C" w:rsidRDefault="0032077C" w:rsidP="00FD04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94" w:rsidRDefault="00FD0494">
    <w:pPr>
      <w:pStyle w:val="Nagwek"/>
    </w:pPr>
    <w:r>
      <w:rPr>
        <w:noProof/>
      </w:rPr>
      <w:drawing>
        <wp:inline distT="0" distB="0" distL="0" distR="0" wp14:anchorId="42876589">
          <wp:extent cx="5840730" cy="118300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0494" w:rsidRDefault="00FD04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94"/>
    <w:rsid w:val="00035F22"/>
    <w:rsid w:val="0032077C"/>
    <w:rsid w:val="0056123E"/>
    <w:rsid w:val="008A3E5F"/>
    <w:rsid w:val="009918A2"/>
    <w:rsid w:val="00AB6137"/>
    <w:rsid w:val="00B41EB2"/>
    <w:rsid w:val="00D94CD7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A8C35-6868-4673-B4D3-3F19E705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494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0494"/>
    <w:rPr>
      <w:color w:val="0000FF"/>
      <w:u w:val="single"/>
    </w:rPr>
  </w:style>
  <w:style w:type="paragraph" w:customStyle="1" w:styleId="Zawartoramki">
    <w:name w:val="Zawartość ramki"/>
    <w:basedOn w:val="Tekstpodstawowy"/>
    <w:rsid w:val="00FD0494"/>
    <w:pPr>
      <w:suppressAutoHyphens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4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494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4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494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4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94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 Monika</dc:creator>
  <cp:keywords/>
  <dc:description/>
  <cp:lastModifiedBy>Konto Microsoft</cp:lastModifiedBy>
  <cp:revision>5</cp:revision>
  <dcterms:created xsi:type="dcterms:W3CDTF">2021-04-12T10:41:00Z</dcterms:created>
  <dcterms:modified xsi:type="dcterms:W3CDTF">2021-04-13T08:07:00Z</dcterms:modified>
</cp:coreProperties>
</file>