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259A5" w14:textId="6F25425A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 xml:space="preserve">Załącznik nr </w:t>
      </w:r>
      <w:r w:rsidR="00332501">
        <w:rPr>
          <w:rFonts w:ascii="Calibri" w:hAnsi="Calibri" w:cs="Calibri"/>
          <w:b/>
          <w:bCs/>
          <w:color w:val="000000"/>
          <w:szCs w:val="24"/>
        </w:rPr>
        <w:t>4</w:t>
      </w:r>
    </w:p>
    <w:p w14:paraId="21F5D933" w14:textId="77777777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>do zapytania ofertowego</w:t>
      </w:r>
    </w:p>
    <w:p w14:paraId="6F9A2D3A" w14:textId="2B30C3AC" w:rsidR="00880E49" w:rsidRPr="00880E49" w:rsidRDefault="00880E49" w:rsidP="00880E49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 w:rsidRPr="00880E49">
        <w:rPr>
          <w:rFonts w:ascii="Calibri" w:hAnsi="Calibri" w:cs="Calibri"/>
          <w:b/>
          <w:bCs/>
          <w:color w:val="000000"/>
          <w:szCs w:val="24"/>
        </w:rPr>
        <w:t>S.270.2.</w:t>
      </w:r>
      <w:r w:rsidR="0039665F">
        <w:rPr>
          <w:rFonts w:ascii="Calibri" w:hAnsi="Calibri" w:cs="Calibri"/>
          <w:b/>
          <w:bCs/>
          <w:color w:val="000000"/>
          <w:szCs w:val="24"/>
        </w:rPr>
        <w:t>2</w:t>
      </w:r>
      <w:r w:rsidRPr="00880E49">
        <w:rPr>
          <w:rFonts w:ascii="Calibri" w:hAnsi="Calibri" w:cs="Calibri"/>
          <w:b/>
          <w:bCs/>
          <w:color w:val="000000"/>
          <w:szCs w:val="24"/>
        </w:rPr>
        <w:t>.202</w:t>
      </w:r>
      <w:r w:rsidR="0039665F">
        <w:rPr>
          <w:rFonts w:ascii="Calibri" w:hAnsi="Calibri" w:cs="Calibri"/>
          <w:b/>
          <w:bCs/>
          <w:color w:val="000000"/>
          <w:szCs w:val="24"/>
        </w:rPr>
        <w:t>2</w:t>
      </w:r>
    </w:p>
    <w:p w14:paraId="08C5F0A7" w14:textId="77777777" w:rsidR="00880E49" w:rsidRPr="00880E49" w:rsidRDefault="00880E49" w:rsidP="00880E49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2CADDD68" w14:textId="77777777" w:rsidR="00880E49" w:rsidRPr="00880E49" w:rsidRDefault="00880E49" w:rsidP="00880E49">
      <w:pPr>
        <w:widowControl/>
        <w:suppressAutoHyphens w:val="0"/>
        <w:spacing w:line="256" w:lineRule="auto"/>
        <w:rPr>
          <w:rFonts w:ascii="Arial" w:eastAsia="Calibri" w:hAnsi="Arial" w:cs="Arial"/>
          <w:b/>
          <w:sz w:val="20"/>
        </w:rPr>
      </w:pPr>
      <w:r w:rsidRPr="00880E49">
        <w:rPr>
          <w:rFonts w:ascii="Arial" w:eastAsia="Calibri" w:hAnsi="Arial" w:cs="Arial"/>
          <w:b/>
          <w:sz w:val="20"/>
        </w:rPr>
        <w:t>Wykonawca:</w:t>
      </w:r>
    </w:p>
    <w:p w14:paraId="2513B51A" w14:textId="77777777" w:rsidR="00880E49" w:rsidRPr="00880E49" w:rsidRDefault="00880E49" w:rsidP="00880E49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 w:rsidRPr="00880E49"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00176384" w14:textId="77777777" w:rsidR="00880E49" w:rsidRPr="00880E49" w:rsidRDefault="00880E49" w:rsidP="00880E49">
      <w:pPr>
        <w:widowControl/>
        <w:suppressAutoHyphens w:val="0"/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80E49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80E49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880E49">
        <w:rPr>
          <w:rFonts w:ascii="Arial" w:eastAsia="Calibri" w:hAnsi="Arial" w:cs="Arial"/>
          <w:i/>
          <w:sz w:val="16"/>
          <w:szCs w:val="16"/>
        </w:rPr>
        <w:t>)</w:t>
      </w:r>
    </w:p>
    <w:p w14:paraId="1C5173DB" w14:textId="77777777" w:rsidR="00880E49" w:rsidRPr="00880E49" w:rsidRDefault="00880E49" w:rsidP="00880E49">
      <w:pPr>
        <w:widowControl/>
        <w:suppressAutoHyphens w:val="0"/>
        <w:spacing w:line="256" w:lineRule="auto"/>
        <w:rPr>
          <w:rFonts w:ascii="Arial" w:eastAsia="Calibri" w:hAnsi="Arial" w:cs="Arial"/>
          <w:sz w:val="20"/>
          <w:u w:val="single"/>
        </w:rPr>
      </w:pPr>
      <w:r w:rsidRPr="00880E49">
        <w:rPr>
          <w:rFonts w:ascii="Arial" w:eastAsia="Calibri" w:hAnsi="Arial" w:cs="Arial"/>
          <w:sz w:val="20"/>
          <w:u w:val="single"/>
        </w:rPr>
        <w:t>reprezentowany przez:</w:t>
      </w:r>
    </w:p>
    <w:p w14:paraId="7BD6552C" w14:textId="77777777" w:rsidR="00880E49" w:rsidRPr="00880E49" w:rsidRDefault="00880E49" w:rsidP="00880E49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 w:rsidRPr="00880E49"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688E84CC" w14:textId="77777777" w:rsidR="00880E49" w:rsidRPr="00880E49" w:rsidRDefault="00880E49" w:rsidP="00880E49">
      <w:pPr>
        <w:widowControl/>
        <w:suppressAutoHyphens w:val="0"/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80E49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EA3FCF" w14:textId="77777777" w:rsidR="006A4041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D154672" w14:textId="7DF71B96" w:rsidR="009737CA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>Wykaz oferowanego sprzętu</w:t>
      </w:r>
    </w:p>
    <w:p w14:paraId="7DD1A666" w14:textId="77777777" w:rsidR="006A4041" w:rsidRPr="001347FB" w:rsidRDefault="006A4041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743C68A4" w14:textId="08CF5FA6" w:rsidR="009737CA" w:rsidRPr="00880E49" w:rsidRDefault="006A4041" w:rsidP="00880E4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bookmarkStart w:id="0" w:name="_Hlk85609197"/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…………………………….. </w:t>
      </w:r>
      <w:r w:rsidRPr="006A4041">
        <w:rPr>
          <w:rFonts w:asciiTheme="minorHAnsi" w:hAnsiTheme="minorHAnsi" w:cstheme="minorHAnsi"/>
          <w:b/>
          <w:bCs/>
          <w:color w:val="000000"/>
          <w:sz w:val="16"/>
          <w:szCs w:val="16"/>
        </w:rPr>
        <w:t>(należy wpisać nazwę, model)</w:t>
      </w:r>
      <w:bookmarkEnd w:id="0"/>
    </w:p>
    <w:p w14:paraId="72D3CE97" w14:textId="303DCA69" w:rsidR="0039665F" w:rsidRDefault="0039665F" w:rsidP="0039665F">
      <w:pPr>
        <w:pStyle w:val="Tekstpodstawowy"/>
        <w:spacing w:after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5769E13" w14:textId="77777777" w:rsidR="0039665F" w:rsidRPr="0039665F" w:rsidRDefault="0039665F" w:rsidP="0039665F">
      <w:pPr>
        <w:widowControl/>
        <w:suppressAutoHyphens w:val="0"/>
        <w:autoSpaceDE w:val="0"/>
        <w:autoSpaceDN w:val="0"/>
        <w:adjustRightInd w:val="0"/>
        <w:ind w:left="720"/>
        <w:rPr>
          <w:rFonts w:ascii="Arial" w:eastAsia="Calibri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9"/>
        <w:gridCol w:w="3716"/>
        <w:gridCol w:w="3077"/>
      </w:tblGrid>
      <w:tr w:rsidR="0039665F" w:rsidRPr="0039665F" w14:paraId="3C7C4BD8" w14:textId="77777777" w:rsidTr="00230E43">
        <w:trPr>
          <w:trHeight w:val="161"/>
        </w:trPr>
        <w:tc>
          <w:tcPr>
            <w:tcW w:w="5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F162" w14:textId="4584ACD5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ind w:left="720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 xml:space="preserve">SPECYFIKACJA SYSTEMU 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DE33F6" w14:textId="076691BB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Spełnia/ nie spełnia parametry</w:t>
            </w:r>
          </w:p>
        </w:tc>
      </w:tr>
      <w:tr w:rsidR="0039665F" w:rsidRPr="0039665F" w14:paraId="426392BF" w14:textId="08A0B623" w:rsidTr="0039665F">
        <w:trPr>
          <w:trHeight w:val="161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B0258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Rozmiar panelu/rozdzielczość</w:t>
            </w:r>
          </w:p>
        </w:tc>
        <w:tc>
          <w:tcPr>
            <w:tcW w:w="3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5895E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10.1” / 1 024 x 600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780F85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6B423C4F" w14:textId="50F81AA3" w:rsidTr="0039665F">
        <w:trPr>
          <w:trHeight w:val="165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191B1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Pamięć systemu 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EE0C9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8 192 MB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22B75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07E248AB" w14:textId="23E002BC" w:rsidTr="0039665F">
        <w:trPr>
          <w:trHeight w:val="165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09E5E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Dysk twardy systemu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86188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256 GB (standard)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D5AB61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4D2CDC13" w14:textId="171C9436" w:rsidTr="0039665F">
        <w:trPr>
          <w:trHeight w:val="165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A8CAF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Interfejs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3D0C5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10/100/1,000-Base-T Ethernet; USB 2.0; </w:t>
            </w: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br/>
              <w:t>Wi-Fi 802.11 b/g/n (opcja)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6EABA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693D8D67" w14:textId="36BB8C1E" w:rsidTr="0039665F">
        <w:trPr>
          <w:trHeight w:val="165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39BD2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Protokoły sieciowe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D95BE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TCP/IP (IPv4/IPv6); SMB; LPD; IPP; SNMP; </w:t>
            </w:r>
          </w:p>
          <w:p w14:paraId="52E65451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HTTP(S); AppleTalk;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Bonjour</w:t>
            </w:r>
            <w:proofErr w:type="spellEnd"/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FB370F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42B4A2DA" w14:textId="677C2452" w:rsidTr="0039665F">
        <w:trPr>
          <w:trHeight w:val="546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68A6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Automatyczny podajnik dok.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9418D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100 oryginałów; A6–A3; RADF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A50E2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06B8591A" w14:textId="754DA193" w:rsidTr="0039665F">
        <w:trPr>
          <w:trHeight w:val="544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85CF0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Żywotność tonera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23190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Do 28 000 stron (czerń)</w:t>
            </w:r>
          </w:p>
          <w:p w14:paraId="18E43B01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Do 28 000 stron (CMY)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3C7C70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665F" w:rsidRPr="0039665F" w14:paraId="0ECCD64D" w14:textId="317EAE3A" w:rsidTr="0039665F">
        <w:trPr>
          <w:trHeight w:val="544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EF5B6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Calibri" w:hAnsi="Arial" w:cs="Arial"/>
                <w:sz w:val="22"/>
                <w:szCs w:val="22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Żywotność jednostki obrazowania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53AF5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Dla czerni: do 170 000/1 000 000 stron (bęben/wywoływacz)</w:t>
            </w:r>
          </w:p>
          <w:p w14:paraId="59939BCC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  <w:r w:rsidRPr="0039665F">
              <w:rPr>
                <w:rFonts w:ascii="Arial" w:eastAsia="Calibri" w:hAnsi="Arial" w:cs="Arial"/>
                <w:sz w:val="22"/>
                <w:szCs w:val="22"/>
              </w:rPr>
              <w:t>Dla CMY: do 65 000/1 000 000 stron (bęben/wywoływacz)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EEC33B" w14:textId="77777777" w:rsidR="0039665F" w:rsidRPr="0039665F" w:rsidRDefault="0039665F" w:rsidP="0039665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9665F" w:rsidRPr="0039665F" w14:paraId="27E3C5C5" w14:textId="59C4984E" w:rsidTr="0039665F">
        <w:trPr>
          <w:trHeight w:val="164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5FEBE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Pojemność wejściowa papieru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B6C3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2x 500 arkuszy, A5-A3, 52-256 g/m2 (kasety)</w:t>
            </w:r>
          </w:p>
          <w:p w14:paraId="4052145B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1x150 arkuszy (podajnik boczny)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13DB6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28460D46" w14:textId="22D5BE70" w:rsidTr="0039665F">
        <w:trPr>
          <w:trHeight w:val="547"/>
        </w:trPr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6E0D1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Szafka pod urządzenie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BB25B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Oryginalna, wyprodukowana przez producenta urządzenia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F7A05B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22780375" w14:textId="4FD36F0C" w:rsidR="0039665F" w:rsidRPr="0039665F" w:rsidRDefault="0039665F" w:rsidP="0039665F">
      <w:pPr>
        <w:widowControl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3767"/>
        <w:gridCol w:w="3297"/>
      </w:tblGrid>
      <w:tr w:rsidR="0039665F" w:rsidRPr="0039665F" w14:paraId="19E31FAD" w14:textId="0947A992" w:rsidTr="009273D0">
        <w:trPr>
          <w:trHeight w:val="161"/>
        </w:trPr>
        <w:tc>
          <w:tcPr>
            <w:tcW w:w="5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D034" w14:textId="7D57F479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SPECYFIKACJA DRUKARKI</w:t>
            </w:r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40F2D9" w14:textId="69072C6E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Spełnia/ nie spełnia parametry</w:t>
            </w:r>
          </w:p>
        </w:tc>
      </w:tr>
      <w:tr w:rsidR="0039665F" w:rsidRPr="0039665F" w14:paraId="4020E26D" w14:textId="5FB13A22" w:rsidTr="0039665F">
        <w:trPr>
          <w:trHeight w:val="161"/>
        </w:trPr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96EDA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Rozdzielczość druku</w:t>
            </w:r>
          </w:p>
        </w:tc>
        <w:tc>
          <w:tcPr>
            <w:tcW w:w="3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E88BF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1 800 x 600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dpi</w:t>
            </w:r>
            <w:proofErr w:type="spellEnd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; 1 200 x 1 200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dpi</w:t>
            </w:r>
            <w:proofErr w:type="spellEnd"/>
          </w:p>
        </w:tc>
        <w:tc>
          <w:tcPr>
            <w:tcW w:w="3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D10193F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5659F4FA" w14:textId="5DA55921" w:rsidTr="0039665F">
        <w:trPr>
          <w:trHeight w:val="165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B3DA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Szybkość drukowania A4 (mono/kolor)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9D3AB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25/25 str./min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593FA0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12762962" w14:textId="19EAA18A" w:rsidTr="0039665F">
        <w:trPr>
          <w:trHeight w:val="164"/>
        </w:trPr>
        <w:tc>
          <w:tcPr>
            <w:tcW w:w="1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7FAF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Język opisu strony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33E3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PCL 6 (XL3.0); PCL 5c;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PostScript</w:t>
            </w:r>
            <w:proofErr w:type="spellEnd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3 (CPSI 3016); XPS</w:t>
            </w:r>
          </w:p>
        </w:tc>
        <w:tc>
          <w:tcPr>
            <w:tcW w:w="3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43D863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8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2B0C23D0" w14:textId="441DD277" w:rsidR="0039665F" w:rsidRPr="0039665F" w:rsidRDefault="0039665F" w:rsidP="0039665F">
      <w:pPr>
        <w:widowControl/>
        <w:suppressAutoHyphens w:val="0"/>
        <w:spacing w:before="100" w:beforeAutospacing="1" w:after="100" w:afterAutospacing="1" w:line="308" w:lineRule="exact"/>
        <w:rPr>
          <w:rFonts w:ascii="Arial" w:eastAsia="Times New Roman" w:hAnsi="Arial" w:cs="Arial"/>
          <w:sz w:val="22"/>
          <w:szCs w:val="22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4"/>
        <w:gridCol w:w="3549"/>
        <w:gridCol w:w="2999"/>
      </w:tblGrid>
      <w:tr w:rsidR="0039665F" w:rsidRPr="0039665F" w14:paraId="4352AC11" w14:textId="77777777" w:rsidTr="00631EE7">
        <w:trPr>
          <w:trHeight w:val="161"/>
        </w:trPr>
        <w:tc>
          <w:tcPr>
            <w:tcW w:w="6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2E98" w14:textId="471FFB78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SPECYFIKACJA KOPIARKI</w:t>
            </w:r>
          </w:p>
        </w:tc>
        <w:tc>
          <w:tcPr>
            <w:tcW w:w="2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00448D" w14:textId="421805F2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Spełnia/ nie spełnia parametry</w:t>
            </w:r>
          </w:p>
        </w:tc>
      </w:tr>
      <w:tr w:rsidR="0039665F" w:rsidRPr="0039665F" w14:paraId="07E443AC" w14:textId="5551AD49" w:rsidTr="0039665F">
        <w:trPr>
          <w:trHeight w:val="161"/>
        </w:trPr>
        <w:tc>
          <w:tcPr>
            <w:tcW w:w="2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6A1BB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Technologia obrazowania</w:t>
            </w:r>
          </w:p>
        </w:tc>
        <w:tc>
          <w:tcPr>
            <w:tcW w:w="3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3B21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Laserowa</w:t>
            </w:r>
          </w:p>
        </w:tc>
        <w:tc>
          <w:tcPr>
            <w:tcW w:w="2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71A528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3D80F9AB" w14:textId="57D9CEFD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4D96D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Technologia tonera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6106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Polimeryzowany toner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E6A97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1C9D992D" w14:textId="0100D144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6E752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Prędkość kopiowania/drukowania A4 (mono/kolor)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4F23A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25/25 str./min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68E1AA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5B2F982E" w14:textId="2DA606EF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A21C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Prędkość kopiowania/drukowania A3(mono/kolor)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F6FC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15/15 str./min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64CB70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4ADF50AA" w14:textId="16DD6A42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DFEB7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Prędkość w trybie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autoduplex</w:t>
            </w:r>
            <w:proofErr w:type="spellEnd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 dla A4 (mono/kolor)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1A2CD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25/25 str./min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422A9C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1E193E58" w14:textId="50698B32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65A74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Czas nagrzewania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90607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11 s w mono; 13 s w kolorze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0DE5E9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ind w:left="40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39665F" w:rsidRPr="0039665F" w14:paraId="0E930CF5" w14:textId="3C3A194D" w:rsidTr="0039665F">
        <w:trPr>
          <w:trHeight w:val="16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97CED" w14:textId="77777777" w:rsidR="0039665F" w:rsidRPr="0039665F" w:rsidRDefault="0039665F" w:rsidP="0039665F">
            <w:pPr>
              <w:widowControl/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Rozdzielczość kopiowania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A6A76" w14:textId="77777777" w:rsidR="0039665F" w:rsidRPr="0039665F" w:rsidRDefault="0039665F" w:rsidP="0039665F">
            <w:pPr>
              <w:widowControl/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600 </w:t>
            </w:r>
            <w:proofErr w:type="spellStart"/>
            <w:r w:rsidRPr="0039665F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dpi</w:t>
            </w:r>
            <w:proofErr w:type="spellEnd"/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E969FA" w14:textId="77777777" w:rsidR="0039665F" w:rsidRPr="0039665F" w:rsidRDefault="0039665F" w:rsidP="0039665F">
            <w:pPr>
              <w:widowControl/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5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</w:tbl>
    <w:p w14:paraId="4D8AEEB1" w14:textId="77777777" w:rsidR="0039665F" w:rsidRDefault="0039665F" w:rsidP="0039665F">
      <w:pPr>
        <w:pStyle w:val="Tekstpodstawowy"/>
        <w:spacing w:after="0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8E0CC76" w14:textId="77777777" w:rsidR="00880E49" w:rsidRDefault="00880E49" w:rsidP="006A4041">
      <w:pPr>
        <w:ind w:firstLine="5103"/>
        <w:rPr>
          <w:rFonts w:asciiTheme="minorHAnsi" w:hAnsiTheme="minorHAnsi" w:cstheme="minorHAnsi"/>
        </w:rPr>
      </w:pPr>
    </w:p>
    <w:p w14:paraId="34917462" w14:textId="207B6510" w:rsidR="006A4041" w:rsidRDefault="006A4041" w:rsidP="006A4041">
      <w:pPr>
        <w:ind w:firstLine="510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……………………………………………………………..</w:t>
      </w:r>
    </w:p>
    <w:p w14:paraId="682ED525" w14:textId="659ACB49" w:rsidR="006A4041" w:rsidRPr="001347FB" w:rsidRDefault="006A4041" w:rsidP="006A4041">
      <w:pPr>
        <w:ind w:firstLine="510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wykonawcy</w:t>
      </w:r>
    </w:p>
    <w:sectPr w:rsidR="006A4041" w:rsidRPr="00134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33DB2"/>
    <w:multiLevelType w:val="hybridMultilevel"/>
    <w:tmpl w:val="2A7C3450"/>
    <w:lvl w:ilvl="0" w:tplc="5866AF3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849"/>
    <w:multiLevelType w:val="hybridMultilevel"/>
    <w:tmpl w:val="EBAE00DA"/>
    <w:lvl w:ilvl="0" w:tplc="CFFED3CC">
      <w:start w:val="600"/>
      <w:numFmt w:val="decimal"/>
      <w:lvlText w:val="%1"/>
      <w:lvlJc w:val="left"/>
      <w:pPr>
        <w:ind w:left="40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7EE5727B"/>
    <w:multiLevelType w:val="hybridMultilevel"/>
    <w:tmpl w:val="62385812"/>
    <w:lvl w:ilvl="0" w:tplc="0415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6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42ACD"/>
    <w:rsid w:val="000543CA"/>
    <w:rsid w:val="000766E9"/>
    <w:rsid w:val="001347FB"/>
    <w:rsid w:val="00187730"/>
    <w:rsid w:val="001B3FE7"/>
    <w:rsid w:val="002D4C64"/>
    <w:rsid w:val="00332501"/>
    <w:rsid w:val="0039665F"/>
    <w:rsid w:val="00411460"/>
    <w:rsid w:val="00531F1F"/>
    <w:rsid w:val="006A4041"/>
    <w:rsid w:val="00733086"/>
    <w:rsid w:val="00880E49"/>
    <w:rsid w:val="008D7F8B"/>
    <w:rsid w:val="00962EA5"/>
    <w:rsid w:val="009737CA"/>
    <w:rsid w:val="009D26DF"/>
    <w:rsid w:val="009D4A75"/>
    <w:rsid w:val="00A10F79"/>
    <w:rsid w:val="00A4638E"/>
    <w:rsid w:val="00C1312B"/>
    <w:rsid w:val="00C40585"/>
    <w:rsid w:val="00C64C17"/>
    <w:rsid w:val="00C82AF9"/>
    <w:rsid w:val="00D46233"/>
    <w:rsid w:val="00E76B7B"/>
    <w:rsid w:val="00ED07F3"/>
    <w:rsid w:val="00EF251B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880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4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Krajewska</cp:lastModifiedBy>
  <cp:revision>10</cp:revision>
  <dcterms:created xsi:type="dcterms:W3CDTF">2021-03-15T10:35:00Z</dcterms:created>
  <dcterms:modified xsi:type="dcterms:W3CDTF">2022-02-09T12:20:00Z</dcterms:modified>
</cp:coreProperties>
</file>