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4D5AD648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6E3458" w:rsidRPr="006E3458">
        <w:rPr>
          <w:b/>
          <w:i/>
          <w:sz w:val="22"/>
          <w:szCs w:val="22"/>
        </w:rPr>
        <w:t>Kupowanie usług badawczych dla branży motoryzacyjnej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089A3DBF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6E3458" w:rsidRPr="006E3458">
        <w:rPr>
          <w:rStyle w:val="TeksttreciPogrubienie"/>
          <w:spacing w:val="4"/>
          <w:sz w:val="22"/>
          <w:szCs w:val="22"/>
        </w:rPr>
        <w:t>Kupowanie usług badawczych dla branży motoryzacyjnej</w:t>
      </w:r>
      <w:bookmarkStart w:id="0" w:name="_GoBack"/>
      <w:bookmarkEnd w:id="0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FFA91" w14:textId="77777777" w:rsidR="0031676E" w:rsidRDefault="0031676E">
      <w:r>
        <w:separator/>
      </w:r>
    </w:p>
  </w:endnote>
  <w:endnote w:type="continuationSeparator" w:id="0">
    <w:p w14:paraId="22640D22" w14:textId="77777777" w:rsidR="0031676E" w:rsidRDefault="0031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173AF" w14:textId="77777777" w:rsidR="0031676E" w:rsidRDefault="0031676E">
      <w:r>
        <w:separator/>
      </w:r>
    </w:p>
  </w:footnote>
  <w:footnote w:type="continuationSeparator" w:id="0">
    <w:p w14:paraId="5E2CDDD8" w14:textId="77777777" w:rsidR="0031676E" w:rsidRDefault="00316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6E345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B2899"/>
    <w:rsid w:val="001D2BC2"/>
    <w:rsid w:val="00200751"/>
    <w:rsid w:val="002610AD"/>
    <w:rsid w:val="00280490"/>
    <w:rsid w:val="00284636"/>
    <w:rsid w:val="0031676E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0808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6127B"/>
    <w:rsid w:val="006971E6"/>
    <w:rsid w:val="006C0A17"/>
    <w:rsid w:val="006C4BD9"/>
    <w:rsid w:val="006E3458"/>
    <w:rsid w:val="007023C5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03092"/>
    <w:rsid w:val="00A20466"/>
    <w:rsid w:val="00A7592B"/>
    <w:rsid w:val="00AD3390"/>
    <w:rsid w:val="00B42993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2023-01-24T09:50:00Z</dcterms:created>
  <dcterms:modified xsi:type="dcterms:W3CDTF">2023-01-24T09:50:00Z</dcterms:modified>
</cp:coreProperties>
</file>