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7394" w14:textId="77777777" w:rsidR="008436C1" w:rsidRDefault="008436C1" w:rsidP="008436C1">
      <w:pPr>
        <w:pStyle w:val="NormalnyWeb"/>
      </w:pPr>
      <w:r>
        <w:rPr>
          <w:sz w:val="22"/>
          <w:szCs w:val="22"/>
        </w:rPr>
        <w:t xml:space="preserve">Majątek Komendy </w:t>
      </w:r>
      <w:r w:rsidR="00822B81">
        <w:rPr>
          <w:sz w:val="22"/>
          <w:szCs w:val="22"/>
        </w:rPr>
        <w:t>Powiatowej</w:t>
      </w:r>
      <w:r>
        <w:rPr>
          <w:sz w:val="22"/>
          <w:szCs w:val="22"/>
        </w:rPr>
        <w:t xml:space="preserve"> Państwowej Straży Pożarnej w </w:t>
      </w:r>
      <w:r w:rsidR="00822B81">
        <w:rPr>
          <w:sz w:val="22"/>
          <w:szCs w:val="22"/>
        </w:rPr>
        <w:t>Mońkach</w:t>
      </w:r>
      <w:r>
        <w:rPr>
          <w:sz w:val="22"/>
          <w:szCs w:val="22"/>
        </w:rPr>
        <w:t xml:space="preserve"> stanowi własność Skarbu Państwa.</w:t>
      </w:r>
    </w:p>
    <w:p w14:paraId="5BC3A88A" w14:textId="57434E37" w:rsidR="008436C1" w:rsidRDefault="00822B81" w:rsidP="008436C1">
      <w:pPr>
        <w:pStyle w:val="NormalnyWeb"/>
      </w:pPr>
      <w:r>
        <w:rPr>
          <w:sz w:val="22"/>
          <w:szCs w:val="22"/>
        </w:rPr>
        <w:t>Stan majątku na dzień 31</w:t>
      </w:r>
      <w:r w:rsidR="008436C1">
        <w:rPr>
          <w:sz w:val="22"/>
          <w:szCs w:val="22"/>
        </w:rPr>
        <w:t xml:space="preserve"> grudnia 202</w:t>
      </w:r>
      <w:r w:rsidR="00E4493D">
        <w:rPr>
          <w:sz w:val="22"/>
          <w:szCs w:val="22"/>
        </w:rPr>
        <w:t>2</w:t>
      </w:r>
      <w:r w:rsidR="008436C1">
        <w:rPr>
          <w:sz w:val="22"/>
          <w:szCs w:val="22"/>
        </w:rPr>
        <w:t xml:space="preserve"> r. przedstawia się następująco:</w:t>
      </w:r>
    </w:p>
    <w:p w14:paraId="7C25A3AD" w14:textId="7BCC3A94" w:rsidR="008436C1" w:rsidRDefault="00822B81" w:rsidP="008436C1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 - ś</w:t>
      </w:r>
      <w:r w:rsidR="008436C1">
        <w:rPr>
          <w:sz w:val="22"/>
          <w:szCs w:val="22"/>
        </w:rPr>
        <w:t xml:space="preserve">rodki trwałe – </w:t>
      </w:r>
      <w:r w:rsidR="00E4493D">
        <w:rPr>
          <w:sz w:val="22"/>
          <w:szCs w:val="22"/>
        </w:rPr>
        <w:t xml:space="preserve">652.6534,46 </w:t>
      </w:r>
      <w:r w:rsidR="008436C1">
        <w:rPr>
          <w:sz w:val="22"/>
          <w:szCs w:val="22"/>
        </w:rPr>
        <w:t>zł</w:t>
      </w:r>
    </w:p>
    <w:p w14:paraId="4B05131E" w14:textId="086CC781" w:rsidR="00822B81" w:rsidRDefault="00822B81" w:rsidP="008436C1">
      <w:pPr>
        <w:pStyle w:val="NormalnyWeb"/>
      </w:pPr>
      <w:r>
        <w:t>- pozostałe środki trwałe – 5</w:t>
      </w:r>
      <w:r w:rsidR="00E4493D">
        <w:t>80.860,73</w:t>
      </w:r>
      <w:r>
        <w:t xml:space="preserve"> zł</w:t>
      </w:r>
    </w:p>
    <w:p w14:paraId="1CBB35B3" w14:textId="097D428A" w:rsidR="00822B81" w:rsidRDefault="00822B81" w:rsidP="008436C1">
      <w:pPr>
        <w:pStyle w:val="NormalnyWeb"/>
      </w:pPr>
      <w:r>
        <w:t xml:space="preserve">- wartości niematerialne i prawne – </w:t>
      </w:r>
      <w:r w:rsidR="00E4493D">
        <w:t>27.699,94</w:t>
      </w:r>
      <w:r>
        <w:t xml:space="preserve"> zł</w:t>
      </w:r>
    </w:p>
    <w:p w14:paraId="5507D8A9" w14:textId="77777777" w:rsidR="007B57A5" w:rsidRDefault="007B57A5"/>
    <w:sectPr w:rsidR="007B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C1"/>
    <w:rsid w:val="007B57A5"/>
    <w:rsid w:val="00822B81"/>
    <w:rsid w:val="008436C1"/>
    <w:rsid w:val="00E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71F"/>
  <w15:docId w15:val="{6929193F-94AA-458F-9C21-2A5135E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A.Mocarski (KP MOŃKI)</dc:creator>
  <cp:lastModifiedBy>A.Mocarski (KP MOŃKI)</cp:lastModifiedBy>
  <cp:revision>3</cp:revision>
  <dcterms:created xsi:type="dcterms:W3CDTF">2021-09-29T07:15:00Z</dcterms:created>
  <dcterms:modified xsi:type="dcterms:W3CDTF">2023-06-12T12:29:00Z</dcterms:modified>
</cp:coreProperties>
</file>