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5C" w:rsidRPr="00C13950" w:rsidRDefault="0061265C" w:rsidP="0061265C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before="120" w:after="120"/>
        <w:ind w:left="5813" w:firstLine="141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2 do SWZ</w:t>
      </w:r>
    </w:p>
    <w:p w:rsidR="0061265C" w:rsidRPr="00C13950" w:rsidRDefault="0061265C" w:rsidP="0061265C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bookmarkStart w:id="0" w:name="_Toc370455281"/>
    </w:p>
    <w:p w:rsidR="0061265C" w:rsidRPr="00C13950" w:rsidRDefault="0061265C" w:rsidP="0061265C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61265C" w:rsidRPr="00C13950" w:rsidRDefault="0061265C" w:rsidP="0061265C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61265C" w:rsidRPr="00C13950" w:rsidRDefault="0061265C" w:rsidP="0061265C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61265C" w:rsidRPr="00C13950" w:rsidRDefault="0061265C" w:rsidP="0061265C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61265C" w:rsidRPr="00C13950" w:rsidRDefault="0061265C" w:rsidP="0061265C">
      <w:pPr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61265C" w:rsidRPr="00C13950" w:rsidRDefault="0061265C" w:rsidP="0061265C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61265C" w:rsidRPr="00C13950" w:rsidRDefault="0061265C" w:rsidP="0061265C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  <w:r w:rsidRPr="00C13950">
        <w:rPr>
          <w:rFonts w:asciiTheme="minorHAnsi" w:hAnsiTheme="minorHAnsi" w:cstheme="minorHAnsi"/>
          <w:i/>
          <w:sz w:val="22"/>
          <w:szCs w:val="22"/>
        </w:rPr>
        <w:br/>
        <w:t>w zależności od podmiotu: NIP/PESEL, KRS/</w:t>
      </w:r>
      <w:proofErr w:type="spellStart"/>
      <w:r w:rsidRPr="00C1395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3950">
        <w:rPr>
          <w:rFonts w:asciiTheme="minorHAnsi" w:hAnsiTheme="minorHAnsi" w:cstheme="minorHAnsi"/>
          <w:i/>
          <w:sz w:val="22"/>
          <w:szCs w:val="22"/>
        </w:rPr>
        <w:t>)</w:t>
      </w:r>
    </w:p>
    <w:p w:rsidR="0061265C" w:rsidRPr="00C13950" w:rsidRDefault="0061265C" w:rsidP="0061265C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61265C" w:rsidRPr="00C13950" w:rsidRDefault="0061265C" w:rsidP="0061265C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61265C" w:rsidRPr="00C13950" w:rsidRDefault="0061265C" w:rsidP="0061265C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61265C" w:rsidRPr="00C13950" w:rsidRDefault="0061265C" w:rsidP="0061265C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61265C" w:rsidRPr="00C13950" w:rsidRDefault="0061265C" w:rsidP="0061265C">
      <w:pPr>
        <w:rPr>
          <w:rFonts w:asciiTheme="minorHAnsi" w:hAnsiTheme="minorHAnsi" w:cstheme="minorHAnsi"/>
          <w:sz w:val="22"/>
          <w:szCs w:val="22"/>
        </w:rPr>
      </w:pPr>
    </w:p>
    <w:p w:rsidR="0061265C" w:rsidRPr="00C13950" w:rsidRDefault="0061265C" w:rsidP="0061265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61265C" w:rsidRPr="00C13950" w:rsidRDefault="0061265C" w:rsidP="0061265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b/>
          <w:sz w:val="22"/>
          <w:szCs w:val="22"/>
          <w:u w:val="single"/>
        </w:rPr>
        <w:t>o braku podstaw do wykluczenia z postępowania</w:t>
      </w:r>
    </w:p>
    <w:p w:rsidR="0061265C" w:rsidRPr="00C13950" w:rsidRDefault="0061265C" w:rsidP="006126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1265C" w:rsidRPr="00C13950" w:rsidRDefault="0061265C" w:rsidP="0061265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2541304"/>
      <w:bookmarkStart w:id="2" w:name="_Hlk67837903"/>
      <w:r w:rsidRPr="00C13950">
        <w:rPr>
          <w:rFonts w:asciiTheme="minorHAnsi" w:hAnsiTheme="minorHAnsi" w:cstheme="minorHAnsi"/>
          <w:sz w:val="22"/>
          <w:szCs w:val="22"/>
        </w:rPr>
        <w:t>Na potrzeby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sz w:val="22"/>
          <w:szCs w:val="22"/>
        </w:rPr>
        <w:t>postępowania o udzielenie zamówienia publicznego,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sz w:val="22"/>
          <w:szCs w:val="22"/>
        </w:rPr>
        <w:t>prowadzonego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sz w:val="22"/>
          <w:szCs w:val="22"/>
        </w:rPr>
        <w:t xml:space="preserve">w trybie art. 275 pkt </w:t>
      </w:r>
      <w:bookmarkEnd w:id="1"/>
      <w:r w:rsidRPr="00C13950">
        <w:rPr>
          <w:rFonts w:asciiTheme="minorHAnsi" w:hAnsiTheme="minorHAnsi" w:cstheme="minorHAnsi"/>
          <w:sz w:val="22"/>
          <w:szCs w:val="22"/>
        </w:rPr>
        <w:t>1ustawy Prawo zamówień publicznych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3249">
        <w:rPr>
          <w:rFonts w:asciiTheme="minorHAnsi" w:hAnsiTheme="minorHAnsi" w:cstheme="minorHAnsi"/>
          <w:b/>
          <w:sz w:val="22"/>
          <w:szCs w:val="22"/>
        </w:rPr>
        <w:t>Świadczenie usług tłumaczenia pisemnego oraz ustnego konsekutywnego dla Głównego Inspektoratu Farmaceutycznego: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3249">
        <w:rPr>
          <w:rFonts w:asciiTheme="minorHAnsi" w:hAnsiTheme="minorHAnsi" w:cstheme="minorHAnsi"/>
          <w:b/>
          <w:sz w:val="22"/>
          <w:szCs w:val="22"/>
        </w:rPr>
        <w:t>język gruziński na potrzeby realizacji projektu DWR/ADM2021/013/2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3249">
        <w:rPr>
          <w:rFonts w:asciiTheme="minorHAnsi" w:hAnsiTheme="minorHAnsi" w:cstheme="minorHAnsi"/>
          <w:b/>
          <w:sz w:val="22"/>
          <w:szCs w:val="22"/>
        </w:rPr>
        <w:t>oraz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3249">
        <w:rPr>
          <w:rFonts w:asciiTheme="minorHAnsi" w:hAnsiTheme="minorHAnsi" w:cstheme="minorHAnsi"/>
          <w:b/>
          <w:sz w:val="22"/>
          <w:szCs w:val="22"/>
        </w:rPr>
        <w:t>język ormiański na potrzeby realizacji projektu DWR/ADM2021/012/2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3249">
        <w:rPr>
          <w:rFonts w:asciiTheme="minorHAnsi" w:hAnsiTheme="minorHAnsi" w:cstheme="minorHAnsi"/>
          <w:b/>
          <w:sz w:val="22"/>
          <w:szCs w:val="22"/>
        </w:rPr>
        <w:t>(sprawa nr BAG.261.1</w:t>
      </w:r>
      <w:r w:rsidR="00172A38">
        <w:rPr>
          <w:rFonts w:asciiTheme="minorHAnsi" w:hAnsiTheme="minorHAnsi" w:cstheme="minorHAnsi"/>
          <w:b/>
          <w:sz w:val="22"/>
          <w:szCs w:val="22"/>
        </w:rPr>
        <w:t>5</w:t>
      </w:r>
      <w:bookmarkStart w:id="3" w:name="_GoBack"/>
      <w:bookmarkEnd w:id="3"/>
      <w:r w:rsidRPr="00243249">
        <w:rPr>
          <w:rFonts w:asciiTheme="minorHAnsi" w:hAnsiTheme="minorHAnsi" w:cstheme="minorHAnsi"/>
          <w:b/>
          <w:sz w:val="22"/>
          <w:szCs w:val="22"/>
        </w:rPr>
        <w:t>.2021.ICI)</w:t>
      </w:r>
      <w:r w:rsidRPr="00C13950">
        <w:rPr>
          <w:rFonts w:asciiTheme="minorHAnsi" w:hAnsiTheme="minorHAnsi" w:cstheme="minorHAnsi"/>
          <w:sz w:val="22"/>
          <w:szCs w:val="22"/>
        </w:rPr>
        <w:t>, oświadczam, co następuje</w:t>
      </w:r>
      <w:bookmarkEnd w:id="2"/>
      <w:r w:rsidRPr="00C13950">
        <w:rPr>
          <w:rFonts w:asciiTheme="minorHAnsi" w:hAnsiTheme="minorHAnsi" w:cstheme="minorHAnsi"/>
          <w:sz w:val="22"/>
          <w:szCs w:val="22"/>
        </w:rPr>
        <w:t>:</w:t>
      </w:r>
    </w:p>
    <w:p w:rsidR="0061265C" w:rsidRPr="00C13950" w:rsidRDefault="0061265C" w:rsidP="006126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1265C" w:rsidRPr="00C13950" w:rsidRDefault="0061265C" w:rsidP="0061265C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61265C" w:rsidRPr="00C13950" w:rsidRDefault="0061265C" w:rsidP="0061265C">
      <w:pPr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1265C" w:rsidRPr="00C13950" w:rsidRDefault="0061265C" w:rsidP="0061265C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3950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C13950">
        <w:rPr>
          <w:rFonts w:asciiTheme="minorHAnsi" w:hAnsiTheme="minorHAnsi" w:cstheme="minorHAnsi"/>
          <w:sz w:val="22"/>
          <w:szCs w:val="22"/>
        </w:rPr>
        <w:t>z postępowania na podstawie art. 108 ustawy z dnia 11 września 2019 r. Prawo zamówień publicznych (</w:t>
      </w:r>
      <w:proofErr w:type="spellStart"/>
      <w:r w:rsidRPr="00C1395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13950">
        <w:rPr>
          <w:rFonts w:asciiTheme="minorHAnsi" w:hAnsiTheme="minorHAnsi" w:cstheme="minorHAnsi"/>
          <w:sz w:val="22"/>
          <w:szCs w:val="22"/>
        </w:rPr>
        <w:t>. Dz. U. z 2021 r., poz. 1129 ze zm.)*.</w:t>
      </w:r>
    </w:p>
    <w:p w:rsidR="0061265C" w:rsidRPr="00C13950" w:rsidRDefault="0061265C" w:rsidP="0061265C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1265C" w:rsidRPr="00C13950" w:rsidRDefault="0061265C" w:rsidP="0061265C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C13950"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108, jeśli dotyczy).</w:t>
      </w:r>
      <w:r w:rsidRPr="00C13950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C1395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13950">
        <w:rPr>
          <w:rFonts w:asciiTheme="minorHAnsi" w:hAnsiTheme="minorHAnsi" w:cstheme="minorHAnsi"/>
          <w:sz w:val="22"/>
          <w:szCs w:val="22"/>
        </w:rPr>
        <w:t xml:space="preserve"> podjąłem następujące środki naprawcze*:</w:t>
      </w:r>
    </w:p>
    <w:p w:rsidR="0061265C" w:rsidRPr="00C13950" w:rsidRDefault="0061265C" w:rsidP="0061265C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61265C" w:rsidRPr="00C13950" w:rsidRDefault="0061265C" w:rsidP="0061265C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 w:rsidRPr="00C13950">
        <w:rPr>
          <w:rFonts w:asciiTheme="minorHAnsi" w:hAnsiTheme="minorHAnsi" w:cstheme="minorHAnsi"/>
          <w:i/>
          <w:szCs w:val="22"/>
          <w:lang w:eastAsia="en-US"/>
        </w:rPr>
        <w:t>*niepotrzebne skreślić</w:t>
      </w:r>
    </w:p>
    <w:p w:rsidR="0061265C" w:rsidRPr="00243249" w:rsidRDefault="0061265C" w:rsidP="0061265C">
      <w:pPr>
        <w:rPr>
          <w:rFonts w:asciiTheme="minorHAnsi" w:hAnsiTheme="minorHAnsi" w:cstheme="minorHAnsi"/>
          <w:i/>
          <w:szCs w:val="22"/>
          <w:lang w:eastAsia="en-US"/>
        </w:rPr>
      </w:pPr>
    </w:p>
    <w:p w:rsidR="0061265C" w:rsidRPr="00C13950" w:rsidRDefault="0061265C" w:rsidP="0061265C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3950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C13950">
        <w:rPr>
          <w:rFonts w:asciiTheme="minorHAnsi" w:hAnsiTheme="minorHAnsi" w:cstheme="minorHAnsi"/>
          <w:sz w:val="22"/>
          <w:szCs w:val="22"/>
        </w:rPr>
        <w:t>z postępowania na podstawie art. 109 ust. 1 pkt 4  ustawy z dnia 11 września 2019 r. Prawo zamówień publicznych (</w:t>
      </w:r>
      <w:proofErr w:type="spellStart"/>
      <w:r w:rsidRPr="00C1395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13950">
        <w:rPr>
          <w:rFonts w:asciiTheme="minorHAnsi" w:hAnsiTheme="minorHAnsi" w:cstheme="minorHAnsi"/>
          <w:sz w:val="22"/>
          <w:szCs w:val="22"/>
        </w:rPr>
        <w:t>. Dz. U. z 2021 r., poz. 1129 ze zm.)*.</w:t>
      </w:r>
    </w:p>
    <w:p w:rsidR="0061265C" w:rsidRPr="00C13950" w:rsidRDefault="0061265C" w:rsidP="0061265C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1265C" w:rsidRPr="00C13950" w:rsidRDefault="0061265C" w:rsidP="0061265C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109 ust. 1 pkt 4 ustawy </w:t>
      </w:r>
      <w:proofErr w:type="spellStart"/>
      <w:r w:rsidRPr="00C1395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13950">
        <w:rPr>
          <w:rFonts w:asciiTheme="minorHAnsi" w:hAnsiTheme="minorHAnsi" w:cstheme="minorHAnsi"/>
          <w:sz w:val="22"/>
          <w:szCs w:val="22"/>
        </w:rPr>
        <w:t xml:space="preserve"> (</w:t>
      </w:r>
      <w:r w:rsidRPr="00C13950">
        <w:rPr>
          <w:rFonts w:asciiTheme="minorHAnsi" w:hAnsiTheme="minorHAnsi" w:cstheme="minorHAnsi"/>
          <w:i/>
          <w:sz w:val="22"/>
          <w:szCs w:val="22"/>
        </w:rPr>
        <w:t>jeśli dotyczy).</w:t>
      </w:r>
      <w:r w:rsidRPr="00C13950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C1395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13950">
        <w:rPr>
          <w:rFonts w:asciiTheme="minorHAnsi" w:hAnsiTheme="minorHAnsi" w:cstheme="minorHAnsi"/>
          <w:sz w:val="22"/>
          <w:szCs w:val="22"/>
        </w:rPr>
        <w:t xml:space="preserve"> podjąłem następujące środki naprawcze*:</w:t>
      </w:r>
    </w:p>
    <w:p w:rsidR="0061265C" w:rsidRPr="00C13950" w:rsidRDefault="0061265C" w:rsidP="0061265C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61265C" w:rsidRPr="00C13950" w:rsidRDefault="0061265C" w:rsidP="0061265C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 w:rsidRPr="00C13950">
        <w:rPr>
          <w:rFonts w:asciiTheme="minorHAnsi" w:hAnsiTheme="minorHAnsi" w:cstheme="minorHAnsi"/>
          <w:i/>
          <w:szCs w:val="22"/>
          <w:lang w:eastAsia="en-US"/>
        </w:rPr>
        <w:t>*niepotrzebne skreślić</w:t>
      </w:r>
    </w:p>
    <w:p w:rsidR="0061265C" w:rsidRPr="00C13950" w:rsidRDefault="0061265C" w:rsidP="0061265C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</w:p>
    <w:p w:rsidR="0061265C" w:rsidRPr="00C13950" w:rsidRDefault="0061265C" w:rsidP="0061265C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1265C" w:rsidRPr="00C13950" w:rsidRDefault="0061265C" w:rsidP="0061265C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61265C" w:rsidRPr="00C13950" w:rsidRDefault="0061265C" w:rsidP="0061265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1265C" w:rsidRPr="00C13950" w:rsidRDefault="0061265C" w:rsidP="0061265C">
      <w:pPr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61265C" w:rsidRPr="00C13950" w:rsidRDefault="0061265C" w:rsidP="0061265C">
      <w:pPr>
        <w:pStyle w:val="a3zacznik"/>
        <w:spacing w:after="0" w:line="276" w:lineRule="auto"/>
        <w:ind w:left="0"/>
        <w:rPr>
          <w:rFonts w:asciiTheme="minorHAnsi" w:hAnsiTheme="minorHAnsi" w:cstheme="minorHAnsi"/>
          <w:strike/>
          <w:sz w:val="22"/>
          <w:szCs w:val="22"/>
        </w:rPr>
      </w:pPr>
    </w:p>
    <w:p w:rsidR="0061265C" w:rsidRPr="00C13950" w:rsidRDefault="0061265C" w:rsidP="0061265C">
      <w:pPr>
        <w:pStyle w:val="a3zacznik"/>
        <w:ind w:left="0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za pomocą dowodu osobistego i przekazany Zamawiającemu wraz z dokumentami potwierdzającymi prawo do reprezentacji Wykonawcy przez osobę podpisującą ofertę. </w:t>
      </w:r>
      <w:bookmarkEnd w:id="0"/>
    </w:p>
    <w:p w:rsidR="00BE1192" w:rsidRPr="00A967BF" w:rsidRDefault="00BE1192" w:rsidP="00A967BF">
      <w:pPr>
        <w:suppressAutoHyphens w:val="0"/>
        <w:spacing w:after="20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sectPr w:rsidR="00BE1192" w:rsidRPr="00A967BF" w:rsidSect="00A96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BA"/>
    <w:rsid w:val="001204E0"/>
    <w:rsid w:val="00172A38"/>
    <w:rsid w:val="0061265C"/>
    <w:rsid w:val="00A967BF"/>
    <w:rsid w:val="00B76FD7"/>
    <w:rsid w:val="00BB34BA"/>
    <w:rsid w:val="00B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0DCF-A832-413E-8399-AB42AF3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7B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A967BF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A967B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967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A967BF"/>
    <w:rPr>
      <w:rFonts w:ascii="Palatino Linotype" w:eastAsia="Lucida Sans Unicode" w:hAnsi="Palatino Linotype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7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7B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6</cp:revision>
  <dcterms:created xsi:type="dcterms:W3CDTF">2021-07-20T13:37:00Z</dcterms:created>
  <dcterms:modified xsi:type="dcterms:W3CDTF">2021-10-21T11:42:00Z</dcterms:modified>
</cp:coreProperties>
</file>