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FC4D54" w:rsidRPr="00FC4D54">
        <w:rPr>
          <w:rFonts w:ascii="Verdana" w:hAnsi="Verdana"/>
          <w:b/>
          <w:sz w:val="20"/>
          <w:szCs w:val="20"/>
        </w:rPr>
        <w:t>O/KI.I-2.2430.1.2023</w:t>
      </w:r>
      <w:r w:rsidR="00FC4D54">
        <w:rPr>
          <w:rFonts w:ascii="Verdana" w:hAnsi="Verdana"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FC4D54" w:rsidRPr="00B7607A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alukaszek@gddkia.gov.pl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E21F0F" w:rsidRPr="00AA254E" w:rsidRDefault="00E21F0F" w:rsidP="0055629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Wykonawca nie złożył wraz z ofertą </w:t>
      </w:r>
      <w:r w:rsidR="00556290">
        <w:rPr>
          <w:rFonts w:ascii="Verdana" w:hAnsi="Verdana"/>
          <w:sz w:val="20"/>
          <w:szCs w:val="20"/>
        </w:rPr>
        <w:t>Specyfikacji</w:t>
      </w:r>
      <w:r w:rsidR="00556290" w:rsidRPr="00556290">
        <w:rPr>
          <w:rFonts w:ascii="Verdana" w:hAnsi="Verdana"/>
          <w:sz w:val="20"/>
          <w:szCs w:val="20"/>
        </w:rPr>
        <w:t xml:space="preserve"> techniczn</w:t>
      </w:r>
      <w:r w:rsidR="00556290">
        <w:rPr>
          <w:rFonts w:ascii="Verdana" w:hAnsi="Verdana"/>
          <w:sz w:val="20"/>
          <w:szCs w:val="20"/>
        </w:rPr>
        <w:t>ej</w:t>
      </w:r>
      <w:r w:rsidR="00556290" w:rsidRPr="00556290">
        <w:rPr>
          <w:rFonts w:ascii="Verdana" w:hAnsi="Verdana"/>
          <w:sz w:val="20"/>
          <w:szCs w:val="20"/>
        </w:rPr>
        <w:t xml:space="preserve"> oferowanego sprzętu</w:t>
      </w:r>
      <w:r w:rsidRPr="00AA254E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AD33CD" w:rsidRPr="00AA254E" w:rsidRDefault="00AD33CD" w:rsidP="00694ACD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Jeżeli wykonawca nie złożył wraz z ofertą </w:t>
      </w:r>
      <w:r w:rsidR="00694ACD" w:rsidRPr="00694ACD">
        <w:rPr>
          <w:rFonts w:ascii="Verdana" w:hAnsi="Verdana"/>
          <w:sz w:val="20"/>
          <w:szCs w:val="20"/>
        </w:rPr>
        <w:t>Specyfikacji technicznej oferowanego sprzętu</w:t>
      </w:r>
      <w:r w:rsidRPr="00AA254E">
        <w:rPr>
          <w:rFonts w:ascii="Verdana" w:hAnsi="Verdana"/>
          <w:sz w:val="20"/>
          <w:szCs w:val="20"/>
        </w:rPr>
        <w:t xml:space="preserve">, zamawiający może wezwać do </w:t>
      </w:r>
      <w:r w:rsidR="00694ACD">
        <w:rPr>
          <w:rFonts w:ascii="Verdana" w:hAnsi="Verdana"/>
          <w:sz w:val="20"/>
          <w:szCs w:val="20"/>
        </w:rPr>
        <w:t>jej</w:t>
      </w:r>
      <w:r w:rsidRPr="00AA254E">
        <w:rPr>
          <w:rFonts w:ascii="Verdana" w:hAnsi="Verdana"/>
          <w:sz w:val="20"/>
          <w:szCs w:val="20"/>
        </w:rPr>
        <w:t xml:space="preserve"> złożenia lub uzupełnienia w wyznaczonym terminie.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21077"/>
    <w:rsid w:val="00350B6A"/>
    <w:rsid w:val="00556290"/>
    <w:rsid w:val="005C153C"/>
    <w:rsid w:val="00694ACD"/>
    <w:rsid w:val="006B24BF"/>
    <w:rsid w:val="006D6634"/>
    <w:rsid w:val="0087341C"/>
    <w:rsid w:val="00932B0E"/>
    <w:rsid w:val="00A82D01"/>
    <w:rsid w:val="00A84E12"/>
    <w:rsid w:val="00A85473"/>
    <w:rsid w:val="00AA254E"/>
    <w:rsid w:val="00AD33CD"/>
    <w:rsid w:val="00C67DF9"/>
    <w:rsid w:val="00C72D07"/>
    <w:rsid w:val="00D731F4"/>
    <w:rsid w:val="00D7431D"/>
    <w:rsid w:val="00E217B1"/>
    <w:rsid w:val="00E21F0F"/>
    <w:rsid w:val="00E52169"/>
    <w:rsid w:val="00E9505A"/>
    <w:rsid w:val="00F155B3"/>
    <w:rsid w:val="00F425B2"/>
    <w:rsid w:val="00F44E8B"/>
    <w:rsid w:val="00F81E4E"/>
    <w:rsid w:val="00F8377B"/>
    <w:rsid w:val="00FB5C2E"/>
    <w:rsid w:val="00FC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alukasz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Łukaszek Aleksandra</cp:lastModifiedBy>
  <cp:revision>2</cp:revision>
  <dcterms:created xsi:type="dcterms:W3CDTF">2023-11-22T08:19:00Z</dcterms:created>
  <dcterms:modified xsi:type="dcterms:W3CDTF">2023-11-22T08:19:00Z</dcterms:modified>
</cp:coreProperties>
</file>