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A9B9" w14:textId="77777777" w:rsidR="00FF1C1D" w:rsidRDefault="00FF1C1D" w:rsidP="00FF1C1D">
      <w:pPr>
        <w:spacing w:after="0" w:line="276" w:lineRule="auto"/>
        <w:ind w:left="720" w:hanging="360"/>
        <w:jc w:val="center"/>
      </w:pPr>
    </w:p>
    <w:p w14:paraId="43A3F83F" w14:textId="50753AB6" w:rsidR="00FF1C1D" w:rsidRDefault="00FF1C1D" w:rsidP="00FF1C1D">
      <w:pPr>
        <w:pStyle w:val="Akapitzlist"/>
        <w:spacing w:after="0" w:line="276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FF1C1D">
        <w:rPr>
          <w:rFonts w:ascii="Calibri" w:hAnsi="Calibri" w:cs="Calibri"/>
          <w:b/>
          <w:bCs/>
          <w:sz w:val="30"/>
          <w:szCs w:val="30"/>
        </w:rPr>
        <w:t>„Ustawa Kamilka” – dowiedz się więcej</w:t>
      </w:r>
    </w:p>
    <w:p w14:paraId="6DA279FF" w14:textId="77777777" w:rsidR="00FF1C1D" w:rsidRPr="00FF1C1D" w:rsidRDefault="00FF1C1D" w:rsidP="00FF1C1D">
      <w:pPr>
        <w:pStyle w:val="Akapitzlist"/>
        <w:spacing w:after="0" w:line="276" w:lineRule="auto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3020C04" w14:textId="77777777" w:rsidR="00FF1C1D" w:rsidRDefault="00FF1C1D" w:rsidP="00FF1C1D">
      <w:pPr>
        <w:pStyle w:val="Akapitzlist"/>
        <w:spacing w:after="0" w:line="276" w:lineRule="auto"/>
        <w:rPr>
          <w:rFonts w:ascii="Calibri" w:hAnsi="Calibri" w:cs="Calibri"/>
          <w:b/>
          <w:bCs/>
        </w:rPr>
      </w:pPr>
    </w:p>
    <w:p w14:paraId="78582C45" w14:textId="04776248" w:rsidR="003A65AB" w:rsidRPr="00A952DA" w:rsidRDefault="003A65AB" w:rsidP="003A65AB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A952DA">
        <w:rPr>
          <w:rFonts w:ascii="Calibri" w:hAnsi="Calibri" w:cs="Calibri"/>
          <w:b/>
          <w:bCs/>
        </w:rPr>
        <w:t xml:space="preserve">Czy z okazji </w:t>
      </w:r>
      <w:r>
        <w:rPr>
          <w:rFonts w:ascii="Calibri" w:hAnsi="Calibri" w:cs="Calibri"/>
          <w:b/>
          <w:bCs/>
        </w:rPr>
        <w:t>D</w:t>
      </w:r>
      <w:r w:rsidRPr="00A952DA">
        <w:rPr>
          <w:rFonts w:ascii="Calibri" w:hAnsi="Calibri" w:cs="Calibri"/>
          <w:b/>
          <w:bCs/>
        </w:rPr>
        <w:t xml:space="preserve">nia </w:t>
      </w:r>
      <w:r>
        <w:rPr>
          <w:rFonts w:ascii="Calibri" w:hAnsi="Calibri" w:cs="Calibri"/>
          <w:b/>
          <w:bCs/>
        </w:rPr>
        <w:t>N</w:t>
      </w:r>
      <w:r w:rsidRPr="00A952DA">
        <w:rPr>
          <w:rFonts w:ascii="Calibri" w:hAnsi="Calibri" w:cs="Calibri"/>
          <w:b/>
          <w:bCs/>
        </w:rPr>
        <w:t xml:space="preserve">auczyciela, końca roku szkolnego itp., nauczyciele mogą przyjmować np. kwiaty </w:t>
      </w:r>
      <w:r>
        <w:rPr>
          <w:rFonts w:ascii="Calibri" w:hAnsi="Calibri" w:cs="Calibri"/>
          <w:b/>
          <w:bCs/>
        </w:rPr>
        <w:t>lub</w:t>
      </w:r>
      <w:r w:rsidRPr="00A952DA">
        <w:rPr>
          <w:rFonts w:ascii="Calibri" w:hAnsi="Calibri" w:cs="Calibri"/>
          <w:b/>
          <w:bCs/>
        </w:rPr>
        <w:t xml:space="preserve"> czekoladki?</w:t>
      </w:r>
    </w:p>
    <w:p w14:paraId="69A739A4" w14:textId="77777777" w:rsidR="003A65AB" w:rsidRDefault="003A65AB" w:rsidP="003A65AB">
      <w:pPr>
        <w:spacing w:after="0" w:line="276" w:lineRule="auto"/>
        <w:ind w:left="708"/>
        <w:rPr>
          <w:rFonts w:ascii="Calibri" w:hAnsi="Calibri" w:cs="Calibri"/>
        </w:rPr>
      </w:pPr>
    </w:p>
    <w:p w14:paraId="4A820336" w14:textId="487B7365" w:rsidR="003A65AB" w:rsidRDefault="003A65AB" w:rsidP="003A65AB">
      <w:pPr>
        <w:spacing w:after="0" w:line="276" w:lineRule="auto"/>
        <w:ind w:left="708"/>
        <w:rPr>
          <w:rFonts w:ascii="Calibri" w:hAnsi="Calibri" w:cs="Calibri"/>
        </w:rPr>
      </w:pPr>
      <w:r w:rsidRPr="00574B70">
        <w:rPr>
          <w:rFonts w:ascii="Calibri" w:hAnsi="Calibri" w:cs="Calibri"/>
        </w:rPr>
        <w:t>Ustawa Kamilka nie odnosi się do kwestii dawania prezentów nauczycielom</w:t>
      </w:r>
      <w:r>
        <w:rPr>
          <w:rFonts w:ascii="Calibri" w:hAnsi="Calibri" w:cs="Calibri"/>
        </w:rPr>
        <w:t xml:space="preserve">. </w:t>
      </w:r>
      <w:r w:rsidRPr="00574B70">
        <w:rPr>
          <w:rFonts w:ascii="Calibri" w:hAnsi="Calibri" w:cs="Calibri"/>
        </w:rPr>
        <w:t>Nauczyciele mogą przyjmować symboliczne upominki, jak kwiaty czy czekoladki, w związku z okazjami (np. zakończenie roku szkolnego, Dzień Nauczyciela). Nie mogą jednak akceptować większych prezentów, pieniędzy czy kart podarunkowych, które mogłyby sugerować korzyść majątkową w zamian za np. lepsze oceny.</w:t>
      </w:r>
    </w:p>
    <w:p w14:paraId="730C1D06" w14:textId="77777777" w:rsidR="003A65AB" w:rsidRDefault="003A65AB" w:rsidP="006C365D">
      <w:pPr>
        <w:spacing w:after="0" w:line="276" w:lineRule="auto"/>
        <w:ind w:left="720" w:hanging="360"/>
      </w:pPr>
    </w:p>
    <w:p w14:paraId="5167DD83" w14:textId="77777777" w:rsidR="003A65AB" w:rsidRPr="006C365D" w:rsidRDefault="003A65AB" w:rsidP="003A65AB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</w:rPr>
      </w:pPr>
      <w:r w:rsidRPr="006C365D">
        <w:rPr>
          <w:rFonts w:ascii="Calibri" w:eastAsia="Times New Roman" w:hAnsi="Calibri" w:cs="Calibri"/>
          <w:b/>
          <w:bCs/>
          <w:color w:val="000000"/>
        </w:rPr>
        <w:t>Co w sytuacji, kiedy dzieci, zwłaszcza z przedszkoli, żłobków i młodszych klas, podbiegają do nauczyciela, żeby się przytulić?</w:t>
      </w:r>
    </w:p>
    <w:p w14:paraId="18A9DA03" w14:textId="77777777" w:rsidR="003A65AB" w:rsidRPr="006C365D" w:rsidRDefault="003A65AB" w:rsidP="003A65AB">
      <w:pPr>
        <w:pStyle w:val="Akapitzlist"/>
        <w:rPr>
          <w:rFonts w:ascii="Calibri" w:eastAsia="Times New Roman" w:hAnsi="Calibri" w:cs="Calibri"/>
          <w:b/>
          <w:bCs/>
          <w:color w:val="000000"/>
        </w:rPr>
      </w:pPr>
    </w:p>
    <w:p w14:paraId="471D5C63" w14:textId="77777777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  <w:r w:rsidRPr="006C365D">
        <w:rPr>
          <w:rFonts w:ascii="Calibri" w:eastAsia="Times New Roman" w:hAnsi="Calibri" w:cs="Calibri"/>
          <w:color w:val="000000"/>
        </w:rPr>
        <w:t>Ustawa nie zawiera przepisów, które zabraniałyby dzieciom przytulić się do nauczyciela. W standardach ochrony dzieci zalecamy jedynie, aby nie robić nic wbrew woli dziecka</w:t>
      </w:r>
      <w:r>
        <w:rPr>
          <w:rFonts w:ascii="Calibri" w:eastAsia="Times New Roman" w:hAnsi="Calibri" w:cs="Calibri"/>
          <w:color w:val="000000"/>
        </w:rPr>
        <w:t>.</w:t>
      </w:r>
    </w:p>
    <w:p w14:paraId="4C6E1DC0" w14:textId="77777777" w:rsidR="003A65AB" w:rsidRPr="006C365D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</w:p>
    <w:p w14:paraId="1D7CA237" w14:textId="1AA838C7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Nauczyciel powinien zawsze kierować </w:t>
      </w:r>
      <w:r w:rsidRPr="006C365D">
        <w:rPr>
          <w:rFonts w:ascii="Calibri" w:eastAsia="Times New Roman" w:hAnsi="Calibri" w:cs="Calibri"/>
          <w:color w:val="000000"/>
        </w:rPr>
        <w:t>się swoim profesjonalnym osądem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softHyphen/>
        <w:t>–</w:t>
      </w:r>
      <w:r w:rsidRPr="006C365D">
        <w:rPr>
          <w:rFonts w:ascii="Calibri" w:eastAsia="Times New Roman" w:hAnsi="Calibri" w:cs="Calibri"/>
          <w:color w:val="000000"/>
        </w:rPr>
        <w:t xml:space="preserve"> słucha</w:t>
      </w:r>
      <w:r>
        <w:rPr>
          <w:rFonts w:ascii="Calibri" w:eastAsia="Times New Roman" w:hAnsi="Calibri" w:cs="Calibri"/>
          <w:color w:val="000000"/>
        </w:rPr>
        <w:t>ć</w:t>
      </w:r>
      <w:r w:rsidRPr="006C365D">
        <w:rPr>
          <w:rFonts w:ascii="Calibri" w:eastAsia="Times New Roman" w:hAnsi="Calibri" w:cs="Calibri"/>
          <w:color w:val="000000"/>
        </w:rPr>
        <w:t xml:space="preserve">, </w:t>
      </w:r>
      <w:r w:rsidRPr="001B261F">
        <w:rPr>
          <w:rFonts w:ascii="Calibri" w:eastAsia="Times New Roman" w:hAnsi="Calibri" w:cs="Calibri"/>
          <w:color w:val="000000"/>
        </w:rPr>
        <w:t>obserw</w:t>
      </w:r>
      <w:r>
        <w:rPr>
          <w:rFonts w:ascii="Calibri" w:eastAsia="Times New Roman" w:hAnsi="Calibri" w:cs="Calibri"/>
          <w:color w:val="000000"/>
        </w:rPr>
        <w:t>ować</w:t>
      </w:r>
      <w:r w:rsidRPr="006C365D">
        <w:rPr>
          <w:rFonts w:ascii="Calibri" w:eastAsia="Times New Roman" w:hAnsi="Calibri" w:cs="Calibri"/>
          <w:color w:val="000000"/>
        </w:rPr>
        <w:t xml:space="preserve"> i </w:t>
      </w:r>
      <w:r>
        <w:rPr>
          <w:rFonts w:ascii="Calibri" w:eastAsia="Times New Roman" w:hAnsi="Calibri" w:cs="Calibri"/>
          <w:color w:val="000000"/>
        </w:rPr>
        <w:t>odnotowywać</w:t>
      </w:r>
      <w:r w:rsidRPr="006C365D">
        <w:rPr>
          <w:rFonts w:ascii="Calibri" w:eastAsia="Times New Roman" w:hAnsi="Calibri" w:cs="Calibri"/>
          <w:color w:val="000000"/>
        </w:rPr>
        <w:t xml:space="preserve"> reakcję </w:t>
      </w:r>
      <w:r>
        <w:rPr>
          <w:rFonts w:ascii="Calibri" w:eastAsia="Times New Roman" w:hAnsi="Calibri" w:cs="Calibri"/>
          <w:color w:val="000000"/>
        </w:rPr>
        <w:t xml:space="preserve">dziecka, a najlepiej –zapytać </w:t>
      </w:r>
      <w:r w:rsidRPr="0046036A">
        <w:rPr>
          <w:rFonts w:ascii="Calibri" w:eastAsia="Times New Roman" w:hAnsi="Calibri" w:cs="Calibri"/>
          <w:color w:val="000000"/>
        </w:rPr>
        <w:t xml:space="preserve">o </w:t>
      </w:r>
      <w:r>
        <w:rPr>
          <w:rFonts w:ascii="Calibri" w:eastAsia="Times New Roman" w:hAnsi="Calibri" w:cs="Calibri"/>
          <w:color w:val="000000"/>
        </w:rPr>
        <w:t xml:space="preserve">jego </w:t>
      </w:r>
      <w:r w:rsidRPr="0046036A">
        <w:rPr>
          <w:rFonts w:ascii="Calibri" w:eastAsia="Times New Roman" w:hAnsi="Calibri" w:cs="Calibri"/>
          <w:color w:val="000000"/>
        </w:rPr>
        <w:t>zgodę na kontakt fizyczny</w:t>
      </w:r>
      <w:r>
        <w:rPr>
          <w:rFonts w:ascii="Calibri" w:eastAsia="Times New Roman" w:hAnsi="Calibri" w:cs="Calibri"/>
          <w:color w:val="000000"/>
        </w:rPr>
        <w:t>.</w:t>
      </w:r>
      <w:r w:rsidRPr="006C365D">
        <w:rPr>
          <w:rFonts w:ascii="Calibri" w:eastAsia="Times New Roman" w:hAnsi="Calibri" w:cs="Calibri"/>
          <w:color w:val="000000"/>
        </w:rPr>
        <w:t xml:space="preserve"> Przed przytuleniem, pogłaskaniem czy wzięciem dziecka na kolana, aby </w:t>
      </w:r>
      <w:r>
        <w:rPr>
          <w:rFonts w:ascii="Calibri" w:eastAsia="Times New Roman" w:hAnsi="Calibri" w:cs="Calibri"/>
          <w:color w:val="000000"/>
        </w:rPr>
        <w:t xml:space="preserve">na przykład </w:t>
      </w:r>
      <w:r w:rsidRPr="006C365D">
        <w:rPr>
          <w:rFonts w:ascii="Calibri" w:eastAsia="Times New Roman" w:hAnsi="Calibri" w:cs="Calibri"/>
          <w:color w:val="000000"/>
        </w:rPr>
        <w:t>je pocieszyć lub uspokoić, należy zapytać je, czy tego potrzebuje</w:t>
      </w:r>
      <w:r>
        <w:rPr>
          <w:rFonts w:ascii="Calibri" w:eastAsia="Times New Roman" w:hAnsi="Calibri" w:cs="Calibri"/>
          <w:color w:val="000000"/>
        </w:rPr>
        <w:t>.</w:t>
      </w:r>
    </w:p>
    <w:p w14:paraId="6F10FC9F" w14:textId="77777777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</w:p>
    <w:p w14:paraId="2D750473" w14:textId="77777777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</w:p>
    <w:p w14:paraId="74CBB922" w14:textId="77777777" w:rsidR="003A65AB" w:rsidRPr="006C365D" w:rsidRDefault="003A65AB" w:rsidP="003A65AB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</w:rPr>
      </w:pPr>
      <w:r w:rsidRPr="006C365D">
        <w:rPr>
          <w:rFonts w:ascii="Calibri" w:eastAsia="Times New Roman" w:hAnsi="Calibri" w:cs="Calibri"/>
          <w:b/>
          <w:bCs/>
          <w:color w:val="000000"/>
        </w:rPr>
        <w:t>Czy dyrektor szkoły może zabronić rodzicom wejścia na teren szkoły (np. z pierwszoklasistami), powołując się na przepisy tak zwanej "ustawy Kamilka"?</w:t>
      </w:r>
    </w:p>
    <w:p w14:paraId="468A3BDF" w14:textId="77777777" w:rsidR="003A65AB" w:rsidRPr="006C365D" w:rsidRDefault="003A65AB" w:rsidP="003A65AB">
      <w:pPr>
        <w:pStyle w:val="Akapitzlist"/>
        <w:rPr>
          <w:rFonts w:ascii="Calibri" w:eastAsia="Times New Roman" w:hAnsi="Calibri" w:cs="Calibri"/>
          <w:b/>
          <w:bCs/>
          <w:color w:val="000000"/>
        </w:rPr>
      </w:pPr>
    </w:p>
    <w:p w14:paraId="4027B0DB" w14:textId="77777777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  <w:r w:rsidRPr="006C365D">
        <w:rPr>
          <w:rFonts w:ascii="Calibri" w:eastAsia="Times New Roman" w:hAnsi="Calibri" w:cs="Calibri"/>
          <w:color w:val="000000"/>
        </w:rPr>
        <w:t xml:space="preserve">Ustawa </w:t>
      </w:r>
      <w:r>
        <w:rPr>
          <w:rFonts w:ascii="Calibri" w:eastAsia="Times New Roman" w:hAnsi="Calibri" w:cs="Calibri"/>
          <w:color w:val="000000"/>
        </w:rPr>
        <w:t>Kamilka</w:t>
      </w:r>
      <w:r w:rsidRPr="006C365D">
        <w:rPr>
          <w:rFonts w:ascii="Calibri" w:eastAsia="Times New Roman" w:hAnsi="Calibri" w:cs="Calibri"/>
          <w:color w:val="000000"/>
        </w:rPr>
        <w:t xml:space="preserve"> nie zawiera przepisów, które zabraniają rodzicom wejścia na teren szkoły. Art. 21 ustawy odnosi się do stosunku pracy lub wykonywania działalności związanej z opieką, wychowaniem itp. Nie dotyczy to </w:t>
      </w:r>
      <w:r>
        <w:rPr>
          <w:rFonts w:ascii="Calibri" w:eastAsia="Times New Roman" w:hAnsi="Calibri" w:cs="Calibri"/>
          <w:color w:val="000000"/>
        </w:rPr>
        <w:t>więc</w:t>
      </w:r>
      <w:r w:rsidRPr="006C365D">
        <w:rPr>
          <w:rFonts w:ascii="Calibri" w:eastAsia="Times New Roman" w:hAnsi="Calibri" w:cs="Calibri"/>
          <w:color w:val="000000"/>
        </w:rPr>
        <w:t xml:space="preserve"> odprowadzania dzieci do szkoły.</w:t>
      </w:r>
    </w:p>
    <w:p w14:paraId="4DB8890A" w14:textId="77777777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</w:p>
    <w:p w14:paraId="7B43D83E" w14:textId="21D0A32F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Docierają do nas jednak informacje, że </w:t>
      </w:r>
      <w:r w:rsidRPr="006C365D">
        <w:rPr>
          <w:rFonts w:ascii="Calibri" w:eastAsia="Times New Roman" w:hAnsi="Calibri" w:cs="Calibri"/>
          <w:color w:val="000000"/>
        </w:rPr>
        <w:t xml:space="preserve">w szkołach są tworzone tzw. „bezpieczne strefy”. </w:t>
      </w:r>
      <w:r>
        <w:rPr>
          <w:rFonts w:ascii="Calibri" w:eastAsia="Times New Roman" w:hAnsi="Calibri" w:cs="Calibri"/>
          <w:color w:val="000000"/>
        </w:rPr>
        <w:t>Nie mamy jednak wpływu na takie decyzje szkół.</w:t>
      </w:r>
    </w:p>
    <w:p w14:paraId="095CD994" w14:textId="77777777" w:rsid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</w:p>
    <w:p w14:paraId="32BCF06B" w14:textId="502C47CE" w:rsidR="003A65AB" w:rsidRPr="003A65AB" w:rsidRDefault="003A65AB" w:rsidP="003A65AB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47199E">
        <w:rPr>
          <w:rFonts w:ascii="Calibri" w:hAnsi="Calibri" w:cs="Calibri"/>
          <w:b/>
          <w:bCs/>
        </w:rPr>
        <w:t>Czy ustawa dotyczy wszystkich pracowników, nawet tych</w:t>
      </w:r>
      <w:r>
        <w:rPr>
          <w:rFonts w:ascii="Calibri" w:hAnsi="Calibri" w:cs="Calibri"/>
          <w:b/>
          <w:bCs/>
        </w:rPr>
        <w:t xml:space="preserve">, którzy mają </w:t>
      </w:r>
      <w:r w:rsidRPr="0047199E">
        <w:rPr>
          <w:rFonts w:ascii="Calibri" w:hAnsi="Calibri" w:cs="Calibri"/>
          <w:b/>
          <w:bCs/>
        </w:rPr>
        <w:t>tylko pobieżny kontakt z dziećmi</w:t>
      </w:r>
      <w:r>
        <w:rPr>
          <w:rFonts w:ascii="Calibri" w:hAnsi="Calibri" w:cs="Calibri"/>
          <w:b/>
          <w:bCs/>
        </w:rPr>
        <w:t xml:space="preserve"> (</w:t>
      </w:r>
      <w:r w:rsidRPr="0047199E">
        <w:rPr>
          <w:rFonts w:ascii="Calibri" w:hAnsi="Calibri" w:cs="Calibri"/>
          <w:b/>
          <w:bCs/>
        </w:rPr>
        <w:t>np. występują gościnnie z prelekcją, na jednorazowe zaproszenie</w:t>
      </w:r>
      <w:r>
        <w:rPr>
          <w:rFonts w:ascii="Calibri" w:hAnsi="Calibri" w:cs="Calibri"/>
          <w:b/>
          <w:bCs/>
        </w:rPr>
        <w:t>).</w:t>
      </w:r>
      <w:r w:rsidRPr="0047199E">
        <w:rPr>
          <w:rFonts w:ascii="Calibri" w:hAnsi="Calibri" w:cs="Calibri"/>
          <w:b/>
          <w:bCs/>
        </w:rPr>
        <w:t xml:space="preserve"> </w:t>
      </w:r>
    </w:p>
    <w:p w14:paraId="156002AE" w14:textId="77777777" w:rsidR="003A65AB" w:rsidRDefault="003A65AB" w:rsidP="003A65AB">
      <w:pPr>
        <w:pStyle w:val="Akapitzlist"/>
        <w:spacing w:after="0" w:line="276" w:lineRule="auto"/>
        <w:rPr>
          <w:rFonts w:ascii="Calibri" w:hAnsi="Calibri" w:cs="Calibri"/>
        </w:rPr>
      </w:pPr>
    </w:p>
    <w:p w14:paraId="3761B341" w14:textId="77777777" w:rsidR="00FF1C1D" w:rsidRDefault="00FF1C1D" w:rsidP="00FF1C1D">
      <w:pPr>
        <w:spacing w:after="0" w:line="276" w:lineRule="auto"/>
        <w:ind w:left="708"/>
        <w:rPr>
          <w:rFonts w:ascii="Calibri" w:hAnsi="Calibri" w:cs="Calibri"/>
        </w:rPr>
      </w:pPr>
      <w:r w:rsidRPr="004F79E1">
        <w:rPr>
          <w:rFonts w:ascii="Calibri" w:hAnsi="Calibri" w:cs="Calibri"/>
        </w:rPr>
        <w:t>Dyrektor ma obowiązek sprawdzić osoby, z którymi podpisuje umowę lub które prowadzą działalność oświatową na terenie szkoły. Goście zapraszani jednorazowo nie musz</w:t>
      </w:r>
      <w:r>
        <w:rPr>
          <w:rFonts w:ascii="Calibri" w:hAnsi="Calibri" w:cs="Calibri"/>
        </w:rPr>
        <w:t>ą</w:t>
      </w:r>
      <w:r w:rsidRPr="004F79E1">
        <w:rPr>
          <w:rFonts w:ascii="Calibri" w:hAnsi="Calibri" w:cs="Calibri"/>
        </w:rPr>
        <w:t xml:space="preserve"> być sprawdzani</w:t>
      </w:r>
      <w:r>
        <w:rPr>
          <w:rFonts w:ascii="Calibri" w:hAnsi="Calibri" w:cs="Calibri"/>
        </w:rPr>
        <w:t xml:space="preserve"> o ile nauczyciel jest w tym czasie ze swoimi uczniami</w:t>
      </w:r>
      <w:r w:rsidRPr="004F79E1">
        <w:rPr>
          <w:rFonts w:ascii="Calibri" w:hAnsi="Calibri" w:cs="Calibri"/>
        </w:rPr>
        <w:t>.</w:t>
      </w:r>
    </w:p>
    <w:p w14:paraId="743A180D" w14:textId="77777777" w:rsidR="003A65AB" w:rsidRPr="003A65AB" w:rsidRDefault="003A65AB" w:rsidP="003A65AB">
      <w:pPr>
        <w:pStyle w:val="Akapitzlist"/>
        <w:rPr>
          <w:rFonts w:ascii="Calibri" w:eastAsia="Times New Roman" w:hAnsi="Calibri" w:cs="Calibri"/>
          <w:color w:val="000000"/>
        </w:rPr>
      </w:pPr>
    </w:p>
    <w:p w14:paraId="6712A18A" w14:textId="77777777" w:rsidR="003A65AB" w:rsidRDefault="003A65AB" w:rsidP="003A65AB">
      <w:pPr>
        <w:pStyle w:val="Akapitzlist"/>
        <w:spacing w:after="0" w:line="276" w:lineRule="auto"/>
        <w:rPr>
          <w:rFonts w:ascii="Calibri" w:hAnsi="Calibri" w:cs="Calibri"/>
          <w:b/>
          <w:bCs/>
        </w:rPr>
      </w:pPr>
    </w:p>
    <w:p w14:paraId="3EA26DB9" w14:textId="77777777" w:rsidR="003A65AB" w:rsidRDefault="003A65AB" w:rsidP="003A65AB">
      <w:pPr>
        <w:pStyle w:val="Akapitzlist"/>
        <w:spacing w:after="0" w:line="276" w:lineRule="auto"/>
        <w:rPr>
          <w:rFonts w:ascii="Calibri" w:hAnsi="Calibri" w:cs="Calibri"/>
          <w:b/>
          <w:bCs/>
        </w:rPr>
      </w:pPr>
    </w:p>
    <w:p w14:paraId="5EC313FB" w14:textId="50CC09D7" w:rsidR="00E64776" w:rsidRPr="0047199E" w:rsidRDefault="008A6560" w:rsidP="006C365D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47199E">
        <w:rPr>
          <w:rFonts w:ascii="Calibri" w:hAnsi="Calibri" w:cs="Calibri"/>
          <w:b/>
          <w:bCs/>
        </w:rPr>
        <w:t>C</w:t>
      </w:r>
      <w:r w:rsidR="0095321C" w:rsidRPr="0047199E">
        <w:rPr>
          <w:rFonts w:ascii="Calibri" w:hAnsi="Calibri" w:cs="Calibri"/>
          <w:b/>
          <w:bCs/>
        </w:rPr>
        <w:t xml:space="preserve">zy </w:t>
      </w:r>
      <w:r w:rsidR="00480020" w:rsidRPr="0047199E">
        <w:rPr>
          <w:rFonts w:ascii="Calibri" w:hAnsi="Calibri" w:cs="Calibri"/>
          <w:b/>
          <w:bCs/>
        </w:rPr>
        <w:t>P</w:t>
      </w:r>
      <w:r w:rsidR="0095321C" w:rsidRPr="0047199E">
        <w:rPr>
          <w:rFonts w:ascii="Calibri" w:hAnsi="Calibri" w:cs="Calibri"/>
          <w:b/>
          <w:bCs/>
        </w:rPr>
        <w:t>anią woźną trzeba sprawd</w:t>
      </w:r>
      <w:r w:rsidR="00480020" w:rsidRPr="0047199E">
        <w:rPr>
          <w:rFonts w:ascii="Calibri" w:hAnsi="Calibri" w:cs="Calibri"/>
          <w:b/>
          <w:bCs/>
        </w:rPr>
        <w:t>zić</w:t>
      </w:r>
      <w:r w:rsidR="0095321C" w:rsidRPr="0047199E">
        <w:rPr>
          <w:rFonts w:ascii="Calibri" w:hAnsi="Calibri" w:cs="Calibri"/>
          <w:b/>
          <w:bCs/>
        </w:rPr>
        <w:t xml:space="preserve"> w rejestrze przestępców seksualnych i żądać od ni</w:t>
      </w:r>
      <w:r w:rsidR="00F965AE">
        <w:rPr>
          <w:rFonts w:ascii="Calibri" w:hAnsi="Calibri" w:cs="Calibri"/>
          <w:b/>
          <w:bCs/>
        </w:rPr>
        <w:t>ej</w:t>
      </w:r>
      <w:r w:rsidR="0095321C" w:rsidRPr="0047199E">
        <w:rPr>
          <w:rFonts w:ascii="Calibri" w:hAnsi="Calibri" w:cs="Calibri"/>
          <w:b/>
          <w:bCs/>
        </w:rPr>
        <w:t xml:space="preserve"> zaświadczenia</w:t>
      </w:r>
      <w:r w:rsidR="00BB0F0F" w:rsidRPr="0047199E">
        <w:rPr>
          <w:rFonts w:ascii="Calibri" w:hAnsi="Calibri" w:cs="Calibri"/>
          <w:b/>
          <w:bCs/>
        </w:rPr>
        <w:t xml:space="preserve"> </w:t>
      </w:r>
      <w:r w:rsidR="0095321C" w:rsidRPr="0047199E">
        <w:rPr>
          <w:rFonts w:ascii="Calibri" w:hAnsi="Calibri" w:cs="Calibri"/>
          <w:b/>
          <w:bCs/>
        </w:rPr>
        <w:t xml:space="preserve">o niekaralności? </w:t>
      </w:r>
    </w:p>
    <w:p w14:paraId="5F3DB91C" w14:textId="77777777" w:rsidR="006C365D" w:rsidRPr="00C60BFE" w:rsidRDefault="006C365D" w:rsidP="006C365D">
      <w:pPr>
        <w:pStyle w:val="Akapitzlist"/>
        <w:spacing w:line="276" w:lineRule="auto"/>
        <w:rPr>
          <w:rFonts w:ascii="Calibri" w:hAnsi="Calibri" w:cs="Calibri"/>
        </w:rPr>
      </w:pPr>
    </w:p>
    <w:p w14:paraId="6C1CA1D8" w14:textId="013A7556" w:rsidR="00187C95" w:rsidRDefault="006C365D" w:rsidP="006C365D">
      <w:pPr>
        <w:pStyle w:val="Akapitzlist"/>
        <w:spacing w:line="276" w:lineRule="auto"/>
        <w:rPr>
          <w:rFonts w:ascii="Calibri" w:hAnsi="Calibri" w:cs="Calibri"/>
        </w:rPr>
      </w:pPr>
      <w:r w:rsidRPr="006C365D">
        <w:rPr>
          <w:rFonts w:ascii="Calibri" w:hAnsi="Calibri" w:cs="Calibri"/>
        </w:rPr>
        <w:t>Obowiązek weryfikacji zależy od zakresu obowiązków. Jeśli oprócz sprzątania woźna pomaga dzieciom lub sprawuje nad nimi opiekę, musi być sprawdzona. Gdy zajmuje się wyłącznie sprzątaniem, weryfikacja nie jest wymagana.</w:t>
      </w:r>
    </w:p>
    <w:p w14:paraId="1FBF3958" w14:textId="77777777" w:rsidR="00BB0F0F" w:rsidRPr="00BB0F0F" w:rsidRDefault="00BB0F0F" w:rsidP="00AE651C">
      <w:pPr>
        <w:pStyle w:val="Akapitzlist"/>
        <w:spacing w:after="0" w:line="276" w:lineRule="auto"/>
        <w:rPr>
          <w:rFonts w:ascii="Calibri" w:hAnsi="Calibri" w:cs="Calibri"/>
        </w:rPr>
      </w:pPr>
    </w:p>
    <w:p w14:paraId="324B8B6D" w14:textId="1AC21E19" w:rsidR="00844596" w:rsidRPr="0047199E" w:rsidRDefault="00844596" w:rsidP="006C365D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844596">
        <w:rPr>
          <w:rFonts w:ascii="Calibri" w:hAnsi="Calibri" w:cs="Calibri"/>
          <w:b/>
          <w:bCs/>
        </w:rPr>
        <w:t>Na jakich zasadach rodzic może uczestniczyć w wycieczce klasowej dziecka jako opiekun grupy?</w:t>
      </w:r>
    </w:p>
    <w:p w14:paraId="084E21C0" w14:textId="77777777" w:rsidR="00844596" w:rsidRDefault="00844596" w:rsidP="006C365D">
      <w:pPr>
        <w:pStyle w:val="Akapitzlist"/>
        <w:spacing w:after="0" w:line="276" w:lineRule="auto"/>
        <w:rPr>
          <w:rFonts w:ascii="Calibri" w:hAnsi="Calibri" w:cs="Calibri"/>
        </w:rPr>
      </w:pPr>
    </w:p>
    <w:p w14:paraId="0E00D5FB" w14:textId="16D478B1" w:rsidR="00844596" w:rsidRDefault="006C365D" w:rsidP="00AE651C">
      <w:pPr>
        <w:pStyle w:val="Akapitzlist"/>
        <w:spacing w:after="0" w:line="276" w:lineRule="auto"/>
        <w:rPr>
          <w:rFonts w:ascii="Calibri" w:hAnsi="Calibri" w:cs="Calibri"/>
        </w:rPr>
      </w:pPr>
      <w:r w:rsidRPr="006C365D">
        <w:rPr>
          <w:rFonts w:ascii="Calibri" w:hAnsi="Calibri" w:cs="Calibri"/>
        </w:rPr>
        <w:t>Rodzic</w:t>
      </w:r>
      <w:r w:rsidR="00FF1C1D">
        <w:rPr>
          <w:rFonts w:ascii="Calibri" w:hAnsi="Calibri" w:cs="Calibri"/>
        </w:rPr>
        <w:t xml:space="preserve"> </w:t>
      </w:r>
      <w:r w:rsidRPr="006C365D">
        <w:rPr>
          <w:rFonts w:ascii="Calibri" w:hAnsi="Calibri" w:cs="Calibri"/>
        </w:rPr>
        <w:t>-</w:t>
      </w:r>
      <w:r w:rsidR="00FF1C1D">
        <w:rPr>
          <w:rFonts w:ascii="Calibri" w:hAnsi="Calibri" w:cs="Calibri"/>
        </w:rPr>
        <w:t xml:space="preserve"> </w:t>
      </w:r>
      <w:r w:rsidRPr="006C365D">
        <w:rPr>
          <w:rFonts w:ascii="Calibri" w:hAnsi="Calibri" w:cs="Calibri"/>
        </w:rPr>
        <w:t>opiekun wycieczki działa jako wolontariusz i podlega weryfikacji karalności. Najlepiej ustalić listę rodziców</w:t>
      </w:r>
      <w:r w:rsidR="00FF1C1D">
        <w:rPr>
          <w:rFonts w:ascii="Calibri" w:hAnsi="Calibri" w:cs="Calibri"/>
        </w:rPr>
        <w:t xml:space="preserve"> </w:t>
      </w:r>
      <w:r w:rsidRPr="006C365D">
        <w:rPr>
          <w:rFonts w:ascii="Calibri" w:hAnsi="Calibri" w:cs="Calibri"/>
        </w:rPr>
        <w:t>-</w:t>
      </w:r>
      <w:r w:rsidR="00FF1C1D">
        <w:rPr>
          <w:rFonts w:ascii="Calibri" w:hAnsi="Calibri" w:cs="Calibri"/>
        </w:rPr>
        <w:t xml:space="preserve"> </w:t>
      </w:r>
      <w:r w:rsidRPr="006C365D">
        <w:rPr>
          <w:rFonts w:ascii="Calibri" w:hAnsi="Calibri" w:cs="Calibri"/>
        </w:rPr>
        <w:t>wolontariuszy na początku roku i zweryfikować ich zgodnie z art. 21 ustawy. Planowana jest zmiana przepisów, która zwolni rodziców z obowiązku dostarczania zaświadczeń z KRK.</w:t>
      </w:r>
    </w:p>
    <w:p w14:paraId="6331E7A6" w14:textId="77777777" w:rsidR="00FF1C1D" w:rsidRPr="0047199E" w:rsidRDefault="00FF1C1D" w:rsidP="00AE651C">
      <w:pPr>
        <w:pStyle w:val="Akapitzlist"/>
        <w:spacing w:after="0" w:line="276" w:lineRule="auto"/>
        <w:rPr>
          <w:rFonts w:ascii="Calibri" w:hAnsi="Calibri" w:cs="Calibri"/>
          <w:b/>
          <w:bCs/>
        </w:rPr>
      </w:pPr>
    </w:p>
    <w:p w14:paraId="68E14194" w14:textId="24787EF1" w:rsidR="00E64776" w:rsidRPr="00372DA5" w:rsidRDefault="006E1901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Urząd</w:t>
      </w:r>
      <w:r w:rsidR="00EB4427" w:rsidRPr="00372DA5">
        <w:rPr>
          <w:rFonts w:ascii="Calibri" w:hAnsi="Calibri" w:cs="Calibri"/>
          <w:b/>
          <w:bCs/>
          <w:color w:val="000000" w:themeColor="text1"/>
        </w:rPr>
        <w:t xml:space="preserve"> gminy</w:t>
      </w:r>
      <w:r>
        <w:rPr>
          <w:rFonts w:ascii="Calibri" w:hAnsi="Calibri" w:cs="Calibri"/>
          <w:b/>
          <w:bCs/>
          <w:color w:val="000000" w:themeColor="text1"/>
        </w:rPr>
        <w:t xml:space="preserve"> zawiera</w:t>
      </w:r>
      <w:r w:rsidR="00EB4427" w:rsidRPr="00372DA5">
        <w:rPr>
          <w:rFonts w:ascii="Calibri" w:hAnsi="Calibri" w:cs="Calibri"/>
          <w:b/>
          <w:bCs/>
          <w:color w:val="000000" w:themeColor="text1"/>
        </w:rPr>
        <w:t xml:space="preserve"> umowy</w:t>
      </w:r>
      <w:r w:rsidR="00EC69EB" w:rsidRPr="00372DA5">
        <w:rPr>
          <w:rFonts w:ascii="Calibri" w:hAnsi="Calibri" w:cs="Calibri"/>
          <w:b/>
          <w:bCs/>
          <w:color w:val="000000" w:themeColor="text1"/>
        </w:rPr>
        <w:t xml:space="preserve"> z firmą</w:t>
      </w:r>
      <w:r>
        <w:rPr>
          <w:rFonts w:ascii="Calibri" w:hAnsi="Calibri" w:cs="Calibri"/>
          <w:b/>
          <w:bCs/>
          <w:color w:val="000000" w:themeColor="text1"/>
        </w:rPr>
        <w:t>, która</w:t>
      </w:r>
      <w:r w:rsidR="00EC69EB" w:rsidRPr="00372DA5">
        <w:rPr>
          <w:rFonts w:ascii="Calibri" w:hAnsi="Calibri" w:cs="Calibri"/>
          <w:b/>
          <w:bCs/>
          <w:color w:val="000000" w:themeColor="text1"/>
        </w:rPr>
        <w:t xml:space="preserve"> dow</w:t>
      </w:r>
      <w:r>
        <w:rPr>
          <w:rFonts w:ascii="Calibri" w:hAnsi="Calibri" w:cs="Calibri"/>
          <w:b/>
          <w:bCs/>
          <w:color w:val="000000" w:themeColor="text1"/>
        </w:rPr>
        <w:t>ozi</w:t>
      </w:r>
      <w:r w:rsidR="00EC69EB" w:rsidRPr="00372DA5">
        <w:rPr>
          <w:rFonts w:ascii="Calibri" w:hAnsi="Calibri" w:cs="Calibri"/>
          <w:b/>
          <w:bCs/>
          <w:color w:val="000000" w:themeColor="text1"/>
        </w:rPr>
        <w:t xml:space="preserve"> dzieci do szk</w:t>
      </w:r>
      <w:r w:rsidR="00BB0F0F" w:rsidRPr="00372DA5">
        <w:rPr>
          <w:rFonts w:ascii="Calibri" w:hAnsi="Calibri" w:cs="Calibri"/>
          <w:b/>
          <w:bCs/>
          <w:color w:val="000000" w:themeColor="text1"/>
        </w:rPr>
        <w:t>oły</w:t>
      </w:r>
      <w:r>
        <w:rPr>
          <w:rFonts w:ascii="Calibri" w:hAnsi="Calibri" w:cs="Calibri"/>
          <w:b/>
          <w:bCs/>
          <w:color w:val="000000" w:themeColor="text1"/>
        </w:rPr>
        <w:t>.</w:t>
      </w:r>
      <w:r w:rsidR="00EB4427" w:rsidRPr="00372DA5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Cz</w:t>
      </w:r>
      <w:r w:rsidR="003B1E77">
        <w:rPr>
          <w:rFonts w:ascii="Calibri" w:hAnsi="Calibri" w:cs="Calibri"/>
          <w:b/>
          <w:bCs/>
          <w:color w:val="000000" w:themeColor="text1"/>
        </w:rPr>
        <w:t>y</w:t>
      </w:r>
      <w:r>
        <w:rPr>
          <w:rFonts w:ascii="Calibri" w:hAnsi="Calibri" w:cs="Calibri"/>
          <w:b/>
          <w:bCs/>
          <w:color w:val="000000" w:themeColor="text1"/>
        </w:rPr>
        <w:t xml:space="preserve"> urząd </w:t>
      </w:r>
      <w:r w:rsidR="00EB4427" w:rsidRPr="00372DA5">
        <w:rPr>
          <w:rFonts w:ascii="Calibri" w:hAnsi="Calibri" w:cs="Calibri"/>
          <w:b/>
          <w:bCs/>
          <w:color w:val="000000" w:themeColor="text1"/>
        </w:rPr>
        <w:t>powinien zweryfikować kierow</w:t>
      </w:r>
      <w:r>
        <w:rPr>
          <w:rFonts w:ascii="Calibri" w:hAnsi="Calibri" w:cs="Calibri"/>
          <w:b/>
          <w:bCs/>
          <w:color w:val="000000" w:themeColor="text1"/>
        </w:rPr>
        <w:t>c</w:t>
      </w:r>
      <w:r w:rsidR="00EB4427" w:rsidRPr="00372DA5">
        <w:rPr>
          <w:rFonts w:ascii="Calibri" w:hAnsi="Calibri" w:cs="Calibri"/>
          <w:b/>
          <w:bCs/>
          <w:color w:val="000000" w:themeColor="text1"/>
        </w:rPr>
        <w:t>ów?</w:t>
      </w:r>
    </w:p>
    <w:p w14:paraId="57546F1E" w14:textId="77777777" w:rsidR="00372DA5" w:rsidRPr="00372DA5" w:rsidRDefault="00372DA5" w:rsidP="00AE651C">
      <w:pPr>
        <w:pStyle w:val="Akapitzlist"/>
        <w:rPr>
          <w:rFonts w:ascii="Calibri" w:hAnsi="Calibri" w:cs="Calibri"/>
          <w:b/>
          <w:bCs/>
          <w:color w:val="000000" w:themeColor="text1"/>
        </w:rPr>
      </w:pPr>
    </w:p>
    <w:p w14:paraId="53AED215" w14:textId="77777777" w:rsidR="006C365D" w:rsidRDefault="006C365D" w:rsidP="00AE651C">
      <w:pPr>
        <w:pStyle w:val="Akapitzlist"/>
        <w:spacing w:after="0" w:line="276" w:lineRule="auto"/>
        <w:rPr>
          <w:rFonts w:ascii="Calibri" w:hAnsi="Calibri" w:cs="Calibri"/>
          <w:color w:val="000000" w:themeColor="text1"/>
        </w:rPr>
      </w:pPr>
      <w:r w:rsidRPr="006C365D">
        <w:rPr>
          <w:rFonts w:ascii="Calibri" w:hAnsi="Calibri" w:cs="Calibri"/>
          <w:color w:val="000000" w:themeColor="text1"/>
        </w:rPr>
        <w:t>Kierowcy autobusów nie muszą być sprawdzani, jeśli nie pełnią funkcji opiekuńczych. Gdy kierowca sprawuje opiekę nad dziećmi podczas transportu, weryfikacja jest konieczna.</w:t>
      </w:r>
    </w:p>
    <w:p w14:paraId="5F59E62F" w14:textId="77777777" w:rsidR="00BB0F0F" w:rsidRPr="00C60BFE" w:rsidRDefault="00BB0F0F" w:rsidP="00AE651C">
      <w:pPr>
        <w:spacing w:after="0" w:line="276" w:lineRule="auto"/>
        <w:rPr>
          <w:rFonts w:ascii="Calibri" w:hAnsi="Calibri" w:cs="Calibri"/>
          <w:b/>
          <w:bCs/>
          <w:color w:val="FF0000"/>
        </w:rPr>
      </w:pPr>
    </w:p>
    <w:p w14:paraId="5C75450E" w14:textId="534A5D3E" w:rsidR="00E64776" w:rsidRPr="0047199E" w:rsidRDefault="006E1901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Firma przyjmuje </w:t>
      </w:r>
      <w:r w:rsidR="00EC69EB" w:rsidRPr="0047199E">
        <w:rPr>
          <w:rFonts w:ascii="Calibri" w:hAnsi="Calibri" w:cs="Calibri"/>
          <w:b/>
          <w:bCs/>
        </w:rPr>
        <w:t>niepełnoletnich uczniów na praktyki</w:t>
      </w:r>
      <w:r>
        <w:rPr>
          <w:rFonts w:ascii="Calibri" w:hAnsi="Calibri" w:cs="Calibri"/>
          <w:b/>
          <w:bCs/>
        </w:rPr>
        <w:t>. Czy musi</w:t>
      </w:r>
      <w:r w:rsidR="0045435A" w:rsidRPr="0047199E">
        <w:rPr>
          <w:rFonts w:ascii="Calibri" w:hAnsi="Calibri" w:cs="Calibri"/>
          <w:b/>
          <w:bCs/>
        </w:rPr>
        <w:t> przedstawi</w:t>
      </w:r>
      <w:r>
        <w:rPr>
          <w:rFonts w:ascii="Calibri" w:hAnsi="Calibri" w:cs="Calibri"/>
          <w:b/>
          <w:bCs/>
        </w:rPr>
        <w:t>ć</w:t>
      </w:r>
      <w:r w:rsidR="0045435A" w:rsidRPr="0047199E">
        <w:rPr>
          <w:rFonts w:ascii="Calibri" w:hAnsi="Calibri" w:cs="Calibri"/>
          <w:b/>
          <w:bCs/>
        </w:rPr>
        <w:t xml:space="preserve"> zaświadczenia o niekaralności wszystkich pracowników, którzy mogą </w:t>
      </w:r>
      <w:r>
        <w:rPr>
          <w:rFonts w:ascii="Calibri" w:hAnsi="Calibri" w:cs="Calibri"/>
          <w:b/>
          <w:bCs/>
        </w:rPr>
        <w:t>mieć kontakt</w:t>
      </w:r>
      <w:r w:rsidR="0045435A" w:rsidRPr="0047199E">
        <w:rPr>
          <w:rFonts w:ascii="Calibri" w:hAnsi="Calibri" w:cs="Calibri"/>
          <w:b/>
          <w:bCs/>
        </w:rPr>
        <w:t xml:space="preserve"> z</w:t>
      </w:r>
      <w:r w:rsidR="00E1503D">
        <w:rPr>
          <w:rFonts w:ascii="Calibri" w:hAnsi="Calibri" w:cs="Calibri"/>
          <w:b/>
          <w:bCs/>
        </w:rPr>
        <w:t xml:space="preserve"> praktykant</w:t>
      </w:r>
      <w:r>
        <w:rPr>
          <w:rFonts w:ascii="Calibri" w:hAnsi="Calibri" w:cs="Calibri"/>
          <w:b/>
          <w:bCs/>
        </w:rPr>
        <w:t>ami?</w:t>
      </w:r>
    </w:p>
    <w:p w14:paraId="4C952FE9" w14:textId="77777777" w:rsidR="00187C95" w:rsidRPr="00187C95" w:rsidRDefault="00187C95" w:rsidP="00AE651C">
      <w:pPr>
        <w:pStyle w:val="Akapitzlist"/>
        <w:rPr>
          <w:rFonts w:ascii="Calibri" w:hAnsi="Calibri" w:cs="Calibri"/>
        </w:rPr>
      </w:pPr>
    </w:p>
    <w:p w14:paraId="4159B3EC" w14:textId="6119F2BF" w:rsidR="00FE0DAF" w:rsidRPr="00563ECF" w:rsidRDefault="00563ECF" w:rsidP="006C365D">
      <w:pPr>
        <w:pStyle w:val="Akapitzlist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praktykantów, </w:t>
      </w:r>
      <w:r w:rsidR="00FE0DAF">
        <w:rPr>
          <w:rFonts w:ascii="Calibri" w:hAnsi="Calibri" w:cs="Calibri"/>
        </w:rPr>
        <w:t>firma powinna sprawdzić</w:t>
      </w:r>
      <w:r>
        <w:rPr>
          <w:rFonts w:ascii="Calibri" w:hAnsi="Calibri" w:cs="Calibri"/>
        </w:rPr>
        <w:t xml:space="preserve"> opiekuna praktyk, który wykonuje działalność edukacyjną</w:t>
      </w:r>
      <w:r w:rsidR="00FE0DAF">
        <w:rPr>
          <w:rFonts w:ascii="Calibri" w:hAnsi="Calibri" w:cs="Calibri"/>
        </w:rPr>
        <w:t>.</w:t>
      </w:r>
      <w:r w:rsidR="00FE0DAF" w:rsidRPr="00FE0DAF">
        <w:rPr>
          <w:rFonts w:ascii="Calibri" w:hAnsi="Calibri" w:cs="Calibri"/>
        </w:rPr>
        <w:t xml:space="preserve"> </w:t>
      </w:r>
      <w:r w:rsidR="00FE0DAF">
        <w:rPr>
          <w:rFonts w:ascii="Calibri" w:hAnsi="Calibri" w:cs="Calibri"/>
        </w:rPr>
        <w:t>Dotychczas opiekunowie przedstawiali własnoręczne oświadczenie. Teraz procedura weryfikacji wymaga, by dostarczyli dokument z KRK.</w:t>
      </w:r>
    </w:p>
    <w:p w14:paraId="6FF13310" w14:textId="3B82755C" w:rsidR="00FE0DAF" w:rsidRDefault="00FE0DAF" w:rsidP="006C365D">
      <w:pPr>
        <w:pStyle w:val="Akapitzlist"/>
        <w:spacing w:after="0" w:line="276" w:lineRule="auto"/>
        <w:rPr>
          <w:rFonts w:ascii="Calibri" w:hAnsi="Calibri" w:cs="Calibri"/>
        </w:rPr>
      </w:pPr>
    </w:p>
    <w:p w14:paraId="1ACA29D5" w14:textId="2663D3DD" w:rsidR="00E64776" w:rsidRPr="0047199E" w:rsidRDefault="00E64776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47199E">
        <w:rPr>
          <w:rFonts w:ascii="Calibri" w:hAnsi="Calibri" w:cs="Calibri"/>
          <w:b/>
          <w:bCs/>
        </w:rPr>
        <w:t>Czy nauczyciel może kontaktować się z</w:t>
      </w:r>
      <w:r w:rsidR="0092130A" w:rsidRPr="0047199E">
        <w:rPr>
          <w:rFonts w:ascii="Calibri" w:hAnsi="Calibri" w:cs="Calibri"/>
          <w:b/>
          <w:bCs/>
        </w:rPr>
        <w:t xml:space="preserve"> uczniami i rodzicami z </w:t>
      </w:r>
      <w:r w:rsidRPr="0047199E">
        <w:rPr>
          <w:rFonts w:ascii="Calibri" w:hAnsi="Calibri" w:cs="Calibri"/>
          <w:b/>
          <w:bCs/>
        </w:rPr>
        <w:t>prywatnego telefonu</w:t>
      </w:r>
      <w:r w:rsidR="0092130A" w:rsidRPr="0047199E">
        <w:rPr>
          <w:rFonts w:ascii="Calibri" w:hAnsi="Calibri" w:cs="Calibri"/>
          <w:b/>
          <w:bCs/>
        </w:rPr>
        <w:t>?</w:t>
      </w:r>
      <w:r w:rsidR="004F79E1">
        <w:rPr>
          <w:rFonts w:ascii="Calibri" w:hAnsi="Calibri" w:cs="Calibri"/>
          <w:b/>
          <w:bCs/>
        </w:rPr>
        <w:t xml:space="preserve"> Czy </w:t>
      </w:r>
      <w:r w:rsidR="004F79E1" w:rsidRPr="0047199E">
        <w:rPr>
          <w:rFonts w:ascii="Calibri" w:hAnsi="Calibri" w:cs="Calibri"/>
          <w:b/>
          <w:bCs/>
        </w:rPr>
        <w:t xml:space="preserve">może być razem z </w:t>
      </w:r>
      <w:r w:rsidR="004F79E1">
        <w:rPr>
          <w:rFonts w:ascii="Calibri" w:hAnsi="Calibri" w:cs="Calibri"/>
          <w:b/>
          <w:bCs/>
        </w:rPr>
        <w:t xml:space="preserve">uczniami </w:t>
      </w:r>
      <w:r w:rsidR="004F79E1" w:rsidRPr="0047199E">
        <w:rPr>
          <w:rFonts w:ascii="Calibri" w:hAnsi="Calibri" w:cs="Calibri"/>
          <w:b/>
          <w:bCs/>
        </w:rPr>
        <w:t>na wspólnej grupie</w:t>
      </w:r>
      <w:r w:rsidR="004F79E1">
        <w:rPr>
          <w:rFonts w:ascii="Calibri" w:hAnsi="Calibri" w:cs="Calibri"/>
          <w:b/>
          <w:bCs/>
        </w:rPr>
        <w:t xml:space="preserve"> </w:t>
      </w:r>
      <w:r w:rsidR="004F79E1" w:rsidRPr="0047199E">
        <w:rPr>
          <w:rFonts w:ascii="Calibri" w:hAnsi="Calibri" w:cs="Calibri"/>
          <w:b/>
          <w:bCs/>
        </w:rPr>
        <w:t>w aplikacji typu WhatsApp, Messenger</w:t>
      </w:r>
      <w:r w:rsidR="00FF1C1D">
        <w:rPr>
          <w:rFonts w:ascii="Calibri" w:hAnsi="Calibri" w:cs="Calibri"/>
          <w:b/>
          <w:bCs/>
        </w:rPr>
        <w:t>?</w:t>
      </w:r>
    </w:p>
    <w:p w14:paraId="003A4648" w14:textId="77777777" w:rsidR="00375750" w:rsidRPr="00375750" w:rsidRDefault="00375750" w:rsidP="00AE651C">
      <w:pPr>
        <w:pStyle w:val="Akapitzlist"/>
        <w:rPr>
          <w:rFonts w:ascii="Calibri" w:hAnsi="Calibri" w:cs="Calibri"/>
        </w:rPr>
      </w:pPr>
    </w:p>
    <w:p w14:paraId="61D65BA2" w14:textId="521B64C2" w:rsidR="00375750" w:rsidRDefault="004F79E1" w:rsidP="006C365D">
      <w:pPr>
        <w:pStyle w:val="Akapitzlist"/>
        <w:spacing w:after="0" w:line="276" w:lineRule="auto"/>
        <w:rPr>
          <w:rFonts w:ascii="Calibri" w:hAnsi="Calibri" w:cs="Calibri"/>
        </w:rPr>
      </w:pPr>
      <w:r w:rsidRPr="004F79E1">
        <w:rPr>
          <w:rFonts w:ascii="Calibri" w:hAnsi="Calibri" w:cs="Calibri"/>
        </w:rPr>
        <w:t>Zasady kontaktu powinny być ustalone przez placówkę. Nauczyciel powinien unikać prywatnych kanałów komunikacji (SMS-ów, mediów społecznościowych) bez wiedzy rodziców. Zaleca się używanie służbowych metod komunikacji, za zgodą rodziców.</w:t>
      </w:r>
    </w:p>
    <w:p w14:paraId="064537A7" w14:textId="77777777" w:rsidR="004C2D88" w:rsidRPr="004C2D88" w:rsidRDefault="004C2D88" w:rsidP="00AE651C">
      <w:pPr>
        <w:spacing w:after="0" w:line="276" w:lineRule="auto"/>
        <w:rPr>
          <w:rFonts w:ascii="Calibri" w:hAnsi="Calibri" w:cs="Calibri"/>
        </w:rPr>
      </w:pPr>
    </w:p>
    <w:p w14:paraId="5010BD93" w14:textId="16CF395D" w:rsidR="005734C8" w:rsidRPr="0047199E" w:rsidRDefault="005734C8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47199E">
        <w:rPr>
          <w:rFonts w:ascii="Calibri" w:hAnsi="Calibri" w:cs="Calibri"/>
          <w:b/>
          <w:bCs/>
        </w:rPr>
        <w:t xml:space="preserve">Czy </w:t>
      </w:r>
      <w:r w:rsidR="003547BE" w:rsidRPr="0047199E">
        <w:rPr>
          <w:rFonts w:ascii="Calibri" w:hAnsi="Calibri" w:cs="Calibri"/>
          <w:b/>
          <w:bCs/>
        </w:rPr>
        <w:t>organizator szkoleń online</w:t>
      </w:r>
      <w:r w:rsidRPr="0047199E">
        <w:rPr>
          <w:rFonts w:ascii="Calibri" w:hAnsi="Calibri" w:cs="Calibri"/>
          <w:b/>
          <w:bCs/>
        </w:rPr>
        <w:t xml:space="preserve"> dla</w:t>
      </w:r>
      <w:r w:rsidR="00C1778F" w:rsidRPr="0047199E">
        <w:rPr>
          <w:rFonts w:ascii="Calibri" w:hAnsi="Calibri" w:cs="Calibri"/>
          <w:b/>
          <w:bCs/>
        </w:rPr>
        <w:t xml:space="preserve"> dzieci i</w:t>
      </w:r>
      <w:r w:rsidRPr="0047199E">
        <w:rPr>
          <w:rFonts w:ascii="Calibri" w:hAnsi="Calibri" w:cs="Calibri"/>
          <w:b/>
          <w:bCs/>
        </w:rPr>
        <w:t xml:space="preserve"> młodzieży musi </w:t>
      </w:r>
      <w:r w:rsidR="00940644">
        <w:rPr>
          <w:rFonts w:ascii="Calibri" w:hAnsi="Calibri" w:cs="Calibri"/>
          <w:b/>
          <w:bCs/>
        </w:rPr>
        <w:t>mieć</w:t>
      </w:r>
      <w:r w:rsidR="00000C80" w:rsidRPr="0047199E">
        <w:rPr>
          <w:rFonts w:ascii="Calibri" w:hAnsi="Calibri" w:cs="Calibri"/>
          <w:b/>
          <w:bCs/>
        </w:rPr>
        <w:t xml:space="preserve"> </w:t>
      </w:r>
      <w:r w:rsidRPr="0047199E">
        <w:rPr>
          <w:rFonts w:ascii="Calibri" w:hAnsi="Calibri" w:cs="Calibri"/>
          <w:b/>
          <w:bCs/>
        </w:rPr>
        <w:t xml:space="preserve">zaświadczenie </w:t>
      </w:r>
      <w:r w:rsidR="00221EBE">
        <w:rPr>
          <w:rFonts w:ascii="Calibri" w:hAnsi="Calibri" w:cs="Calibri"/>
          <w:b/>
          <w:bCs/>
        </w:rPr>
        <w:br/>
      </w:r>
      <w:r w:rsidRPr="0047199E">
        <w:rPr>
          <w:rFonts w:ascii="Calibri" w:hAnsi="Calibri" w:cs="Calibri"/>
          <w:b/>
          <w:bCs/>
        </w:rPr>
        <w:t>o niekaralności</w:t>
      </w:r>
      <w:r w:rsidR="00133627">
        <w:rPr>
          <w:rFonts w:ascii="Calibri" w:hAnsi="Calibri" w:cs="Calibri"/>
          <w:b/>
          <w:bCs/>
        </w:rPr>
        <w:t xml:space="preserve"> od prowadzących takie szkolenia?</w:t>
      </w:r>
    </w:p>
    <w:p w14:paraId="58006E82" w14:textId="77777777" w:rsidR="00221EBE" w:rsidRDefault="00221EBE" w:rsidP="00AE651C">
      <w:pPr>
        <w:spacing w:after="0" w:line="276" w:lineRule="auto"/>
        <w:ind w:left="708"/>
        <w:rPr>
          <w:rFonts w:ascii="Calibri" w:hAnsi="Calibri" w:cs="Calibri"/>
        </w:rPr>
      </w:pPr>
    </w:p>
    <w:p w14:paraId="44F478BA" w14:textId="26D86DFE" w:rsidR="00940644" w:rsidRDefault="00940644" w:rsidP="00AE651C">
      <w:pPr>
        <w:spacing w:after="0" w:line="276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Nie ma różnicy, czy działalność jest prowadzona</w:t>
      </w:r>
      <w:r w:rsidR="00025E1D">
        <w:rPr>
          <w:rFonts w:ascii="Calibri" w:hAnsi="Calibri" w:cs="Calibri"/>
        </w:rPr>
        <w:t xml:space="preserve"> online </w:t>
      </w:r>
      <w:r>
        <w:rPr>
          <w:rFonts w:ascii="Calibri" w:hAnsi="Calibri" w:cs="Calibri"/>
        </w:rPr>
        <w:t>czy</w:t>
      </w:r>
      <w:r w:rsidR="00025E1D">
        <w:rPr>
          <w:rFonts w:ascii="Calibri" w:hAnsi="Calibri" w:cs="Calibri"/>
        </w:rPr>
        <w:t xml:space="preserve"> offline. </w:t>
      </w:r>
    </w:p>
    <w:p w14:paraId="58AA8144" w14:textId="4C6A57D5" w:rsidR="00133627" w:rsidRDefault="00940644" w:rsidP="00AE651C">
      <w:pPr>
        <w:spacing w:after="0" w:line="276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W związku z tym przed zatrudnieniem osoby do prowadzenia szkoleń online lub dopuszczeniem jej do takiej działalności</w:t>
      </w:r>
      <w:r w:rsidR="00133627">
        <w:rPr>
          <w:rFonts w:ascii="Calibri" w:hAnsi="Calibri" w:cs="Calibri"/>
        </w:rPr>
        <w:t xml:space="preserve">, organizator powinien uzyskać od niej zaświadczenie o niekaralności oraz </w:t>
      </w:r>
      <w:r w:rsidR="005F6496">
        <w:rPr>
          <w:rFonts w:ascii="Calibri" w:hAnsi="Calibri" w:cs="Calibri"/>
        </w:rPr>
        <w:t>sprawdzić j</w:t>
      </w:r>
      <w:r w:rsidR="004F79E1">
        <w:rPr>
          <w:rFonts w:ascii="Calibri" w:hAnsi="Calibri" w:cs="Calibri"/>
        </w:rPr>
        <w:t>ą</w:t>
      </w:r>
      <w:r w:rsidR="005F6496">
        <w:rPr>
          <w:rFonts w:ascii="Calibri" w:hAnsi="Calibri" w:cs="Calibri"/>
        </w:rPr>
        <w:t xml:space="preserve"> w</w:t>
      </w:r>
      <w:r w:rsidR="00133627">
        <w:rPr>
          <w:rFonts w:ascii="Calibri" w:hAnsi="Calibri" w:cs="Calibri"/>
        </w:rPr>
        <w:t xml:space="preserve"> </w:t>
      </w:r>
      <w:r w:rsidR="00133627" w:rsidRPr="00FE0DAF">
        <w:rPr>
          <w:rFonts w:ascii="Calibri" w:hAnsi="Calibri" w:cs="Calibri"/>
        </w:rPr>
        <w:t>Rejest</w:t>
      </w:r>
      <w:r w:rsidR="00133627">
        <w:rPr>
          <w:rFonts w:ascii="Calibri" w:hAnsi="Calibri" w:cs="Calibri"/>
        </w:rPr>
        <w:t>r</w:t>
      </w:r>
      <w:r w:rsidR="005F6496">
        <w:rPr>
          <w:rFonts w:ascii="Calibri" w:hAnsi="Calibri" w:cs="Calibri"/>
        </w:rPr>
        <w:t>ze</w:t>
      </w:r>
      <w:r w:rsidR="00133627" w:rsidRPr="00FE0DAF">
        <w:rPr>
          <w:rFonts w:ascii="Calibri" w:hAnsi="Calibri" w:cs="Calibri"/>
        </w:rPr>
        <w:t xml:space="preserve"> Sprawców Przestępstw na Tle Seksualnym</w:t>
      </w:r>
      <w:r w:rsidR="00133627">
        <w:rPr>
          <w:rFonts w:ascii="Calibri" w:hAnsi="Calibri" w:cs="Calibri"/>
        </w:rPr>
        <w:t>.</w:t>
      </w:r>
    </w:p>
    <w:p w14:paraId="52E85109" w14:textId="4D77AE07" w:rsidR="009B57E6" w:rsidRPr="009B57E6" w:rsidRDefault="009B57E6" w:rsidP="00AE651C">
      <w:pPr>
        <w:spacing w:after="0" w:line="276" w:lineRule="auto"/>
        <w:ind w:left="708"/>
        <w:rPr>
          <w:rFonts w:ascii="Calibri" w:hAnsi="Calibri" w:cs="Calibri"/>
        </w:rPr>
      </w:pPr>
    </w:p>
    <w:p w14:paraId="576DC873" w14:textId="77777777" w:rsidR="009B57E6" w:rsidRPr="0047199E" w:rsidRDefault="009B57E6" w:rsidP="00AE651C">
      <w:pPr>
        <w:spacing w:after="0" w:line="276" w:lineRule="auto"/>
        <w:rPr>
          <w:rFonts w:ascii="Calibri" w:hAnsi="Calibri" w:cs="Calibri"/>
          <w:b/>
          <w:bCs/>
        </w:rPr>
      </w:pPr>
    </w:p>
    <w:p w14:paraId="72BA42AF" w14:textId="77777777" w:rsidR="004F79E1" w:rsidRPr="004C2D88" w:rsidRDefault="004F79E1" w:rsidP="00AE651C">
      <w:pPr>
        <w:spacing w:after="0" w:line="276" w:lineRule="auto"/>
        <w:rPr>
          <w:rFonts w:ascii="Calibri" w:hAnsi="Calibri" w:cs="Calibri"/>
        </w:rPr>
      </w:pPr>
    </w:p>
    <w:p w14:paraId="511609E8" w14:textId="7A0E3075" w:rsidR="005734C8" w:rsidRPr="0047199E" w:rsidRDefault="00C1778F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47199E">
        <w:rPr>
          <w:rFonts w:ascii="Calibri" w:hAnsi="Calibri" w:cs="Calibri"/>
          <w:b/>
          <w:bCs/>
        </w:rPr>
        <w:t>C</w:t>
      </w:r>
      <w:r w:rsidR="003547BE" w:rsidRPr="0047199E">
        <w:rPr>
          <w:rFonts w:ascii="Calibri" w:hAnsi="Calibri" w:cs="Calibri"/>
          <w:b/>
          <w:bCs/>
        </w:rPr>
        <w:t>zy obowiązki</w:t>
      </w:r>
      <w:r w:rsidR="007F0D2A">
        <w:rPr>
          <w:rFonts w:ascii="Calibri" w:hAnsi="Calibri" w:cs="Calibri"/>
          <w:b/>
          <w:bCs/>
        </w:rPr>
        <w:t xml:space="preserve">, które </w:t>
      </w:r>
      <w:r w:rsidR="003547BE" w:rsidRPr="0047199E">
        <w:rPr>
          <w:rFonts w:ascii="Calibri" w:hAnsi="Calibri" w:cs="Calibri"/>
          <w:b/>
          <w:bCs/>
        </w:rPr>
        <w:t xml:space="preserve">wynikają z </w:t>
      </w:r>
      <w:r w:rsidR="007F0D2A" w:rsidRPr="0047199E">
        <w:rPr>
          <w:rFonts w:ascii="Calibri" w:hAnsi="Calibri" w:cs="Calibri"/>
          <w:b/>
          <w:bCs/>
        </w:rPr>
        <w:t>ustawy</w:t>
      </w:r>
      <w:r w:rsidR="007F0D2A">
        <w:rPr>
          <w:rFonts w:ascii="Calibri" w:hAnsi="Calibri" w:cs="Calibri"/>
          <w:b/>
          <w:bCs/>
        </w:rPr>
        <w:t>,</w:t>
      </w:r>
      <w:r w:rsidR="003547BE" w:rsidRPr="0047199E">
        <w:rPr>
          <w:rFonts w:ascii="Calibri" w:hAnsi="Calibri" w:cs="Calibri"/>
          <w:b/>
          <w:bCs/>
        </w:rPr>
        <w:t xml:space="preserve"> dotyczą prywatnych korepetytorów, jednoosobowych gabinetów psychologicznych, stomatologicznych</w:t>
      </w:r>
      <w:r w:rsidR="007F0D2A">
        <w:rPr>
          <w:rFonts w:ascii="Calibri" w:hAnsi="Calibri" w:cs="Calibri"/>
          <w:b/>
          <w:bCs/>
        </w:rPr>
        <w:t xml:space="preserve"> itd.</w:t>
      </w:r>
      <w:r w:rsidRPr="0047199E">
        <w:rPr>
          <w:rFonts w:ascii="Calibri" w:hAnsi="Calibri" w:cs="Calibri"/>
          <w:b/>
          <w:bCs/>
        </w:rPr>
        <w:t>?</w:t>
      </w:r>
    </w:p>
    <w:p w14:paraId="4BA672C1" w14:textId="77777777" w:rsidR="002E24E6" w:rsidRDefault="002E24E6" w:rsidP="00AE651C">
      <w:pPr>
        <w:pStyle w:val="Akapitzlist"/>
        <w:rPr>
          <w:rFonts w:ascii="Calibri" w:hAnsi="Calibri" w:cs="Calibri"/>
        </w:rPr>
      </w:pPr>
    </w:p>
    <w:p w14:paraId="7DB26EDD" w14:textId="61F78077" w:rsidR="007F0D2A" w:rsidRDefault="00113B7D" w:rsidP="00AE651C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Ustawa jednoznacznie tego nie reguluje</w:t>
      </w:r>
      <w:r w:rsidR="007F0D2A">
        <w:rPr>
          <w:rFonts w:ascii="Calibri" w:hAnsi="Calibri" w:cs="Calibri"/>
        </w:rPr>
        <w:t>.</w:t>
      </w:r>
      <w:r w:rsidR="004F79E1">
        <w:rPr>
          <w:rFonts w:ascii="Calibri" w:hAnsi="Calibri" w:cs="Calibri"/>
        </w:rPr>
        <w:t xml:space="preserve"> </w:t>
      </w:r>
    </w:p>
    <w:p w14:paraId="31BEE7A6" w14:textId="69EA90B3" w:rsidR="007F0D2A" w:rsidRDefault="007F0D2A" w:rsidP="00AE651C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Jeśli chodzi o standardy ochrony dzieci</w:t>
      </w:r>
      <w:r w:rsidR="007D405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333333"/>
          <w:shd w:val="clear" w:color="auto" w:fill="FFFFFF"/>
        </w:rPr>
        <w:t>Ministerstwo Sprawiedliwości uważa</w:t>
      </w:r>
      <w:r w:rsidR="00113B7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że</w:t>
      </w:r>
      <w:r w:rsidR="00113B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przypadku</w:t>
      </w:r>
      <w:r w:rsidR="00113B7D">
        <w:rPr>
          <w:rFonts w:ascii="Calibri" w:hAnsi="Calibri" w:cs="Calibri"/>
        </w:rPr>
        <w:t xml:space="preserve"> jednoosobow</w:t>
      </w:r>
      <w:r>
        <w:rPr>
          <w:rFonts w:ascii="Calibri" w:hAnsi="Calibri" w:cs="Calibri"/>
        </w:rPr>
        <w:t>ej</w:t>
      </w:r>
      <w:r w:rsidR="00113B7D">
        <w:rPr>
          <w:rFonts w:ascii="Calibri" w:hAnsi="Calibri" w:cs="Calibri"/>
        </w:rPr>
        <w:t xml:space="preserve"> działalnoś</w:t>
      </w:r>
      <w:r>
        <w:rPr>
          <w:rFonts w:ascii="Calibri" w:hAnsi="Calibri" w:cs="Calibri"/>
        </w:rPr>
        <w:t>ć</w:t>
      </w:r>
      <w:r w:rsidR="00113B7D">
        <w:rPr>
          <w:rFonts w:ascii="Calibri" w:hAnsi="Calibri" w:cs="Calibri"/>
        </w:rPr>
        <w:t xml:space="preserve"> gospodarcz</w:t>
      </w:r>
      <w:r>
        <w:rPr>
          <w:rFonts w:ascii="Calibri" w:hAnsi="Calibri" w:cs="Calibri"/>
        </w:rPr>
        <w:t xml:space="preserve">ej, w ramach której </w:t>
      </w:r>
      <w:r w:rsidR="007D405A">
        <w:rPr>
          <w:rFonts w:ascii="Calibri" w:hAnsi="Calibri" w:cs="Calibri"/>
        </w:rPr>
        <w:t>mamy</w:t>
      </w:r>
      <w:r>
        <w:rPr>
          <w:rFonts w:ascii="Calibri" w:hAnsi="Calibri" w:cs="Calibri"/>
        </w:rPr>
        <w:t xml:space="preserve"> w danym momencie </w:t>
      </w:r>
      <w:r w:rsidR="00113B7D">
        <w:rPr>
          <w:rFonts w:ascii="Calibri" w:hAnsi="Calibri" w:cs="Calibri"/>
        </w:rPr>
        <w:t>kontakt tylko z jednym dzieckiem</w:t>
      </w:r>
      <w:r>
        <w:rPr>
          <w:rFonts w:ascii="Calibri" w:hAnsi="Calibri" w:cs="Calibri"/>
        </w:rPr>
        <w:t xml:space="preserve"> –</w:t>
      </w:r>
      <w:r w:rsidR="007D405A">
        <w:rPr>
          <w:rFonts w:ascii="Calibri" w:hAnsi="Calibri" w:cs="Calibri"/>
        </w:rPr>
        <w:t xml:space="preserve"> </w:t>
      </w:r>
      <w:r w:rsidR="00113B7D">
        <w:rPr>
          <w:rFonts w:ascii="Calibri" w:hAnsi="Calibri" w:cs="Calibri"/>
        </w:rPr>
        <w:t xml:space="preserve">wprowadzanie </w:t>
      </w:r>
      <w:r w:rsidR="007D405A">
        <w:rPr>
          <w:rFonts w:ascii="Calibri" w:hAnsi="Calibri" w:cs="Calibri"/>
        </w:rPr>
        <w:t xml:space="preserve">takich </w:t>
      </w:r>
      <w:r w:rsidR="00113B7D">
        <w:rPr>
          <w:rFonts w:ascii="Calibri" w:hAnsi="Calibri" w:cs="Calibri"/>
        </w:rPr>
        <w:t>standardów mijałoby się z celem</w:t>
      </w:r>
      <w:r>
        <w:rPr>
          <w:rFonts w:ascii="Calibri" w:hAnsi="Calibri" w:cs="Calibri"/>
        </w:rPr>
        <w:t>.</w:t>
      </w:r>
      <w:r w:rsidR="00113B7D">
        <w:rPr>
          <w:rFonts w:ascii="Calibri" w:hAnsi="Calibri" w:cs="Calibri"/>
        </w:rPr>
        <w:t xml:space="preserve"> </w:t>
      </w:r>
    </w:p>
    <w:p w14:paraId="13001DAA" w14:textId="77777777" w:rsidR="007F0D2A" w:rsidRDefault="007F0D2A" w:rsidP="00AE651C">
      <w:pPr>
        <w:pStyle w:val="Akapitzlist"/>
        <w:rPr>
          <w:rFonts w:ascii="Calibri" w:hAnsi="Calibri" w:cs="Calibri"/>
        </w:rPr>
      </w:pPr>
    </w:p>
    <w:p w14:paraId="7B4F50E6" w14:textId="69CEB396" w:rsidR="00844596" w:rsidRPr="00DA533B" w:rsidRDefault="00C1778F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DA533B">
        <w:rPr>
          <w:rFonts w:ascii="Calibri" w:hAnsi="Calibri" w:cs="Calibri"/>
          <w:b/>
          <w:bCs/>
        </w:rPr>
        <w:t>W jaki sposób w</w:t>
      </w:r>
      <w:r w:rsidR="003547BE" w:rsidRPr="00DA533B">
        <w:rPr>
          <w:rFonts w:ascii="Calibri" w:hAnsi="Calibri" w:cs="Calibri"/>
          <w:b/>
          <w:bCs/>
        </w:rPr>
        <w:t>łaściciele hoteli i pensjonatów</w:t>
      </w:r>
      <w:r w:rsidR="005734C8" w:rsidRPr="00DA533B">
        <w:rPr>
          <w:rFonts w:ascii="Calibri" w:hAnsi="Calibri" w:cs="Calibri"/>
          <w:b/>
          <w:bCs/>
        </w:rPr>
        <w:t xml:space="preserve"> mają </w:t>
      </w:r>
      <w:r w:rsidR="003547BE" w:rsidRPr="00DA533B">
        <w:rPr>
          <w:rFonts w:ascii="Calibri" w:hAnsi="Calibri" w:cs="Calibri"/>
          <w:b/>
          <w:bCs/>
        </w:rPr>
        <w:t>sprawdza</w:t>
      </w:r>
      <w:r w:rsidR="005734C8" w:rsidRPr="00DA533B">
        <w:rPr>
          <w:rFonts w:ascii="Calibri" w:hAnsi="Calibri" w:cs="Calibri"/>
          <w:b/>
          <w:bCs/>
        </w:rPr>
        <w:t>ć</w:t>
      </w:r>
      <w:r w:rsidR="003547BE" w:rsidRPr="00DA533B">
        <w:rPr>
          <w:rFonts w:ascii="Calibri" w:hAnsi="Calibri" w:cs="Calibri"/>
          <w:b/>
          <w:bCs/>
        </w:rPr>
        <w:t>, czy osoba</w:t>
      </w:r>
      <w:r w:rsidR="00AE651C">
        <w:rPr>
          <w:rFonts w:ascii="Calibri" w:hAnsi="Calibri" w:cs="Calibri"/>
          <w:b/>
          <w:bCs/>
        </w:rPr>
        <w:t xml:space="preserve">, która przyjeżdża </w:t>
      </w:r>
      <w:r w:rsidR="003547BE" w:rsidRPr="00DA533B">
        <w:rPr>
          <w:rFonts w:ascii="Calibri" w:hAnsi="Calibri" w:cs="Calibri"/>
          <w:b/>
          <w:bCs/>
        </w:rPr>
        <w:t>z dzieckiem</w:t>
      </w:r>
      <w:r w:rsidR="00AE651C">
        <w:rPr>
          <w:rFonts w:ascii="Calibri" w:hAnsi="Calibri" w:cs="Calibri"/>
          <w:b/>
          <w:bCs/>
        </w:rPr>
        <w:t>,</w:t>
      </w:r>
      <w:r w:rsidR="003547BE" w:rsidRPr="00DA533B">
        <w:rPr>
          <w:rFonts w:ascii="Calibri" w:hAnsi="Calibri" w:cs="Calibri"/>
          <w:b/>
          <w:bCs/>
        </w:rPr>
        <w:t xml:space="preserve"> jest jego prawnym opiekunem</w:t>
      </w:r>
      <w:r w:rsidRPr="00DA533B">
        <w:rPr>
          <w:rFonts w:ascii="Calibri" w:hAnsi="Calibri" w:cs="Calibri"/>
          <w:b/>
          <w:bCs/>
        </w:rPr>
        <w:t>?</w:t>
      </w:r>
    </w:p>
    <w:p w14:paraId="7C4C1CA4" w14:textId="77777777" w:rsidR="002E24E6" w:rsidRDefault="002E24E6" w:rsidP="006C365D">
      <w:pPr>
        <w:spacing w:after="0" w:line="276" w:lineRule="auto"/>
        <w:rPr>
          <w:rFonts w:ascii="Calibri" w:hAnsi="Calibri" w:cs="Calibri"/>
        </w:rPr>
      </w:pPr>
    </w:p>
    <w:p w14:paraId="6B6F23B8" w14:textId="301F8B76" w:rsidR="002E24E6" w:rsidRDefault="002E24E6" w:rsidP="00AE651C">
      <w:pPr>
        <w:spacing w:after="0" w:line="276" w:lineRule="auto"/>
        <w:ind w:left="708"/>
        <w:rPr>
          <w:rFonts w:ascii="Calibri" w:hAnsi="Calibri" w:cs="Calibri"/>
        </w:rPr>
      </w:pPr>
      <w:r w:rsidRPr="002E24E6">
        <w:rPr>
          <w:rFonts w:ascii="Calibri" w:hAnsi="Calibri" w:cs="Calibri"/>
        </w:rPr>
        <w:t xml:space="preserve">Podczas rejestracji </w:t>
      </w:r>
      <w:r w:rsidR="00AE651C">
        <w:rPr>
          <w:rFonts w:ascii="Calibri" w:hAnsi="Calibri" w:cs="Calibri"/>
        </w:rPr>
        <w:t>gościa</w:t>
      </w:r>
      <w:r w:rsidRPr="002E24E6">
        <w:rPr>
          <w:rFonts w:ascii="Calibri" w:hAnsi="Calibri" w:cs="Calibri"/>
        </w:rPr>
        <w:t xml:space="preserve"> recepcjonista ma prawo sprawdzić tożsamość dziecka oraz jego relację z </w:t>
      </w:r>
      <w:r w:rsidR="00AE651C">
        <w:rPr>
          <w:rFonts w:ascii="Calibri" w:hAnsi="Calibri" w:cs="Calibri"/>
        </w:rPr>
        <w:t>dorosłym</w:t>
      </w:r>
      <w:r w:rsidRPr="002E24E6">
        <w:rPr>
          <w:rFonts w:ascii="Calibri" w:hAnsi="Calibri" w:cs="Calibri"/>
        </w:rPr>
        <w:t>, któr</w:t>
      </w:r>
      <w:r w:rsidR="00AE651C">
        <w:rPr>
          <w:rFonts w:ascii="Calibri" w:hAnsi="Calibri" w:cs="Calibri"/>
        </w:rPr>
        <w:t>y</w:t>
      </w:r>
      <w:r w:rsidRPr="002E24E6">
        <w:rPr>
          <w:rFonts w:ascii="Calibri" w:hAnsi="Calibri" w:cs="Calibri"/>
        </w:rPr>
        <w:t xml:space="preserve"> towarzyszy dziecku. </w:t>
      </w:r>
      <w:r w:rsidR="00AE651C">
        <w:rPr>
          <w:rFonts w:ascii="Calibri" w:hAnsi="Calibri" w:cs="Calibri"/>
        </w:rPr>
        <w:t>Może poprosić na przykład o:</w:t>
      </w:r>
      <w:r w:rsidRPr="002E24E6">
        <w:rPr>
          <w:rFonts w:ascii="Calibri" w:hAnsi="Calibri" w:cs="Calibri"/>
        </w:rPr>
        <w:t xml:space="preserve"> dowód osobisty, legitymacj</w:t>
      </w:r>
      <w:r w:rsidR="00AE651C">
        <w:rPr>
          <w:rFonts w:ascii="Calibri" w:hAnsi="Calibri" w:cs="Calibri"/>
        </w:rPr>
        <w:t>ę</w:t>
      </w:r>
      <w:r w:rsidRPr="002E24E6">
        <w:rPr>
          <w:rFonts w:ascii="Calibri" w:hAnsi="Calibri" w:cs="Calibri"/>
        </w:rPr>
        <w:t xml:space="preserve"> szkoln</w:t>
      </w:r>
      <w:r w:rsidR="00AE651C">
        <w:rPr>
          <w:rFonts w:ascii="Calibri" w:hAnsi="Calibri" w:cs="Calibri"/>
        </w:rPr>
        <w:t>ą</w:t>
      </w:r>
      <w:r w:rsidRPr="002E24E6">
        <w:rPr>
          <w:rFonts w:ascii="Calibri" w:hAnsi="Calibri" w:cs="Calibri"/>
        </w:rPr>
        <w:t xml:space="preserve">, </w:t>
      </w:r>
      <w:proofErr w:type="spellStart"/>
      <w:r w:rsidR="00AE651C">
        <w:rPr>
          <w:rFonts w:ascii="Calibri" w:hAnsi="Calibri" w:cs="Calibri"/>
        </w:rPr>
        <w:t>mDowód</w:t>
      </w:r>
      <w:proofErr w:type="spellEnd"/>
      <w:r w:rsidR="00AE651C">
        <w:rPr>
          <w:rFonts w:ascii="Calibri" w:hAnsi="Calibri" w:cs="Calibri"/>
        </w:rPr>
        <w:t xml:space="preserve"> w aplikacji</w:t>
      </w:r>
      <w:r w:rsidR="00AE651C" w:rsidRPr="002E24E6">
        <w:rPr>
          <w:rFonts w:ascii="Calibri" w:hAnsi="Calibri" w:cs="Calibri"/>
        </w:rPr>
        <w:t xml:space="preserve"> </w:t>
      </w:r>
      <w:proofErr w:type="spellStart"/>
      <w:r w:rsidR="00AE651C">
        <w:rPr>
          <w:rFonts w:ascii="Calibri" w:hAnsi="Calibri" w:cs="Calibri"/>
        </w:rPr>
        <w:t>mObywatel</w:t>
      </w:r>
      <w:proofErr w:type="spellEnd"/>
      <w:r w:rsidRPr="002E24E6">
        <w:rPr>
          <w:rFonts w:ascii="Calibri" w:hAnsi="Calibri" w:cs="Calibri"/>
        </w:rPr>
        <w:t xml:space="preserve">, Internetowe Konto Pacjenta. </w:t>
      </w:r>
      <w:r w:rsidR="00AE651C">
        <w:rPr>
          <w:rFonts w:ascii="Calibri" w:hAnsi="Calibri" w:cs="Calibri"/>
        </w:rPr>
        <w:t xml:space="preserve">Jeśli dziecko nie ma </w:t>
      </w:r>
      <w:r w:rsidRPr="002E24E6">
        <w:rPr>
          <w:rFonts w:ascii="Calibri" w:hAnsi="Calibri" w:cs="Calibri"/>
        </w:rPr>
        <w:t>dokumentu tożsamości, recepcjonista może poprosić o dan</w:t>
      </w:r>
      <w:r w:rsidR="00AE651C">
        <w:rPr>
          <w:rFonts w:ascii="Calibri" w:hAnsi="Calibri" w:cs="Calibri"/>
        </w:rPr>
        <w:t>e</w:t>
      </w:r>
      <w:r w:rsidRPr="002E24E6">
        <w:rPr>
          <w:rFonts w:ascii="Calibri" w:hAnsi="Calibri" w:cs="Calibri"/>
        </w:rPr>
        <w:t xml:space="preserve"> dziecka – imię, nazwisko, adres zamieszkania, datę urodzenia. </w:t>
      </w:r>
      <w:r w:rsidR="00AE651C">
        <w:rPr>
          <w:rFonts w:ascii="Calibri" w:hAnsi="Calibri" w:cs="Calibri"/>
        </w:rPr>
        <w:t>Jeśli dorosły odmówi pokazania dokumentu lub podania danych</w:t>
      </w:r>
      <w:r w:rsidRPr="002E24E6">
        <w:rPr>
          <w:rFonts w:ascii="Calibri" w:hAnsi="Calibri" w:cs="Calibri"/>
        </w:rPr>
        <w:t xml:space="preserve">, recepcjonista może zapytać dziecko o relację z </w:t>
      </w:r>
      <w:r w:rsidR="00AE651C">
        <w:rPr>
          <w:rFonts w:ascii="Calibri" w:hAnsi="Calibri" w:cs="Calibri"/>
        </w:rPr>
        <w:t>tą osobą</w:t>
      </w:r>
      <w:r w:rsidRPr="002E24E6">
        <w:rPr>
          <w:rFonts w:ascii="Calibri" w:hAnsi="Calibri" w:cs="Calibri"/>
        </w:rPr>
        <w:t>.</w:t>
      </w:r>
    </w:p>
    <w:p w14:paraId="5AD5FA9D" w14:textId="77777777" w:rsidR="00AE651C" w:rsidRDefault="00AE651C" w:rsidP="00AE651C">
      <w:pPr>
        <w:spacing w:after="0" w:line="276" w:lineRule="auto"/>
        <w:ind w:left="708"/>
        <w:rPr>
          <w:rFonts w:ascii="Calibri" w:hAnsi="Calibri" w:cs="Calibri"/>
        </w:rPr>
      </w:pPr>
    </w:p>
    <w:p w14:paraId="57C6A81B" w14:textId="4DCB9AFA" w:rsidR="0092516C" w:rsidRDefault="002E24E6" w:rsidP="00AE651C">
      <w:pPr>
        <w:pStyle w:val="Akapitzlist"/>
        <w:spacing w:after="0" w:line="276" w:lineRule="auto"/>
        <w:rPr>
          <w:rFonts w:ascii="Calibri" w:hAnsi="Calibri" w:cs="Calibri"/>
        </w:rPr>
      </w:pPr>
      <w:r w:rsidRPr="002E24E6">
        <w:rPr>
          <w:rFonts w:ascii="Calibri" w:hAnsi="Calibri" w:cs="Calibri"/>
        </w:rPr>
        <w:t xml:space="preserve">Jeżeli </w:t>
      </w:r>
      <w:r w:rsidR="00AE651C">
        <w:rPr>
          <w:rFonts w:ascii="Calibri" w:hAnsi="Calibri" w:cs="Calibri"/>
        </w:rPr>
        <w:t>dorosły</w:t>
      </w:r>
      <w:r w:rsidRPr="002E24E6">
        <w:rPr>
          <w:rFonts w:ascii="Calibri" w:hAnsi="Calibri" w:cs="Calibri"/>
        </w:rPr>
        <w:t xml:space="preserve"> nie jest rodzicem lub opiekunem prawnym dziecka, </w:t>
      </w:r>
      <w:r w:rsidR="00AE651C">
        <w:rPr>
          <w:rFonts w:ascii="Calibri" w:hAnsi="Calibri" w:cs="Calibri"/>
        </w:rPr>
        <w:t>recepcjonista</w:t>
      </w:r>
      <w:r w:rsidR="003B1E77">
        <w:rPr>
          <w:rFonts w:ascii="Calibri" w:hAnsi="Calibri" w:cs="Calibri"/>
        </w:rPr>
        <w:t xml:space="preserve"> może</w:t>
      </w:r>
      <w:r w:rsidR="00AE651C">
        <w:rPr>
          <w:rFonts w:ascii="Calibri" w:hAnsi="Calibri" w:cs="Calibri"/>
        </w:rPr>
        <w:t xml:space="preserve"> poprosić o pisemną</w:t>
      </w:r>
      <w:r w:rsidRPr="002E24E6">
        <w:rPr>
          <w:rFonts w:ascii="Calibri" w:hAnsi="Calibri" w:cs="Calibri"/>
        </w:rPr>
        <w:t xml:space="preserve"> zgod</w:t>
      </w:r>
      <w:r w:rsidR="00AE651C">
        <w:rPr>
          <w:rFonts w:ascii="Calibri" w:hAnsi="Calibri" w:cs="Calibri"/>
        </w:rPr>
        <w:t>ę</w:t>
      </w:r>
      <w:r w:rsidRPr="002E24E6">
        <w:rPr>
          <w:rFonts w:ascii="Calibri" w:hAnsi="Calibri" w:cs="Calibri"/>
        </w:rPr>
        <w:t xml:space="preserve"> rodzica </w:t>
      </w:r>
      <w:r w:rsidR="00AE651C">
        <w:rPr>
          <w:rFonts w:ascii="Calibri" w:hAnsi="Calibri" w:cs="Calibri"/>
        </w:rPr>
        <w:t>lub opiekuna na to, by dana</w:t>
      </w:r>
      <w:r w:rsidRPr="002E24E6">
        <w:rPr>
          <w:rFonts w:ascii="Calibri" w:hAnsi="Calibri" w:cs="Calibri"/>
        </w:rPr>
        <w:t xml:space="preserve"> osob</w:t>
      </w:r>
      <w:r w:rsidR="00AE651C">
        <w:rPr>
          <w:rFonts w:ascii="Calibri" w:hAnsi="Calibri" w:cs="Calibri"/>
        </w:rPr>
        <w:t>a podróżowała</w:t>
      </w:r>
      <w:r w:rsidRPr="002E24E6">
        <w:rPr>
          <w:rFonts w:ascii="Calibri" w:hAnsi="Calibri" w:cs="Calibri"/>
        </w:rPr>
        <w:t xml:space="preserve"> z dzieckiem</w:t>
      </w:r>
      <w:r w:rsidR="00AE651C">
        <w:rPr>
          <w:rFonts w:ascii="Calibri" w:hAnsi="Calibri" w:cs="Calibri"/>
        </w:rPr>
        <w:t>. Zgoda powinna zawierać:</w:t>
      </w:r>
      <w:r w:rsidRPr="002E24E6">
        <w:rPr>
          <w:rFonts w:ascii="Calibri" w:hAnsi="Calibri" w:cs="Calibri"/>
        </w:rPr>
        <w:t xml:space="preserve"> </w:t>
      </w:r>
      <w:r w:rsidR="00AE651C">
        <w:rPr>
          <w:rFonts w:ascii="Calibri" w:hAnsi="Calibri" w:cs="Calibri"/>
        </w:rPr>
        <w:t xml:space="preserve">dane </w:t>
      </w:r>
      <w:r w:rsidRPr="002E24E6">
        <w:rPr>
          <w:rFonts w:ascii="Calibri" w:hAnsi="Calibri" w:cs="Calibri"/>
        </w:rPr>
        <w:t xml:space="preserve">dziecka, adres jego zamieszkania, kontakt telefoniczny do rodzica </w:t>
      </w:r>
      <w:r w:rsidR="00AE651C">
        <w:rPr>
          <w:rFonts w:ascii="Calibri" w:hAnsi="Calibri" w:cs="Calibri"/>
        </w:rPr>
        <w:t>oraz</w:t>
      </w:r>
      <w:r w:rsidRPr="002E24E6">
        <w:rPr>
          <w:rFonts w:ascii="Calibri" w:hAnsi="Calibri" w:cs="Calibri"/>
        </w:rPr>
        <w:t xml:space="preserve"> numer dokumentu tożsamości</w:t>
      </w:r>
      <w:r w:rsidR="00AE651C">
        <w:rPr>
          <w:rFonts w:ascii="Calibri" w:hAnsi="Calibri" w:cs="Calibri"/>
        </w:rPr>
        <w:t xml:space="preserve"> lub </w:t>
      </w:r>
      <w:r w:rsidRPr="002E24E6">
        <w:rPr>
          <w:rFonts w:ascii="Calibri" w:hAnsi="Calibri" w:cs="Calibri"/>
        </w:rPr>
        <w:t>PESEL osoby, której rodzic powierzył opiekę nad dzieckiem.</w:t>
      </w:r>
    </w:p>
    <w:p w14:paraId="3228568B" w14:textId="77777777" w:rsidR="0092516C" w:rsidRDefault="0092516C" w:rsidP="00AE651C">
      <w:pPr>
        <w:pStyle w:val="Akapitzlist"/>
        <w:spacing w:after="0" w:line="276" w:lineRule="auto"/>
        <w:rPr>
          <w:rFonts w:ascii="Calibri" w:hAnsi="Calibri" w:cs="Calibri"/>
        </w:rPr>
      </w:pPr>
    </w:p>
    <w:p w14:paraId="21BA3A9D" w14:textId="1ECE5870" w:rsidR="002E24E6" w:rsidRPr="002E24E6" w:rsidRDefault="002E24E6" w:rsidP="006C365D">
      <w:pPr>
        <w:pStyle w:val="Akapitzlist"/>
        <w:spacing w:after="0" w:line="276" w:lineRule="auto"/>
        <w:rPr>
          <w:rFonts w:ascii="Calibri" w:hAnsi="Calibri" w:cs="Calibri"/>
        </w:rPr>
      </w:pPr>
      <w:r w:rsidRPr="002E24E6">
        <w:rPr>
          <w:rFonts w:ascii="Calibri" w:hAnsi="Calibri" w:cs="Calibri"/>
        </w:rPr>
        <w:t xml:space="preserve">Jeśli </w:t>
      </w:r>
      <w:r w:rsidR="0092516C">
        <w:rPr>
          <w:rFonts w:ascii="Calibri" w:hAnsi="Calibri" w:cs="Calibri"/>
        </w:rPr>
        <w:t>dorosła osoba</w:t>
      </w:r>
      <w:r w:rsidRPr="002E24E6">
        <w:rPr>
          <w:rFonts w:ascii="Calibri" w:hAnsi="Calibri" w:cs="Calibri"/>
        </w:rPr>
        <w:t xml:space="preserve"> nie </w:t>
      </w:r>
      <w:r w:rsidR="0092516C">
        <w:rPr>
          <w:rFonts w:ascii="Calibri" w:hAnsi="Calibri" w:cs="Calibri"/>
        </w:rPr>
        <w:t>ma</w:t>
      </w:r>
      <w:r w:rsidR="0092516C" w:rsidRPr="002E24E6">
        <w:rPr>
          <w:rFonts w:ascii="Calibri" w:hAnsi="Calibri" w:cs="Calibri"/>
        </w:rPr>
        <w:t xml:space="preserve"> </w:t>
      </w:r>
      <w:r w:rsidRPr="002E24E6">
        <w:rPr>
          <w:rFonts w:ascii="Calibri" w:hAnsi="Calibri" w:cs="Calibri"/>
        </w:rPr>
        <w:t xml:space="preserve">takiej zgody, recepcjonista może poprosić </w:t>
      </w:r>
      <w:r w:rsidR="0092516C">
        <w:rPr>
          <w:rFonts w:ascii="Calibri" w:hAnsi="Calibri" w:cs="Calibri"/>
        </w:rPr>
        <w:t>ją</w:t>
      </w:r>
      <w:r w:rsidR="0092516C" w:rsidRPr="002E24E6">
        <w:rPr>
          <w:rFonts w:ascii="Calibri" w:hAnsi="Calibri" w:cs="Calibri"/>
        </w:rPr>
        <w:t xml:space="preserve"> </w:t>
      </w:r>
      <w:r w:rsidRPr="002E24E6">
        <w:rPr>
          <w:rFonts w:ascii="Calibri" w:hAnsi="Calibri" w:cs="Calibri"/>
        </w:rPr>
        <w:t>o wypełnienie oświadczenia.</w:t>
      </w:r>
    </w:p>
    <w:p w14:paraId="241C90B6" w14:textId="77777777" w:rsidR="00DA533B" w:rsidRPr="004C2D88" w:rsidRDefault="00DA533B" w:rsidP="00AE651C">
      <w:pPr>
        <w:spacing w:after="0" w:line="276" w:lineRule="auto"/>
        <w:ind w:firstLine="708"/>
        <w:rPr>
          <w:rFonts w:ascii="Calibri" w:hAnsi="Calibri" w:cs="Calibri"/>
        </w:rPr>
      </w:pPr>
    </w:p>
    <w:p w14:paraId="33B1BD45" w14:textId="76BCABF2" w:rsidR="004C2D88" w:rsidRDefault="001D71CB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DA533B">
        <w:rPr>
          <w:rFonts w:ascii="Calibri" w:hAnsi="Calibri" w:cs="Calibri"/>
          <w:b/>
          <w:bCs/>
        </w:rPr>
        <w:t xml:space="preserve">Kto jest </w:t>
      </w:r>
      <w:r w:rsidR="003547BE" w:rsidRPr="00DA533B">
        <w:rPr>
          <w:rFonts w:ascii="Calibri" w:hAnsi="Calibri" w:cs="Calibri"/>
          <w:b/>
          <w:bCs/>
        </w:rPr>
        <w:t xml:space="preserve">odpowiedzialny </w:t>
      </w:r>
      <w:r w:rsidRPr="00DA533B">
        <w:rPr>
          <w:rFonts w:ascii="Calibri" w:hAnsi="Calibri" w:cs="Calibri"/>
          <w:b/>
          <w:bCs/>
        </w:rPr>
        <w:t>za</w:t>
      </w:r>
      <w:r w:rsidR="0092516C">
        <w:rPr>
          <w:rFonts w:ascii="Calibri" w:hAnsi="Calibri" w:cs="Calibri"/>
          <w:b/>
          <w:bCs/>
        </w:rPr>
        <w:t xml:space="preserve"> to, by</w:t>
      </w:r>
      <w:r w:rsidRPr="00DA533B">
        <w:rPr>
          <w:rFonts w:ascii="Calibri" w:hAnsi="Calibri" w:cs="Calibri"/>
          <w:b/>
          <w:bCs/>
        </w:rPr>
        <w:t xml:space="preserve"> </w:t>
      </w:r>
      <w:r w:rsidR="0092516C">
        <w:rPr>
          <w:rFonts w:ascii="Calibri" w:hAnsi="Calibri" w:cs="Calibri"/>
          <w:b/>
          <w:bCs/>
        </w:rPr>
        <w:t>z</w:t>
      </w:r>
      <w:r w:rsidRPr="00DA533B">
        <w:rPr>
          <w:rFonts w:ascii="Calibri" w:hAnsi="Calibri" w:cs="Calibri"/>
          <w:b/>
          <w:bCs/>
        </w:rPr>
        <w:t>weryfik</w:t>
      </w:r>
      <w:r w:rsidR="0092516C">
        <w:rPr>
          <w:rFonts w:ascii="Calibri" w:hAnsi="Calibri" w:cs="Calibri"/>
          <w:b/>
          <w:bCs/>
        </w:rPr>
        <w:t>ować</w:t>
      </w:r>
      <w:r w:rsidRPr="00DA533B">
        <w:rPr>
          <w:rFonts w:ascii="Calibri" w:hAnsi="Calibri" w:cs="Calibri"/>
          <w:b/>
          <w:bCs/>
        </w:rPr>
        <w:t xml:space="preserve"> studenta</w:t>
      </w:r>
      <w:r w:rsidR="0092516C">
        <w:rPr>
          <w:rFonts w:ascii="Calibri" w:hAnsi="Calibri" w:cs="Calibri"/>
          <w:b/>
          <w:bCs/>
        </w:rPr>
        <w:t xml:space="preserve">, który odbywa </w:t>
      </w:r>
      <w:r w:rsidR="00F54AA2" w:rsidRPr="00DA533B">
        <w:rPr>
          <w:rFonts w:ascii="Calibri" w:hAnsi="Calibri" w:cs="Calibri"/>
          <w:b/>
          <w:bCs/>
        </w:rPr>
        <w:t xml:space="preserve">praktyki w szkole </w:t>
      </w:r>
      <w:r w:rsidR="0092516C">
        <w:rPr>
          <w:rFonts w:ascii="Calibri" w:hAnsi="Calibri" w:cs="Calibri"/>
          <w:b/>
          <w:bCs/>
        </w:rPr>
        <w:t>–</w:t>
      </w:r>
      <w:r w:rsidRPr="00DA533B">
        <w:rPr>
          <w:rFonts w:ascii="Calibri" w:hAnsi="Calibri" w:cs="Calibri"/>
          <w:b/>
          <w:bCs/>
        </w:rPr>
        <w:t xml:space="preserve"> dyrektor </w:t>
      </w:r>
      <w:r w:rsidR="0092516C">
        <w:rPr>
          <w:rFonts w:ascii="Calibri" w:hAnsi="Calibri" w:cs="Calibri"/>
          <w:b/>
          <w:bCs/>
        </w:rPr>
        <w:t xml:space="preserve">tej szkoły </w:t>
      </w:r>
      <w:r w:rsidR="003547BE" w:rsidRPr="00DA533B">
        <w:rPr>
          <w:rFonts w:ascii="Calibri" w:hAnsi="Calibri" w:cs="Calibri"/>
          <w:b/>
          <w:bCs/>
        </w:rPr>
        <w:t>czy uczelnia</w:t>
      </w:r>
      <w:r w:rsidRPr="00DA533B">
        <w:rPr>
          <w:rFonts w:ascii="Calibri" w:hAnsi="Calibri" w:cs="Calibri"/>
          <w:b/>
          <w:bCs/>
        </w:rPr>
        <w:t>?</w:t>
      </w:r>
      <w:r w:rsidR="003547BE" w:rsidRPr="00DA533B">
        <w:rPr>
          <w:rFonts w:ascii="Calibri" w:hAnsi="Calibri" w:cs="Calibri"/>
          <w:b/>
          <w:bCs/>
        </w:rPr>
        <w:t> </w:t>
      </w:r>
    </w:p>
    <w:p w14:paraId="18456AFA" w14:textId="77777777" w:rsidR="004F79E1" w:rsidRDefault="004F79E1" w:rsidP="005D4D4D">
      <w:pPr>
        <w:pStyle w:val="Akapitzlist"/>
        <w:spacing w:after="0" w:line="276" w:lineRule="auto"/>
        <w:rPr>
          <w:rFonts w:ascii="Calibri" w:hAnsi="Calibri" w:cs="Calibri"/>
          <w:b/>
          <w:bCs/>
        </w:rPr>
      </w:pPr>
    </w:p>
    <w:p w14:paraId="21399643" w14:textId="03B2087F" w:rsidR="00C60BFE" w:rsidRDefault="004F79E1" w:rsidP="00AE651C">
      <w:pPr>
        <w:spacing w:after="0" w:line="276" w:lineRule="auto"/>
        <w:ind w:left="708"/>
        <w:rPr>
          <w:rFonts w:ascii="Calibri" w:hAnsi="Calibri" w:cs="Calibri"/>
        </w:rPr>
      </w:pPr>
      <w:r w:rsidRPr="004F79E1">
        <w:rPr>
          <w:rFonts w:ascii="Calibri" w:hAnsi="Calibri" w:cs="Calibri"/>
        </w:rPr>
        <w:t>Dyrektor szkoły odpowiada za bezpieczeństwo uczniów, więc na nim spoczywa obowiązek weryfikacji studentów, zanim zostaną dopuszczeni do zajęć.</w:t>
      </w:r>
    </w:p>
    <w:p w14:paraId="7A570D1E" w14:textId="77777777" w:rsidR="003A65AB" w:rsidRDefault="003A65AB" w:rsidP="00AE651C">
      <w:pPr>
        <w:spacing w:after="0" w:line="276" w:lineRule="auto"/>
        <w:ind w:left="708"/>
        <w:rPr>
          <w:rFonts w:ascii="Calibri" w:hAnsi="Calibri" w:cs="Calibri"/>
        </w:rPr>
      </w:pPr>
    </w:p>
    <w:p w14:paraId="744A879B" w14:textId="4A3350B1" w:rsidR="00EF575F" w:rsidRPr="00DA533B" w:rsidRDefault="00EF575F" w:rsidP="00AE651C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b/>
          <w:bCs/>
        </w:rPr>
      </w:pPr>
      <w:r w:rsidRPr="00DA533B">
        <w:rPr>
          <w:rFonts w:ascii="Calibri" w:hAnsi="Calibri" w:cs="Calibri"/>
          <w:b/>
          <w:bCs/>
        </w:rPr>
        <w:t xml:space="preserve">Czy </w:t>
      </w:r>
      <w:r w:rsidR="003547BE" w:rsidRPr="00DA533B">
        <w:rPr>
          <w:rFonts w:ascii="Calibri" w:hAnsi="Calibri" w:cs="Calibri"/>
          <w:b/>
          <w:bCs/>
        </w:rPr>
        <w:t xml:space="preserve">studenci medycyny, którzy będą mieli praktyki </w:t>
      </w:r>
      <w:r w:rsidR="001D71CB" w:rsidRPr="00DA533B">
        <w:rPr>
          <w:rFonts w:ascii="Calibri" w:hAnsi="Calibri" w:cs="Calibri"/>
          <w:b/>
          <w:bCs/>
        </w:rPr>
        <w:t xml:space="preserve">w szpitalach </w:t>
      </w:r>
      <w:r w:rsidR="003547BE" w:rsidRPr="00DA533B">
        <w:rPr>
          <w:rFonts w:ascii="Calibri" w:hAnsi="Calibri" w:cs="Calibri"/>
          <w:b/>
          <w:bCs/>
        </w:rPr>
        <w:t>na oddziałach</w:t>
      </w:r>
      <w:r w:rsidR="00DA533B">
        <w:rPr>
          <w:rFonts w:ascii="Calibri" w:hAnsi="Calibri" w:cs="Calibri"/>
          <w:b/>
          <w:bCs/>
        </w:rPr>
        <w:t xml:space="preserve"> </w:t>
      </w:r>
      <w:r w:rsidR="003547BE" w:rsidRPr="00DA533B">
        <w:rPr>
          <w:rFonts w:ascii="Calibri" w:hAnsi="Calibri" w:cs="Calibri"/>
          <w:b/>
          <w:bCs/>
        </w:rPr>
        <w:t xml:space="preserve">pediatrycznych, </w:t>
      </w:r>
      <w:r w:rsidR="001D71CB" w:rsidRPr="00DA533B">
        <w:rPr>
          <w:rFonts w:ascii="Calibri" w:hAnsi="Calibri" w:cs="Calibri"/>
          <w:b/>
          <w:bCs/>
        </w:rPr>
        <w:t xml:space="preserve">muszą </w:t>
      </w:r>
      <w:r w:rsidR="003547BE" w:rsidRPr="00DA533B">
        <w:rPr>
          <w:rFonts w:ascii="Calibri" w:hAnsi="Calibri" w:cs="Calibri"/>
          <w:b/>
          <w:bCs/>
        </w:rPr>
        <w:t>przedstawić zaświadczenie o niekaralności</w:t>
      </w:r>
      <w:r w:rsidR="001D71CB" w:rsidRPr="00DA533B">
        <w:rPr>
          <w:rFonts w:ascii="Calibri" w:hAnsi="Calibri" w:cs="Calibri"/>
          <w:b/>
          <w:bCs/>
        </w:rPr>
        <w:t>?</w:t>
      </w:r>
      <w:r w:rsidR="003547BE" w:rsidRPr="00DA533B">
        <w:rPr>
          <w:rFonts w:ascii="Calibri" w:hAnsi="Calibri" w:cs="Calibri"/>
          <w:b/>
          <w:bCs/>
        </w:rPr>
        <w:t xml:space="preserve"> </w:t>
      </w:r>
    </w:p>
    <w:p w14:paraId="498E967F" w14:textId="77777777" w:rsidR="004C2D88" w:rsidRDefault="004C2D88" w:rsidP="00AE651C">
      <w:pPr>
        <w:pStyle w:val="Akapitzlist"/>
        <w:spacing w:after="0" w:line="276" w:lineRule="auto"/>
        <w:rPr>
          <w:rFonts w:ascii="Calibri" w:hAnsi="Calibri" w:cs="Calibri"/>
        </w:rPr>
      </w:pPr>
    </w:p>
    <w:p w14:paraId="31E0BE2F" w14:textId="77777777" w:rsidR="00574B70" w:rsidRDefault="00574B70" w:rsidP="006C365D">
      <w:pPr>
        <w:pStyle w:val="Akapitzlist"/>
        <w:spacing w:after="0" w:line="276" w:lineRule="auto"/>
        <w:rPr>
          <w:rFonts w:ascii="Calibri" w:hAnsi="Calibri" w:cs="Calibri"/>
        </w:rPr>
      </w:pPr>
      <w:r w:rsidRPr="00574B70">
        <w:rPr>
          <w:rFonts w:ascii="Calibri" w:hAnsi="Calibri" w:cs="Calibri"/>
        </w:rPr>
        <w:t>Tak, studenci pracujący z małoletnimi muszą być sprawdzani w KRK i Rejestrze Sprawców Przestępstw na Tle Seksualnym i składać zaświadczenia o niekaralności od 15 lutego 2024 r.</w:t>
      </w:r>
    </w:p>
    <w:p w14:paraId="3C655A32" w14:textId="77777777" w:rsidR="00574B70" w:rsidRDefault="00574B70" w:rsidP="003A65AB">
      <w:pPr>
        <w:spacing w:after="0" w:line="276" w:lineRule="auto"/>
        <w:rPr>
          <w:rFonts w:ascii="Calibri" w:hAnsi="Calibri" w:cs="Calibri"/>
        </w:rPr>
      </w:pPr>
    </w:p>
    <w:p w14:paraId="12EE0179" w14:textId="77777777" w:rsidR="0040772E" w:rsidRPr="001B261F" w:rsidRDefault="0040772E" w:rsidP="00AE651C">
      <w:pPr>
        <w:pStyle w:val="Akapitzlist"/>
        <w:rPr>
          <w:rFonts w:ascii="Calibri" w:eastAsia="Times New Roman" w:hAnsi="Calibri" w:cs="Calibri"/>
          <w:color w:val="000000"/>
        </w:rPr>
      </w:pPr>
    </w:p>
    <w:p w14:paraId="08980AEF" w14:textId="77777777" w:rsidR="006337FD" w:rsidRPr="001B261F" w:rsidRDefault="006337FD" w:rsidP="00AE651C">
      <w:pPr>
        <w:pStyle w:val="Akapitzlist"/>
        <w:spacing w:after="0" w:line="276" w:lineRule="auto"/>
        <w:rPr>
          <w:rFonts w:ascii="Calibri" w:hAnsi="Calibri" w:cs="Calibri"/>
        </w:rPr>
      </w:pPr>
    </w:p>
    <w:sectPr w:rsidR="006337FD" w:rsidRPr="001B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D4A"/>
    <w:multiLevelType w:val="multilevel"/>
    <w:tmpl w:val="0D7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B57EE"/>
    <w:multiLevelType w:val="hybridMultilevel"/>
    <w:tmpl w:val="4E3A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E0E86"/>
    <w:multiLevelType w:val="hybridMultilevel"/>
    <w:tmpl w:val="AACE4F9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D6649C"/>
    <w:multiLevelType w:val="multilevel"/>
    <w:tmpl w:val="11C063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71C15716"/>
    <w:multiLevelType w:val="hybridMultilevel"/>
    <w:tmpl w:val="4C8C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013452">
    <w:abstractNumId w:val="1"/>
  </w:num>
  <w:num w:numId="2" w16cid:durableId="827475428">
    <w:abstractNumId w:val="4"/>
  </w:num>
  <w:num w:numId="3" w16cid:durableId="1199002156">
    <w:abstractNumId w:val="0"/>
  </w:num>
  <w:num w:numId="4" w16cid:durableId="1033193331">
    <w:abstractNumId w:val="3"/>
  </w:num>
  <w:num w:numId="5" w16cid:durableId="1331785747">
    <w:abstractNumId w:val="2"/>
  </w:num>
  <w:num w:numId="6" w16cid:durableId="2037075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1C"/>
    <w:rsid w:val="00000C80"/>
    <w:rsid w:val="00025E1D"/>
    <w:rsid w:val="00091D5F"/>
    <w:rsid w:val="000C08F6"/>
    <w:rsid w:val="000C6492"/>
    <w:rsid w:val="00113B7D"/>
    <w:rsid w:val="00133627"/>
    <w:rsid w:val="001605CC"/>
    <w:rsid w:val="00170A0A"/>
    <w:rsid w:val="00180AC5"/>
    <w:rsid w:val="00182615"/>
    <w:rsid w:val="00187C95"/>
    <w:rsid w:val="00190EB3"/>
    <w:rsid w:val="001B261F"/>
    <w:rsid w:val="001D71CB"/>
    <w:rsid w:val="00221EBE"/>
    <w:rsid w:val="00263DF0"/>
    <w:rsid w:val="002E24E6"/>
    <w:rsid w:val="002F1FD4"/>
    <w:rsid w:val="0030670A"/>
    <w:rsid w:val="00313624"/>
    <w:rsid w:val="003547BE"/>
    <w:rsid w:val="00364DC5"/>
    <w:rsid w:val="00372DA5"/>
    <w:rsid w:val="00375750"/>
    <w:rsid w:val="003817F6"/>
    <w:rsid w:val="003A65AB"/>
    <w:rsid w:val="003B1E77"/>
    <w:rsid w:val="0040772E"/>
    <w:rsid w:val="004262C4"/>
    <w:rsid w:val="0045435A"/>
    <w:rsid w:val="0047199E"/>
    <w:rsid w:val="00475234"/>
    <w:rsid w:val="00480020"/>
    <w:rsid w:val="004922A4"/>
    <w:rsid w:val="004C2D88"/>
    <w:rsid w:val="004F245A"/>
    <w:rsid w:val="004F79E1"/>
    <w:rsid w:val="00516182"/>
    <w:rsid w:val="00544C1D"/>
    <w:rsid w:val="00563ECF"/>
    <w:rsid w:val="00567BCE"/>
    <w:rsid w:val="005734C8"/>
    <w:rsid w:val="00574B70"/>
    <w:rsid w:val="00577A15"/>
    <w:rsid w:val="00591461"/>
    <w:rsid w:val="005A2DC6"/>
    <w:rsid w:val="005B56A6"/>
    <w:rsid w:val="005C4748"/>
    <w:rsid w:val="005D4D4D"/>
    <w:rsid w:val="005F6496"/>
    <w:rsid w:val="006337FD"/>
    <w:rsid w:val="00642ABD"/>
    <w:rsid w:val="006B5899"/>
    <w:rsid w:val="006B64E3"/>
    <w:rsid w:val="006C365D"/>
    <w:rsid w:val="006D6F61"/>
    <w:rsid w:val="006E1901"/>
    <w:rsid w:val="006F2AB0"/>
    <w:rsid w:val="006F5DD6"/>
    <w:rsid w:val="00720452"/>
    <w:rsid w:val="00766350"/>
    <w:rsid w:val="007A57DB"/>
    <w:rsid w:val="007D04AA"/>
    <w:rsid w:val="007D405A"/>
    <w:rsid w:val="007D685C"/>
    <w:rsid w:val="007F0D2A"/>
    <w:rsid w:val="00813E8C"/>
    <w:rsid w:val="008218F5"/>
    <w:rsid w:val="00844596"/>
    <w:rsid w:val="0086376B"/>
    <w:rsid w:val="00880DEC"/>
    <w:rsid w:val="008A6560"/>
    <w:rsid w:val="008B7467"/>
    <w:rsid w:val="008E60FD"/>
    <w:rsid w:val="008F0612"/>
    <w:rsid w:val="00920DE8"/>
    <w:rsid w:val="0092130A"/>
    <w:rsid w:val="0092516C"/>
    <w:rsid w:val="00940644"/>
    <w:rsid w:val="00943354"/>
    <w:rsid w:val="0095321C"/>
    <w:rsid w:val="00993227"/>
    <w:rsid w:val="009B57E6"/>
    <w:rsid w:val="009F2E97"/>
    <w:rsid w:val="00A25C63"/>
    <w:rsid w:val="00A9127F"/>
    <w:rsid w:val="00A952DA"/>
    <w:rsid w:val="00AC1C82"/>
    <w:rsid w:val="00AE651C"/>
    <w:rsid w:val="00B61273"/>
    <w:rsid w:val="00BB0F0F"/>
    <w:rsid w:val="00BC3FC1"/>
    <w:rsid w:val="00C1778F"/>
    <w:rsid w:val="00C21C5B"/>
    <w:rsid w:val="00C30806"/>
    <w:rsid w:val="00C60BFE"/>
    <w:rsid w:val="00C82D6B"/>
    <w:rsid w:val="00CB0291"/>
    <w:rsid w:val="00CB664C"/>
    <w:rsid w:val="00CC3A6F"/>
    <w:rsid w:val="00CD4334"/>
    <w:rsid w:val="00D25650"/>
    <w:rsid w:val="00DA533B"/>
    <w:rsid w:val="00DF4B04"/>
    <w:rsid w:val="00E069CA"/>
    <w:rsid w:val="00E1503D"/>
    <w:rsid w:val="00E2176A"/>
    <w:rsid w:val="00E27C2A"/>
    <w:rsid w:val="00E5367F"/>
    <w:rsid w:val="00E64776"/>
    <w:rsid w:val="00EB4427"/>
    <w:rsid w:val="00EC69EB"/>
    <w:rsid w:val="00EE2D91"/>
    <w:rsid w:val="00EE7DD4"/>
    <w:rsid w:val="00EF575F"/>
    <w:rsid w:val="00EF5DDF"/>
    <w:rsid w:val="00F25D32"/>
    <w:rsid w:val="00F54AA2"/>
    <w:rsid w:val="00F946C8"/>
    <w:rsid w:val="00F965AE"/>
    <w:rsid w:val="00FE0DAF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4FED"/>
  <w15:chartTrackingRefBased/>
  <w15:docId w15:val="{CB246293-D238-4FE0-BCE0-BFEF80E9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2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2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2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3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2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2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21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575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75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503D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563E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1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Joanna  (BK)</dc:creator>
  <cp:keywords/>
  <dc:description/>
  <cp:lastModifiedBy>Pietrzak Magdalena  (BK)</cp:lastModifiedBy>
  <cp:revision>5</cp:revision>
  <cp:lastPrinted>2024-10-11T08:53:00Z</cp:lastPrinted>
  <dcterms:created xsi:type="dcterms:W3CDTF">2024-10-11T09:17:00Z</dcterms:created>
  <dcterms:modified xsi:type="dcterms:W3CDTF">2024-10-11T13:09:00Z</dcterms:modified>
</cp:coreProperties>
</file>