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055F" w14:textId="563EF853" w:rsidR="007A3EC8" w:rsidRPr="00D81A50" w:rsidRDefault="007A3EC8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5916CC">
        <w:rPr>
          <w:sz w:val="24"/>
          <w:szCs w:val="24"/>
        </w:rPr>
        <w:t xml:space="preserve">               </w:t>
      </w:r>
      <w:r w:rsidR="00D81A50" w:rsidRPr="00D81A50">
        <w:rPr>
          <w:b/>
          <w:bCs/>
          <w:sz w:val="24"/>
          <w:szCs w:val="24"/>
        </w:rPr>
        <w:t>ZAŁĄCZNIK NR 3</w:t>
      </w:r>
    </w:p>
    <w:p w14:paraId="48ABE03B" w14:textId="77777777" w:rsidR="00DF5526" w:rsidRPr="00FC6979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4"/>
          <w:szCs w:val="24"/>
        </w:rPr>
      </w:pPr>
      <w:r w:rsidRPr="00FC6979">
        <w:rPr>
          <w:b/>
          <w:bCs/>
          <w:sz w:val="24"/>
          <w:szCs w:val="24"/>
        </w:rPr>
        <w:t>WNIOSEK O NIEODPŁATNE PRZEKAZANIE</w:t>
      </w:r>
      <w:r w:rsidR="00A64259" w:rsidRPr="00FC6979">
        <w:rPr>
          <w:b/>
          <w:bCs/>
          <w:sz w:val="24"/>
          <w:szCs w:val="24"/>
        </w:rPr>
        <w:t xml:space="preserve"> / DAROWIZNĘ*</w:t>
      </w:r>
      <w:r w:rsidRPr="00FC6979">
        <w:rPr>
          <w:b/>
          <w:bCs/>
          <w:sz w:val="24"/>
          <w:szCs w:val="24"/>
        </w:rPr>
        <w:t xml:space="preserve"> </w:t>
      </w:r>
      <w:r w:rsidRPr="00FC6979">
        <w:rPr>
          <w:b/>
          <w:bCs/>
          <w:sz w:val="24"/>
          <w:szCs w:val="24"/>
        </w:rPr>
        <w:br/>
        <w:t>SKŁADNIKÓW MAJĄTKOWYCH</w:t>
      </w:r>
    </w:p>
    <w:p w14:paraId="04C625A8" w14:textId="77777777" w:rsidR="00DF5526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14:paraId="409F58ED" w14:textId="77777777" w:rsidR="00A271D9" w:rsidRPr="001E63C0" w:rsidRDefault="00A271D9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14:paraId="3C234D18" w14:textId="77777777" w:rsidR="00DF5526" w:rsidRPr="001E63C0" w:rsidRDefault="00FE4994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Podmiotu </w:t>
      </w:r>
    </w:p>
    <w:p w14:paraId="3151791F" w14:textId="77777777"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</w:t>
      </w:r>
    </w:p>
    <w:p w14:paraId="1DA06737" w14:textId="77777777"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14:paraId="2DA4715D" w14:textId="77777777" w:rsidR="00DF5526" w:rsidRPr="001E63C0" w:rsidRDefault="00DF5526" w:rsidP="001E63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Dokładny adres siedziby </w:t>
      </w:r>
    </w:p>
    <w:p w14:paraId="189DC219" w14:textId="77777777"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………………………………………………………………………………………………………………………..………………………………………………………………………………………………</w:t>
      </w:r>
      <w:r w:rsidR="00FE4994">
        <w:rPr>
          <w:sz w:val="24"/>
          <w:szCs w:val="24"/>
        </w:rPr>
        <w:t>……………………………………………………………………………….</w:t>
      </w:r>
    </w:p>
    <w:p w14:paraId="772BED3B" w14:textId="77777777" w:rsidR="00DF5526" w:rsidRPr="001E63C0" w:rsidRDefault="00DF5526" w:rsidP="00DF5526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14:paraId="6B38DA74" w14:textId="77777777" w:rsidR="00DF5526" w:rsidRPr="001E63C0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Telefon</w:t>
      </w:r>
      <w:r w:rsidR="00FE4994">
        <w:rPr>
          <w:sz w:val="24"/>
          <w:szCs w:val="24"/>
        </w:rPr>
        <w:t xml:space="preserve"> kontaktowy ………………</w:t>
      </w:r>
      <w:r w:rsidRPr="001E63C0">
        <w:rPr>
          <w:sz w:val="24"/>
          <w:szCs w:val="24"/>
        </w:rPr>
        <w:t>……………………………………..………………….</w:t>
      </w:r>
    </w:p>
    <w:p w14:paraId="7F21953D" w14:textId="77777777" w:rsidR="00DF5526" w:rsidRPr="001E63C0" w:rsidRDefault="00DF5526" w:rsidP="00DF5526">
      <w:pPr>
        <w:shd w:val="clear" w:color="auto" w:fill="FFFFFF"/>
        <w:spacing w:line="276" w:lineRule="auto"/>
        <w:ind w:left="379"/>
        <w:jc w:val="both"/>
        <w:rPr>
          <w:sz w:val="24"/>
          <w:szCs w:val="24"/>
        </w:rPr>
      </w:pPr>
    </w:p>
    <w:p w14:paraId="4667442A" w14:textId="77777777" w:rsidR="00DF5526" w:rsidRPr="001E63C0" w:rsidRDefault="00DF5526" w:rsidP="001E63C0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color w:val="000000"/>
          <w:spacing w:val="-7"/>
          <w:sz w:val="24"/>
          <w:szCs w:val="24"/>
        </w:rPr>
        <w:t>Oświadczam, że przekazany/e  składnik/i  rzeczowego majątku  ru</w:t>
      </w:r>
      <w:r w:rsidR="001E63C0">
        <w:rPr>
          <w:color w:val="000000"/>
          <w:spacing w:val="-7"/>
          <w:sz w:val="24"/>
          <w:szCs w:val="24"/>
        </w:rPr>
        <w:t xml:space="preserve">chomego zostanie/ą  odebrany/e </w:t>
      </w:r>
      <w:r w:rsidRPr="001E63C0">
        <w:rPr>
          <w:color w:val="000000"/>
          <w:spacing w:val="-7"/>
          <w:sz w:val="24"/>
          <w:szCs w:val="24"/>
        </w:rPr>
        <w:t>w terminie i miejscu wskazanym w protokole zdawczo-odbiorczym</w:t>
      </w:r>
      <w:r w:rsidR="00FE4994">
        <w:rPr>
          <w:color w:val="000000"/>
          <w:spacing w:val="-7"/>
          <w:sz w:val="24"/>
          <w:szCs w:val="24"/>
        </w:rPr>
        <w:t>.</w:t>
      </w:r>
      <w:r w:rsidRPr="001E63C0">
        <w:rPr>
          <w:color w:val="000000"/>
          <w:spacing w:val="-7"/>
          <w:sz w:val="24"/>
          <w:szCs w:val="24"/>
        </w:rPr>
        <w:t xml:space="preserve"> </w:t>
      </w:r>
    </w:p>
    <w:p w14:paraId="02AED49B" w14:textId="77777777" w:rsidR="00DF5526" w:rsidRPr="001E63C0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</w:p>
    <w:p w14:paraId="081EED84" w14:textId="77777777"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8AA511" w14:textId="77777777"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       </w:t>
      </w:r>
      <w:r w:rsidR="00FE4994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>……………………………………………………</w:t>
      </w:r>
    </w:p>
    <w:p w14:paraId="52EB4BEA" w14:textId="77777777" w:rsidR="00DF5526" w:rsidRPr="001E63C0" w:rsidRDefault="00DF5526" w:rsidP="00DF5526">
      <w:pPr>
        <w:shd w:val="clear" w:color="auto" w:fill="FFFFFF"/>
        <w:ind w:left="288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    </w:t>
      </w:r>
      <w:r w:rsidR="00FE4994">
        <w:rPr>
          <w:sz w:val="24"/>
          <w:szCs w:val="24"/>
        </w:rPr>
        <w:t xml:space="preserve">    </w:t>
      </w:r>
      <w:r w:rsidRPr="001E63C0">
        <w:rPr>
          <w:sz w:val="24"/>
          <w:szCs w:val="24"/>
        </w:rPr>
        <w:t xml:space="preserve"> 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14:paraId="27CC3D4B" w14:textId="3D2F5757" w:rsidR="00DF5526" w:rsidRPr="00E77BF0" w:rsidRDefault="001E63C0" w:rsidP="001E63C0">
      <w:pPr>
        <w:pStyle w:val="Akapitzlist"/>
        <w:numPr>
          <w:ilvl w:val="0"/>
          <w:numId w:val="1"/>
        </w:numPr>
        <w:shd w:val="clear" w:color="auto" w:fill="FFFFFF"/>
        <w:spacing w:before="251" w:line="276" w:lineRule="auto"/>
        <w:jc w:val="both"/>
        <w:rPr>
          <w:sz w:val="24"/>
          <w:szCs w:val="24"/>
        </w:rPr>
      </w:pPr>
      <w:r w:rsidRPr="00E77BF0">
        <w:rPr>
          <w:rFonts w:eastAsia="Times New Roman"/>
          <w:color w:val="000000"/>
          <w:spacing w:val="-6"/>
          <w:sz w:val="24"/>
          <w:szCs w:val="24"/>
        </w:rPr>
        <w:t>Oświadczam, ż</w:t>
      </w:r>
      <w:r w:rsidR="00DF5526" w:rsidRPr="00E77BF0">
        <w:rPr>
          <w:rFonts w:eastAsia="Times New Roman"/>
          <w:color w:val="000000"/>
          <w:spacing w:val="-6"/>
          <w:sz w:val="24"/>
          <w:szCs w:val="24"/>
        </w:rPr>
        <w:t xml:space="preserve">e status </w:t>
      </w:r>
      <w:r w:rsidRPr="00E77BF0">
        <w:rPr>
          <w:rFonts w:eastAsia="Times New Roman"/>
          <w:color w:val="000000"/>
          <w:spacing w:val="-6"/>
          <w:sz w:val="24"/>
          <w:szCs w:val="24"/>
        </w:rPr>
        <w:t>podmiotu</w:t>
      </w:r>
      <w:r w:rsidR="00DF5526" w:rsidRPr="00E77BF0">
        <w:rPr>
          <w:rFonts w:eastAsia="Times New Roman"/>
          <w:color w:val="000000"/>
          <w:spacing w:val="-6"/>
          <w:sz w:val="24"/>
          <w:szCs w:val="24"/>
        </w:rPr>
        <w:t xml:space="preserve"> spełnia wymagania określone w § 39 ust. 1</w:t>
      </w:r>
      <w:r w:rsidRPr="00E77BF0">
        <w:rPr>
          <w:rFonts w:eastAsia="Times New Roman"/>
          <w:color w:val="000000"/>
          <w:spacing w:val="-6"/>
          <w:sz w:val="24"/>
          <w:szCs w:val="24"/>
        </w:rPr>
        <w:t xml:space="preserve">) </w:t>
      </w:r>
      <w:r w:rsidR="00DF5526" w:rsidRPr="00E77BF0">
        <w:rPr>
          <w:rFonts w:eastAsia="Times New Roman"/>
          <w:color w:val="000000"/>
          <w:spacing w:val="-6"/>
          <w:sz w:val="24"/>
          <w:szCs w:val="24"/>
        </w:rPr>
        <w:t xml:space="preserve">Rozporządzenia </w:t>
      </w:r>
      <w:r w:rsidR="00DF5526" w:rsidRPr="00E77BF0">
        <w:rPr>
          <w:rFonts w:eastAsia="Times New Roman"/>
          <w:color w:val="000000"/>
          <w:spacing w:val="-3"/>
          <w:sz w:val="24"/>
          <w:szCs w:val="24"/>
        </w:rPr>
        <w:t xml:space="preserve">Rady Ministrów  z dnia </w:t>
      </w:r>
      <w:r w:rsidR="00FE4994" w:rsidRPr="00E77BF0">
        <w:rPr>
          <w:rStyle w:val="FontStyle14"/>
          <w:rFonts w:ascii="Times New Roman" w:hAnsi="Times New Roman" w:cs="Times New Roman" w:hint="default"/>
          <w:sz w:val="24"/>
          <w:szCs w:val="24"/>
        </w:rPr>
        <w:t xml:space="preserve">21 października 2019 r. </w:t>
      </w:r>
      <w:r w:rsidR="00DF5526" w:rsidRPr="00E77BF0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 składnikami </w:t>
      </w:r>
      <w:r w:rsidRPr="00E77BF0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="00DF5526" w:rsidRPr="00E77BF0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DF5526" w:rsidRPr="00E77BF0">
        <w:rPr>
          <w:rFonts w:eastAsia="Times New Roman"/>
          <w:color w:val="000000"/>
          <w:spacing w:val="-4"/>
          <w:sz w:val="24"/>
          <w:szCs w:val="24"/>
        </w:rPr>
        <w:t xml:space="preserve">Skarbu Państwa </w:t>
      </w:r>
      <w:r w:rsidR="00E77BF0">
        <w:rPr>
          <w:rFonts w:eastAsia="Times New Roman"/>
          <w:color w:val="000000"/>
          <w:spacing w:val="-4"/>
          <w:sz w:val="24"/>
          <w:szCs w:val="24"/>
        </w:rPr>
        <w:t>(</w:t>
      </w:r>
      <w:proofErr w:type="spellStart"/>
      <w:r w:rsidR="00E77BF0" w:rsidRPr="00E77BF0">
        <w:rPr>
          <w:sz w:val="24"/>
          <w:szCs w:val="24"/>
        </w:rPr>
        <w:t>t</w:t>
      </w:r>
      <w:r w:rsidR="00E77BF0">
        <w:rPr>
          <w:sz w:val="24"/>
          <w:szCs w:val="24"/>
        </w:rPr>
        <w:t>.</w:t>
      </w:r>
      <w:r w:rsidR="00E77BF0" w:rsidRPr="00E77BF0">
        <w:rPr>
          <w:sz w:val="24"/>
          <w:szCs w:val="24"/>
        </w:rPr>
        <w:t>j</w:t>
      </w:r>
      <w:proofErr w:type="spellEnd"/>
      <w:r w:rsidR="00E77BF0">
        <w:rPr>
          <w:sz w:val="24"/>
          <w:szCs w:val="24"/>
        </w:rPr>
        <w:t xml:space="preserve"> </w:t>
      </w:r>
      <w:r w:rsidR="00E77BF0" w:rsidRPr="00E77BF0">
        <w:rPr>
          <w:sz w:val="24"/>
          <w:szCs w:val="24"/>
        </w:rPr>
        <w:t>Dz. U. z 2023, poz. 2303 z późniejszymi zmianami</w:t>
      </w:r>
      <w:r w:rsidR="00E77BF0">
        <w:rPr>
          <w:sz w:val="24"/>
          <w:szCs w:val="24"/>
        </w:rPr>
        <w:t>).</w:t>
      </w:r>
    </w:p>
    <w:p w14:paraId="615829FB" w14:textId="77777777"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14:paraId="0E4F63D2" w14:textId="77777777" w:rsidR="00DF5526" w:rsidRPr="001E63C0" w:rsidRDefault="00DF5526" w:rsidP="00DF5526">
      <w:pPr>
        <w:shd w:val="clear" w:color="auto" w:fill="FFFFFF"/>
        <w:ind w:left="2880" w:firstLine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……………………………………………………</w:t>
      </w:r>
    </w:p>
    <w:p w14:paraId="16B51668" w14:textId="77777777"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              </w:t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</w:r>
      <w:r w:rsidRPr="001E63C0">
        <w:rPr>
          <w:sz w:val="24"/>
          <w:szCs w:val="24"/>
        </w:rPr>
        <w:tab/>
        <w:t xml:space="preserve">           </w:t>
      </w:r>
      <w:r w:rsidR="00FE4994">
        <w:rPr>
          <w:sz w:val="24"/>
          <w:szCs w:val="24"/>
        </w:rPr>
        <w:t xml:space="preserve"> </w:t>
      </w:r>
      <w:r w:rsidRPr="001E63C0">
        <w:rPr>
          <w:sz w:val="24"/>
          <w:szCs w:val="24"/>
        </w:rPr>
        <w:t>(</w:t>
      </w:r>
      <w:r w:rsidR="00FE4994">
        <w:rPr>
          <w:sz w:val="24"/>
          <w:szCs w:val="24"/>
        </w:rPr>
        <w:t>c</w:t>
      </w:r>
      <w:r w:rsidRPr="001E63C0">
        <w:rPr>
          <w:sz w:val="24"/>
          <w:szCs w:val="24"/>
        </w:rPr>
        <w:t>zytelny podpis i data)</w:t>
      </w:r>
    </w:p>
    <w:p w14:paraId="3C294037" w14:textId="77777777" w:rsidR="00DF5526" w:rsidRPr="001E63C0" w:rsidRDefault="00DF5526" w:rsidP="00DF5526">
      <w:pPr>
        <w:shd w:val="clear" w:color="auto" w:fill="FFFFFF"/>
        <w:ind w:left="720"/>
        <w:jc w:val="both"/>
        <w:rPr>
          <w:sz w:val="24"/>
          <w:szCs w:val="24"/>
        </w:rPr>
      </w:pPr>
    </w:p>
    <w:p w14:paraId="15914CCF" w14:textId="77777777"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Sposób wykorzystania składnika rzeczowego majątku ruchomego</w:t>
      </w:r>
      <w:r w:rsidR="00FE4994">
        <w:rPr>
          <w:rFonts w:eastAsia="Times New Roman"/>
          <w:color w:val="000000"/>
          <w:spacing w:val="-3"/>
          <w:sz w:val="24"/>
          <w:szCs w:val="24"/>
        </w:rPr>
        <w:t>,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o który występuje jednostka</w:t>
      </w:r>
    </w:p>
    <w:p w14:paraId="023C57FA" w14:textId="77777777" w:rsidR="00DF5526" w:rsidRPr="001E63C0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FE4994"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……………………………………………………………………………………...</w:t>
      </w:r>
    </w:p>
    <w:p w14:paraId="6007BCD4" w14:textId="77777777" w:rsidR="001E63C0" w:rsidRPr="001E63C0" w:rsidRDefault="001E63C0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</w:p>
    <w:p w14:paraId="23E3F4E6" w14:textId="77777777" w:rsidR="00DF5526" w:rsidRPr="00FE4994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4"/>
          <w:szCs w:val="24"/>
        </w:rPr>
      </w:pP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Zobowiąz</w:t>
      </w:r>
      <w:r w:rsidR="001E63C0">
        <w:rPr>
          <w:rFonts w:eastAsia="Times New Roman"/>
          <w:color w:val="000000"/>
          <w:spacing w:val="-3"/>
          <w:sz w:val="24"/>
          <w:szCs w:val="24"/>
        </w:rPr>
        <w:t>uję się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 do pokrycia kosztów związanych z </w:t>
      </w:r>
      <w:r w:rsidR="001E63C0">
        <w:rPr>
          <w:rFonts w:eastAsia="Times New Roman"/>
          <w:color w:val="000000"/>
          <w:spacing w:val="-3"/>
          <w:sz w:val="24"/>
          <w:szCs w:val="24"/>
        </w:rPr>
        <w:t>nieodpłatnym przekazaniem</w:t>
      </w:r>
      <w:r w:rsidRPr="001E63C0">
        <w:rPr>
          <w:rFonts w:eastAsia="Times New Roman"/>
          <w:color w:val="000000"/>
          <w:spacing w:val="-3"/>
          <w:sz w:val="24"/>
          <w:szCs w:val="24"/>
        </w:rPr>
        <w:t xml:space="preserve">, w tym kosztów odbioru przedmiotu </w:t>
      </w:r>
      <w:r w:rsidR="00FE4994">
        <w:rPr>
          <w:rFonts w:eastAsia="Times New Roman"/>
          <w:color w:val="000000"/>
          <w:spacing w:val="-3"/>
          <w:sz w:val="24"/>
          <w:szCs w:val="24"/>
        </w:rPr>
        <w:t>przekazania.</w:t>
      </w:r>
    </w:p>
    <w:p w14:paraId="7B36EAE7" w14:textId="77777777" w:rsidR="00FE4994" w:rsidRPr="00FE4994" w:rsidRDefault="00FE4994" w:rsidP="00FE4994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</w:p>
    <w:p w14:paraId="04DE8779" w14:textId="77777777" w:rsidR="00DF5526" w:rsidRPr="001E63C0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4"/>
          <w:szCs w:val="24"/>
        </w:rPr>
      </w:pPr>
      <w:r w:rsidRPr="001E63C0">
        <w:rPr>
          <w:color w:val="000000"/>
          <w:spacing w:val="-11"/>
          <w:sz w:val="24"/>
          <w:szCs w:val="24"/>
        </w:rPr>
        <w:t xml:space="preserve">Wyrażam zgodę na przetwarzanie danych  osobowych </w:t>
      </w:r>
      <w:r w:rsidRPr="001E63C0">
        <w:rPr>
          <w:rFonts w:eastAsia="Times New Roman"/>
          <w:sz w:val="24"/>
          <w:szCs w:val="24"/>
        </w:rPr>
        <w:t>w celach  niniejszego postępowania.</w:t>
      </w:r>
    </w:p>
    <w:tbl>
      <w:tblPr>
        <w:tblStyle w:val="Tabela-Siatka"/>
        <w:tblW w:w="0" w:type="auto"/>
        <w:tblInd w:w="379" w:type="dxa"/>
        <w:tblLook w:val="04A0" w:firstRow="1" w:lastRow="0" w:firstColumn="1" w:lastColumn="0" w:noHBand="0" w:noVBand="1"/>
      </w:tblPr>
      <w:tblGrid>
        <w:gridCol w:w="1114"/>
        <w:gridCol w:w="4780"/>
        <w:gridCol w:w="2789"/>
      </w:tblGrid>
      <w:tr w:rsidR="00C66447" w14:paraId="15FD36B2" w14:textId="77777777" w:rsidTr="00C66447">
        <w:tc>
          <w:tcPr>
            <w:tcW w:w="750" w:type="dxa"/>
          </w:tcPr>
          <w:p w14:paraId="677E1924" w14:textId="77777777" w:rsidR="00C66447" w:rsidRPr="00C66447" w:rsidRDefault="00C66447" w:rsidP="00C66447">
            <w:pPr>
              <w:pStyle w:val="Akapitzlist"/>
              <w:suppressAutoHyphens/>
              <w:ind w:left="379" w:right="192"/>
              <w:jc w:val="center"/>
              <w:outlineLvl w:val="0"/>
              <w:rPr>
                <w:rFonts w:eastAsia="Lucida Sans Unicode"/>
                <w:sz w:val="24"/>
                <w:szCs w:val="24"/>
              </w:rPr>
            </w:pPr>
            <w:r w:rsidRPr="00C66447">
              <w:rPr>
                <w:rFonts w:eastAsia="Lucida Sans Unicode"/>
                <w:sz w:val="24"/>
                <w:szCs w:val="24"/>
              </w:rPr>
              <w:lastRenderedPageBreak/>
              <w:t>Lp.</w:t>
            </w:r>
          </w:p>
          <w:p w14:paraId="5CCC34A3" w14:textId="77777777" w:rsidR="00C66447" w:rsidRPr="00C66447" w:rsidRDefault="00C66447" w:rsidP="00C66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3" w:type="dxa"/>
          </w:tcPr>
          <w:p w14:paraId="210C286F" w14:textId="40B8FA9E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składnika</w:t>
            </w:r>
          </w:p>
        </w:tc>
        <w:tc>
          <w:tcPr>
            <w:tcW w:w="2880" w:type="dxa"/>
          </w:tcPr>
          <w:p w14:paraId="6A77EE48" w14:textId="3B74ACC8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inwentarzowy</w:t>
            </w:r>
          </w:p>
        </w:tc>
      </w:tr>
      <w:tr w:rsidR="00C66447" w14:paraId="7B6E5734" w14:textId="77777777" w:rsidTr="00C66447">
        <w:tc>
          <w:tcPr>
            <w:tcW w:w="750" w:type="dxa"/>
          </w:tcPr>
          <w:p w14:paraId="2E280BC7" w14:textId="66F109AA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14:paraId="5158A536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50C6F33D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6447" w14:paraId="1C107C42" w14:textId="77777777" w:rsidTr="00C66447">
        <w:tc>
          <w:tcPr>
            <w:tcW w:w="750" w:type="dxa"/>
          </w:tcPr>
          <w:p w14:paraId="5314633F" w14:textId="480CBE96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14:paraId="50303D61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5AF95BE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6447" w14:paraId="30DF0A74" w14:textId="77777777" w:rsidTr="00C66447">
        <w:tc>
          <w:tcPr>
            <w:tcW w:w="750" w:type="dxa"/>
          </w:tcPr>
          <w:p w14:paraId="3F7BA879" w14:textId="2BF855B0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14:paraId="05FB0227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98E3DA1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6447" w14:paraId="29A283B7" w14:textId="77777777" w:rsidTr="00C66447">
        <w:tc>
          <w:tcPr>
            <w:tcW w:w="750" w:type="dxa"/>
          </w:tcPr>
          <w:p w14:paraId="77A0CA1F" w14:textId="70FC0891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14:paraId="6E76FA20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656688FF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6447" w14:paraId="1AEFF1A7" w14:textId="77777777" w:rsidTr="00C66447">
        <w:tc>
          <w:tcPr>
            <w:tcW w:w="750" w:type="dxa"/>
          </w:tcPr>
          <w:p w14:paraId="5AA3DE98" w14:textId="0FE19565" w:rsidR="00C66447" w:rsidRDefault="00C66447" w:rsidP="00C6644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5B9F4243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07BDE467" w14:textId="77777777" w:rsidR="00C66447" w:rsidRDefault="00C66447" w:rsidP="00DF552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7FFE1A1" w14:textId="77777777" w:rsidR="00DF5526" w:rsidRPr="001E63C0" w:rsidRDefault="00DF5526" w:rsidP="00DF5526">
      <w:pPr>
        <w:pStyle w:val="Akapitzlist"/>
        <w:shd w:val="clear" w:color="auto" w:fill="FFFFFF"/>
        <w:ind w:left="379"/>
        <w:jc w:val="both"/>
        <w:rPr>
          <w:sz w:val="24"/>
          <w:szCs w:val="24"/>
        </w:rPr>
      </w:pPr>
    </w:p>
    <w:p w14:paraId="01B755A8" w14:textId="77777777" w:rsidR="00DF5526" w:rsidRPr="001E63C0" w:rsidRDefault="00DF5526" w:rsidP="00DF5526">
      <w:pPr>
        <w:shd w:val="clear" w:color="auto" w:fill="FFFFFF"/>
        <w:jc w:val="both"/>
        <w:rPr>
          <w:sz w:val="24"/>
          <w:szCs w:val="24"/>
        </w:rPr>
      </w:pPr>
    </w:p>
    <w:p w14:paraId="715DB54A" w14:textId="77777777" w:rsidR="00DF5526" w:rsidRDefault="00DF5526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300DEFB" w14:textId="77777777" w:rsidR="001E63C0" w:rsidRPr="001E63C0" w:rsidRDefault="001E63C0" w:rsidP="00DF5526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437720C5" w14:textId="77777777" w:rsidR="00DF5526" w:rsidRPr="001E63C0" w:rsidRDefault="00FE4994" w:rsidP="00DF5526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</w:t>
      </w:r>
    </w:p>
    <w:p w14:paraId="4C30FA63" w14:textId="424C6197" w:rsidR="00FE4994" w:rsidRDefault="00DF5526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>Data i podpis osoby upoważnionej</w:t>
      </w:r>
      <w:r w:rsidR="001E63C0">
        <w:rPr>
          <w:sz w:val="24"/>
          <w:szCs w:val="24"/>
        </w:rPr>
        <w:t xml:space="preserve"> </w:t>
      </w:r>
    </w:p>
    <w:p w14:paraId="0E02731F" w14:textId="085F1244" w:rsidR="00DF5526" w:rsidRPr="001E63C0" w:rsidRDefault="00DF5526" w:rsidP="001E63C0">
      <w:pPr>
        <w:shd w:val="clear" w:color="auto" w:fill="FFFFFF"/>
        <w:spacing w:line="276" w:lineRule="auto"/>
        <w:ind w:left="5040"/>
        <w:jc w:val="both"/>
        <w:rPr>
          <w:sz w:val="24"/>
          <w:szCs w:val="24"/>
        </w:rPr>
      </w:pPr>
      <w:r w:rsidRPr="001E63C0">
        <w:rPr>
          <w:sz w:val="24"/>
          <w:szCs w:val="24"/>
        </w:rPr>
        <w:t xml:space="preserve">(w przypadku jednostki organizacyjnej </w:t>
      </w:r>
      <w:r w:rsidR="00C66447">
        <w:rPr>
          <w:sz w:val="24"/>
          <w:szCs w:val="24"/>
        </w:rPr>
        <w:t xml:space="preserve"> </w:t>
      </w:r>
      <w:r w:rsidR="00FE4994">
        <w:rPr>
          <w:sz w:val="24"/>
          <w:szCs w:val="24"/>
        </w:rPr>
        <w:t>pieczątka</w:t>
      </w:r>
      <w:r w:rsidRPr="001E63C0">
        <w:rPr>
          <w:sz w:val="24"/>
          <w:szCs w:val="24"/>
        </w:rPr>
        <w:t>)</w:t>
      </w:r>
    </w:p>
    <w:p w14:paraId="0F0726DC" w14:textId="77777777" w:rsidR="00DF5526" w:rsidRPr="001E63C0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4"/>
          <w:szCs w:val="24"/>
        </w:rPr>
      </w:pPr>
    </w:p>
    <w:p w14:paraId="206A7B0C" w14:textId="77777777" w:rsidR="00DF5526" w:rsidRDefault="00A64259" w:rsidP="00A6425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14:paraId="2FFF4CE2" w14:textId="77777777" w:rsidR="00A64259" w:rsidRPr="00A64259" w:rsidRDefault="00A64259" w:rsidP="00A64259">
      <w:pPr>
        <w:rPr>
          <w:sz w:val="24"/>
          <w:szCs w:val="24"/>
        </w:rPr>
      </w:pPr>
    </w:p>
    <w:p w14:paraId="7035458D" w14:textId="77777777" w:rsidR="00DF5526" w:rsidRPr="001E63C0" w:rsidRDefault="00DF5526" w:rsidP="00DF5526">
      <w:pPr>
        <w:rPr>
          <w:sz w:val="24"/>
          <w:szCs w:val="24"/>
        </w:rPr>
      </w:pPr>
    </w:p>
    <w:p w14:paraId="3AEC0394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7FFB6E5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71E04EC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1008300F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1B4ADA0C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CABF44B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59977EC5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8D752D1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136161A4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AC2E3ED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528F37D6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F2F7399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9302700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25CECA6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C8B447A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1D145CE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52DD3E09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3CE52C4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B0A72AD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0AD32CAF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9C193DE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06CE906F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1855169F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AC197B4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16042585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40DFAE88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4967F66A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23DC0F16" w14:textId="77777777" w:rsidR="00CB62BF" w:rsidRDefault="00CB62BF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784948A3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475BD539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5FA1206E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E47F4F5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9117590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40F89197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E4FA100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027BD1E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60D74C91" w14:textId="77777777" w:rsidR="00C66447" w:rsidRDefault="00C66447" w:rsidP="0031127E">
      <w:pPr>
        <w:suppressAutoHyphens/>
        <w:ind w:left="4956" w:right="192" w:firstLine="708"/>
        <w:outlineLvl w:val="0"/>
        <w:rPr>
          <w:rFonts w:eastAsia="Lucida Sans Unicode"/>
          <w:sz w:val="18"/>
          <w:szCs w:val="18"/>
        </w:rPr>
      </w:pPr>
    </w:p>
    <w:p w14:paraId="331DED9C" w14:textId="77777777" w:rsidR="004B57A9" w:rsidRDefault="004B57A9" w:rsidP="0031127E">
      <w:pPr>
        <w:suppressAutoHyphens/>
        <w:rPr>
          <w:rFonts w:eastAsia="Lucida Sans Unicode"/>
          <w:sz w:val="18"/>
          <w:szCs w:val="18"/>
        </w:rPr>
      </w:pPr>
    </w:p>
    <w:p w14:paraId="61E56239" w14:textId="77777777" w:rsidR="004B57A9" w:rsidRDefault="004B57A9" w:rsidP="0031127E">
      <w:pPr>
        <w:suppressAutoHyphens/>
        <w:rPr>
          <w:rFonts w:eastAsia="Lucida Sans Unicode"/>
          <w:sz w:val="18"/>
          <w:szCs w:val="18"/>
        </w:rPr>
      </w:pPr>
    </w:p>
    <w:p w14:paraId="5F01FCBA" w14:textId="77777777" w:rsidR="00016E73" w:rsidRPr="00016E73" w:rsidRDefault="00016E73" w:rsidP="00016E73">
      <w:pPr>
        <w:rPr>
          <w:rFonts w:eastAsia="Lucida Sans Unicode"/>
          <w:b/>
        </w:rPr>
      </w:pPr>
      <w:r w:rsidRPr="00016E73">
        <w:rPr>
          <w:rFonts w:eastAsia="Lucida Sans Unicode"/>
          <w:b/>
        </w:rPr>
        <w:lastRenderedPageBreak/>
        <w:t>Klauzula informacyjna</w:t>
      </w:r>
    </w:p>
    <w:p w14:paraId="6A494D0D" w14:textId="77777777" w:rsidR="00016E73" w:rsidRPr="00016E73" w:rsidRDefault="00016E73" w:rsidP="00016E73">
      <w:pPr>
        <w:rPr>
          <w:rFonts w:eastAsia="Lucida Sans Unicode"/>
          <w:b/>
        </w:rPr>
      </w:pPr>
    </w:p>
    <w:p w14:paraId="191DD1A1" w14:textId="77777777" w:rsidR="00016E73" w:rsidRDefault="00016E73" w:rsidP="00016E73">
      <w:pPr>
        <w:rPr>
          <w:rFonts w:eastAsia="Lucida Sans Unicode"/>
          <w:b/>
        </w:rPr>
      </w:pPr>
      <w:r w:rsidRPr="00016E73">
        <w:rPr>
          <w:rFonts w:eastAsia="Lucida Sans Unicode"/>
          <w:b/>
        </w:rPr>
        <w:t>Zgodnie z treścią art. 13 ust.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Płocku informuje, że:</w:t>
      </w:r>
    </w:p>
    <w:p w14:paraId="7E1C24DB" w14:textId="77777777" w:rsidR="00016E73" w:rsidRPr="00016E73" w:rsidRDefault="00016E73" w:rsidP="00016E73">
      <w:pPr>
        <w:rPr>
          <w:rFonts w:eastAsia="Lucida Sans Unicode"/>
          <w:b/>
        </w:rPr>
      </w:pPr>
    </w:p>
    <w:p w14:paraId="3E73FD30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 xml:space="preserve">Administratorem w rozumieniu art. 4 pkt 7 RODO, danych osobowych jest Prokuratura Okręgowa w Płocku z siedzibą przy ul. Pl. Obrońców Warszawy 8, 09-404 Płock, tel. 24 2674560, email: </w:t>
      </w:r>
      <w:hyperlink r:id="rId5" w:history="1">
        <w:r w:rsidRPr="0046264E">
          <w:rPr>
            <w:rStyle w:val="Hipercze"/>
            <w:bCs/>
          </w:rPr>
          <w:t>biuro.podawcze.poplo@prokuratura.gov.pl</w:t>
        </w:r>
      </w:hyperlink>
      <w:r w:rsidRPr="0046264E">
        <w:rPr>
          <w:bCs/>
        </w:rPr>
        <w:t>.</w:t>
      </w:r>
    </w:p>
    <w:p w14:paraId="02C4E658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 xml:space="preserve">Administrator wyznaczył inspektora ochrony danych, z którym można się kontaktować w sprawach związanych z ich przetwarzaniem, w następujący sposób:  elektronicznie na adres email </w:t>
      </w:r>
      <w:hyperlink r:id="rId6" w:history="1">
        <w:r w:rsidRPr="0046264E">
          <w:rPr>
            <w:rStyle w:val="Hipercze"/>
            <w:bCs/>
          </w:rPr>
          <w:t>grzegorz.blaszczak@prokuratura.gov.pl</w:t>
        </w:r>
      </w:hyperlink>
      <w:r w:rsidRPr="0046264E">
        <w:rPr>
          <w:bCs/>
        </w:rPr>
        <w:t xml:space="preserve"> lub pisemnie na adres siedziby Administratora.</w:t>
      </w:r>
    </w:p>
    <w:p w14:paraId="56C57185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>Podane we wniosku dane osobowe (dalej: DANE) będą przetwarzane przez Administratora w celu rozpatrzenia wniosku, w tym ułatwienia kontaktu i wymiany informacji – podstawą prawną przetwarzania jest zgoda osoby, której dane dotyczą – art. 6 ust. 1 lit. a) RODO.</w:t>
      </w:r>
    </w:p>
    <w:p w14:paraId="6FA0D3F5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>DANE będą przechowywane przez okres 10 lat, zgodnie z klasyfikacją archiwalną rzeczowego wykazu akt.</w:t>
      </w:r>
    </w:p>
    <w:p w14:paraId="07F04A47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 xml:space="preserve">DANE nie będą podlegały profilowaniu. Administrator nie będzie ich przekazywać do państwa trzeciego lub organizacji międzynarodowej. </w:t>
      </w:r>
    </w:p>
    <w:p w14:paraId="285E4B67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>DANE mogą zostać udostępnione przez Administratora podmiotom uprawnionym do ich otrzymania na podstawie przepisów prawa.</w:t>
      </w:r>
    </w:p>
    <w:p w14:paraId="447F7E71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>Podanie danych osobowych w zakresie imienia i nazwiska oraz adresu zamieszkania (nazwy podmiotu, adresu siedziby oraz nr NIP) jest niezbędne do rozpatrzenia niniejszego wniosku. Podanie numeru telefonu i/lub adresu e-mail jest dobrowolne.</w:t>
      </w:r>
    </w:p>
    <w:p w14:paraId="6A228E96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>Osobie, której DANE są przetwarzane przysługuje prawo:</w:t>
      </w:r>
    </w:p>
    <w:p w14:paraId="4AC51304" w14:textId="77777777" w:rsidR="0046264E" w:rsidRPr="0046264E" w:rsidRDefault="0046264E" w:rsidP="0046264E">
      <w:pPr>
        <w:numPr>
          <w:ilvl w:val="0"/>
          <w:numId w:val="10"/>
        </w:numPr>
        <w:rPr>
          <w:bCs/>
        </w:rPr>
      </w:pPr>
      <w:r w:rsidRPr="0046264E">
        <w:rPr>
          <w:bCs/>
        </w:rPr>
        <w:t>dostępu do treści ww. danych osobowych, żądania ich sprostowania lub usunięcia, na zasadach określonych w art. 15 – 17 RODO;</w:t>
      </w:r>
    </w:p>
    <w:p w14:paraId="05776A55" w14:textId="77777777" w:rsidR="0046264E" w:rsidRPr="0046264E" w:rsidRDefault="0046264E" w:rsidP="0046264E">
      <w:pPr>
        <w:numPr>
          <w:ilvl w:val="0"/>
          <w:numId w:val="10"/>
        </w:numPr>
        <w:rPr>
          <w:bCs/>
        </w:rPr>
      </w:pPr>
      <w:r w:rsidRPr="0046264E">
        <w:rPr>
          <w:bCs/>
        </w:rPr>
        <w:t>ograniczenia przetwarzania ww. danych osobowych, w przypadkach określonych w art. 18 RODO;</w:t>
      </w:r>
    </w:p>
    <w:p w14:paraId="5136E53E" w14:textId="77777777" w:rsidR="0046264E" w:rsidRPr="0046264E" w:rsidRDefault="0046264E" w:rsidP="0046264E">
      <w:pPr>
        <w:numPr>
          <w:ilvl w:val="0"/>
          <w:numId w:val="10"/>
        </w:numPr>
        <w:rPr>
          <w:bCs/>
        </w:rPr>
      </w:pPr>
      <w:r w:rsidRPr="0046264E">
        <w:rPr>
          <w:bCs/>
        </w:rPr>
        <w:t>przenoszenia ww. danych osobowych, na zasadach określonych w art. 20 RODO tj. do otrzymywania przez osobę, której dane dotyczą od Administratora, danych osobowych jej dotyczących, w ustrukturyzowanym, powszechnie używanym formacie nadającym się do odczytu maszynowego;</w:t>
      </w:r>
    </w:p>
    <w:p w14:paraId="4205555D" w14:textId="77777777" w:rsidR="0046264E" w:rsidRPr="0046264E" w:rsidRDefault="0046264E" w:rsidP="0046264E">
      <w:pPr>
        <w:numPr>
          <w:ilvl w:val="0"/>
          <w:numId w:val="10"/>
        </w:numPr>
        <w:rPr>
          <w:bCs/>
        </w:rPr>
      </w:pPr>
      <w:r w:rsidRPr="0046264E">
        <w:rPr>
          <w:bCs/>
        </w:rPr>
        <w:t>cofnięcia zgody w dowolny momencie, bez wpływu na zgodność z prawem przetwarzania, którego dokonano na podstawie zgody przed jej cofnięciem;</w:t>
      </w:r>
    </w:p>
    <w:p w14:paraId="61A8A275" w14:textId="77777777" w:rsidR="0046264E" w:rsidRPr="0046264E" w:rsidRDefault="0046264E" w:rsidP="0046264E">
      <w:pPr>
        <w:numPr>
          <w:ilvl w:val="0"/>
          <w:numId w:val="10"/>
        </w:numPr>
        <w:rPr>
          <w:bCs/>
        </w:rPr>
      </w:pPr>
      <w:r w:rsidRPr="0046264E">
        <w:rPr>
          <w:bCs/>
        </w:rPr>
        <w:t>wniesienia skargi do Prezesa Urzędu Ochrony Danych Osobowych, jeżeli przetwarzanie ww. danych osobowych narusza przepisy RODO.</w:t>
      </w:r>
    </w:p>
    <w:p w14:paraId="1D6D3BE5" w14:textId="77777777" w:rsidR="0046264E" w:rsidRPr="0046264E" w:rsidRDefault="0046264E" w:rsidP="0046264E">
      <w:pPr>
        <w:numPr>
          <w:ilvl w:val="0"/>
          <w:numId w:val="8"/>
        </w:numPr>
        <w:rPr>
          <w:bCs/>
        </w:rPr>
      </w:pPr>
      <w:r w:rsidRPr="0046264E">
        <w:rPr>
          <w:bCs/>
        </w:rPr>
        <w:t xml:space="preserve">W celu skorzystania z praw, o których mowa w pkt 8 </w:t>
      </w:r>
      <w:proofErr w:type="spellStart"/>
      <w:r w:rsidRPr="0046264E">
        <w:rPr>
          <w:bCs/>
        </w:rPr>
        <w:t>ppk</w:t>
      </w:r>
      <w:proofErr w:type="spellEnd"/>
      <w:r w:rsidRPr="0046264E">
        <w:rPr>
          <w:bCs/>
        </w:rPr>
        <w:t>. 1-3 należy skontaktować się z Administratorem lub inspektorem ochrony danych, korzystając ze wskazanych wyżej danych kontaktowych.</w:t>
      </w:r>
    </w:p>
    <w:p w14:paraId="224EF170" w14:textId="77777777" w:rsidR="00AB6667" w:rsidRPr="001E63C0" w:rsidRDefault="00AB6667">
      <w:pPr>
        <w:rPr>
          <w:sz w:val="24"/>
          <w:szCs w:val="24"/>
        </w:rPr>
      </w:pPr>
    </w:p>
    <w:sectPr w:rsidR="00AB6667" w:rsidRPr="001E63C0" w:rsidSect="002C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3F32"/>
    <w:multiLevelType w:val="hybridMultilevel"/>
    <w:tmpl w:val="39DE6BD6"/>
    <w:lvl w:ilvl="0" w:tplc="96801C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1932521B"/>
    <w:multiLevelType w:val="hybridMultilevel"/>
    <w:tmpl w:val="16FAC55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69EE182F"/>
    <w:multiLevelType w:val="hybridMultilevel"/>
    <w:tmpl w:val="EEDE518E"/>
    <w:lvl w:ilvl="0" w:tplc="CCDC9D2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7C7B546F"/>
    <w:multiLevelType w:val="hybridMultilevel"/>
    <w:tmpl w:val="087A7D54"/>
    <w:lvl w:ilvl="0" w:tplc="F0F454A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853638970">
    <w:abstractNumId w:val="3"/>
  </w:num>
  <w:num w:numId="2" w16cid:durableId="1357467769">
    <w:abstractNumId w:val="1"/>
  </w:num>
  <w:num w:numId="3" w16cid:durableId="375475738">
    <w:abstractNumId w:val="6"/>
  </w:num>
  <w:num w:numId="4" w16cid:durableId="1270698998">
    <w:abstractNumId w:val="4"/>
  </w:num>
  <w:num w:numId="5" w16cid:durableId="563681390">
    <w:abstractNumId w:val="5"/>
  </w:num>
  <w:num w:numId="6" w16cid:durableId="174617149">
    <w:abstractNumId w:val="2"/>
  </w:num>
  <w:num w:numId="7" w16cid:durableId="1561939879">
    <w:abstractNumId w:val="0"/>
  </w:num>
  <w:num w:numId="8" w16cid:durableId="1453397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653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480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26"/>
    <w:rsid w:val="00016E73"/>
    <w:rsid w:val="00041545"/>
    <w:rsid w:val="00104937"/>
    <w:rsid w:val="001138B6"/>
    <w:rsid w:val="001B321F"/>
    <w:rsid w:val="001E63C0"/>
    <w:rsid w:val="00272926"/>
    <w:rsid w:val="002C0B0A"/>
    <w:rsid w:val="0031127E"/>
    <w:rsid w:val="0046264E"/>
    <w:rsid w:val="004B57A9"/>
    <w:rsid w:val="00534D04"/>
    <w:rsid w:val="005916CC"/>
    <w:rsid w:val="007A3EC8"/>
    <w:rsid w:val="009B4D72"/>
    <w:rsid w:val="00A271D9"/>
    <w:rsid w:val="00A64259"/>
    <w:rsid w:val="00AB6667"/>
    <w:rsid w:val="00AD64F5"/>
    <w:rsid w:val="00C234BC"/>
    <w:rsid w:val="00C6302D"/>
    <w:rsid w:val="00C66447"/>
    <w:rsid w:val="00C909DA"/>
    <w:rsid w:val="00CB62BF"/>
    <w:rsid w:val="00D81A50"/>
    <w:rsid w:val="00DA07F6"/>
    <w:rsid w:val="00DF5526"/>
    <w:rsid w:val="00E77BF0"/>
    <w:rsid w:val="00F06666"/>
    <w:rsid w:val="00F216E9"/>
    <w:rsid w:val="00FC6979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148D"/>
  <w15:docId w15:val="{0B37425B-18AC-437A-B17A-49C2AA8A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customStyle="1" w:styleId="FontStyle14">
    <w:name w:val="Font Style14"/>
    <w:rsid w:val="00FE4994"/>
    <w:rPr>
      <w:rFonts w:ascii="Arial Unicode MS" w:eastAsia="Arial Unicode MS" w:hAnsi="Arial Unicode MS" w:cs="Arial Unicode MS" w:hint="eastAs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4BC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1127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gorz.blaszczak@prokuratura.gov.pl" TargetMode="External"/><Relationship Id="rId5" Type="http://schemas.openxmlformats.org/officeDocument/2006/relationships/hyperlink" Target="mailto:biuro.podawcze.poplo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Sadowski Jakub (PO Płock)</cp:lastModifiedBy>
  <cp:revision>19</cp:revision>
  <cp:lastPrinted>2024-06-06T07:33:00Z</cp:lastPrinted>
  <dcterms:created xsi:type="dcterms:W3CDTF">2023-12-07T11:07:00Z</dcterms:created>
  <dcterms:modified xsi:type="dcterms:W3CDTF">2024-12-13T11:43:00Z</dcterms:modified>
</cp:coreProperties>
</file>