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3458" w14:textId="77777777" w:rsidR="007603C8" w:rsidRPr="00476A90" w:rsidRDefault="007603C8" w:rsidP="007603C8">
      <w:pPr>
        <w:spacing w:before="120" w:after="120"/>
        <w:jc w:val="both"/>
        <w:rPr>
          <w:color w:val="auto"/>
          <w:szCs w:val="24"/>
        </w:rPr>
      </w:pPr>
      <w:bookmarkStart w:id="0" w:name="_GoBack"/>
      <w:bookmarkEnd w:id="0"/>
      <w:r w:rsidRPr="00476A90">
        <w:rPr>
          <w:rFonts w:ascii="Times New Roman" w:hAnsi="Times New Roman"/>
          <w:b/>
          <w:color w:val="auto"/>
          <w:szCs w:val="24"/>
        </w:rPr>
        <w:t>Klauzula informacyjna z art. 13 RODO dot. przetwarzania danych związanych</w:t>
      </w:r>
      <w:r w:rsidRPr="00476A90">
        <w:rPr>
          <w:rFonts w:ascii="Times New Roman" w:hAnsi="Times New Roman"/>
          <w:b/>
          <w:color w:val="auto"/>
          <w:szCs w:val="24"/>
        </w:rPr>
        <w:br/>
        <w:t>z postępowaniem o udzielenie zamówienia publicznego, którego wartość nie przekracza</w:t>
      </w:r>
      <w:r w:rsidRPr="00476A90">
        <w:rPr>
          <w:rFonts w:ascii="Times New Roman" w:hAnsi="Times New Roman" w:cs="Arial"/>
          <w:b/>
          <w:color w:val="auto"/>
          <w:szCs w:val="24"/>
        </w:rPr>
        <w:t xml:space="preserve"> wyrażonej w złotych równowartości 130 000 złotych</w:t>
      </w:r>
    </w:p>
    <w:p w14:paraId="6174E723" w14:textId="77777777" w:rsidR="007603C8" w:rsidRPr="00476A90" w:rsidRDefault="007603C8" w:rsidP="007603C8">
      <w:pPr>
        <w:spacing w:before="120" w:after="120"/>
        <w:jc w:val="both"/>
        <w:rPr>
          <w:rFonts w:ascii="Times New Roman" w:hAnsi="Times New Roman" w:cs="Arial"/>
          <w:b/>
          <w:color w:val="auto"/>
          <w:sz w:val="28"/>
          <w:szCs w:val="28"/>
        </w:rPr>
      </w:pPr>
    </w:p>
    <w:p w14:paraId="5CD41B61" w14:textId="77777777"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502B4722" w14:textId="77777777"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476A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14:paraId="2754B699" w14:textId="77777777"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 na podstawie ustawy z dnia 27 sierpnia 2009 r. o finansach publicznych</w:t>
      </w:r>
      <w:r w:rsidR="000E1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RODO;</w:t>
      </w:r>
    </w:p>
    <w:p w14:paraId="77EDDDDA" w14:textId="77777777"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 w:rsidR="005A2DA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 prawa tj. przez okres 5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14:paraId="7B64DEF7" w14:textId="77777777"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14:paraId="67CAA3C9" w14:textId="77777777"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63FA522D" w14:textId="77777777"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14:paraId="152F615E" w14:textId="77777777"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14:paraId="55B6FE88" w14:textId="77777777"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14:paraId="684F87C3" w14:textId="77777777"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14:paraId="4E18344F" w14:textId="77777777"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119B86D4" w14:textId="77777777"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14:paraId="16903B79" w14:textId="77777777"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14:paraId="36465D3C" w14:textId="77777777"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14:paraId="44739D30" w14:textId="77777777"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14:paraId="226224D6" w14:textId="77777777"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14:paraId="2A2BFCE3" w14:textId="77777777"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14:paraId="74914D74" w14:textId="77777777"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14:paraId="055555CD" w14:textId="77777777"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14:paraId="35C95A49" w14:textId="77777777" w:rsidR="007603C8" w:rsidRPr="00476A90" w:rsidRDefault="007603C8" w:rsidP="007603C8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980EF" w14:textId="77777777"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14:paraId="03F3FF35" w14:textId="77777777"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14:paraId="42925870" w14:textId="77777777"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7" w:history="1">
        <w:r w:rsidRPr="00476A9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357A5C5" w14:textId="77777777"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14:paraId="547F2B51" w14:textId="77777777"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14:paraId="2DAD9779" w14:textId="77777777"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14:paraId="7798B6A6" w14:textId="77777777" w:rsidR="007603C8" w:rsidRPr="00476A90" w:rsidRDefault="007603C8" w:rsidP="007603C8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3F943" w14:textId="77777777" w:rsidR="007603C8" w:rsidRPr="00476A90" w:rsidRDefault="007603C8" w:rsidP="007603C8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14:paraId="059E5C08" w14:textId="77777777" w:rsidR="007E211B" w:rsidRPr="00476A90" w:rsidRDefault="007E211B" w:rsidP="007E211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273D4678" w14:textId="77777777" w:rsidR="00EC0256" w:rsidRPr="00476A90" w:rsidRDefault="00687EEC">
      <w:pPr>
        <w:rPr>
          <w:color w:val="auto"/>
        </w:rPr>
      </w:pPr>
    </w:p>
    <w:sectPr w:rsidR="00EC0256" w:rsidRPr="00476A90" w:rsidSect="00BD4B41">
      <w:headerReference w:type="even" r:id="rId8"/>
      <w:footerReference w:type="default" r:id="rId9"/>
      <w:headerReference w:type="first" r:id="rId10"/>
      <w:pgSz w:w="11907" w:h="16840" w:code="9"/>
      <w:pgMar w:top="1134" w:right="1418" w:bottom="1134" w:left="1418" w:header="709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15B89" w14:textId="77777777" w:rsidR="00687EEC" w:rsidRDefault="00687EEC" w:rsidP="007E211B">
      <w:r>
        <w:separator/>
      </w:r>
    </w:p>
  </w:endnote>
  <w:endnote w:type="continuationSeparator" w:id="0">
    <w:p w14:paraId="725A9F09" w14:textId="77777777" w:rsidR="00687EEC" w:rsidRDefault="00687EEC" w:rsidP="007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E273C" w14:textId="764E45D6" w:rsidR="00890839" w:rsidRPr="005778DE" w:rsidRDefault="007E211B" w:rsidP="00DB426D">
    <w:pPr>
      <w:pStyle w:val="Tekstpodstawowy"/>
      <w:jc w:val="lef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ptab w:relativeTo="margin" w:alignment="right" w:leader="none"/>
    </w:r>
    <w:r w:rsidR="005B45D3">
      <w:rPr>
        <w:rFonts w:ascii="Times New Roman" w:hAnsi="Times New Roman"/>
        <w:sz w:val="22"/>
        <w:szCs w:val="22"/>
      </w:rPr>
      <w:t>s</w:t>
    </w:r>
    <w:r w:rsidRPr="005778DE">
      <w:rPr>
        <w:rFonts w:ascii="Times New Roman" w:hAnsi="Times New Roman"/>
        <w:sz w:val="22"/>
        <w:szCs w:val="22"/>
      </w:rPr>
      <w:t>tr</w:t>
    </w:r>
    <w:r>
      <w:rPr>
        <w:rFonts w:ascii="Times New Roman" w:hAnsi="Times New Roman"/>
        <w:sz w:val="22"/>
        <w:szCs w:val="22"/>
      </w:rPr>
      <w:t>.</w:t>
    </w:r>
    <w:r w:rsidRPr="005778DE">
      <w:rPr>
        <w:rFonts w:ascii="Times New Roman" w:hAnsi="Times New Roman"/>
        <w:sz w:val="22"/>
        <w:szCs w:val="22"/>
      </w:rPr>
      <w:t xml:space="preserve"> </w:t>
    </w:r>
    <w:r w:rsidRPr="005778DE">
      <w:rPr>
        <w:rFonts w:ascii="Times New Roman" w:hAnsi="Times New Roman"/>
        <w:sz w:val="22"/>
        <w:szCs w:val="22"/>
      </w:rPr>
      <w:fldChar w:fldCharType="begin"/>
    </w:r>
    <w:r w:rsidRPr="005778DE">
      <w:rPr>
        <w:rFonts w:ascii="Times New Roman" w:hAnsi="Times New Roman"/>
        <w:sz w:val="22"/>
        <w:szCs w:val="22"/>
      </w:rPr>
      <w:instrText xml:space="preserve"> PAGE </w:instrText>
    </w:r>
    <w:r w:rsidRPr="005778DE">
      <w:rPr>
        <w:rFonts w:ascii="Times New Roman" w:hAnsi="Times New Roman"/>
        <w:sz w:val="22"/>
        <w:szCs w:val="22"/>
      </w:rPr>
      <w:fldChar w:fldCharType="separate"/>
    </w:r>
    <w:r w:rsidR="0000238C">
      <w:rPr>
        <w:rFonts w:ascii="Times New Roman" w:hAnsi="Times New Roman"/>
        <w:noProof/>
        <w:sz w:val="22"/>
        <w:szCs w:val="22"/>
      </w:rPr>
      <w:t>2</w:t>
    </w:r>
    <w:r w:rsidRPr="005778DE">
      <w:rPr>
        <w:rFonts w:ascii="Times New Roman" w:hAnsi="Times New Roman"/>
        <w:sz w:val="22"/>
        <w:szCs w:val="22"/>
      </w:rPr>
      <w:fldChar w:fldCharType="end"/>
    </w:r>
    <w:r w:rsidRPr="005778DE">
      <w:rPr>
        <w:rFonts w:ascii="Times New Roman" w:hAnsi="Times New Roman"/>
        <w:sz w:val="22"/>
        <w:szCs w:val="22"/>
      </w:rPr>
      <w:t xml:space="preserve"> z </w:t>
    </w:r>
    <w:r w:rsidRPr="005778DE">
      <w:rPr>
        <w:rFonts w:ascii="Times New Roman" w:hAnsi="Times New Roman"/>
        <w:sz w:val="22"/>
        <w:szCs w:val="22"/>
      </w:rPr>
      <w:fldChar w:fldCharType="begin"/>
    </w:r>
    <w:r w:rsidRPr="005778DE">
      <w:rPr>
        <w:rFonts w:ascii="Times New Roman" w:hAnsi="Times New Roman"/>
        <w:sz w:val="22"/>
        <w:szCs w:val="22"/>
      </w:rPr>
      <w:instrText xml:space="preserve"> NUMPAGES </w:instrText>
    </w:r>
    <w:r w:rsidRPr="005778DE">
      <w:rPr>
        <w:rFonts w:ascii="Times New Roman" w:hAnsi="Times New Roman"/>
        <w:sz w:val="22"/>
        <w:szCs w:val="22"/>
      </w:rPr>
      <w:fldChar w:fldCharType="separate"/>
    </w:r>
    <w:r w:rsidR="0000238C">
      <w:rPr>
        <w:rFonts w:ascii="Times New Roman" w:hAnsi="Times New Roman"/>
        <w:noProof/>
        <w:sz w:val="22"/>
        <w:szCs w:val="22"/>
      </w:rPr>
      <w:t>2</w:t>
    </w:r>
    <w:r w:rsidRPr="005778DE">
      <w:rPr>
        <w:rFonts w:ascii="Times New Roman" w:hAnsi="Times New Roman"/>
        <w:sz w:val="22"/>
        <w:szCs w:val="22"/>
      </w:rPr>
      <w:fldChar w:fldCharType="end"/>
    </w:r>
  </w:p>
  <w:p w14:paraId="040410F4" w14:textId="77777777" w:rsidR="00890839" w:rsidRDefault="00687E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B01B5" w14:textId="77777777" w:rsidR="00687EEC" w:rsidRDefault="00687EEC" w:rsidP="007E211B">
      <w:r>
        <w:separator/>
      </w:r>
    </w:p>
  </w:footnote>
  <w:footnote w:type="continuationSeparator" w:id="0">
    <w:p w14:paraId="6D820A9E" w14:textId="77777777" w:rsidR="00687EEC" w:rsidRDefault="00687EEC" w:rsidP="007E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C1C5" w14:textId="77777777" w:rsidR="00890839" w:rsidRDefault="007E21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CD531E" w14:textId="77777777" w:rsidR="00890839" w:rsidRDefault="00687E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F6F8" w14:textId="77777777" w:rsidR="007E211B" w:rsidRPr="00FD70C1" w:rsidRDefault="007E211B" w:rsidP="00ED7D39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601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5102E8"/>
    <w:multiLevelType w:val="multilevel"/>
    <w:tmpl w:val="E39A34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3E6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1B"/>
    <w:rsid w:val="0000238C"/>
    <w:rsid w:val="000421BE"/>
    <w:rsid w:val="000B588E"/>
    <w:rsid w:val="000E1965"/>
    <w:rsid w:val="00176709"/>
    <w:rsid w:val="001A49D7"/>
    <w:rsid w:val="001B4B73"/>
    <w:rsid w:val="001C446D"/>
    <w:rsid w:val="001D6D73"/>
    <w:rsid w:val="0030547C"/>
    <w:rsid w:val="003B09F2"/>
    <w:rsid w:val="0042191B"/>
    <w:rsid w:val="00476A90"/>
    <w:rsid w:val="00487E54"/>
    <w:rsid w:val="004979E8"/>
    <w:rsid w:val="004E20FB"/>
    <w:rsid w:val="005156E1"/>
    <w:rsid w:val="005852AB"/>
    <w:rsid w:val="005A2DA5"/>
    <w:rsid w:val="005B45D3"/>
    <w:rsid w:val="005F777A"/>
    <w:rsid w:val="00687EEC"/>
    <w:rsid w:val="006D7EFC"/>
    <w:rsid w:val="00704F2E"/>
    <w:rsid w:val="007144B6"/>
    <w:rsid w:val="007603C8"/>
    <w:rsid w:val="007E211B"/>
    <w:rsid w:val="007E2CFE"/>
    <w:rsid w:val="009029CE"/>
    <w:rsid w:val="00B35F68"/>
    <w:rsid w:val="00BC74A0"/>
    <w:rsid w:val="00BD515C"/>
    <w:rsid w:val="00D20291"/>
    <w:rsid w:val="00E16988"/>
    <w:rsid w:val="00EC7825"/>
    <w:rsid w:val="00ED7D39"/>
    <w:rsid w:val="00F11E72"/>
    <w:rsid w:val="00FD70C1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7AA"/>
  <w15:docId w15:val="{E4CFF4C4-D1DF-4280-8538-30EFAF9F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1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21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E211B"/>
  </w:style>
  <w:style w:type="character" w:styleId="Hipercze">
    <w:name w:val="Hyperlink"/>
    <w:uiPriority w:val="99"/>
    <w:rsid w:val="007E21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2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0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2024-04-04T13:04:00Z</dcterms:created>
  <dcterms:modified xsi:type="dcterms:W3CDTF">2024-04-04T13:04:00Z</dcterms:modified>
</cp:coreProperties>
</file>