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5566B" w14:textId="18E15E75" w:rsidR="000317BE" w:rsidRPr="000317BE" w:rsidRDefault="008E6F8E" w:rsidP="000317BE">
      <w:pPr>
        <w:numPr>
          <w:ilvl w:val="12"/>
          <w:numId w:val="0"/>
        </w:numPr>
        <w:spacing w:after="0" w:line="240" w:lineRule="auto"/>
        <w:jc w:val="right"/>
        <w:rPr>
          <w:rFonts w:cs="Arial"/>
          <w:sz w:val="16"/>
          <w:szCs w:val="16"/>
        </w:rPr>
      </w:pPr>
      <w:bookmarkStart w:id="0" w:name="_GoBack"/>
      <w:bookmarkEnd w:id="0"/>
      <w:r w:rsidRPr="00FD24D1">
        <w:rPr>
          <w:rFonts w:cs="Arial"/>
          <w:b/>
          <w:i/>
          <w:sz w:val="16"/>
          <w:szCs w:val="16"/>
        </w:rPr>
        <w:t xml:space="preserve">Załącznik nr </w:t>
      </w:r>
      <w:r w:rsidR="00FD24D1" w:rsidRPr="00FD24D1">
        <w:rPr>
          <w:rFonts w:cs="Arial"/>
          <w:b/>
          <w:i/>
          <w:sz w:val="16"/>
          <w:szCs w:val="16"/>
        </w:rPr>
        <w:t xml:space="preserve">3 </w:t>
      </w:r>
      <w:r w:rsidR="001265E9" w:rsidRPr="000317BE">
        <w:rPr>
          <w:rFonts w:cs="Arial"/>
          <w:i/>
          <w:sz w:val="16"/>
          <w:szCs w:val="16"/>
        </w:rPr>
        <w:t>do zapytania ofertowego</w:t>
      </w:r>
      <w:r w:rsidR="000317BE" w:rsidRPr="000317BE">
        <w:rPr>
          <w:rFonts w:cs="Arial"/>
          <w:i/>
          <w:sz w:val="16"/>
          <w:szCs w:val="16"/>
        </w:rPr>
        <w:t xml:space="preserve"> </w:t>
      </w:r>
      <w:r w:rsidR="000317BE" w:rsidRPr="000317BE">
        <w:rPr>
          <w:rFonts w:cs="Arial"/>
          <w:sz w:val="16"/>
          <w:szCs w:val="16"/>
        </w:rPr>
        <w:t xml:space="preserve">dot. </w:t>
      </w:r>
    </w:p>
    <w:p w14:paraId="78212487" w14:textId="77777777" w:rsidR="000317BE" w:rsidRPr="000317BE" w:rsidRDefault="000317BE" w:rsidP="000317BE">
      <w:pPr>
        <w:numPr>
          <w:ilvl w:val="12"/>
          <w:numId w:val="0"/>
        </w:numPr>
        <w:spacing w:after="0" w:line="240" w:lineRule="auto"/>
        <w:jc w:val="right"/>
        <w:rPr>
          <w:rFonts w:cs="Arial"/>
          <w:sz w:val="16"/>
          <w:szCs w:val="16"/>
        </w:rPr>
      </w:pPr>
      <w:r w:rsidRPr="000317BE">
        <w:rPr>
          <w:rFonts w:cs="Arial"/>
          <w:sz w:val="16"/>
          <w:szCs w:val="16"/>
        </w:rPr>
        <w:t xml:space="preserve">Zakup i wdrożenie zintegrowanego oprogramowania </w:t>
      </w:r>
    </w:p>
    <w:p w14:paraId="2A835132" w14:textId="77777777" w:rsidR="000317BE" w:rsidRPr="000317BE" w:rsidRDefault="000317BE" w:rsidP="000317BE">
      <w:pPr>
        <w:numPr>
          <w:ilvl w:val="12"/>
          <w:numId w:val="0"/>
        </w:numPr>
        <w:spacing w:after="0" w:line="240" w:lineRule="auto"/>
        <w:jc w:val="right"/>
        <w:rPr>
          <w:rFonts w:cs="Arial"/>
          <w:sz w:val="16"/>
          <w:szCs w:val="16"/>
        </w:rPr>
      </w:pPr>
      <w:r w:rsidRPr="000317BE">
        <w:rPr>
          <w:rFonts w:cs="Arial"/>
          <w:sz w:val="16"/>
          <w:szCs w:val="16"/>
        </w:rPr>
        <w:t>do ewidencji i inwentaryzacji środków trwałych</w:t>
      </w:r>
    </w:p>
    <w:p w14:paraId="0ACEB246" w14:textId="77777777" w:rsidR="000317BE" w:rsidRPr="000317BE" w:rsidRDefault="000317BE" w:rsidP="000317BE">
      <w:pPr>
        <w:numPr>
          <w:ilvl w:val="12"/>
          <w:numId w:val="0"/>
        </w:numPr>
        <w:spacing w:after="0" w:line="240" w:lineRule="auto"/>
        <w:jc w:val="right"/>
        <w:rPr>
          <w:rFonts w:cs="Arial"/>
          <w:sz w:val="16"/>
          <w:szCs w:val="16"/>
        </w:rPr>
      </w:pPr>
      <w:r w:rsidRPr="000317BE">
        <w:rPr>
          <w:rFonts w:cs="Arial"/>
          <w:sz w:val="16"/>
          <w:szCs w:val="16"/>
        </w:rPr>
        <w:t xml:space="preserve">oraz pozostałych składników majątku </w:t>
      </w:r>
    </w:p>
    <w:p w14:paraId="3699E95E" w14:textId="77777777" w:rsidR="000317BE" w:rsidRPr="000317BE" w:rsidRDefault="000317BE" w:rsidP="000317BE">
      <w:pPr>
        <w:numPr>
          <w:ilvl w:val="12"/>
          <w:numId w:val="0"/>
        </w:numPr>
        <w:spacing w:after="0" w:line="240" w:lineRule="auto"/>
        <w:jc w:val="right"/>
        <w:rPr>
          <w:rFonts w:cs="Arial"/>
          <w:sz w:val="16"/>
          <w:szCs w:val="16"/>
        </w:rPr>
      </w:pPr>
      <w:r w:rsidRPr="000317BE">
        <w:rPr>
          <w:rFonts w:cs="Arial"/>
          <w:sz w:val="16"/>
          <w:szCs w:val="16"/>
        </w:rPr>
        <w:t>w Opolskim Urzędzie Wojewódzkim w Opolu.</w:t>
      </w:r>
    </w:p>
    <w:p w14:paraId="08E22D90" w14:textId="28DB37C8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</w:p>
    <w:p w14:paraId="19D5E74F" w14:textId="0F121C98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E9A336F" w14:textId="77777777" w:rsidR="00D86442" w:rsidRDefault="00D86442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</w:p>
    <w:p w14:paraId="73CCF2B1" w14:textId="77777777" w:rsidR="00D86442" w:rsidRPr="00D86442" w:rsidRDefault="00D86442" w:rsidP="00D86442">
      <w:pPr>
        <w:spacing w:before="240" w:after="240" w:line="23" w:lineRule="atLeast"/>
        <w:jc w:val="center"/>
        <w:rPr>
          <w:rFonts w:cs="Arial"/>
          <w:b/>
          <w:sz w:val="24"/>
          <w:szCs w:val="24"/>
        </w:rPr>
      </w:pPr>
      <w:r w:rsidRPr="00D86442">
        <w:rPr>
          <w:rFonts w:cs="Arial"/>
          <w:b/>
          <w:sz w:val="24"/>
          <w:szCs w:val="24"/>
        </w:rPr>
        <w:t>Formularz ofertowy</w:t>
      </w:r>
    </w:p>
    <w:p w14:paraId="188758C1" w14:textId="77777777" w:rsidR="00D86442" w:rsidRPr="00D86442" w:rsidRDefault="00D86442" w:rsidP="00D86442">
      <w:pPr>
        <w:spacing w:after="120" w:line="23" w:lineRule="atLeast"/>
        <w:rPr>
          <w:rFonts w:cs="Arial"/>
          <w:color w:val="000000"/>
          <w:szCs w:val="22"/>
        </w:rPr>
      </w:pPr>
      <w:r w:rsidRPr="00D86442">
        <w:rPr>
          <w:rFonts w:cs="Arial"/>
          <w:color w:val="000000"/>
          <w:szCs w:val="22"/>
        </w:rPr>
        <w:t>W imieniu Wykonawcy: ……………………………………………………………………………….</w:t>
      </w:r>
    </w:p>
    <w:p w14:paraId="1B649FAF" w14:textId="77777777" w:rsidR="00D86442" w:rsidRPr="00D86442" w:rsidRDefault="00D86442" w:rsidP="00D86442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D86442">
        <w:rPr>
          <w:rFonts w:cs="Arial"/>
          <w:color w:val="000000"/>
          <w:sz w:val="18"/>
          <w:szCs w:val="18"/>
        </w:rPr>
        <w:t xml:space="preserve"> (nazwa/firma i adres Wykonawcy)</w:t>
      </w:r>
    </w:p>
    <w:p w14:paraId="7E4EBF8E" w14:textId="77777777" w:rsidR="00D86442" w:rsidRPr="00D86442" w:rsidRDefault="00D86442" w:rsidP="00D86442">
      <w:pPr>
        <w:spacing w:after="120" w:line="23" w:lineRule="atLeast"/>
        <w:rPr>
          <w:rFonts w:cs="Arial"/>
          <w:color w:val="000000"/>
          <w:szCs w:val="22"/>
        </w:rPr>
      </w:pPr>
      <w:r w:rsidRPr="00D86442">
        <w:rPr>
          <w:rFonts w:cs="Arial"/>
          <w:color w:val="000000"/>
          <w:szCs w:val="22"/>
        </w:rPr>
        <w:t>NIP: ……………….…………; REGON ……………..……………; telefon ………………..………</w:t>
      </w:r>
    </w:p>
    <w:p w14:paraId="2E17B9A0" w14:textId="77777777" w:rsidR="00D86442" w:rsidRPr="00D86442" w:rsidRDefault="00D86442" w:rsidP="00D86442">
      <w:pPr>
        <w:spacing w:after="120" w:line="23" w:lineRule="atLeast"/>
        <w:rPr>
          <w:rFonts w:cs="Arial"/>
          <w:szCs w:val="22"/>
        </w:rPr>
      </w:pPr>
      <w:r w:rsidRPr="00D86442">
        <w:rPr>
          <w:rFonts w:cs="Arial"/>
          <w:szCs w:val="22"/>
        </w:rPr>
        <w:t xml:space="preserve">Dane osoby upoważnionej do kontaktowania się z Zamawiającym: </w:t>
      </w:r>
    </w:p>
    <w:p w14:paraId="5F38FF85" w14:textId="77777777" w:rsidR="00D86442" w:rsidRPr="00D86442" w:rsidRDefault="00D86442" w:rsidP="00D86442">
      <w:pPr>
        <w:spacing w:after="120" w:line="23" w:lineRule="atLeast"/>
        <w:rPr>
          <w:rFonts w:cs="Arial"/>
          <w:szCs w:val="22"/>
        </w:rPr>
      </w:pPr>
      <w:r w:rsidRPr="00D86442"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28AF8DB3" w14:textId="77777777" w:rsidR="00D86442" w:rsidRPr="00D86442" w:rsidRDefault="00D86442" w:rsidP="00D86442">
      <w:pPr>
        <w:spacing w:after="120" w:line="23" w:lineRule="atLeast"/>
        <w:rPr>
          <w:rFonts w:cs="Arial"/>
          <w:b/>
          <w:szCs w:val="22"/>
        </w:rPr>
      </w:pPr>
      <w:r w:rsidRPr="00D86442">
        <w:rPr>
          <w:rFonts w:cs="Arial"/>
          <w:b/>
          <w:color w:val="000000"/>
          <w:szCs w:val="22"/>
        </w:rPr>
        <w:t xml:space="preserve">Odpowiadając na zapytanie ofertowe, którego przedmiotem </w:t>
      </w:r>
      <w:r w:rsidRPr="00D86442">
        <w:rPr>
          <w:rFonts w:cs="Arial"/>
          <w:b/>
          <w:szCs w:val="22"/>
        </w:rPr>
        <w:t>jest:</w:t>
      </w:r>
    </w:p>
    <w:p w14:paraId="71DBD395" w14:textId="77777777" w:rsidR="00D86442" w:rsidRPr="00D86442" w:rsidRDefault="00D86442" w:rsidP="00D86442">
      <w:pPr>
        <w:spacing w:after="120" w:line="23" w:lineRule="atLeast"/>
        <w:rPr>
          <w:rFonts w:cs="Arial"/>
          <w:szCs w:val="22"/>
        </w:rPr>
      </w:pPr>
      <w:r w:rsidRPr="00D86442">
        <w:rPr>
          <w:rFonts w:cs="Arial"/>
          <w:b/>
          <w:szCs w:val="22"/>
        </w:rPr>
        <w:t>Zakup i wdrożenie zintegrowanego oprogramowania do ewidencji i inwentaryzacji środków trwałych oraz pozostałych składników majątku w Opolskim Urzędzie Wojewódzkim w Opolu.</w:t>
      </w:r>
    </w:p>
    <w:p w14:paraId="1950E6E1" w14:textId="77777777" w:rsidR="00D86442" w:rsidRPr="00D86442" w:rsidRDefault="00D86442" w:rsidP="00D86442">
      <w:pPr>
        <w:spacing w:after="120" w:line="23" w:lineRule="atLeast"/>
        <w:rPr>
          <w:rFonts w:cs="Arial"/>
          <w:szCs w:val="22"/>
        </w:rPr>
      </w:pPr>
      <w:r w:rsidRPr="00D86442">
        <w:rPr>
          <w:rFonts w:cs="Arial"/>
          <w:szCs w:val="22"/>
        </w:rPr>
        <w:t>oświadczam/y, że:</w:t>
      </w:r>
    </w:p>
    <w:p w14:paraId="4FB60102" w14:textId="77777777" w:rsidR="00D86442" w:rsidRPr="00D86442" w:rsidRDefault="00D86442" w:rsidP="00D86442">
      <w:pPr>
        <w:numPr>
          <w:ilvl w:val="0"/>
          <w:numId w:val="1"/>
        </w:numPr>
        <w:spacing w:after="120" w:line="23" w:lineRule="atLeast"/>
        <w:ind w:left="284" w:hanging="284"/>
        <w:rPr>
          <w:rFonts w:cs="Arial"/>
          <w:b/>
          <w:bCs/>
          <w:color w:val="FF0000"/>
          <w:szCs w:val="22"/>
        </w:rPr>
      </w:pPr>
      <w:r w:rsidRPr="00D86442">
        <w:rPr>
          <w:rFonts w:cs="Arial"/>
          <w:szCs w:val="22"/>
        </w:rPr>
        <w:t xml:space="preserve">Zrealizuję/my </w:t>
      </w:r>
      <w:r w:rsidRPr="00D86442">
        <w:rPr>
          <w:rFonts w:cs="Arial"/>
          <w:bCs/>
          <w:szCs w:val="22"/>
        </w:rPr>
        <w:t xml:space="preserve">przedmiot zamówienia, zgodnie z wymogami zawartymi w treści zapytania ofertowego </w:t>
      </w:r>
      <w:r w:rsidRPr="00D86442">
        <w:rPr>
          <w:rFonts w:cs="Arial"/>
          <w:bCs/>
          <w:color w:val="FF0000"/>
          <w:szCs w:val="22"/>
        </w:rPr>
        <w:t>(UZUPEŁNIĆ TABELĘ):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102"/>
        <w:gridCol w:w="3827"/>
      </w:tblGrid>
      <w:tr w:rsidR="00D86442" w:rsidRPr="00D86442" w14:paraId="06E163FB" w14:textId="77777777" w:rsidTr="005944F8">
        <w:trPr>
          <w:trHeight w:val="30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4517735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D86442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102" w:type="dxa"/>
            <w:shd w:val="clear" w:color="auto" w:fill="auto"/>
            <w:noWrap/>
            <w:vAlign w:val="bottom"/>
            <w:hideMark/>
          </w:tcPr>
          <w:p w14:paraId="1456D8B0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D86442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2C3A6C3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D86442">
              <w:rPr>
                <w:rFonts w:cs="Arial"/>
                <w:color w:val="000000"/>
                <w:sz w:val="20"/>
              </w:rPr>
              <w:t>5=3 x 4</w:t>
            </w:r>
          </w:p>
        </w:tc>
      </w:tr>
      <w:tr w:rsidR="00D86442" w:rsidRPr="00D86442" w14:paraId="4C9F42FD" w14:textId="77777777" w:rsidTr="005944F8">
        <w:trPr>
          <w:trHeight w:val="345"/>
          <w:jc w:val="center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C53F3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D86442">
              <w:rPr>
                <w:rFonts w:cs="Arial"/>
                <w:color w:val="000000"/>
                <w:sz w:val="20"/>
              </w:rPr>
              <w:t>Lp</w:t>
            </w:r>
            <w:proofErr w:type="spellEnd"/>
          </w:p>
        </w:tc>
        <w:tc>
          <w:tcPr>
            <w:tcW w:w="4102" w:type="dxa"/>
            <w:shd w:val="clear" w:color="auto" w:fill="auto"/>
            <w:noWrap/>
            <w:vAlign w:val="center"/>
            <w:hideMark/>
          </w:tcPr>
          <w:p w14:paraId="1D161EAF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D86442">
              <w:rPr>
                <w:rFonts w:cs="Arial"/>
                <w:b/>
                <w:color w:val="000000"/>
                <w:sz w:val="20"/>
              </w:rPr>
              <w:t xml:space="preserve">Dokładna nazwa oferowanego oprogramowania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4A3D7EB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D86442">
              <w:rPr>
                <w:rFonts w:cs="Arial"/>
                <w:b/>
                <w:color w:val="000000"/>
                <w:sz w:val="20"/>
              </w:rPr>
              <w:t xml:space="preserve">Wartość oferty </w:t>
            </w:r>
            <w:r w:rsidRPr="00D86442">
              <w:rPr>
                <w:rFonts w:cs="Arial"/>
                <w:color w:val="000000"/>
                <w:sz w:val="20"/>
              </w:rPr>
              <w:t>brutto [PLN]</w:t>
            </w:r>
          </w:p>
        </w:tc>
      </w:tr>
      <w:tr w:rsidR="00D86442" w:rsidRPr="00D86442" w14:paraId="4D1D312A" w14:textId="77777777" w:rsidTr="005944F8">
        <w:trPr>
          <w:trHeight w:val="2154"/>
          <w:jc w:val="center"/>
        </w:trPr>
        <w:tc>
          <w:tcPr>
            <w:tcW w:w="572" w:type="dxa"/>
            <w:shd w:val="clear" w:color="auto" w:fill="auto"/>
            <w:noWrap/>
            <w:vAlign w:val="center"/>
          </w:tcPr>
          <w:p w14:paraId="14D9BE0D" w14:textId="77777777" w:rsidR="00D86442" w:rsidRPr="00D86442" w:rsidRDefault="00D86442" w:rsidP="00D86442">
            <w:pPr>
              <w:rPr>
                <w:rFonts w:cs="Arial"/>
                <w:color w:val="000000"/>
                <w:sz w:val="20"/>
              </w:rPr>
            </w:pPr>
            <w:r w:rsidRPr="00D86442">
              <w:rPr>
                <w:rFonts w:cs="Arial"/>
                <w:color w:val="000000"/>
                <w:sz w:val="20"/>
              </w:rPr>
              <w:t>1.</w:t>
            </w:r>
          </w:p>
        </w:tc>
        <w:tc>
          <w:tcPr>
            <w:tcW w:w="4102" w:type="dxa"/>
            <w:shd w:val="clear" w:color="auto" w:fill="auto"/>
            <w:noWrap/>
            <w:vAlign w:val="center"/>
          </w:tcPr>
          <w:p w14:paraId="005CBFE9" w14:textId="77777777" w:rsidR="00D86442" w:rsidRPr="00D86442" w:rsidRDefault="00D86442" w:rsidP="00D86442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 w:rsidRPr="00D86442">
              <w:rPr>
                <w:rFonts w:cs="Arial"/>
                <w:color w:val="000000"/>
                <w:sz w:val="20"/>
              </w:rPr>
              <w:t>……………………………..............................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14:paraId="013AF031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D86442">
              <w:rPr>
                <w:rFonts w:cs="Arial"/>
                <w:color w:val="000000"/>
                <w:sz w:val="20"/>
              </w:rPr>
              <w:t>…………….</w:t>
            </w:r>
          </w:p>
        </w:tc>
      </w:tr>
    </w:tbl>
    <w:p w14:paraId="73F3E44B" w14:textId="77777777" w:rsidR="00D86442" w:rsidRPr="00D86442" w:rsidRDefault="00D86442" w:rsidP="00D86442">
      <w:pPr>
        <w:spacing w:after="120" w:line="23" w:lineRule="atLeast"/>
        <w:ind w:left="284"/>
        <w:rPr>
          <w:rFonts w:cs="Arial"/>
          <w:b/>
          <w:bCs/>
          <w:szCs w:val="22"/>
        </w:rPr>
      </w:pPr>
    </w:p>
    <w:p w14:paraId="6E8A1412" w14:textId="77777777" w:rsidR="00D86442" w:rsidRPr="00D86442" w:rsidRDefault="00D86442" w:rsidP="00D86442">
      <w:pPr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rPr>
          <w:rFonts w:cs="Arial"/>
          <w:szCs w:val="22"/>
        </w:rPr>
      </w:pPr>
      <w:r w:rsidRPr="00D86442">
        <w:rPr>
          <w:rFonts w:cs="Arial"/>
          <w:szCs w:val="22"/>
        </w:rPr>
        <w:t>Oferowana przez nas cena ryczałtowa brutto obejmuje wszystkie koszty realizacji przedmiotu zamówienia.</w:t>
      </w:r>
    </w:p>
    <w:p w14:paraId="4230D613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>Oświadczam/y, że wykonamy przedmiot zamówienia w terminie określonym w zapytaniu ofertowym.</w:t>
      </w:r>
    </w:p>
    <w:p w14:paraId="66916127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>Oświadczamy, że przedmiot zamówienia jest zgodny z opisem zamawiającego zawartym w załączniku nr 2 oraz spełnia wymagania konieczne opisane w tabeli poniżej: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8"/>
        <w:gridCol w:w="2196"/>
        <w:gridCol w:w="2198"/>
      </w:tblGrid>
      <w:tr w:rsidR="00D86442" w:rsidRPr="00D86442" w14:paraId="470E04C4" w14:textId="77777777" w:rsidTr="005944F8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1598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ECB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Wymagane parametry dot. funkcjonalności </w:t>
            </w:r>
            <w:bookmarkStart w:id="1" w:name="_Hlk119565737"/>
            <w:r w:rsidRPr="00D8644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zintegrowanego programu do ewidencji i inwentaryzacji środków trwałych oraz pozostałych składników majątku</w:t>
            </w:r>
            <w:bookmarkEnd w:id="1"/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1B537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Potwierdzenie wymaganej funkcjonalności</w:t>
            </w:r>
          </w:p>
          <w:p w14:paraId="4581AF0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(UZUPEŁNIĆ, wpisując odpowiednio TAK lub NIE)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CA21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86442">
              <w:rPr>
                <w:rFonts w:ascii="Calibri" w:hAnsi="Calibri" w:cs="Calibri"/>
                <w:b/>
                <w:color w:val="000000"/>
                <w:szCs w:val="22"/>
              </w:rPr>
              <w:t>UWAGI</w:t>
            </w:r>
          </w:p>
        </w:tc>
      </w:tr>
      <w:tr w:rsidR="00D86442" w:rsidRPr="00D86442" w14:paraId="7C9B436E" w14:textId="77777777" w:rsidTr="005944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B68E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D603E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Ilość znaków w nazwie - 230.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211B2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DDE7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0ED882A6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BD8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1097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Ilość znaków w nr ewidencyjnym - 100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4904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F547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081ADAAE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C1F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517C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Ilość znaków w S/N - 18.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D6C2F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C007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F595C4B" w14:textId="77777777" w:rsidTr="005944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0BF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B086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Nadawanie znaków/kodów kreskowych.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D0CF5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71B27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3B95CBC7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7AC5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0A305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Modyfikacja formy druku kodu kreskowego.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ACD4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23485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63626A71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55A0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CCE2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Wydruk etykiet na drukarce do etykiet ZEBRA.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D0E07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FD8F1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8E544C3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6989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F899B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Wprowadzanie jednej faktury nadając kilka nr ewidencyjnych.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EDB2B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AF4FD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3E1F473" w14:textId="77777777" w:rsidTr="005944F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9ED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897AF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Wprowadzanie zmiany na urządzeniach mobilnych: smartfon, tablet itp. z bezpośrednim odzwierciedleniem w programie na serwerze.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F3A9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36122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CF006CA" w14:textId="77777777" w:rsidTr="005944F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A1DD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8891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Przypisanie stawek amortyzacji/umorzeń do słownika KRŚT.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CC7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E99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374734B3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462E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E2189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Importu i exportu danych do i z plików Excel.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961E7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DD2A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2A2552A2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7D4F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D281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Możliwość pracy 5 stanowisk jednocześnie.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73BB7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BB0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4A468FF" w14:textId="77777777" w:rsidTr="005944F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E3F2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8A59D" w14:textId="5DD89EB5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Oprogr</w:t>
            </w:r>
            <w:r w:rsidR="0051040E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mowanie musi umożliwić działanie wszystkich ewidencji (baz danych) w obrębie jednego serwera bez ryzyka pomieszania/zmiany kartotek w innych oddziałach, z uwzględnieni</w:t>
            </w:r>
            <w:r w:rsidR="0051040E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 blokady wielokrotnego nadania tego samego nr ewidencyjnego.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44B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5E6CF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E549A9D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B14B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A35A1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Możliwość inwentaryzacji mobilnej: smartfon, czytnik, tablet itp.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841D9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02F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20922B07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4251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8E9A2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Zmiana (korekta) nr ewidencyjnych.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794E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9D2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742846FB" w14:textId="77777777" w:rsidTr="005944F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6C0F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33DFD" w14:textId="5A4D6729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Zamykanie miesiąca i roku z możliwością wygenerowania prawidłowego wydruku n</w:t>
            </w:r>
            <w:r w:rsidR="0051040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ezbędnego do uzgodnienia sald.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D1C6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81FB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70F8ACD6" w14:textId="77777777" w:rsidTr="005944F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125B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4FA9C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Zmiana OT przed zamknięciem miesiąca poprzez modyfikację dokumentu.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0C6F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EF6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54E5446E" w14:textId="77777777" w:rsidTr="005944F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81F6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5635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Przypisywanie KRŚT z podziałem na ŚT(011), WNP, PŚT(013), p/b (definiowanie kont – Wydziałów/Zakładów w kartotekach i możliwość dodawania nowych).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15B3F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5AC6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5F7D214C" w14:textId="77777777" w:rsidTr="005944F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1C61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0AF12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Kody QR – nadawanie oraz sczytywania kodów (sczytywanie również za pomocą urządzeń mobilnych).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92CDD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B06B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6D0F4894" w14:textId="77777777" w:rsidTr="005944F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4EC1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11C6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Wpisywanie wartości części składowych środka trwałego i pozostałego środka trwałego.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708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1ECC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28755C3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591D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7976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Możliwość dopisania wartość dofinansowania np. ze środków UE.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63F2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F1BB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2D9E175A" w14:textId="77777777" w:rsidTr="005944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CD3D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B8E3B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Generowanie oraz drukowanie dokumentów: OT, PT, LT, PK, MT, BO.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C24A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715D9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71868DAC" w14:textId="77777777" w:rsidTr="005944F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924B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2FC6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Rodzaje wykonywanych operacji: modernizacja, inwestycja, sprzedaż, likwidacja, zwiększenie wartości itd.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89A0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A16B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34EF9A87" w14:textId="77777777" w:rsidTr="005944F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F0DA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5AE4A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Zbiorcze i jednostkowe zestawienie analityczne środków trwałych np. stan majątku z dokonanymi zmianami w stanie majątku.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C3795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D1BC7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1D3B1C05" w14:textId="77777777" w:rsidTr="005944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02FC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76480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Dziennik wprowadzonych dokumentów do ewidencji.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4C01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A379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2DF9A212" w14:textId="77777777" w:rsidTr="005944F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B518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64C48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Podgląd ewidencji z możliwością drukowania i sumowania wg grup środków trwałych.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95C05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FB04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6442" w:rsidRPr="00D86442" w14:paraId="41705F97" w14:textId="77777777" w:rsidTr="005944F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494E" w14:textId="77777777" w:rsidR="00D86442" w:rsidRPr="00D86442" w:rsidRDefault="00D86442" w:rsidP="00D864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C81B16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Możliwość drukowania dokumentów wg ustalonych filtrów np. wg grup, rodzaju czy lokalizacji – wydziału.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40E76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B74E5" w14:textId="77777777" w:rsidR="00D86442" w:rsidRPr="00D86442" w:rsidRDefault="00D86442" w:rsidP="00D8644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4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F10068A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 xml:space="preserve">Oświadczam/y, że dokładnie zapoznaliśmy się z treścią zapytania ofertowego </w:t>
      </w:r>
      <w:r w:rsidRPr="00D86442">
        <w:rPr>
          <w:rFonts w:cs="Arial"/>
          <w:color w:val="00000A"/>
          <w:kern w:val="1"/>
          <w:szCs w:val="22"/>
          <w:lang w:eastAsia="hi-IN" w:bidi="hi-IN"/>
        </w:rPr>
        <w:lastRenderedPageBreak/>
        <w:t>i akceptuję/</w:t>
      </w:r>
      <w:proofErr w:type="spellStart"/>
      <w:r w:rsidRPr="00D86442">
        <w:rPr>
          <w:rFonts w:cs="Arial"/>
          <w:color w:val="00000A"/>
          <w:kern w:val="1"/>
          <w:szCs w:val="22"/>
          <w:lang w:eastAsia="hi-IN" w:bidi="hi-IN"/>
        </w:rPr>
        <w:t>emy</w:t>
      </w:r>
      <w:proofErr w:type="spellEnd"/>
      <w:r w:rsidRPr="00D86442">
        <w:rPr>
          <w:rFonts w:cs="Arial"/>
          <w:color w:val="00000A"/>
          <w:kern w:val="1"/>
          <w:szCs w:val="22"/>
          <w:lang w:eastAsia="hi-IN" w:bidi="hi-IN"/>
        </w:rPr>
        <w:t xml:space="preserve"> bez zastrzeżeń jego warunki i postanowienia.</w:t>
      </w:r>
    </w:p>
    <w:p w14:paraId="74D79813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>Oświadczam/y, że akceptuję/</w:t>
      </w:r>
      <w:proofErr w:type="spellStart"/>
      <w:r w:rsidRPr="00D86442">
        <w:rPr>
          <w:rFonts w:cs="Arial"/>
          <w:color w:val="00000A"/>
          <w:kern w:val="1"/>
          <w:szCs w:val="22"/>
          <w:lang w:eastAsia="hi-IN" w:bidi="hi-IN"/>
        </w:rPr>
        <w:t>emy</w:t>
      </w:r>
      <w:proofErr w:type="spellEnd"/>
      <w:r w:rsidRPr="00D86442">
        <w:rPr>
          <w:rFonts w:cs="Arial"/>
          <w:color w:val="00000A"/>
          <w:kern w:val="1"/>
          <w:szCs w:val="22"/>
          <w:lang w:eastAsia="hi-IN" w:bidi="hi-IN"/>
        </w:rPr>
        <w:t xml:space="preserve"> projekt umowy i zobowiązujemy się w przypadku wyboru naszej oferty do zawarcia umowy na warunkach w niej zawartych miejscu i terminie wyznaczonym przez Zamawiającego.*</w:t>
      </w:r>
    </w:p>
    <w:p w14:paraId="0DF1F6BC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>Oświadcza/y, że na przedmiot zamówienia udzielamy wsparcia technicznego na okres 12 miesięcy od daty wdrożenia systemu.</w:t>
      </w:r>
    </w:p>
    <w:p w14:paraId="16933815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 xml:space="preserve">Oświadczam/y, że w okresie ostatnich 3 lat wykonaliśmy 3 zamówienia obejmujące dostawę i wdrożenie </w:t>
      </w:r>
    </w:p>
    <w:p w14:paraId="28DB306F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3" w:lineRule="atLeast"/>
        <w:ind w:left="284" w:hanging="296"/>
        <w:jc w:val="both"/>
        <w:rPr>
          <w:rFonts w:cs="Arial"/>
          <w:b/>
          <w:kern w:val="1"/>
          <w:szCs w:val="22"/>
          <w:lang w:eastAsia="hi-IN" w:bidi="hi-IN"/>
        </w:rPr>
      </w:pPr>
      <w:r w:rsidRPr="00D86442">
        <w:rPr>
          <w:rFonts w:cs="Arial"/>
          <w:b/>
          <w:color w:val="00000A"/>
          <w:kern w:val="1"/>
          <w:sz w:val="21"/>
          <w:szCs w:val="21"/>
          <w:lang w:eastAsia="hi-IN" w:bidi="hi-IN"/>
        </w:rPr>
        <w:t xml:space="preserve">Oświadczam/y, że nie zachodzą w stosunku do mnie/nas przesłanki wykluczenia </w:t>
      </w:r>
      <w:r w:rsidRPr="00D86442">
        <w:rPr>
          <w:rFonts w:cs="Arial"/>
          <w:b/>
          <w:color w:val="00000A"/>
          <w:kern w:val="1"/>
          <w:sz w:val="21"/>
          <w:szCs w:val="21"/>
          <w:lang w:eastAsia="hi-IN" w:bidi="hi-IN"/>
        </w:rPr>
        <w:br/>
        <w:t xml:space="preserve">z postępowania na podstawie art. </w:t>
      </w:r>
      <w:r w:rsidRPr="00D86442">
        <w:rPr>
          <w:rFonts w:cs="Arial"/>
          <w:b/>
          <w:color w:val="00000A"/>
          <w:kern w:val="1"/>
          <w:sz w:val="21"/>
          <w:szCs w:val="21"/>
          <w:lang w:bidi="hi-IN"/>
        </w:rPr>
        <w:t xml:space="preserve">7 ust. 1 ustawy </w:t>
      </w:r>
      <w:r w:rsidRPr="00D86442">
        <w:rPr>
          <w:rFonts w:cs="Arial"/>
          <w:b/>
          <w:color w:val="00000A"/>
          <w:kern w:val="1"/>
          <w:sz w:val="21"/>
          <w:szCs w:val="21"/>
          <w:lang w:eastAsia="hi-IN" w:bidi="hi-IN"/>
        </w:rPr>
        <w:t>z dnia 13 kwietnia 2022 r.</w:t>
      </w:r>
      <w:r w:rsidRPr="00D86442">
        <w:rPr>
          <w:rFonts w:cs="Arial"/>
          <w:b/>
          <w:i/>
          <w:iCs/>
          <w:color w:val="00000A"/>
          <w:kern w:val="1"/>
          <w:sz w:val="21"/>
          <w:szCs w:val="21"/>
          <w:lang w:eastAsia="hi-IN" w:bidi="hi-IN"/>
        </w:rPr>
        <w:t xml:space="preserve"> </w:t>
      </w:r>
      <w:r w:rsidRPr="00D86442">
        <w:rPr>
          <w:rFonts w:cs="Arial"/>
          <w:b/>
          <w:i/>
          <w:iCs/>
          <w:color w:val="222222"/>
          <w:kern w:val="1"/>
          <w:sz w:val="21"/>
          <w:szCs w:val="21"/>
          <w:lang w:eastAsia="hi-IN" w:bidi="hi-IN"/>
        </w:rPr>
        <w:t>o </w:t>
      </w:r>
      <w:r w:rsidRPr="00D86442">
        <w:rPr>
          <w:rFonts w:cs="Arial"/>
          <w:b/>
          <w:i/>
          <w:iCs/>
          <w:kern w:val="1"/>
          <w:sz w:val="21"/>
          <w:szCs w:val="21"/>
          <w:lang w:eastAsia="hi-IN" w:bidi="hi-IN"/>
        </w:rPr>
        <w:t xml:space="preserve">szczególnych rozwiązaniach w zakresie przeciwdziałania wspieraniu agresji na Ukrainę oraz służących ochronie bezpieczeństwa narodowego </w:t>
      </w:r>
      <w:r w:rsidRPr="00D86442">
        <w:rPr>
          <w:rFonts w:cs="Arial"/>
          <w:b/>
          <w:iCs/>
          <w:kern w:val="1"/>
          <w:sz w:val="21"/>
          <w:szCs w:val="21"/>
          <w:lang w:eastAsia="hi-IN" w:bidi="hi-IN"/>
        </w:rPr>
        <w:t>(Dz. U. poz. 835)</w:t>
      </w:r>
      <w:r w:rsidRPr="00D86442">
        <w:rPr>
          <w:rFonts w:cs="Arial"/>
          <w:b/>
          <w:iCs/>
          <w:kern w:val="1"/>
          <w:sz w:val="21"/>
          <w:szCs w:val="21"/>
          <w:vertAlign w:val="superscript"/>
          <w:lang w:eastAsia="hi-IN" w:bidi="hi-IN"/>
        </w:rPr>
        <w:footnoteReference w:id="1"/>
      </w:r>
    </w:p>
    <w:p w14:paraId="7BDDCBA4" w14:textId="77777777" w:rsidR="00D86442" w:rsidRPr="00D86442" w:rsidRDefault="00D86442" w:rsidP="00D8644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600" w:line="23" w:lineRule="atLeast"/>
        <w:ind w:left="284" w:hanging="426"/>
        <w:jc w:val="both"/>
        <w:rPr>
          <w:rFonts w:cs="Arial"/>
          <w:color w:val="00000A"/>
          <w:kern w:val="1"/>
          <w:szCs w:val="22"/>
          <w:lang w:eastAsia="hi-IN" w:bidi="hi-IN"/>
        </w:rPr>
      </w:pPr>
      <w:r w:rsidRPr="00D86442">
        <w:rPr>
          <w:rFonts w:cs="Arial"/>
          <w:color w:val="00000A"/>
          <w:kern w:val="1"/>
          <w:szCs w:val="22"/>
          <w:lang w:eastAsia="hi-IN" w:bidi="hi-IN"/>
        </w:rPr>
        <w:t>Oświadczam/y,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DA5110" w14:textId="77777777" w:rsidR="00D86442" w:rsidRPr="00D86442" w:rsidRDefault="00D86442" w:rsidP="00D86442">
      <w:pPr>
        <w:widowControl w:val="0"/>
        <w:tabs>
          <w:tab w:val="left" w:pos="284"/>
        </w:tabs>
        <w:suppressAutoHyphens/>
        <w:spacing w:after="600" w:line="23" w:lineRule="atLeast"/>
        <w:ind w:left="284"/>
        <w:jc w:val="both"/>
        <w:rPr>
          <w:rFonts w:cs="Arial"/>
          <w:color w:val="00000A"/>
          <w:kern w:val="1"/>
          <w:szCs w:val="22"/>
          <w:lang w:eastAsia="hi-IN" w:bidi="hi-IN"/>
        </w:rPr>
      </w:pPr>
    </w:p>
    <w:p w14:paraId="0064774F" w14:textId="77777777" w:rsidR="00D86442" w:rsidRPr="00D86442" w:rsidRDefault="00D86442" w:rsidP="00D86442">
      <w:pPr>
        <w:spacing w:after="0" w:line="23" w:lineRule="atLeast"/>
        <w:rPr>
          <w:rFonts w:cs="Arial"/>
          <w:sz w:val="20"/>
          <w:u w:val="single"/>
        </w:rPr>
      </w:pPr>
      <w:r w:rsidRPr="00D86442">
        <w:rPr>
          <w:rFonts w:cs="Arial"/>
          <w:sz w:val="20"/>
          <w:u w:val="single"/>
        </w:rPr>
        <w:t>Załącznikami do niniejszej oferty są:</w:t>
      </w:r>
    </w:p>
    <w:p w14:paraId="2941B06C" w14:textId="77777777" w:rsidR="00D86442" w:rsidRPr="00D86442" w:rsidRDefault="00D86442" w:rsidP="00D86442">
      <w:pPr>
        <w:numPr>
          <w:ilvl w:val="2"/>
          <w:numId w:val="4"/>
        </w:numPr>
        <w:spacing w:after="0" w:line="23" w:lineRule="atLeast"/>
        <w:ind w:left="284" w:hanging="284"/>
        <w:contextualSpacing/>
        <w:rPr>
          <w:rFonts w:cs="Arial"/>
          <w:sz w:val="20"/>
          <w:szCs w:val="24"/>
        </w:rPr>
      </w:pPr>
      <w:r w:rsidRPr="00D86442">
        <w:rPr>
          <w:rFonts w:cs="Arial"/>
          <w:sz w:val="20"/>
          <w:szCs w:val="24"/>
        </w:rPr>
        <w:t xml:space="preserve">Wykaz zrealizowanych zamówień obejmujących dostawę i wdrożenie oprogramowania (załącznik nr 4 do SWZ) </w:t>
      </w:r>
    </w:p>
    <w:p w14:paraId="5819E4D8" w14:textId="77777777" w:rsidR="00D86442" w:rsidRPr="00D86442" w:rsidRDefault="00D86442" w:rsidP="00D86442">
      <w:pPr>
        <w:numPr>
          <w:ilvl w:val="2"/>
          <w:numId w:val="4"/>
        </w:numPr>
        <w:spacing w:after="0" w:line="23" w:lineRule="atLeast"/>
        <w:ind w:left="284" w:hanging="284"/>
        <w:contextualSpacing/>
        <w:rPr>
          <w:rFonts w:cs="Arial"/>
          <w:sz w:val="20"/>
          <w:szCs w:val="24"/>
        </w:rPr>
      </w:pPr>
      <w:r w:rsidRPr="00D86442">
        <w:rPr>
          <w:rFonts w:cs="Arial"/>
          <w:sz w:val="20"/>
          <w:szCs w:val="24"/>
        </w:rPr>
        <w:t>Oświadczenia  użytkowników o prawidłowej realizacji zamówień ujętych w wykazie, o którym mowa powyżej (referencje)</w:t>
      </w:r>
    </w:p>
    <w:p w14:paraId="172D5C7C" w14:textId="77777777" w:rsidR="00D86442" w:rsidRPr="00D86442" w:rsidRDefault="00D86442" w:rsidP="00D86442">
      <w:pPr>
        <w:spacing w:after="720" w:line="23" w:lineRule="atLeast"/>
        <w:rPr>
          <w:rFonts w:cs="Arial"/>
          <w:sz w:val="20"/>
        </w:rPr>
      </w:pPr>
    </w:p>
    <w:p w14:paraId="4241C54F" w14:textId="77777777" w:rsidR="00D86442" w:rsidRPr="00D86442" w:rsidRDefault="00D86442" w:rsidP="00D86442">
      <w:pPr>
        <w:tabs>
          <w:tab w:val="left" w:pos="426"/>
        </w:tabs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D86442">
        <w:rPr>
          <w:rFonts w:ascii="Calibri" w:hAnsi="Calibri" w:cs="Calibri"/>
          <w:sz w:val="24"/>
          <w:szCs w:val="24"/>
        </w:rPr>
        <w:tab/>
      </w:r>
      <w:r w:rsidRPr="00D86442">
        <w:rPr>
          <w:rFonts w:ascii="Calibri" w:hAnsi="Calibri" w:cs="Calibri"/>
          <w:sz w:val="24"/>
          <w:szCs w:val="24"/>
        </w:rPr>
        <w:tab/>
      </w:r>
      <w:r w:rsidRPr="00D86442">
        <w:rPr>
          <w:rFonts w:ascii="Calibri" w:hAnsi="Calibri" w:cs="Calibri"/>
          <w:sz w:val="24"/>
          <w:szCs w:val="24"/>
        </w:rPr>
        <w:tab/>
      </w:r>
      <w:r w:rsidRPr="00D86442">
        <w:rPr>
          <w:rFonts w:ascii="Calibri" w:hAnsi="Calibri" w:cs="Calibri"/>
          <w:sz w:val="24"/>
          <w:szCs w:val="24"/>
        </w:rPr>
        <w:tab/>
      </w:r>
      <w:r w:rsidRPr="00D86442">
        <w:rPr>
          <w:rFonts w:ascii="Calibri" w:hAnsi="Calibri" w:cs="Calibri"/>
          <w:sz w:val="24"/>
          <w:szCs w:val="24"/>
        </w:rPr>
        <w:tab/>
      </w:r>
      <w:r w:rsidRPr="00D86442">
        <w:rPr>
          <w:rFonts w:ascii="Calibri" w:hAnsi="Calibri" w:cs="Calibri"/>
          <w:sz w:val="24"/>
          <w:szCs w:val="24"/>
        </w:rPr>
        <w:tab/>
        <w:t>………………………………………………</w:t>
      </w:r>
    </w:p>
    <w:p w14:paraId="703B2D61" w14:textId="77777777" w:rsidR="00D86442" w:rsidRPr="00D86442" w:rsidRDefault="00D86442" w:rsidP="00D86442">
      <w:pPr>
        <w:tabs>
          <w:tab w:val="left" w:pos="426"/>
        </w:tabs>
        <w:spacing w:after="0" w:line="240" w:lineRule="auto"/>
        <w:ind w:left="709"/>
        <w:rPr>
          <w:rFonts w:cs="Arial"/>
          <w:i/>
          <w:sz w:val="20"/>
        </w:rPr>
      </w:pPr>
      <w:r w:rsidRPr="00D86442">
        <w:rPr>
          <w:rFonts w:ascii="Calibri" w:hAnsi="Calibri" w:cs="Calibri"/>
          <w:sz w:val="20"/>
        </w:rPr>
        <w:tab/>
      </w:r>
      <w:r w:rsidRPr="00D86442">
        <w:rPr>
          <w:rFonts w:ascii="Calibri" w:hAnsi="Calibri" w:cs="Calibri"/>
          <w:sz w:val="20"/>
        </w:rPr>
        <w:tab/>
      </w:r>
      <w:r w:rsidRPr="00D86442">
        <w:rPr>
          <w:rFonts w:ascii="Calibri" w:hAnsi="Calibri" w:cs="Calibri"/>
          <w:sz w:val="20"/>
        </w:rPr>
        <w:tab/>
      </w:r>
      <w:r w:rsidRPr="00D86442">
        <w:rPr>
          <w:rFonts w:ascii="Calibri" w:hAnsi="Calibri" w:cs="Calibri"/>
          <w:sz w:val="20"/>
        </w:rPr>
        <w:tab/>
      </w:r>
      <w:r w:rsidRPr="00D86442">
        <w:rPr>
          <w:rFonts w:ascii="Calibri" w:hAnsi="Calibri" w:cs="Calibri"/>
          <w:sz w:val="20"/>
        </w:rPr>
        <w:tab/>
      </w:r>
      <w:r w:rsidRPr="00D86442">
        <w:rPr>
          <w:rFonts w:ascii="Calibri" w:hAnsi="Calibri" w:cs="Calibri"/>
          <w:sz w:val="20"/>
        </w:rPr>
        <w:tab/>
      </w:r>
      <w:r w:rsidRPr="00D86442">
        <w:rPr>
          <w:rFonts w:ascii="Calibri" w:hAnsi="Calibri" w:cs="Calibri"/>
          <w:sz w:val="20"/>
        </w:rPr>
        <w:tab/>
      </w:r>
      <w:r w:rsidRPr="00D86442">
        <w:rPr>
          <w:rFonts w:cs="Arial"/>
          <w:i/>
          <w:sz w:val="20"/>
        </w:rPr>
        <w:t>podpis Wykonawcy</w:t>
      </w:r>
    </w:p>
    <w:p w14:paraId="2948DF98" w14:textId="77777777" w:rsidR="00D86442" w:rsidRPr="00D86442" w:rsidRDefault="00D86442" w:rsidP="00D86442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86442">
        <w:rPr>
          <w:rFonts w:cs="Arial"/>
          <w:sz w:val="18"/>
          <w:szCs w:val="18"/>
        </w:rPr>
        <w:t>* niepotrzebne skreślić</w:t>
      </w:r>
    </w:p>
    <w:p w14:paraId="0CB4166C" w14:textId="77777777" w:rsidR="00D86442" w:rsidRPr="003D40BB" w:rsidRDefault="00D86442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</w:p>
    <w:sectPr w:rsidR="00D86442" w:rsidRPr="003D40BB" w:rsidSect="00194D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1DD12" w14:textId="77777777" w:rsidR="00D04A6E" w:rsidRDefault="00D04A6E" w:rsidP="005D3548">
      <w:pPr>
        <w:spacing w:after="0" w:line="240" w:lineRule="auto"/>
      </w:pPr>
      <w:r>
        <w:separator/>
      </w:r>
    </w:p>
  </w:endnote>
  <w:endnote w:type="continuationSeparator" w:id="0">
    <w:p w14:paraId="6CF4F202" w14:textId="77777777" w:rsidR="00D04A6E" w:rsidRDefault="00D04A6E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FB369" w14:textId="77777777" w:rsidR="00D04A6E" w:rsidRDefault="00D04A6E" w:rsidP="005D3548">
      <w:pPr>
        <w:spacing w:after="0" w:line="240" w:lineRule="auto"/>
      </w:pPr>
      <w:r>
        <w:separator/>
      </w:r>
    </w:p>
  </w:footnote>
  <w:footnote w:type="continuationSeparator" w:id="0">
    <w:p w14:paraId="2FBC9F7B" w14:textId="77777777" w:rsidR="00D04A6E" w:rsidRDefault="00D04A6E" w:rsidP="005D3548">
      <w:pPr>
        <w:spacing w:after="0" w:line="240" w:lineRule="auto"/>
      </w:pPr>
      <w:r>
        <w:continuationSeparator/>
      </w:r>
    </w:p>
  </w:footnote>
  <w:footnote w:id="1">
    <w:p w14:paraId="6BB69FB6" w14:textId="77777777" w:rsidR="00D86442" w:rsidRPr="007B7F4E" w:rsidRDefault="00D86442" w:rsidP="00D86442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5819EC9F" w14:textId="77777777" w:rsidR="00D86442" w:rsidRPr="00A82964" w:rsidRDefault="00D86442" w:rsidP="00D86442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9771FD" w14:textId="77777777" w:rsidR="00D86442" w:rsidRPr="007B7F4E" w:rsidRDefault="00D86442" w:rsidP="00D86442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FCFC22" w14:textId="77777777" w:rsidR="00D86442" w:rsidRPr="00761CEB" w:rsidRDefault="00D86442" w:rsidP="00D86442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D617CB0" w14:textId="77777777" w:rsidR="00D86442" w:rsidRDefault="00D86442" w:rsidP="00D864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2"/>
    <w:rsid w:val="00004E3C"/>
    <w:rsid w:val="000317BE"/>
    <w:rsid w:val="00050E1D"/>
    <w:rsid w:val="0005758F"/>
    <w:rsid w:val="001265E9"/>
    <w:rsid w:val="00154E87"/>
    <w:rsid w:val="00194D32"/>
    <w:rsid w:val="002053D6"/>
    <w:rsid w:val="00217643"/>
    <w:rsid w:val="00226FA1"/>
    <w:rsid w:val="00256CC0"/>
    <w:rsid w:val="002D6863"/>
    <w:rsid w:val="00326AE9"/>
    <w:rsid w:val="0034503C"/>
    <w:rsid w:val="003D14E8"/>
    <w:rsid w:val="003D40BB"/>
    <w:rsid w:val="00444173"/>
    <w:rsid w:val="00463B09"/>
    <w:rsid w:val="0049622D"/>
    <w:rsid w:val="004C2322"/>
    <w:rsid w:val="0051040E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F78D7"/>
    <w:rsid w:val="00C07F8A"/>
    <w:rsid w:val="00CD04A6"/>
    <w:rsid w:val="00CD5D3A"/>
    <w:rsid w:val="00D04A6E"/>
    <w:rsid w:val="00D11B59"/>
    <w:rsid w:val="00D51C07"/>
    <w:rsid w:val="00D83434"/>
    <w:rsid w:val="00D86442"/>
    <w:rsid w:val="00D878DC"/>
    <w:rsid w:val="00DA7ACB"/>
    <w:rsid w:val="00DF32B5"/>
    <w:rsid w:val="00E61391"/>
    <w:rsid w:val="00E76F5C"/>
    <w:rsid w:val="00E8199D"/>
    <w:rsid w:val="00E91178"/>
    <w:rsid w:val="00EB0880"/>
    <w:rsid w:val="00EC440A"/>
    <w:rsid w:val="00EC4C45"/>
    <w:rsid w:val="00F55B3E"/>
    <w:rsid w:val="00F73A92"/>
    <w:rsid w:val="00F82F58"/>
    <w:rsid w:val="00FD24D1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634E-F842-4F16-A588-A0DD06F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Onik</dc:creator>
  <cp:lastModifiedBy>Anna Gaska</cp:lastModifiedBy>
  <cp:revision>2</cp:revision>
  <cp:lastPrinted>2022-01-17T11:50:00Z</cp:lastPrinted>
  <dcterms:created xsi:type="dcterms:W3CDTF">2022-11-17T13:42:00Z</dcterms:created>
  <dcterms:modified xsi:type="dcterms:W3CDTF">2022-11-17T13:42:00Z</dcterms:modified>
</cp:coreProperties>
</file>