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521D4" w14:textId="77777777" w:rsidR="00CD2458" w:rsidRDefault="00CD2458" w:rsidP="00C8690B">
      <w:pPr>
        <w:spacing w:line="360" w:lineRule="auto"/>
        <w:rPr>
          <w:b/>
          <w:sz w:val="24"/>
        </w:rPr>
      </w:pPr>
    </w:p>
    <w:p w14:paraId="47DF7D0F" w14:textId="6B274FCD" w:rsidR="00CD2458" w:rsidRDefault="00CD2458">
      <w:pPr>
        <w:spacing w:line="360" w:lineRule="auto"/>
        <w:jc w:val="center"/>
        <w:rPr>
          <w:sz w:val="24"/>
        </w:rPr>
      </w:pPr>
      <w:r>
        <w:rPr>
          <w:b/>
          <w:sz w:val="24"/>
        </w:rPr>
        <w:t xml:space="preserve">UMOWA NR </w:t>
      </w:r>
      <w:r w:rsidR="00E41615">
        <w:rPr>
          <w:sz w:val="24"/>
        </w:rPr>
        <w:t>SA.271</w:t>
      </w:r>
      <w:r w:rsidR="00D52000">
        <w:rPr>
          <w:sz w:val="24"/>
        </w:rPr>
        <w:t>.1</w:t>
      </w:r>
      <w:r w:rsidR="00FE13A0">
        <w:rPr>
          <w:sz w:val="24"/>
        </w:rPr>
        <w:t>………</w:t>
      </w:r>
      <w:r w:rsidR="009F497A">
        <w:rPr>
          <w:sz w:val="24"/>
        </w:rPr>
        <w:t>.202</w:t>
      </w:r>
      <w:r w:rsidR="00CF441B">
        <w:rPr>
          <w:sz w:val="24"/>
        </w:rPr>
        <w:t>3</w:t>
      </w:r>
    </w:p>
    <w:p w14:paraId="63CD8762" w14:textId="77777777" w:rsidR="00574589" w:rsidRDefault="00574589">
      <w:pPr>
        <w:spacing w:line="360" w:lineRule="auto"/>
        <w:jc w:val="center"/>
        <w:rPr>
          <w:sz w:val="24"/>
        </w:rPr>
      </w:pPr>
    </w:p>
    <w:p w14:paraId="5ECF99C2" w14:textId="43B67FE8" w:rsidR="00CD2458" w:rsidRDefault="00CD2458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zawarta w </w:t>
      </w:r>
      <w:r w:rsidRPr="008708B1">
        <w:rPr>
          <w:sz w:val="24"/>
        </w:rPr>
        <w:t>dniu</w:t>
      </w:r>
      <w:r w:rsidR="00D52000">
        <w:rPr>
          <w:sz w:val="24"/>
        </w:rPr>
        <w:t xml:space="preserve"> </w:t>
      </w:r>
      <w:r w:rsidR="00FE13A0">
        <w:rPr>
          <w:sz w:val="24"/>
        </w:rPr>
        <w:t>…………</w:t>
      </w:r>
      <w:r w:rsidR="00B25D6D">
        <w:rPr>
          <w:sz w:val="24"/>
        </w:rPr>
        <w:t xml:space="preserve"> </w:t>
      </w:r>
      <w:r>
        <w:rPr>
          <w:sz w:val="24"/>
        </w:rPr>
        <w:t xml:space="preserve"> w Płocku pomiędzy:</w:t>
      </w:r>
    </w:p>
    <w:p w14:paraId="5D4A9B8A" w14:textId="77777777" w:rsidR="00CD2458" w:rsidRDefault="00CD2458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Lasy Państwowe Nadleśnictwo Płock, ul. Bielska 24 zwanym w dalszej treści umowy „Zamawiającym” NIP </w:t>
      </w:r>
      <w:r w:rsidR="00230300">
        <w:rPr>
          <w:sz w:val="24"/>
        </w:rPr>
        <w:t>774-000-70-89</w:t>
      </w:r>
      <w:r>
        <w:rPr>
          <w:sz w:val="24"/>
        </w:rPr>
        <w:t xml:space="preserve">. REGON </w:t>
      </w:r>
      <w:r w:rsidR="00230300">
        <w:rPr>
          <w:sz w:val="24"/>
        </w:rPr>
        <w:t>610021978</w:t>
      </w:r>
    </w:p>
    <w:p w14:paraId="123DE4D6" w14:textId="77777777" w:rsidR="00CD2458" w:rsidRDefault="00CD2458">
      <w:pPr>
        <w:spacing w:line="360" w:lineRule="auto"/>
        <w:jc w:val="both"/>
        <w:rPr>
          <w:sz w:val="24"/>
        </w:rPr>
      </w:pPr>
      <w:r>
        <w:rPr>
          <w:sz w:val="24"/>
        </w:rPr>
        <w:t>reprezentowane przez :</w:t>
      </w:r>
    </w:p>
    <w:p w14:paraId="6B80A834" w14:textId="1CE5221E" w:rsidR="00CD2458" w:rsidRDefault="00CD2458" w:rsidP="00AC7F1E">
      <w:pPr>
        <w:pStyle w:val="Tekstpodstawowy"/>
      </w:pPr>
      <w:r>
        <w:t xml:space="preserve">Nadleśniczego </w:t>
      </w:r>
      <w:r w:rsidR="00FE13A0">
        <w:t xml:space="preserve">Zbigniewa </w:t>
      </w:r>
      <w:proofErr w:type="spellStart"/>
      <w:r w:rsidR="00FE13A0">
        <w:t>Suchodolaskiego</w:t>
      </w:r>
      <w:proofErr w:type="spellEnd"/>
      <w:r w:rsidR="00F67311">
        <w:t xml:space="preserve"> </w:t>
      </w:r>
      <w:r>
        <w:t>z jednej strony, a :</w:t>
      </w:r>
    </w:p>
    <w:p w14:paraId="3EB5EC20" w14:textId="1D36348D" w:rsidR="007C147E" w:rsidRDefault="00FE13A0" w:rsidP="007C147E">
      <w:pPr>
        <w:pStyle w:val="Tekstpodstawowy"/>
      </w:pPr>
      <w:r>
        <w:t>……………………………………………………………………………………..</w:t>
      </w:r>
    </w:p>
    <w:p w14:paraId="2F2C0300" w14:textId="3C131A3E" w:rsidR="0041609D" w:rsidRDefault="00E41615" w:rsidP="00FE13A0">
      <w:pPr>
        <w:spacing w:line="360" w:lineRule="auto"/>
        <w:jc w:val="both"/>
        <w:rPr>
          <w:sz w:val="24"/>
        </w:rPr>
      </w:pPr>
      <w:r>
        <w:rPr>
          <w:sz w:val="24"/>
        </w:rPr>
        <w:t>zwanym w dalszej treści umowy „Wykonawcą”</w:t>
      </w:r>
    </w:p>
    <w:p w14:paraId="467BD38B" w14:textId="77777777" w:rsidR="00C8690B" w:rsidRDefault="00C8690B" w:rsidP="00470A4D">
      <w:pPr>
        <w:spacing w:line="360" w:lineRule="auto"/>
        <w:jc w:val="both"/>
        <w:rPr>
          <w:sz w:val="24"/>
        </w:rPr>
      </w:pPr>
    </w:p>
    <w:p w14:paraId="176F4C59" w14:textId="77777777" w:rsidR="00CD2458" w:rsidRDefault="00CD2458">
      <w:pPr>
        <w:spacing w:line="360" w:lineRule="auto"/>
        <w:jc w:val="center"/>
        <w:rPr>
          <w:sz w:val="24"/>
        </w:rPr>
      </w:pPr>
      <w:r>
        <w:rPr>
          <w:sz w:val="24"/>
        </w:rPr>
        <w:sym w:font="Arial" w:char="00A7"/>
      </w:r>
      <w:r>
        <w:rPr>
          <w:sz w:val="24"/>
        </w:rPr>
        <w:t>1.</w:t>
      </w:r>
    </w:p>
    <w:p w14:paraId="23D0A56F" w14:textId="77777777" w:rsidR="00CD2458" w:rsidRDefault="00CD2458" w:rsidP="00AC7F1E">
      <w:pPr>
        <w:numPr>
          <w:ilvl w:val="0"/>
          <w:numId w:val="33"/>
        </w:numPr>
        <w:spacing w:line="360" w:lineRule="auto"/>
        <w:jc w:val="both"/>
        <w:rPr>
          <w:sz w:val="24"/>
        </w:rPr>
      </w:pPr>
      <w:r>
        <w:rPr>
          <w:sz w:val="24"/>
        </w:rPr>
        <w:t>Zamawiający powierza a Wykonawca przyjmuje do wykonania zadanie pod nazwą:</w:t>
      </w:r>
    </w:p>
    <w:p w14:paraId="35F9C4A9" w14:textId="77777777" w:rsidR="00FE13A0" w:rsidRDefault="00FE13A0" w:rsidP="000C2FFA">
      <w:pPr>
        <w:pStyle w:val="Akapitzlist"/>
        <w:spacing w:line="360" w:lineRule="auto"/>
        <w:ind w:left="0"/>
        <w:rPr>
          <w:b/>
          <w:bCs/>
        </w:rPr>
      </w:pPr>
      <w:r w:rsidRPr="00FE13A0">
        <w:rPr>
          <w:b/>
          <w:bCs/>
        </w:rPr>
        <w:t>Rozbiórka budynku mieszkalnego os. Dąbkowa Parowa</w:t>
      </w:r>
    </w:p>
    <w:p w14:paraId="18217DF3" w14:textId="1BF3F762" w:rsidR="00C8690B" w:rsidRPr="000C2FFA" w:rsidRDefault="000C2FFA" w:rsidP="000C2FFA">
      <w:pPr>
        <w:pStyle w:val="Akapitzlist"/>
        <w:spacing w:line="360" w:lineRule="auto"/>
        <w:ind w:left="0"/>
      </w:pPr>
      <w:r w:rsidRPr="000C2FFA">
        <w:t xml:space="preserve">2. </w:t>
      </w:r>
      <w:r w:rsidR="00663A99" w:rsidRPr="000C2FFA">
        <w:t>W zakres zadania wchodzą roboty określone w</w:t>
      </w:r>
      <w:r w:rsidR="003F56BB" w:rsidRPr="000C2FFA">
        <w:t xml:space="preserve"> przedmiarze</w:t>
      </w:r>
      <w:r w:rsidR="00FE13A0">
        <w:t>, charakterystyce robót</w:t>
      </w:r>
      <w:r w:rsidR="003F56BB" w:rsidRPr="000C2FFA">
        <w:t xml:space="preserve"> i</w:t>
      </w:r>
      <w:r w:rsidR="005E0990" w:rsidRPr="000C2FFA">
        <w:t xml:space="preserve"> </w:t>
      </w:r>
      <w:r w:rsidR="00663A99" w:rsidRPr="000C2FFA">
        <w:t>ofercie wykonawcy stanowiącej załącznik do umowy.</w:t>
      </w:r>
    </w:p>
    <w:p w14:paraId="57E99FA1" w14:textId="77777777" w:rsidR="00CD2458" w:rsidRPr="00663A99" w:rsidRDefault="00CD2458" w:rsidP="00663A99">
      <w:pPr>
        <w:pStyle w:val="Akapitzlist"/>
        <w:spacing w:line="360" w:lineRule="auto"/>
        <w:ind w:left="360"/>
        <w:jc w:val="center"/>
      </w:pPr>
      <w:r>
        <w:sym w:font="Arial" w:char="00A7"/>
      </w:r>
      <w:r w:rsidRPr="00663A99">
        <w:t>2.</w:t>
      </w:r>
    </w:p>
    <w:p w14:paraId="389DC0DA" w14:textId="77777777" w:rsidR="00CD2458" w:rsidRPr="00AC7F1E" w:rsidRDefault="00CD2458" w:rsidP="00AC7F1E">
      <w:pPr>
        <w:numPr>
          <w:ilvl w:val="0"/>
          <w:numId w:val="11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Wykonawca wykona robotę w zakresie zleconym przez </w:t>
      </w:r>
      <w:r w:rsidR="00AC7F1E">
        <w:rPr>
          <w:sz w:val="24"/>
        </w:rPr>
        <w:t>Zamawiającego zgodnie ze sztuką budowlaną</w:t>
      </w:r>
      <w:r w:rsidRPr="00AC7F1E">
        <w:rPr>
          <w:sz w:val="24"/>
        </w:rPr>
        <w:t>, polskimi i branżowymi normami technic</w:t>
      </w:r>
      <w:r w:rsidR="00AC7F1E">
        <w:rPr>
          <w:sz w:val="24"/>
        </w:rPr>
        <w:t xml:space="preserve">znymi, warunkami technicznymi </w:t>
      </w:r>
      <w:r w:rsidRPr="00AC7F1E">
        <w:rPr>
          <w:sz w:val="24"/>
        </w:rPr>
        <w:t>odbioru robót, z prawem budowlanym, przepisami BHP i pp</w:t>
      </w:r>
      <w:r w:rsidR="00AC7F1E">
        <w:rPr>
          <w:sz w:val="24"/>
        </w:rPr>
        <w:t xml:space="preserve">oż. i innymi obowiązującymi </w:t>
      </w:r>
      <w:r w:rsidRPr="00AC7F1E">
        <w:rPr>
          <w:sz w:val="24"/>
        </w:rPr>
        <w:t>przepisami.</w:t>
      </w:r>
    </w:p>
    <w:p w14:paraId="16FC2B1D" w14:textId="478B18E4" w:rsidR="00CD2458" w:rsidRDefault="00CD2458">
      <w:pPr>
        <w:numPr>
          <w:ilvl w:val="0"/>
          <w:numId w:val="11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Wykonawca przedłoży Zamawiającemu </w:t>
      </w:r>
      <w:r w:rsidR="00FE13A0">
        <w:rPr>
          <w:sz w:val="24"/>
        </w:rPr>
        <w:t>świadectwa utylizacji odpadów w tym płyt azbestowych</w:t>
      </w:r>
      <w:r>
        <w:rPr>
          <w:sz w:val="24"/>
        </w:rPr>
        <w:t>.</w:t>
      </w:r>
    </w:p>
    <w:p w14:paraId="630EA8B0" w14:textId="77777777" w:rsidR="00CD2458" w:rsidRPr="00F93FD4" w:rsidRDefault="00CD2458" w:rsidP="00F93FD4">
      <w:pPr>
        <w:numPr>
          <w:ilvl w:val="0"/>
          <w:numId w:val="11"/>
        </w:numPr>
        <w:spacing w:line="360" w:lineRule="auto"/>
        <w:jc w:val="both"/>
        <w:rPr>
          <w:sz w:val="24"/>
        </w:rPr>
      </w:pPr>
      <w:r>
        <w:rPr>
          <w:sz w:val="24"/>
        </w:rPr>
        <w:t>Przy wyko</w:t>
      </w:r>
      <w:r w:rsidR="00AC7F1E">
        <w:rPr>
          <w:sz w:val="24"/>
        </w:rPr>
        <w:t xml:space="preserve">nywaniu robót ulegających </w:t>
      </w:r>
      <w:r>
        <w:rPr>
          <w:sz w:val="24"/>
        </w:rPr>
        <w:t>zakryciu, a przed ich zakryciem Wy</w:t>
      </w:r>
      <w:r w:rsidR="00AC7F1E">
        <w:rPr>
          <w:sz w:val="24"/>
        </w:rPr>
        <w:t>konawca obowiązany jest wezwać, wyznaczoną przez Zamawiającego</w:t>
      </w:r>
      <w:r>
        <w:rPr>
          <w:sz w:val="24"/>
        </w:rPr>
        <w:t xml:space="preserve"> osobę pełniącą nadzór celem sprawdzenia ilości i jakości robót podlegających zakryciu.</w:t>
      </w:r>
    </w:p>
    <w:p w14:paraId="446A47C5" w14:textId="77777777" w:rsidR="00C8690B" w:rsidRDefault="00C8690B" w:rsidP="00C8690B">
      <w:pPr>
        <w:spacing w:line="360" w:lineRule="auto"/>
        <w:rPr>
          <w:sz w:val="24"/>
        </w:rPr>
      </w:pPr>
    </w:p>
    <w:p w14:paraId="3C50369F" w14:textId="77777777" w:rsidR="00CD2458" w:rsidRDefault="00CD2458" w:rsidP="00C8690B">
      <w:pPr>
        <w:spacing w:line="360" w:lineRule="auto"/>
        <w:jc w:val="center"/>
        <w:rPr>
          <w:sz w:val="24"/>
        </w:rPr>
      </w:pPr>
      <w:r>
        <w:rPr>
          <w:sz w:val="24"/>
        </w:rPr>
        <w:sym w:font="Arial" w:char="00A7"/>
      </w:r>
      <w:r>
        <w:rPr>
          <w:sz w:val="24"/>
        </w:rPr>
        <w:t>3.</w:t>
      </w:r>
    </w:p>
    <w:p w14:paraId="6C4C345F" w14:textId="77777777" w:rsidR="00CD2458" w:rsidRDefault="00CD2458">
      <w:pPr>
        <w:pStyle w:val="Tekstpodstawowy2"/>
        <w:numPr>
          <w:ilvl w:val="0"/>
          <w:numId w:val="16"/>
        </w:numPr>
        <w:jc w:val="both"/>
      </w:pPr>
      <w:r>
        <w:t>Roboty zostaną wykonane z materiałów Wyko</w:t>
      </w:r>
      <w:r w:rsidR="00AC7F1E">
        <w:t>nawcy przez niego dostarczonych</w:t>
      </w:r>
      <w:r>
        <w:t xml:space="preserve">, odpowiadających wymaganiom obowiązujących norm, posiadających certyfikaty i aprobaty techniczne. </w:t>
      </w:r>
    </w:p>
    <w:p w14:paraId="42820CB5" w14:textId="77777777" w:rsidR="00C8690B" w:rsidRDefault="00C8690B" w:rsidP="00C8690B">
      <w:pPr>
        <w:pStyle w:val="Akapitzlist"/>
        <w:numPr>
          <w:ilvl w:val="0"/>
          <w:numId w:val="16"/>
        </w:numPr>
        <w:spacing w:line="360" w:lineRule="auto"/>
        <w:jc w:val="both"/>
      </w:pPr>
      <w:r>
        <w:t>Wykonawca zobowiązany jest do zagospodarowania materiałów powstałych w wyniku rozbiórki obiektów zgodnie z wymaganiami przepisów ustawy z dnia 14 grudnia 2012</w:t>
      </w:r>
      <w:r w:rsidR="003C3D11">
        <w:t xml:space="preserve"> </w:t>
      </w:r>
      <w:r>
        <w:t>r. o odpadach.</w:t>
      </w:r>
    </w:p>
    <w:p w14:paraId="72F5B693" w14:textId="11F48A3D" w:rsidR="00FE13A0" w:rsidRDefault="00FE13A0" w:rsidP="00FE13A0">
      <w:pPr>
        <w:pStyle w:val="Akapitzlist"/>
        <w:numPr>
          <w:ilvl w:val="0"/>
          <w:numId w:val="16"/>
        </w:numPr>
        <w:spacing w:line="360" w:lineRule="auto"/>
        <w:jc w:val="both"/>
      </w:pPr>
      <w:r>
        <w:lastRenderedPageBreak/>
        <w:t xml:space="preserve">Wykonawca zobowiązany jest do przestrzegania wszelkich obowiązujących przepisów prawa w zakresie robót budowlanych w tym w szczególności dotyczących usuwania azbestu tj. </w:t>
      </w:r>
      <w:r>
        <w:t>R</w:t>
      </w:r>
      <w:r>
        <w:t>ozporządzenie Ministra</w:t>
      </w:r>
      <w:r>
        <w:t xml:space="preserve"> </w:t>
      </w:r>
      <w:r>
        <w:t>Gospodarki</w:t>
      </w:r>
      <w:r>
        <w:t xml:space="preserve">, </w:t>
      </w:r>
      <w:r>
        <w:t>Pracy i</w:t>
      </w:r>
      <w:r>
        <w:t xml:space="preserve"> </w:t>
      </w:r>
      <w:r>
        <w:t>Polityki Społecznej</w:t>
      </w:r>
      <w:r>
        <w:t xml:space="preserve"> dnia 2 kwietnia 2004 r.</w:t>
      </w:r>
      <w:r>
        <w:t xml:space="preserve"> </w:t>
      </w:r>
      <w:r>
        <w:t>w sprawie sposobów i warunków bezpiecznego użytkowania i usuwania wyrobów zawierających azbest</w:t>
      </w:r>
      <w:r>
        <w:t xml:space="preserve"> i innych.</w:t>
      </w:r>
    </w:p>
    <w:p w14:paraId="5E3ACFD3" w14:textId="576A16FE" w:rsidR="00FE13A0" w:rsidRDefault="00FE13A0" w:rsidP="00FE13A0">
      <w:pPr>
        <w:spacing w:line="360" w:lineRule="auto"/>
        <w:jc w:val="both"/>
      </w:pPr>
    </w:p>
    <w:p w14:paraId="122E60AF" w14:textId="77777777" w:rsidR="00CD2458" w:rsidRDefault="00CD2458">
      <w:pPr>
        <w:spacing w:line="360" w:lineRule="auto"/>
        <w:jc w:val="center"/>
        <w:rPr>
          <w:sz w:val="24"/>
        </w:rPr>
      </w:pPr>
      <w:r>
        <w:rPr>
          <w:sz w:val="24"/>
        </w:rPr>
        <w:sym w:font="Arial" w:char="00A7"/>
      </w:r>
      <w:r>
        <w:rPr>
          <w:sz w:val="24"/>
        </w:rPr>
        <w:t>4.</w:t>
      </w:r>
    </w:p>
    <w:p w14:paraId="183FE6C1" w14:textId="77777777" w:rsidR="00CD2458" w:rsidRPr="00B25D6D" w:rsidRDefault="00CD2458">
      <w:pPr>
        <w:spacing w:line="360" w:lineRule="auto"/>
        <w:jc w:val="both"/>
        <w:rPr>
          <w:strike/>
          <w:sz w:val="24"/>
        </w:rPr>
      </w:pPr>
      <w:r>
        <w:rPr>
          <w:sz w:val="24"/>
        </w:rPr>
        <w:t xml:space="preserve">1.   </w:t>
      </w:r>
      <w:r w:rsidRPr="003F56BB">
        <w:rPr>
          <w:strike/>
          <w:sz w:val="24"/>
        </w:rPr>
        <w:t>Zamawiający umożliwi Wykonawcy korzystanie z energii elektrycznej i wody</w:t>
      </w:r>
      <w:r w:rsidR="00F93FD4" w:rsidRPr="003F56BB">
        <w:rPr>
          <w:strike/>
          <w:sz w:val="24"/>
        </w:rPr>
        <w:t>.</w:t>
      </w:r>
    </w:p>
    <w:p w14:paraId="66843109" w14:textId="77777777" w:rsidR="00CD2458" w:rsidRDefault="00CD2458">
      <w:pPr>
        <w:spacing w:line="360" w:lineRule="auto"/>
        <w:jc w:val="center"/>
        <w:rPr>
          <w:sz w:val="24"/>
        </w:rPr>
      </w:pPr>
      <w:r>
        <w:rPr>
          <w:sz w:val="24"/>
        </w:rPr>
        <w:sym w:font="Arial" w:char="00A7"/>
      </w:r>
      <w:r>
        <w:rPr>
          <w:sz w:val="24"/>
        </w:rPr>
        <w:t>5.</w:t>
      </w:r>
    </w:p>
    <w:p w14:paraId="785A0593" w14:textId="77777777" w:rsidR="00CD2458" w:rsidRDefault="00CD2458">
      <w:pPr>
        <w:pStyle w:val="Tekstpodstawowy"/>
        <w:jc w:val="left"/>
      </w:pPr>
      <w:r>
        <w:t xml:space="preserve">1.   Wykonawca zobowiązuje się do wykonania  robót określonych w umowie od dnia </w:t>
      </w:r>
    </w:p>
    <w:p w14:paraId="3094DA67" w14:textId="77B55C0F" w:rsidR="00CD2458" w:rsidRDefault="00CD2458">
      <w:pPr>
        <w:pStyle w:val="Tekstpodstawowy"/>
        <w:jc w:val="left"/>
      </w:pPr>
      <w:r>
        <w:t xml:space="preserve">      </w:t>
      </w:r>
      <w:r w:rsidR="00FE13A0">
        <w:rPr>
          <w:b/>
        </w:rPr>
        <w:t>………………</w:t>
      </w:r>
      <w:r>
        <w:t xml:space="preserve"> do dnia </w:t>
      </w:r>
      <w:r w:rsidR="00FE13A0">
        <w:rPr>
          <w:b/>
        </w:rPr>
        <w:t>29</w:t>
      </w:r>
      <w:r w:rsidR="009F497A">
        <w:t>.</w:t>
      </w:r>
      <w:r w:rsidR="00CF441B">
        <w:rPr>
          <w:b/>
        </w:rPr>
        <w:t>0</w:t>
      </w:r>
      <w:r w:rsidR="00FE13A0">
        <w:rPr>
          <w:b/>
        </w:rPr>
        <w:t>9</w:t>
      </w:r>
      <w:r w:rsidR="009F497A">
        <w:rPr>
          <w:b/>
        </w:rPr>
        <w:t>.202</w:t>
      </w:r>
      <w:r w:rsidR="00CF441B">
        <w:rPr>
          <w:b/>
        </w:rPr>
        <w:t>3</w:t>
      </w:r>
    </w:p>
    <w:p w14:paraId="598B80F3" w14:textId="77777777" w:rsidR="00CD2458" w:rsidRDefault="00CD2458">
      <w:pPr>
        <w:spacing w:line="360" w:lineRule="auto"/>
        <w:jc w:val="center"/>
        <w:rPr>
          <w:sz w:val="24"/>
        </w:rPr>
      </w:pPr>
      <w:r>
        <w:rPr>
          <w:sz w:val="24"/>
        </w:rPr>
        <w:sym w:font="Arial" w:char="00A7"/>
      </w:r>
      <w:r>
        <w:rPr>
          <w:sz w:val="24"/>
        </w:rPr>
        <w:t>6.</w:t>
      </w:r>
    </w:p>
    <w:p w14:paraId="57DEDAD2" w14:textId="77777777" w:rsidR="00CD2458" w:rsidRDefault="00CD2458" w:rsidP="00AC7F1E">
      <w:pPr>
        <w:numPr>
          <w:ilvl w:val="0"/>
          <w:numId w:val="36"/>
        </w:numPr>
        <w:spacing w:line="360" w:lineRule="auto"/>
        <w:jc w:val="both"/>
        <w:rPr>
          <w:sz w:val="24"/>
        </w:rPr>
      </w:pPr>
      <w:r>
        <w:rPr>
          <w:sz w:val="24"/>
        </w:rPr>
        <w:t>Protokolarną czynność odbioru wykonanych robót dokona Zamawiający komisyjnie w umownym dniu zakończenia etapu robót lub w termi</w:t>
      </w:r>
      <w:r w:rsidR="00AC7F1E">
        <w:rPr>
          <w:sz w:val="24"/>
        </w:rPr>
        <w:t xml:space="preserve">nie 10-ciu dni od powiadomienia </w:t>
      </w:r>
      <w:r>
        <w:rPr>
          <w:sz w:val="24"/>
        </w:rPr>
        <w:t>Zamawiającego przez Wykonawcę o gotowości do odbioru.</w:t>
      </w:r>
    </w:p>
    <w:p w14:paraId="1B7D7D63" w14:textId="77777777" w:rsidR="004336B3" w:rsidRDefault="004336B3" w:rsidP="004336B3">
      <w:pPr>
        <w:widowControl w:val="0"/>
        <w:numPr>
          <w:ilvl w:val="0"/>
          <w:numId w:val="36"/>
        </w:numPr>
        <w:suppressAutoHyphens/>
        <w:spacing w:after="80" w:line="360" w:lineRule="auto"/>
        <w:jc w:val="both"/>
        <w:rPr>
          <w:sz w:val="24"/>
        </w:rPr>
      </w:pPr>
      <w:r w:rsidRPr="004336B3">
        <w:rPr>
          <w:sz w:val="24"/>
        </w:rPr>
        <w:t>Jeżeli w toku czynnoś</w:t>
      </w:r>
      <w:r>
        <w:rPr>
          <w:sz w:val="24"/>
        </w:rPr>
        <w:t>ci odbioru zostanie stwierdzone,</w:t>
      </w:r>
      <w:r w:rsidRPr="004336B3">
        <w:rPr>
          <w:sz w:val="24"/>
        </w:rPr>
        <w:t xml:space="preserve"> że przedmiot umowy nie osiągnął gotowości do odbioru, w szczególności z powodu niezakończenia robót, stwierdzenia wad istotnych lub nie wywiązania się z obowiązków, o których mowa w niniejszej umowie, Zamawiający</w:t>
      </w:r>
      <w:r>
        <w:rPr>
          <w:sz w:val="24"/>
        </w:rPr>
        <w:t xml:space="preserve"> ma prawo</w:t>
      </w:r>
      <w:r w:rsidRPr="004336B3">
        <w:rPr>
          <w:sz w:val="24"/>
        </w:rPr>
        <w:t xml:space="preserve"> odmówi</w:t>
      </w:r>
      <w:r>
        <w:rPr>
          <w:sz w:val="24"/>
        </w:rPr>
        <w:t>ć</w:t>
      </w:r>
      <w:r w:rsidR="0041609D">
        <w:rPr>
          <w:sz w:val="24"/>
        </w:rPr>
        <w:t xml:space="preserve"> odbioru.</w:t>
      </w:r>
      <w:r>
        <w:rPr>
          <w:sz w:val="24"/>
        </w:rPr>
        <w:t xml:space="preserve"> </w:t>
      </w:r>
    </w:p>
    <w:p w14:paraId="3840034D" w14:textId="77777777" w:rsidR="003C3D11" w:rsidRDefault="003C3D11">
      <w:pPr>
        <w:spacing w:line="360" w:lineRule="auto"/>
        <w:jc w:val="center"/>
        <w:rPr>
          <w:sz w:val="24"/>
        </w:rPr>
      </w:pPr>
    </w:p>
    <w:p w14:paraId="0ACB6DA1" w14:textId="77777777" w:rsidR="003C3D11" w:rsidRDefault="003C3D11">
      <w:pPr>
        <w:spacing w:line="360" w:lineRule="auto"/>
        <w:jc w:val="center"/>
        <w:rPr>
          <w:sz w:val="24"/>
        </w:rPr>
      </w:pPr>
    </w:p>
    <w:p w14:paraId="393965FF" w14:textId="77777777" w:rsidR="00CD2458" w:rsidRDefault="00CD2458">
      <w:pPr>
        <w:spacing w:line="360" w:lineRule="auto"/>
        <w:jc w:val="center"/>
        <w:rPr>
          <w:sz w:val="24"/>
        </w:rPr>
      </w:pPr>
      <w:r>
        <w:rPr>
          <w:sz w:val="24"/>
        </w:rPr>
        <w:sym w:font="Arial" w:char="00A7"/>
      </w:r>
      <w:r>
        <w:rPr>
          <w:sz w:val="24"/>
        </w:rPr>
        <w:t>7.</w:t>
      </w:r>
    </w:p>
    <w:p w14:paraId="6A0ABD6D" w14:textId="77777777" w:rsidR="00897BDC" w:rsidRDefault="00CD2458" w:rsidP="00F93FD4">
      <w:pPr>
        <w:numPr>
          <w:ilvl w:val="0"/>
          <w:numId w:val="30"/>
        </w:numPr>
        <w:spacing w:line="360" w:lineRule="auto"/>
        <w:jc w:val="both"/>
        <w:rPr>
          <w:sz w:val="24"/>
        </w:rPr>
      </w:pPr>
      <w:r>
        <w:rPr>
          <w:sz w:val="24"/>
        </w:rPr>
        <w:t>Uprawnienia z tytułu  gwarancji upływają po</w:t>
      </w:r>
      <w:r w:rsidRPr="00F26167">
        <w:rPr>
          <w:b/>
          <w:sz w:val="24"/>
        </w:rPr>
        <w:t xml:space="preserve"> </w:t>
      </w:r>
      <w:r w:rsidR="00470A4D">
        <w:rPr>
          <w:b/>
          <w:sz w:val="24"/>
        </w:rPr>
        <w:t>24</w:t>
      </w:r>
      <w:r w:rsidR="00897BDC" w:rsidRPr="00F26167">
        <w:rPr>
          <w:b/>
          <w:sz w:val="24"/>
        </w:rPr>
        <w:t xml:space="preserve"> </w:t>
      </w:r>
      <w:r>
        <w:rPr>
          <w:sz w:val="24"/>
        </w:rPr>
        <w:t>(</w:t>
      </w:r>
      <w:r w:rsidRPr="00897BDC">
        <w:rPr>
          <w:strike/>
          <w:sz w:val="24"/>
        </w:rPr>
        <w:t>roku/latach</w:t>
      </w:r>
      <w:r>
        <w:rPr>
          <w:sz w:val="24"/>
        </w:rPr>
        <w:t xml:space="preserve">/miesiącach(*)), </w:t>
      </w:r>
      <w:r w:rsidR="00897BDC">
        <w:rPr>
          <w:sz w:val="24"/>
        </w:rPr>
        <w:t xml:space="preserve"> </w:t>
      </w:r>
      <w:r>
        <w:rPr>
          <w:sz w:val="24"/>
        </w:rPr>
        <w:t>a z tytułu rękojmi za wad</w:t>
      </w:r>
      <w:r w:rsidR="003C3D11">
        <w:rPr>
          <w:sz w:val="24"/>
        </w:rPr>
        <w:t>y fizyczne wygasają po upływie 5</w:t>
      </w:r>
      <w:r>
        <w:rPr>
          <w:sz w:val="24"/>
        </w:rPr>
        <w:t xml:space="preserve">  </w:t>
      </w:r>
      <w:r w:rsidR="00897BDC">
        <w:rPr>
          <w:sz w:val="24"/>
        </w:rPr>
        <w:t xml:space="preserve">lat licząc od daty odbioru </w:t>
      </w:r>
      <w:r>
        <w:rPr>
          <w:sz w:val="24"/>
        </w:rPr>
        <w:t xml:space="preserve">końcowego </w:t>
      </w:r>
      <w:r w:rsidR="00897BDC">
        <w:rPr>
          <w:sz w:val="24"/>
        </w:rPr>
        <w:t xml:space="preserve">robót, z zastrzeżeniem ust. 2. </w:t>
      </w:r>
    </w:p>
    <w:p w14:paraId="3911FDFA" w14:textId="77777777" w:rsidR="00CD2458" w:rsidRDefault="00CD2458" w:rsidP="00F93FD4">
      <w:pPr>
        <w:numPr>
          <w:ilvl w:val="0"/>
          <w:numId w:val="30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Elementy konstrukcyjne podlegają gwarancji </w:t>
      </w:r>
      <w:r w:rsidR="00470A4D">
        <w:rPr>
          <w:sz w:val="24"/>
        </w:rPr>
        <w:t>zgodnie z gwarancją producenta.</w:t>
      </w:r>
      <w:r>
        <w:rPr>
          <w:sz w:val="24"/>
        </w:rPr>
        <w:t>.</w:t>
      </w:r>
    </w:p>
    <w:p w14:paraId="02493192" w14:textId="77777777" w:rsidR="00F93FD4" w:rsidRPr="00F93FD4" w:rsidRDefault="00F93FD4" w:rsidP="00F93FD4">
      <w:pPr>
        <w:numPr>
          <w:ilvl w:val="0"/>
          <w:numId w:val="30"/>
        </w:numPr>
        <w:spacing w:after="200" w:line="360" w:lineRule="auto"/>
        <w:contextualSpacing/>
        <w:jc w:val="both"/>
        <w:rPr>
          <w:sz w:val="24"/>
        </w:rPr>
      </w:pPr>
      <w:r w:rsidRPr="00F93FD4">
        <w:rPr>
          <w:sz w:val="24"/>
        </w:rPr>
        <w:t xml:space="preserve">Wykonawca oświadcza, że roboty objęte gwarancją zostały wykonane zgodnie z umową, przepisami </w:t>
      </w:r>
      <w:proofErr w:type="spellStart"/>
      <w:r w:rsidRPr="00F93FD4">
        <w:rPr>
          <w:sz w:val="24"/>
        </w:rPr>
        <w:t>techniczno</w:t>
      </w:r>
      <w:proofErr w:type="spellEnd"/>
      <w:r w:rsidRPr="00F93FD4">
        <w:rPr>
          <w:sz w:val="24"/>
        </w:rPr>
        <w:t>–budowlanym</w:t>
      </w:r>
      <w:r>
        <w:rPr>
          <w:sz w:val="24"/>
        </w:rPr>
        <w:t>i i zasadami wiedzy technicznej.</w:t>
      </w:r>
    </w:p>
    <w:p w14:paraId="4CFF6808" w14:textId="77777777" w:rsidR="00F93FD4" w:rsidRPr="00F93FD4" w:rsidRDefault="00F93FD4" w:rsidP="00F93FD4">
      <w:pPr>
        <w:numPr>
          <w:ilvl w:val="0"/>
          <w:numId w:val="30"/>
        </w:numPr>
        <w:spacing w:after="200" w:line="360" w:lineRule="auto"/>
        <w:contextualSpacing/>
        <w:jc w:val="both"/>
        <w:rPr>
          <w:sz w:val="24"/>
        </w:rPr>
      </w:pPr>
      <w:r w:rsidRPr="00F93FD4">
        <w:rPr>
          <w:sz w:val="24"/>
        </w:rPr>
        <w:t>Wykonawca zobowiązuje się do nieodpłatnego usuwania wad zgłoszony</w:t>
      </w:r>
      <w:r>
        <w:rPr>
          <w:sz w:val="24"/>
        </w:rPr>
        <w:t>ch w okresach trwania gwarancji.</w:t>
      </w:r>
    </w:p>
    <w:p w14:paraId="7D46EB5F" w14:textId="77777777" w:rsidR="00F93FD4" w:rsidRPr="00F93FD4" w:rsidRDefault="00F93FD4" w:rsidP="00F93FD4">
      <w:pPr>
        <w:numPr>
          <w:ilvl w:val="0"/>
          <w:numId w:val="30"/>
        </w:numPr>
        <w:spacing w:after="200" w:line="360" w:lineRule="auto"/>
        <w:contextualSpacing/>
        <w:jc w:val="both"/>
        <w:rPr>
          <w:sz w:val="24"/>
        </w:rPr>
      </w:pPr>
      <w:r w:rsidRPr="00F93FD4">
        <w:rPr>
          <w:sz w:val="24"/>
        </w:rPr>
        <w:t>Wykonawca zobowiązuje się do przystąpienia do usuwania wad w terminie 3 dni od daty powiadomienia przez Zamawiającego, a wad szczególni</w:t>
      </w:r>
      <w:r>
        <w:rPr>
          <w:sz w:val="24"/>
        </w:rPr>
        <w:t>e uciążliwych w terminie 1 dnia.</w:t>
      </w:r>
    </w:p>
    <w:p w14:paraId="24C0A502" w14:textId="77777777" w:rsidR="00F93FD4" w:rsidRPr="00F93FD4" w:rsidRDefault="00F93FD4" w:rsidP="00F93FD4">
      <w:pPr>
        <w:numPr>
          <w:ilvl w:val="0"/>
          <w:numId w:val="30"/>
        </w:numPr>
        <w:spacing w:after="200" w:line="360" w:lineRule="auto"/>
        <w:contextualSpacing/>
        <w:jc w:val="both"/>
        <w:rPr>
          <w:sz w:val="24"/>
        </w:rPr>
      </w:pPr>
      <w:r w:rsidRPr="00F93FD4">
        <w:rPr>
          <w:sz w:val="24"/>
        </w:rPr>
        <w:t>Okresy gwarancji na poszczególne elementy ulegają wydłużeniu o okresy dokonywania napraw gwarancyjnych oraz okresy przeszkód uniem</w:t>
      </w:r>
      <w:r>
        <w:rPr>
          <w:sz w:val="24"/>
        </w:rPr>
        <w:t>ożliwiających dokonanie naprawy.</w:t>
      </w:r>
    </w:p>
    <w:p w14:paraId="0D86FD32" w14:textId="77777777" w:rsidR="00F93FD4" w:rsidRPr="00F93FD4" w:rsidRDefault="00F93FD4" w:rsidP="00F93FD4">
      <w:pPr>
        <w:numPr>
          <w:ilvl w:val="0"/>
          <w:numId w:val="30"/>
        </w:numPr>
        <w:spacing w:after="200" w:line="360" w:lineRule="auto"/>
        <w:contextualSpacing/>
        <w:jc w:val="both"/>
        <w:rPr>
          <w:sz w:val="24"/>
        </w:rPr>
      </w:pPr>
      <w:r w:rsidRPr="00F93FD4">
        <w:rPr>
          <w:sz w:val="24"/>
        </w:rPr>
        <w:lastRenderedPageBreak/>
        <w:t>Usunięcie wad powinno nastąpić w najkrótszym, możliwym ze względów technicznych termini</w:t>
      </w:r>
      <w:r>
        <w:rPr>
          <w:sz w:val="24"/>
        </w:rPr>
        <w:t>e po uzgodnieniu z Zamawiającym.</w:t>
      </w:r>
    </w:p>
    <w:p w14:paraId="0EAC14E0" w14:textId="77777777" w:rsidR="00F93FD4" w:rsidRPr="00F93FD4" w:rsidRDefault="00F93FD4" w:rsidP="00F93FD4">
      <w:pPr>
        <w:numPr>
          <w:ilvl w:val="0"/>
          <w:numId w:val="30"/>
        </w:numPr>
        <w:spacing w:after="200" w:line="360" w:lineRule="auto"/>
        <w:contextualSpacing/>
        <w:jc w:val="both"/>
        <w:rPr>
          <w:sz w:val="24"/>
        </w:rPr>
      </w:pPr>
      <w:r w:rsidRPr="00F93FD4">
        <w:rPr>
          <w:sz w:val="24"/>
        </w:rPr>
        <w:t>Wykonawca nieodpłatnie usunie uszkodzenia obiektu powstałe w trakcie</w:t>
      </w:r>
      <w:r>
        <w:rPr>
          <w:sz w:val="24"/>
        </w:rPr>
        <w:t xml:space="preserve"> wykonania napraw gwarancyjnych.</w:t>
      </w:r>
    </w:p>
    <w:p w14:paraId="7AA98134" w14:textId="77777777" w:rsidR="00CD2458" w:rsidRDefault="00CD2458">
      <w:pPr>
        <w:spacing w:line="360" w:lineRule="auto"/>
        <w:jc w:val="center"/>
        <w:rPr>
          <w:sz w:val="24"/>
        </w:rPr>
      </w:pPr>
      <w:r>
        <w:rPr>
          <w:sz w:val="24"/>
        </w:rPr>
        <w:sym w:font="Arial" w:char="00A7"/>
      </w:r>
      <w:r>
        <w:rPr>
          <w:sz w:val="24"/>
        </w:rPr>
        <w:t>8.</w:t>
      </w:r>
    </w:p>
    <w:p w14:paraId="53CEB20F" w14:textId="77777777" w:rsidR="00CD2458" w:rsidRDefault="00CD2458">
      <w:pPr>
        <w:spacing w:line="360" w:lineRule="auto"/>
        <w:jc w:val="both"/>
        <w:rPr>
          <w:sz w:val="24"/>
        </w:rPr>
      </w:pPr>
      <w:r>
        <w:rPr>
          <w:sz w:val="24"/>
        </w:rPr>
        <w:t>1. Wykonawca jest zobowiązany zapłacić karę umowną za:</w:t>
      </w:r>
    </w:p>
    <w:p w14:paraId="3B91C131" w14:textId="77777777" w:rsidR="00CD2458" w:rsidRDefault="00CD2458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a)  zwłokę w oddaniu określonych w umowie robót w wysokości 0,1 % umownego </w:t>
      </w:r>
    </w:p>
    <w:p w14:paraId="61AD432D" w14:textId="77777777" w:rsidR="00CD2458" w:rsidRDefault="00CD2458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wynagrodzenia za nie wykonany przedmiot odbioru za każdy dzień zwłoki, a jeśli zwłoka   </w:t>
      </w:r>
    </w:p>
    <w:p w14:paraId="4EF6EF09" w14:textId="77777777" w:rsidR="00CD2458" w:rsidRDefault="00CD2458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będzie trwała dłużej niż 20 dni  -0,2 % umownego wynagrodzenia za nie wykonany </w:t>
      </w:r>
    </w:p>
    <w:p w14:paraId="723D165E" w14:textId="77777777" w:rsidR="00CD2458" w:rsidRDefault="00DD72C0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przedmiot</w:t>
      </w:r>
      <w:r w:rsidR="00CD2458">
        <w:rPr>
          <w:sz w:val="24"/>
        </w:rPr>
        <w:t xml:space="preserve"> odbioru za każdy dzień zwłoki,</w:t>
      </w:r>
    </w:p>
    <w:p w14:paraId="2C8FF5C8" w14:textId="77777777" w:rsidR="00CD2458" w:rsidRDefault="00CD2458">
      <w:pPr>
        <w:numPr>
          <w:ilvl w:val="0"/>
          <w:numId w:val="18"/>
        </w:numPr>
        <w:spacing w:line="360" w:lineRule="auto"/>
        <w:jc w:val="both"/>
        <w:rPr>
          <w:sz w:val="24"/>
        </w:rPr>
      </w:pPr>
      <w:r>
        <w:rPr>
          <w:sz w:val="24"/>
        </w:rPr>
        <w:t>zwłokę w usunięciu wad stwierdzonych przy odbiorze lub w okresie gw</w:t>
      </w:r>
      <w:r w:rsidR="00AC7F1E">
        <w:rPr>
          <w:sz w:val="24"/>
        </w:rPr>
        <w:t>arancji i rękojmi w wysokości 0,</w:t>
      </w:r>
      <w:r>
        <w:rPr>
          <w:sz w:val="24"/>
        </w:rPr>
        <w:t xml:space="preserve">1% umownego wynagrodzenia za nie wykonany przedmiot </w:t>
      </w:r>
      <w:r w:rsidR="00AC7F1E">
        <w:rPr>
          <w:sz w:val="24"/>
        </w:rPr>
        <w:t>odbioru za każdy dzień zwłoki,</w:t>
      </w:r>
      <w:r>
        <w:rPr>
          <w:sz w:val="24"/>
        </w:rPr>
        <w:t xml:space="preserve"> a jeśli zwłoka b</w:t>
      </w:r>
      <w:r w:rsidR="00AC7F1E">
        <w:rPr>
          <w:sz w:val="24"/>
        </w:rPr>
        <w:t xml:space="preserve">ędzie trwała dłużej niż 20 dni </w:t>
      </w:r>
      <w:r>
        <w:rPr>
          <w:sz w:val="24"/>
        </w:rPr>
        <w:t xml:space="preserve">- 0,2 </w:t>
      </w:r>
      <w:r w:rsidR="00AC7F1E">
        <w:rPr>
          <w:sz w:val="24"/>
        </w:rPr>
        <w:t>% umownego wynagrodzenia za nie</w:t>
      </w:r>
      <w:r>
        <w:rPr>
          <w:sz w:val="24"/>
        </w:rPr>
        <w:t>wykonany przedmiot odbioru za każdy dzień zwłoki licząc od dnia wyznaczonego na usunięcie usterek,</w:t>
      </w:r>
    </w:p>
    <w:p w14:paraId="29D4C735" w14:textId="77777777" w:rsidR="00CD2458" w:rsidRDefault="00CD2458">
      <w:pPr>
        <w:numPr>
          <w:ilvl w:val="0"/>
          <w:numId w:val="18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odstąpienie przez Zamawiającego od umowy z powodu przyczyn leżących po stronie Wykonawcy  w wysokości 10% wynagrodzenia Wykonawcy za całość robót od wykonania których odstąpiono. </w:t>
      </w:r>
    </w:p>
    <w:p w14:paraId="62EB1604" w14:textId="77777777" w:rsidR="00CD2458" w:rsidRDefault="00CD2458">
      <w:pPr>
        <w:pStyle w:val="Tekstpodstawowy"/>
        <w:numPr>
          <w:ilvl w:val="0"/>
          <w:numId w:val="21"/>
        </w:numPr>
      </w:pPr>
      <w:r>
        <w:t xml:space="preserve">W przypadku odstąpienia od umowy z przyczyn określonych ust. 1 pkt. c, Zamawiającemu przysługuje od Wykonawcy odszkodowanie w wysokości różnicy wartości przedmiotu  zlecenia i wartości uzgodnionej z kolejnym Wykonawcą za realizację prac objętych umową. </w:t>
      </w:r>
    </w:p>
    <w:p w14:paraId="6FB88884" w14:textId="77777777" w:rsidR="00CD2458" w:rsidRDefault="00CD2458">
      <w:pPr>
        <w:pStyle w:val="Tekstpodstawowy"/>
        <w:numPr>
          <w:ilvl w:val="0"/>
          <w:numId w:val="21"/>
        </w:numPr>
      </w:pPr>
      <w: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</w:t>
      </w:r>
      <w:r w:rsidR="00DD72C0">
        <w:t>.</w:t>
      </w:r>
    </w:p>
    <w:p w14:paraId="155A33D4" w14:textId="77777777" w:rsidR="00CD2458" w:rsidRDefault="00CD2458">
      <w:pPr>
        <w:pStyle w:val="Tekstpodstawowy"/>
        <w:numPr>
          <w:ilvl w:val="0"/>
          <w:numId w:val="21"/>
        </w:numPr>
      </w:pPr>
      <w:r>
        <w:t>W prz</w:t>
      </w:r>
      <w:r w:rsidR="00DD72C0">
        <w:t>ypadku, o którym mowa w ust. 3,</w:t>
      </w:r>
      <w:r>
        <w:t xml:space="preserve"> wykonawca może żądać wyłącznie wynagrodzenia należnego z tytułu wykonania części umowy.  </w:t>
      </w:r>
    </w:p>
    <w:p w14:paraId="408319DE" w14:textId="77777777" w:rsidR="008708B1" w:rsidRPr="003C3D11" w:rsidRDefault="00DD72C0" w:rsidP="00DD72C0">
      <w:pPr>
        <w:widowControl w:val="0"/>
        <w:numPr>
          <w:ilvl w:val="0"/>
          <w:numId w:val="21"/>
        </w:numPr>
        <w:suppressAutoHyphens/>
        <w:autoSpaceDE w:val="0"/>
        <w:spacing w:after="80" w:line="360" w:lineRule="auto"/>
        <w:jc w:val="both"/>
        <w:rPr>
          <w:sz w:val="24"/>
        </w:rPr>
      </w:pPr>
      <w:r w:rsidRPr="00DD72C0">
        <w:rPr>
          <w:sz w:val="24"/>
        </w:rPr>
        <w:t>Wykonawca wyraża zgodę na pomniejszanie jego wynagrodzenia o naliczone zgodnie z zapisami niniejszej umowy kary umowne, bez odrębnego wezwania do ich zapłaty oraz do dokonywania ich potrącenia z należnego mu wynagrodzenia.</w:t>
      </w:r>
    </w:p>
    <w:p w14:paraId="008428ED" w14:textId="77777777" w:rsidR="00CD2458" w:rsidRDefault="00CD2458">
      <w:pPr>
        <w:spacing w:line="360" w:lineRule="auto"/>
        <w:jc w:val="center"/>
        <w:rPr>
          <w:sz w:val="24"/>
        </w:rPr>
      </w:pPr>
      <w:r>
        <w:rPr>
          <w:sz w:val="24"/>
        </w:rPr>
        <w:sym w:font="Arial" w:char="00A7"/>
      </w:r>
      <w:r>
        <w:rPr>
          <w:sz w:val="24"/>
        </w:rPr>
        <w:t>9.</w:t>
      </w:r>
    </w:p>
    <w:p w14:paraId="6922C651" w14:textId="77777777" w:rsidR="00574589" w:rsidRDefault="00CD2458" w:rsidP="00574589">
      <w:pPr>
        <w:numPr>
          <w:ilvl w:val="0"/>
          <w:numId w:val="39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Zamawiający obowiązany jest zapłacić </w:t>
      </w:r>
      <w:r w:rsidR="00574589">
        <w:rPr>
          <w:sz w:val="24"/>
        </w:rPr>
        <w:t>Wykonawcy kary umowne za:</w:t>
      </w:r>
    </w:p>
    <w:p w14:paraId="761EF06F" w14:textId="77777777" w:rsidR="00574589" w:rsidRDefault="00CD2458" w:rsidP="00574589">
      <w:pPr>
        <w:numPr>
          <w:ilvl w:val="1"/>
          <w:numId w:val="39"/>
        </w:num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>zwłokę w przeprowadzeniu odbioru w wysokości 5.0</w:t>
      </w:r>
      <w:r w:rsidR="00574589">
        <w:rPr>
          <w:sz w:val="24"/>
        </w:rPr>
        <w:t xml:space="preserve">0 zł za każdy rozpoczęty dzień </w:t>
      </w:r>
      <w:r>
        <w:rPr>
          <w:sz w:val="24"/>
        </w:rPr>
        <w:t>licząc od 10-go dnia , w którym odbiór winien być dokonany,</w:t>
      </w:r>
      <w:r w:rsidR="00574589">
        <w:rPr>
          <w:sz w:val="24"/>
        </w:rPr>
        <w:t xml:space="preserve"> </w:t>
      </w:r>
    </w:p>
    <w:p w14:paraId="1BFAC3EB" w14:textId="77777777" w:rsidR="00CD2458" w:rsidRPr="00574589" w:rsidRDefault="00CD2458" w:rsidP="00574589">
      <w:pPr>
        <w:numPr>
          <w:ilvl w:val="1"/>
          <w:numId w:val="39"/>
        </w:numPr>
        <w:spacing w:line="360" w:lineRule="auto"/>
        <w:jc w:val="both"/>
        <w:rPr>
          <w:sz w:val="24"/>
        </w:rPr>
      </w:pPr>
      <w:r w:rsidRPr="00574589">
        <w:rPr>
          <w:sz w:val="24"/>
        </w:rPr>
        <w:t>odstąpienie przez Zamawiającego od umowy z powodu za które odpowiada  Zamawiając</w:t>
      </w:r>
      <w:r w:rsidR="00574589" w:rsidRPr="00574589">
        <w:rPr>
          <w:sz w:val="24"/>
        </w:rPr>
        <w:t xml:space="preserve">y </w:t>
      </w:r>
      <w:r w:rsidRPr="00574589">
        <w:rPr>
          <w:sz w:val="24"/>
        </w:rPr>
        <w:t>w wysokości 10% wynagrodzenia za całość robót objętych umową,</w:t>
      </w:r>
    </w:p>
    <w:p w14:paraId="7E3ACFEE" w14:textId="77777777" w:rsidR="00CD2458" w:rsidRDefault="00CD2458">
      <w:pPr>
        <w:spacing w:line="360" w:lineRule="auto"/>
        <w:jc w:val="center"/>
        <w:rPr>
          <w:sz w:val="24"/>
        </w:rPr>
      </w:pPr>
      <w:r>
        <w:rPr>
          <w:sz w:val="24"/>
        </w:rPr>
        <w:sym w:font="Arial" w:char="00A7"/>
      </w:r>
      <w:r>
        <w:rPr>
          <w:sz w:val="24"/>
        </w:rPr>
        <w:t>10.</w:t>
      </w:r>
    </w:p>
    <w:p w14:paraId="3147DB31" w14:textId="77777777" w:rsidR="00CD2458" w:rsidRDefault="00CD2458">
      <w:pPr>
        <w:numPr>
          <w:ilvl w:val="0"/>
          <w:numId w:val="8"/>
        </w:numPr>
        <w:spacing w:line="360" w:lineRule="auto"/>
        <w:jc w:val="both"/>
        <w:rPr>
          <w:sz w:val="24"/>
        </w:rPr>
      </w:pPr>
      <w:r>
        <w:rPr>
          <w:sz w:val="24"/>
        </w:rPr>
        <w:t>Suma kar umownych ze wszystkic</w:t>
      </w:r>
      <w:r w:rsidR="00DD72C0">
        <w:rPr>
          <w:sz w:val="24"/>
        </w:rPr>
        <w:t>h tytułów nie może przekroczyć 5</w:t>
      </w:r>
      <w:r>
        <w:rPr>
          <w:sz w:val="24"/>
        </w:rPr>
        <w:t>0% wynagrodzenia umownego Wykonawcy. Ograniczenie to nie dotyczy kar umownych za nieterminowe usunięcie wad.</w:t>
      </w:r>
    </w:p>
    <w:p w14:paraId="2CB0B8D9" w14:textId="77777777" w:rsidR="00CD2458" w:rsidRPr="00574589" w:rsidRDefault="00CD2458" w:rsidP="00574589">
      <w:pPr>
        <w:numPr>
          <w:ilvl w:val="0"/>
          <w:numId w:val="8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Strony mogą dochodzić odszkodowania przewyższającego kary umowne na zasadach ogólnych (art. 471 K.C.) jeśli szkody rzeczywiste </w:t>
      </w:r>
      <w:r w:rsidR="00574589">
        <w:rPr>
          <w:sz w:val="24"/>
        </w:rPr>
        <w:t xml:space="preserve">i utracone korzyści przewyższają </w:t>
      </w:r>
      <w:r w:rsidRPr="00574589">
        <w:rPr>
          <w:sz w:val="24"/>
        </w:rPr>
        <w:t>wielkości kar umownych.</w:t>
      </w:r>
    </w:p>
    <w:p w14:paraId="12B032B4" w14:textId="77777777" w:rsidR="00CD2458" w:rsidRDefault="00CD2458">
      <w:pPr>
        <w:spacing w:line="360" w:lineRule="auto"/>
        <w:jc w:val="center"/>
        <w:rPr>
          <w:sz w:val="24"/>
        </w:rPr>
      </w:pPr>
      <w:r>
        <w:rPr>
          <w:sz w:val="24"/>
        </w:rPr>
        <w:sym w:font="Arial" w:char="00A7"/>
      </w:r>
      <w:r>
        <w:rPr>
          <w:sz w:val="24"/>
        </w:rPr>
        <w:t>11.</w:t>
      </w:r>
    </w:p>
    <w:p w14:paraId="0C95DD04" w14:textId="7B598D0A" w:rsidR="00D27762" w:rsidRDefault="00CD2458" w:rsidP="00D27762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Należność za wykonanie przedmiotu umowy została ustalona ryczałtowo w wysokości</w:t>
      </w:r>
      <w:r w:rsidR="006C3CFA">
        <w:rPr>
          <w:sz w:val="24"/>
        </w:rPr>
        <w:t xml:space="preserve"> </w:t>
      </w:r>
      <w:r w:rsidR="00FE13A0">
        <w:rPr>
          <w:sz w:val="24"/>
        </w:rPr>
        <w:t>…………………..</w:t>
      </w:r>
      <w:r w:rsidR="00F26167">
        <w:rPr>
          <w:sz w:val="24"/>
        </w:rPr>
        <w:t xml:space="preserve"> zł</w:t>
      </w:r>
      <w:r w:rsidR="00F83229">
        <w:rPr>
          <w:sz w:val="24"/>
        </w:rPr>
        <w:t xml:space="preserve"> </w:t>
      </w:r>
      <w:r w:rsidR="00B25D6D">
        <w:rPr>
          <w:sz w:val="24"/>
        </w:rPr>
        <w:t>netto</w:t>
      </w:r>
      <w:r w:rsidR="006C3CFA">
        <w:rPr>
          <w:sz w:val="24"/>
        </w:rPr>
        <w:t xml:space="preserve">. Słownie: </w:t>
      </w:r>
      <w:r w:rsidR="00FE13A0">
        <w:rPr>
          <w:sz w:val="24"/>
        </w:rPr>
        <w:t>…………………………………………..</w:t>
      </w:r>
      <w:r w:rsidR="003C3D11">
        <w:rPr>
          <w:sz w:val="24"/>
        </w:rPr>
        <w:t>.</w:t>
      </w:r>
    </w:p>
    <w:p w14:paraId="6C4C89B7" w14:textId="77777777" w:rsidR="003C3D11" w:rsidRPr="003C3D11" w:rsidRDefault="00B25D6D" w:rsidP="003C3D11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Do wartości ustalonej ceny ryczałtowej netto doliczony zostanie obowiązujący podatek VAT.</w:t>
      </w:r>
    </w:p>
    <w:p w14:paraId="4F4C1236" w14:textId="77777777" w:rsidR="00CD2458" w:rsidRDefault="00CD2458" w:rsidP="003C3D11">
      <w:pPr>
        <w:spacing w:line="360" w:lineRule="auto"/>
        <w:jc w:val="center"/>
        <w:rPr>
          <w:sz w:val="24"/>
        </w:rPr>
      </w:pPr>
      <w:r>
        <w:rPr>
          <w:sz w:val="24"/>
        </w:rPr>
        <w:sym w:font="Arial" w:char="00A7"/>
      </w:r>
      <w:r>
        <w:rPr>
          <w:sz w:val="24"/>
        </w:rPr>
        <w:t>12.</w:t>
      </w:r>
    </w:p>
    <w:p w14:paraId="34638EA4" w14:textId="77777777" w:rsidR="005750EA" w:rsidRPr="005750EA" w:rsidRDefault="00A1610E" w:rsidP="005750EA">
      <w:pPr>
        <w:pStyle w:val="Akapitzlist"/>
        <w:widowControl/>
        <w:numPr>
          <w:ilvl w:val="0"/>
          <w:numId w:val="42"/>
        </w:numPr>
        <w:suppressAutoHyphens w:val="0"/>
        <w:spacing w:after="80" w:line="360" w:lineRule="auto"/>
        <w:jc w:val="both"/>
        <w:rPr>
          <w:rFonts w:eastAsia="Times New Roman"/>
          <w:kern w:val="0"/>
          <w:szCs w:val="20"/>
          <w:lang w:eastAsia="pl-PL"/>
        </w:rPr>
      </w:pPr>
      <w:r w:rsidRPr="005750EA">
        <w:rPr>
          <w:rFonts w:eastAsia="Times New Roman"/>
          <w:kern w:val="0"/>
          <w:szCs w:val="20"/>
          <w:lang w:eastAsia="pl-PL"/>
        </w:rPr>
        <w:t xml:space="preserve">Strony postanawiają, że rozliczenie Wykonawcy za realizację przedmiotu umowy nastąpi w formie jednorazowej płatności po zakończeniu i odebraniu robót na podstawie prawidłowo sporządzonej faktury za całkowicie, bezusterkowo zakończony przedmiot </w:t>
      </w:r>
      <w:r w:rsidR="00B25D6D">
        <w:rPr>
          <w:rFonts w:eastAsia="Times New Roman"/>
          <w:kern w:val="0"/>
          <w:szCs w:val="20"/>
          <w:lang w:eastAsia="pl-PL"/>
        </w:rPr>
        <w:t>umowy.</w:t>
      </w:r>
    </w:p>
    <w:p w14:paraId="6A63E811" w14:textId="77777777" w:rsidR="00A1610E" w:rsidRPr="005750EA" w:rsidRDefault="00A1610E" w:rsidP="005750EA">
      <w:pPr>
        <w:pStyle w:val="Akapitzlist"/>
        <w:widowControl/>
        <w:numPr>
          <w:ilvl w:val="0"/>
          <w:numId w:val="42"/>
        </w:numPr>
        <w:suppressAutoHyphens w:val="0"/>
        <w:spacing w:after="80" w:line="360" w:lineRule="auto"/>
        <w:jc w:val="both"/>
        <w:rPr>
          <w:rFonts w:eastAsia="Times New Roman"/>
          <w:kern w:val="0"/>
          <w:szCs w:val="20"/>
          <w:lang w:eastAsia="pl-PL"/>
        </w:rPr>
      </w:pPr>
      <w:r w:rsidRPr="005750EA">
        <w:rPr>
          <w:rFonts w:eastAsia="Times New Roman"/>
          <w:kern w:val="0"/>
          <w:szCs w:val="20"/>
          <w:lang w:eastAsia="pl-PL"/>
        </w:rPr>
        <w:t>Podstawą do wypłaty wynagrodzenia Wykonawcy będzie złożona w siedzibie Zamawiającego, prawidłowo wystawiona faktura Wykonawcy wraz z protokołem końcowego odbioru robót podpisanym przez przedstawicieli Zamawiającego i Wykonawcy oraz inspektora nadzoru inwestorskiego jeśli został ustanowiony.</w:t>
      </w:r>
    </w:p>
    <w:p w14:paraId="15CAC0C0" w14:textId="65200152" w:rsidR="00B25D6D" w:rsidRPr="00896DAD" w:rsidRDefault="005750EA" w:rsidP="00896DAD">
      <w:pPr>
        <w:numPr>
          <w:ilvl w:val="0"/>
          <w:numId w:val="42"/>
        </w:numPr>
        <w:spacing w:line="360" w:lineRule="auto"/>
        <w:jc w:val="both"/>
        <w:rPr>
          <w:sz w:val="24"/>
        </w:rPr>
      </w:pPr>
      <w:r w:rsidRPr="005750EA">
        <w:rPr>
          <w:sz w:val="24"/>
        </w:rPr>
        <w:t>Zapłata wynagrodzenia nastąpi przelewem z rachunku bankowego Zamawiająceg</w:t>
      </w:r>
      <w:r w:rsidR="00896DAD">
        <w:rPr>
          <w:sz w:val="24"/>
        </w:rPr>
        <w:t>o na rachunek bankowy Wykon</w:t>
      </w:r>
      <w:r w:rsidR="007C147E">
        <w:rPr>
          <w:sz w:val="24"/>
        </w:rPr>
        <w:t xml:space="preserve">awcy: </w:t>
      </w:r>
      <w:r w:rsidR="00FE13A0">
        <w:rPr>
          <w:sz w:val="24"/>
        </w:rPr>
        <w:t>………………………………………………………….</w:t>
      </w:r>
      <w:r w:rsidR="007C147E">
        <w:rPr>
          <w:sz w:val="24"/>
        </w:rPr>
        <w:t xml:space="preserve"> </w:t>
      </w:r>
      <w:r w:rsidRPr="00896DAD">
        <w:rPr>
          <w:sz w:val="24"/>
        </w:rPr>
        <w:t>w terminie do 14 dni od daty otrzymania (data wpływu faktury do Zamawiającego).</w:t>
      </w:r>
    </w:p>
    <w:p w14:paraId="1E5140CC" w14:textId="77777777" w:rsidR="00CD2458" w:rsidRDefault="00CD2458">
      <w:pPr>
        <w:spacing w:line="360" w:lineRule="auto"/>
        <w:jc w:val="center"/>
        <w:rPr>
          <w:sz w:val="24"/>
        </w:rPr>
      </w:pPr>
      <w:r>
        <w:rPr>
          <w:sz w:val="24"/>
        </w:rPr>
        <w:sym w:font="Arial" w:char="00A7"/>
      </w:r>
      <w:r>
        <w:rPr>
          <w:sz w:val="24"/>
        </w:rPr>
        <w:t>13.</w:t>
      </w:r>
    </w:p>
    <w:p w14:paraId="2E2F8AAF" w14:textId="77777777" w:rsidR="003C3D11" w:rsidRDefault="003C3D11" w:rsidP="003C3D11">
      <w:pPr>
        <w:pStyle w:val="Tekstpodstawowy"/>
      </w:pPr>
      <w:r>
        <w:t xml:space="preserve">1. </w:t>
      </w:r>
      <w:r w:rsidR="00CD2458">
        <w:t>W sprawach nie ok</w:t>
      </w:r>
      <w:r w:rsidR="00574589">
        <w:t>reślonych w umowie zastosowanie</w:t>
      </w:r>
      <w:r w:rsidR="00CD2458">
        <w:t xml:space="preserve"> mają odpowiednie przepisy Kodeksu Cywilnego oraz odpowiednie przepisy powszechnie obowiązujące.</w:t>
      </w:r>
    </w:p>
    <w:p w14:paraId="70E8145E" w14:textId="77777777" w:rsidR="003C3D11" w:rsidRDefault="003C3D11">
      <w:pPr>
        <w:pStyle w:val="Tekstpodstawowy"/>
      </w:pPr>
      <w:r>
        <w:t xml:space="preserve">2. </w:t>
      </w:r>
      <w:r w:rsidRPr="003C3D11">
        <w:t xml:space="preserve">Administratorem danych osobowych Zleceniobiorcy jest Nadleśnictwo Płock, ul. Bielska 24, 09-400 Płock. Dane osobowe będą przetwarzane w celach związanych z zawarciem i realizacją </w:t>
      </w:r>
      <w:r w:rsidRPr="003C3D11">
        <w:lastRenderedPageBreak/>
        <w:t>niniejszej umowy. Podanie tych danych jest dobrowolne i niezbędne do zawarcia i realizacji umowy. Wykonawca oświadcza, że zapoznał się i akceptuje klauzulę informacyjną zamieszczoną na stronie internetowej Zamawiającego.</w:t>
      </w:r>
      <w:r>
        <w:t xml:space="preserve"> </w:t>
      </w:r>
      <w:r>
        <w:rPr>
          <w:rFonts w:asciiTheme="majorHAnsi" w:eastAsiaTheme="majorEastAsia" w:hAnsiTheme="majorHAnsi" w:cstheme="majorBidi"/>
        </w:rPr>
        <w:ptab w:relativeTo="margin" w:alignment="right" w:leader="none"/>
      </w:r>
    </w:p>
    <w:p w14:paraId="12624E37" w14:textId="77777777" w:rsidR="00CD2458" w:rsidRDefault="00CD2458">
      <w:pPr>
        <w:spacing w:line="360" w:lineRule="auto"/>
        <w:jc w:val="center"/>
        <w:rPr>
          <w:sz w:val="24"/>
        </w:rPr>
      </w:pPr>
      <w:r>
        <w:rPr>
          <w:sz w:val="24"/>
        </w:rPr>
        <w:sym w:font="Arial" w:char="00A7"/>
      </w:r>
      <w:r>
        <w:rPr>
          <w:sz w:val="24"/>
        </w:rPr>
        <w:t>14.</w:t>
      </w:r>
    </w:p>
    <w:p w14:paraId="605F5564" w14:textId="77777777" w:rsidR="00CD2458" w:rsidRDefault="00CD2458">
      <w:pPr>
        <w:spacing w:line="360" w:lineRule="auto"/>
        <w:rPr>
          <w:sz w:val="24"/>
        </w:rPr>
      </w:pPr>
      <w:r>
        <w:rPr>
          <w:sz w:val="24"/>
        </w:rPr>
        <w:t xml:space="preserve">Ewentualne spory rozstrzygane będą przez właściwy rzeczowo Sąd </w:t>
      </w:r>
      <w:r w:rsidR="006952AA">
        <w:rPr>
          <w:sz w:val="24"/>
        </w:rPr>
        <w:t xml:space="preserve">powszechny </w:t>
      </w:r>
      <w:r>
        <w:rPr>
          <w:sz w:val="24"/>
        </w:rPr>
        <w:t>w Płocku.</w:t>
      </w:r>
    </w:p>
    <w:p w14:paraId="445BCD1F" w14:textId="77777777" w:rsidR="00CD2458" w:rsidRDefault="00CD2458">
      <w:pPr>
        <w:spacing w:line="360" w:lineRule="auto"/>
        <w:jc w:val="center"/>
        <w:rPr>
          <w:sz w:val="24"/>
        </w:rPr>
      </w:pPr>
      <w:r>
        <w:rPr>
          <w:sz w:val="24"/>
        </w:rPr>
        <w:sym w:font="Arial" w:char="00A7"/>
      </w:r>
      <w:r>
        <w:rPr>
          <w:sz w:val="24"/>
        </w:rPr>
        <w:t>15.</w:t>
      </w:r>
    </w:p>
    <w:p w14:paraId="10D8F867" w14:textId="77777777" w:rsidR="00CD2458" w:rsidRDefault="00CD2458">
      <w:pPr>
        <w:spacing w:line="360" w:lineRule="auto"/>
        <w:rPr>
          <w:sz w:val="24"/>
        </w:rPr>
      </w:pPr>
      <w:r>
        <w:rPr>
          <w:sz w:val="24"/>
        </w:rPr>
        <w:t>Integralną część niniejszej umowy stanowią załączniki:</w:t>
      </w:r>
    </w:p>
    <w:p w14:paraId="5C9CA937" w14:textId="12FAB0B7" w:rsidR="00613160" w:rsidRDefault="00613160" w:rsidP="000B4E82">
      <w:pPr>
        <w:numPr>
          <w:ilvl w:val="0"/>
          <w:numId w:val="43"/>
        </w:numPr>
        <w:spacing w:line="360" w:lineRule="auto"/>
        <w:rPr>
          <w:sz w:val="24"/>
        </w:rPr>
      </w:pPr>
      <w:r>
        <w:rPr>
          <w:sz w:val="24"/>
        </w:rPr>
        <w:t>Przedmiar robót</w:t>
      </w:r>
    </w:p>
    <w:p w14:paraId="746D711F" w14:textId="4C98AB6E" w:rsidR="00FE13A0" w:rsidRDefault="00FE13A0" w:rsidP="000B4E82">
      <w:pPr>
        <w:numPr>
          <w:ilvl w:val="0"/>
          <w:numId w:val="43"/>
        </w:numPr>
        <w:spacing w:line="360" w:lineRule="auto"/>
        <w:rPr>
          <w:sz w:val="24"/>
        </w:rPr>
      </w:pPr>
      <w:r>
        <w:rPr>
          <w:sz w:val="24"/>
        </w:rPr>
        <w:t>Charakterystyka robót</w:t>
      </w:r>
    </w:p>
    <w:p w14:paraId="6EBE4E99" w14:textId="7D8C7D7B" w:rsidR="000B4E82" w:rsidRDefault="00F26167" w:rsidP="000B4E82">
      <w:pPr>
        <w:numPr>
          <w:ilvl w:val="0"/>
          <w:numId w:val="43"/>
        </w:numPr>
        <w:spacing w:line="360" w:lineRule="auto"/>
        <w:rPr>
          <w:sz w:val="24"/>
        </w:rPr>
      </w:pPr>
      <w:r>
        <w:rPr>
          <w:sz w:val="24"/>
        </w:rPr>
        <w:t>Oferta wykonawcy</w:t>
      </w:r>
    </w:p>
    <w:p w14:paraId="15DA32DA" w14:textId="77777777" w:rsidR="00CD2458" w:rsidRDefault="00CD2458">
      <w:pPr>
        <w:spacing w:line="360" w:lineRule="auto"/>
        <w:jc w:val="center"/>
        <w:rPr>
          <w:sz w:val="24"/>
        </w:rPr>
      </w:pPr>
      <w:r>
        <w:rPr>
          <w:sz w:val="24"/>
        </w:rPr>
        <w:sym w:font="Arial" w:char="00A7"/>
      </w:r>
      <w:r>
        <w:rPr>
          <w:sz w:val="24"/>
        </w:rPr>
        <w:t>16.</w:t>
      </w:r>
    </w:p>
    <w:p w14:paraId="6EDDA4FE" w14:textId="483E335C" w:rsidR="005E0990" w:rsidRDefault="00CD2458" w:rsidP="005E0990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>Ze strony Wykonawcy roboty będzie prowadził</w:t>
      </w:r>
      <w:r w:rsidR="006C3CFA">
        <w:rPr>
          <w:sz w:val="24"/>
        </w:rPr>
        <w:t>:</w:t>
      </w:r>
      <w:r>
        <w:rPr>
          <w:sz w:val="24"/>
        </w:rPr>
        <w:t xml:space="preserve"> </w:t>
      </w:r>
      <w:r w:rsidR="00FE13A0">
        <w:rPr>
          <w:sz w:val="24"/>
        </w:rPr>
        <w:t>……………………………</w:t>
      </w:r>
    </w:p>
    <w:p w14:paraId="480F8F45" w14:textId="68CF7AD3" w:rsidR="006266E5" w:rsidRPr="005E0990" w:rsidRDefault="006266E5" w:rsidP="005E0990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Nadzór inwestorski będzie pełnił: </w:t>
      </w:r>
      <w:r w:rsidR="00FE13A0">
        <w:rPr>
          <w:sz w:val="24"/>
        </w:rPr>
        <w:t>………………………….</w:t>
      </w:r>
    </w:p>
    <w:p w14:paraId="17F83298" w14:textId="77777777" w:rsidR="00CD2458" w:rsidRDefault="00CD2458">
      <w:pPr>
        <w:spacing w:line="360" w:lineRule="auto"/>
        <w:jc w:val="center"/>
        <w:rPr>
          <w:sz w:val="24"/>
        </w:rPr>
      </w:pPr>
      <w:r>
        <w:rPr>
          <w:sz w:val="24"/>
        </w:rPr>
        <w:sym w:font="Arial" w:char="00A7"/>
      </w:r>
      <w:r>
        <w:rPr>
          <w:sz w:val="24"/>
        </w:rPr>
        <w:t>17.</w:t>
      </w:r>
    </w:p>
    <w:p w14:paraId="27B9B39B" w14:textId="77777777" w:rsidR="00CD2458" w:rsidRDefault="00CD2458">
      <w:pPr>
        <w:numPr>
          <w:ilvl w:val="0"/>
          <w:numId w:val="5"/>
        </w:numPr>
        <w:spacing w:line="360" w:lineRule="auto"/>
        <w:rPr>
          <w:sz w:val="24"/>
        </w:rPr>
      </w:pPr>
      <w:r>
        <w:rPr>
          <w:sz w:val="24"/>
        </w:rPr>
        <w:t xml:space="preserve">Umowa została sporządzona w dwóch jednobrzmiących egzemplarzach po 1 dla każdej ze </w:t>
      </w:r>
    </w:p>
    <w:p w14:paraId="1A2C189A" w14:textId="77777777" w:rsidR="00CD2458" w:rsidRDefault="00CD2458">
      <w:pPr>
        <w:spacing w:line="360" w:lineRule="auto"/>
      </w:pPr>
      <w:r>
        <w:rPr>
          <w:sz w:val="24"/>
        </w:rPr>
        <w:t xml:space="preserve">      stron.</w:t>
      </w:r>
    </w:p>
    <w:p w14:paraId="28B896E0" w14:textId="77777777" w:rsidR="00CD2458" w:rsidRDefault="00CD2458">
      <w:pPr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Wszelkie zmiany niniejszej umowy mogą być dokonywane za zgodą </w:t>
      </w:r>
      <w:r w:rsidR="003C3D11">
        <w:rPr>
          <w:sz w:val="24"/>
          <w:szCs w:val="24"/>
        </w:rPr>
        <w:t>obu stron wyrażoną na piśmie pod</w:t>
      </w:r>
      <w:r>
        <w:rPr>
          <w:sz w:val="24"/>
          <w:szCs w:val="24"/>
        </w:rPr>
        <w:t xml:space="preserve"> rygorem nieważności.</w:t>
      </w:r>
    </w:p>
    <w:p w14:paraId="4C80DB6D" w14:textId="77777777" w:rsidR="00CD2458" w:rsidRDefault="00CD2458">
      <w:pPr>
        <w:pStyle w:val="Nagwek1"/>
      </w:pPr>
    </w:p>
    <w:p w14:paraId="066ECC74" w14:textId="77777777" w:rsidR="00CD2458" w:rsidRDefault="00CD2458">
      <w:pPr>
        <w:pStyle w:val="Nagwek1"/>
      </w:pPr>
    </w:p>
    <w:p w14:paraId="63A6282C" w14:textId="77777777" w:rsidR="00CD2458" w:rsidRDefault="00CD2458">
      <w:pPr>
        <w:pStyle w:val="Nagwek1"/>
      </w:pPr>
      <w:r>
        <w:t xml:space="preserve"> WYKONAWCA                                                                                          ZAMAWIAJĄCY</w:t>
      </w:r>
    </w:p>
    <w:p w14:paraId="78601C5D" w14:textId="77777777" w:rsidR="00CD2458" w:rsidRDefault="00CD2458">
      <w:pPr>
        <w:spacing w:line="360" w:lineRule="auto"/>
        <w:rPr>
          <w:b/>
          <w:sz w:val="24"/>
        </w:rPr>
      </w:pPr>
    </w:p>
    <w:sectPr w:rsidR="00CD2458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146EE" w14:textId="77777777" w:rsidR="007F0E51" w:rsidRDefault="007F0E51" w:rsidP="00D27762">
      <w:r>
        <w:separator/>
      </w:r>
    </w:p>
  </w:endnote>
  <w:endnote w:type="continuationSeparator" w:id="0">
    <w:p w14:paraId="46A93E58" w14:textId="77777777" w:rsidR="007F0E51" w:rsidRDefault="007F0E51" w:rsidP="00D2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093C9" w14:textId="77777777" w:rsidR="00D27762" w:rsidRDefault="00D2776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04AA7">
      <w:rPr>
        <w:noProof/>
      </w:rPr>
      <w:t>5</w:t>
    </w:r>
    <w:r>
      <w:fldChar w:fldCharType="end"/>
    </w:r>
  </w:p>
  <w:p w14:paraId="33B27A02" w14:textId="77777777" w:rsidR="00D27762" w:rsidRDefault="00D277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42456" w14:textId="77777777" w:rsidR="007F0E51" w:rsidRDefault="007F0E51" w:rsidP="00D27762">
      <w:r>
        <w:separator/>
      </w:r>
    </w:p>
  </w:footnote>
  <w:footnote w:type="continuationSeparator" w:id="0">
    <w:p w14:paraId="58E4F3FD" w14:textId="77777777" w:rsidR="007F0E51" w:rsidRDefault="007F0E51" w:rsidP="00D27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0000000C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iCs/>
        <w:sz w:val="20"/>
        <w:szCs w:val="20"/>
      </w:rPr>
    </w:lvl>
  </w:abstractNum>
  <w:abstractNum w:abstractNumId="1" w15:restartNumberingAfterBreak="0">
    <w:nsid w:val="00000010"/>
    <w:multiLevelType w:val="multilevel"/>
    <w:tmpl w:val="4078B354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bCs/>
        <w:iCs/>
        <w:kern w:val="1"/>
        <w:sz w:val="20"/>
        <w:szCs w:val="20"/>
        <w:lang w:eastAsia="pl-PL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0000016"/>
    <w:multiLevelType w:val="singleLevel"/>
    <w:tmpl w:val="00000016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78" w:hanging="360"/>
      </w:pPr>
      <w:rPr>
        <w:rFonts w:ascii="Arial" w:hAnsi="Arial" w:cs="Arial"/>
        <w:iCs/>
        <w:sz w:val="20"/>
        <w:szCs w:val="20"/>
      </w:rPr>
    </w:lvl>
  </w:abstractNum>
  <w:abstractNum w:abstractNumId="3" w15:restartNumberingAfterBreak="0">
    <w:nsid w:val="0B4D367D"/>
    <w:multiLevelType w:val="hybridMultilevel"/>
    <w:tmpl w:val="0F84A7E2"/>
    <w:lvl w:ilvl="0" w:tplc="A25C28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B46C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A369C7"/>
    <w:multiLevelType w:val="singleLevel"/>
    <w:tmpl w:val="6D84FA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0F2466A"/>
    <w:multiLevelType w:val="hybridMultilevel"/>
    <w:tmpl w:val="4DD67D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BD240E"/>
    <w:multiLevelType w:val="hybridMultilevel"/>
    <w:tmpl w:val="F2124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B2E75"/>
    <w:multiLevelType w:val="multilevel"/>
    <w:tmpl w:val="65525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F34525"/>
    <w:multiLevelType w:val="hybridMultilevel"/>
    <w:tmpl w:val="CB54D40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2150C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FD61331"/>
    <w:multiLevelType w:val="singleLevel"/>
    <w:tmpl w:val="EE1094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0D5528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B871BF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309E50A4"/>
    <w:multiLevelType w:val="singleLevel"/>
    <w:tmpl w:val="EBAA5EA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3737A5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47701E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50A0F80"/>
    <w:multiLevelType w:val="singleLevel"/>
    <w:tmpl w:val="EF38D3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02100D0"/>
    <w:multiLevelType w:val="hybridMultilevel"/>
    <w:tmpl w:val="CE6A444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690CE3"/>
    <w:multiLevelType w:val="multilevel"/>
    <w:tmpl w:val="6AA4A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D84371"/>
    <w:multiLevelType w:val="hybridMultilevel"/>
    <w:tmpl w:val="0F8247DA"/>
    <w:lvl w:ilvl="0" w:tplc="A25C28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215E9"/>
    <w:multiLevelType w:val="hybridMultilevel"/>
    <w:tmpl w:val="817E33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AE4AF3"/>
    <w:multiLevelType w:val="hybridMultilevel"/>
    <w:tmpl w:val="2D22C8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FB7F8B"/>
    <w:multiLevelType w:val="multilevel"/>
    <w:tmpl w:val="9F16927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D8E7A50"/>
    <w:multiLevelType w:val="multilevel"/>
    <w:tmpl w:val="6AA4AE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54222A"/>
    <w:multiLevelType w:val="singleLevel"/>
    <w:tmpl w:val="B0C0505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1D52CD1"/>
    <w:multiLevelType w:val="singleLevel"/>
    <w:tmpl w:val="041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2BE0B72"/>
    <w:multiLevelType w:val="hybridMultilevel"/>
    <w:tmpl w:val="789A49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400EFC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F55154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1802E95"/>
    <w:multiLevelType w:val="hybridMultilevel"/>
    <w:tmpl w:val="B20E3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771E8A"/>
    <w:multiLevelType w:val="hybridMultilevel"/>
    <w:tmpl w:val="200E3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E025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8281A9B"/>
    <w:multiLevelType w:val="hybridMultilevel"/>
    <w:tmpl w:val="DC6EE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0D7F78"/>
    <w:multiLevelType w:val="hybridMultilevel"/>
    <w:tmpl w:val="2F6A3C36"/>
    <w:lvl w:ilvl="0" w:tplc="A25C28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B9185E"/>
    <w:multiLevelType w:val="hybridMultilevel"/>
    <w:tmpl w:val="030EA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B80ED1"/>
    <w:multiLevelType w:val="singleLevel"/>
    <w:tmpl w:val="50F8A42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6B66A22"/>
    <w:multiLevelType w:val="hybridMultilevel"/>
    <w:tmpl w:val="EFC03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B55AE3"/>
    <w:multiLevelType w:val="hybridMultilevel"/>
    <w:tmpl w:val="FCC4A5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073CF6"/>
    <w:multiLevelType w:val="singleLevel"/>
    <w:tmpl w:val="CC8E1C1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0" w15:restartNumberingAfterBreak="0">
    <w:nsid w:val="7A8E686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7BE42A1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FEB1DB0"/>
    <w:multiLevelType w:val="hybridMultilevel"/>
    <w:tmpl w:val="5DB8C1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16732">
    <w:abstractNumId w:val="19"/>
  </w:num>
  <w:num w:numId="2" w16cid:durableId="212009853">
    <w:abstractNumId w:val="17"/>
  </w:num>
  <w:num w:numId="3" w16cid:durableId="440421341">
    <w:abstractNumId w:val="11"/>
  </w:num>
  <w:num w:numId="4" w16cid:durableId="1928148339">
    <w:abstractNumId w:val="29"/>
  </w:num>
  <w:num w:numId="5" w16cid:durableId="1518619388">
    <w:abstractNumId w:val="12"/>
  </w:num>
  <w:num w:numId="6" w16cid:durableId="448473265">
    <w:abstractNumId w:val="36"/>
  </w:num>
  <w:num w:numId="7" w16cid:durableId="1788231188">
    <w:abstractNumId w:val="10"/>
  </w:num>
  <w:num w:numId="8" w16cid:durableId="158231640">
    <w:abstractNumId w:val="8"/>
  </w:num>
  <w:num w:numId="9" w16cid:durableId="1714816351">
    <w:abstractNumId w:val="39"/>
  </w:num>
  <w:num w:numId="10" w16cid:durableId="1578245985">
    <w:abstractNumId w:val="13"/>
  </w:num>
  <w:num w:numId="11" w16cid:durableId="279458209">
    <w:abstractNumId w:val="4"/>
  </w:num>
  <w:num w:numId="12" w16cid:durableId="210264823">
    <w:abstractNumId w:val="32"/>
  </w:num>
  <w:num w:numId="13" w16cid:durableId="1605965443">
    <w:abstractNumId w:val="14"/>
  </w:num>
  <w:num w:numId="14" w16cid:durableId="1982226680">
    <w:abstractNumId w:val="15"/>
  </w:num>
  <w:num w:numId="15" w16cid:durableId="1277442245">
    <w:abstractNumId w:val="25"/>
  </w:num>
  <w:num w:numId="16" w16cid:durableId="1623534434">
    <w:abstractNumId w:val="41"/>
  </w:num>
  <w:num w:numId="17" w16cid:durableId="1713310709">
    <w:abstractNumId w:val="5"/>
  </w:num>
  <w:num w:numId="18" w16cid:durableId="974481664">
    <w:abstractNumId w:val="26"/>
  </w:num>
  <w:num w:numId="19" w16cid:durableId="866328367">
    <w:abstractNumId w:val="40"/>
  </w:num>
  <w:num w:numId="20" w16cid:durableId="866254988">
    <w:abstractNumId w:val="16"/>
  </w:num>
  <w:num w:numId="21" w16cid:durableId="923412923">
    <w:abstractNumId w:val="28"/>
  </w:num>
  <w:num w:numId="22" w16cid:durableId="1273368039">
    <w:abstractNumId w:val="18"/>
  </w:num>
  <w:num w:numId="23" w16cid:durableId="1899824275">
    <w:abstractNumId w:val="38"/>
  </w:num>
  <w:num w:numId="24" w16cid:durableId="1953048391">
    <w:abstractNumId w:val="17"/>
    <w:lvlOverride w:ilvl="0">
      <w:startOverride w:val="1"/>
    </w:lvlOverride>
  </w:num>
  <w:num w:numId="25" w16cid:durableId="1707217337">
    <w:abstractNumId w:val="40"/>
    <w:lvlOverride w:ilvl="0">
      <w:startOverride w:val="1"/>
    </w:lvlOverride>
  </w:num>
  <w:num w:numId="26" w16cid:durableId="1730222252">
    <w:abstractNumId w:val="9"/>
  </w:num>
  <w:num w:numId="27" w16cid:durableId="1687561490">
    <w:abstractNumId w:val="24"/>
  </w:num>
  <w:num w:numId="28" w16cid:durableId="358818914">
    <w:abstractNumId w:val="37"/>
  </w:num>
  <w:num w:numId="29" w16cid:durableId="2063628536">
    <w:abstractNumId w:val="31"/>
  </w:num>
  <w:num w:numId="30" w16cid:durableId="564335470">
    <w:abstractNumId w:val="27"/>
  </w:num>
  <w:num w:numId="31" w16cid:durableId="1574080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76775855">
    <w:abstractNumId w:val="6"/>
  </w:num>
  <w:num w:numId="33" w16cid:durableId="60103619">
    <w:abstractNumId w:val="22"/>
  </w:num>
  <w:num w:numId="34" w16cid:durableId="1062288703">
    <w:abstractNumId w:val="21"/>
  </w:num>
  <w:num w:numId="35" w16cid:durableId="1596861965">
    <w:abstractNumId w:val="35"/>
  </w:num>
  <w:num w:numId="36" w16cid:durableId="482430866">
    <w:abstractNumId w:val="42"/>
  </w:num>
  <w:num w:numId="37" w16cid:durableId="1788086550">
    <w:abstractNumId w:val="0"/>
  </w:num>
  <w:num w:numId="38" w16cid:durableId="105276782">
    <w:abstractNumId w:val="2"/>
  </w:num>
  <w:num w:numId="39" w16cid:durableId="821888554">
    <w:abstractNumId w:val="30"/>
  </w:num>
  <w:num w:numId="40" w16cid:durableId="1155798674">
    <w:abstractNumId w:val="3"/>
  </w:num>
  <w:num w:numId="41" w16cid:durableId="891114929">
    <w:abstractNumId w:val="1"/>
  </w:num>
  <w:num w:numId="42" w16cid:durableId="2134211078">
    <w:abstractNumId w:val="34"/>
  </w:num>
  <w:num w:numId="43" w16cid:durableId="521820719">
    <w:abstractNumId w:val="20"/>
  </w:num>
  <w:num w:numId="44" w16cid:durableId="1393965936">
    <w:abstractNumId w:val="7"/>
  </w:num>
  <w:num w:numId="45" w16cid:durableId="4438863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5617612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88"/>
    <w:rsid w:val="00050513"/>
    <w:rsid w:val="000B4E82"/>
    <w:rsid w:val="000B7AA5"/>
    <w:rsid w:val="000C2FFA"/>
    <w:rsid w:val="00126CF9"/>
    <w:rsid w:val="001E0303"/>
    <w:rsid w:val="00217D24"/>
    <w:rsid w:val="00220CB4"/>
    <w:rsid w:val="00230300"/>
    <w:rsid w:val="0034311F"/>
    <w:rsid w:val="00344A59"/>
    <w:rsid w:val="00356DA8"/>
    <w:rsid w:val="003C3D11"/>
    <w:rsid w:val="003D27AD"/>
    <w:rsid w:val="003F56BB"/>
    <w:rsid w:val="0041609D"/>
    <w:rsid w:val="004336B3"/>
    <w:rsid w:val="0046084C"/>
    <w:rsid w:val="00470A4D"/>
    <w:rsid w:val="00477F25"/>
    <w:rsid w:val="00513A1C"/>
    <w:rsid w:val="00517D60"/>
    <w:rsid w:val="0056525A"/>
    <w:rsid w:val="00574589"/>
    <w:rsid w:val="005750EA"/>
    <w:rsid w:val="005D5419"/>
    <w:rsid w:val="005E0990"/>
    <w:rsid w:val="005F00EC"/>
    <w:rsid w:val="00613160"/>
    <w:rsid w:val="006266E5"/>
    <w:rsid w:val="00645362"/>
    <w:rsid w:val="00654C99"/>
    <w:rsid w:val="00663A99"/>
    <w:rsid w:val="006952AA"/>
    <w:rsid w:val="006B5911"/>
    <w:rsid w:val="006C24B5"/>
    <w:rsid w:val="006C3CFA"/>
    <w:rsid w:val="006D7E83"/>
    <w:rsid w:val="00745429"/>
    <w:rsid w:val="0075167D"/>
    <w:rsid w:val="00772647"/>
    <w:rsid w:val="007B1379"/>
    <w:rsid w:val="007C147E"/>
    <w:rsid w:val="007E66C6"/>
    <w:rsid w:val="007F0E51"/>
    <w:rsid w:val="008612D0"/>
    <w:rsid w:val="008708B1"/>
    <w:rsid w:val="008859CB"/>
    <w:rsid w:val="00896DAD"/>
    <w:rsid w:val="00897BDC"/>
    <w:rsid w:val="00903E8B"/>
    <w:rsid w:val="00907C0F"/>
    <w:rsid w:val="009122C4"/>
    <w:rsid w:val="009154B3"/>
    <w:rsid w:val="00922C74"/>
    <w:rsid w:val="0094102F"/>
    <w:rsid w:val="009903A0"/>
    <w:rsid w:val="009B2688"/>
    <w:rsid w:val="009E1C45"/>
    <w:rsid w:val="009F497A"/>
    <w:rsid w:val="00A1610E"/>
    <w:rsid w:val="00A753EF"/>
    <w:rsid w:val="00A763A5"/>
    <w:rsid w:val="00A911D0"/>
    <w:rsid w:val="00AC7F1E"/>
    <w:rsid w:val="00B25D6D"/>
    <w:rsid w:val="00B27CDF"/>
    <w:rsid w:val="00BD1A63"/>
    <w:rsid w:val="00C8690B"/>
    <w:rsid w:val="00CA540D"/>
    <w:rsid w:val="00CB5D27"/>
    <w:rsid w:val="00CD2458"/>
    <w:rsid w:val="00CF0F50"/>
    <w:rsid w:val="00CF441B"/>
    <w:rsid w:val="00D27762"/>
    <w:rsid w:val="00D52000"/>
    <w:rsid w:val="00DD72C0"/>
    <w:rsid w:val="00E2018C"/>
    <w:rsid w:val="00E41615"/>
    <w:rsid w:val="00E50E79"/>
    <w:rsid w:val="00E7362F"/>
    <w:rsid w:val="00EA6A39"/>
    <w:rsid w:val="00EF0D06"/>
    <w:rsid w:val="00F04AA7"/>
    <w:rsid w:val="00F26167"/>
    <w:rsid w:val="00F323AE"/>
    <w:rsid w:val="00F67311"/>
    <w:rsid w:val="00F83229"/>
    <w:rsid w:val="00F93FD4"/>
    <w:rsid w:val="00FA1705"/>
    <w:rsid w:val="00FC5D16"/>
    <w:rsid w:val="00FD09C0"/>
    <w:rsid w:val="00FE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4BB117"/>
  <w15:docId w15:val="{3544C7B6-347F-43CE-BF00-FE990B09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13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styleId="Tekstpodstawowy">
    <w:name w:val="Body Text"/>
    <w:basedOn w:val="Normalny"/>
    <w:link w:val="TekstpodstawowyZnak"/>
    <w:semiHidden/>
    <w:pPr>
      <w:spacing w:line="360" w:lineRule="auto"/>
      <w:jc w:val="both"/>
    </w:pPr>
    <w:rPr>
      <w:sz w:val="24"/>
    </w:rPr>
  </w:style>
  <w:style w:type="paragraph" w:styleId="Tekstpodstawowy2">
    <w:name w:val="Body Text 2"/>
    <w:basedOn w:val="Normalny"/>
    <w:semiHidden/>
    <w:pPr>
      <w:spacing w:line="360" w:lineRule="auto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26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B268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1610E"/>
    <w:pPr>
      <w:widowControl w:val="0"/>
      <w:suppressAutoHyphens/>
      <w:ind w:left="720"/>
      <w:contextualSpacing/>
    </w:pPr>
    <w:rPr>
      <w:rFonts w:eastAsia="Lucida Sans Unicode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D277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7762"/>
  </w:style>
  <w:style w:type="paragraph" w:styleId="Stopka">
    <w:name w:val="footer"/>
    <w:basedOn w:val="Normalny"/>
    <w:link w:val="StopkaZnak"/>
    <w:uiPriority w:val="99"/>
    <w:unhideWhenUsed/>
    <w:rsid w:val="00D277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7762"/>
  </w:style>
  <w:style w:type="character" w:customStyle="1" w:styleId="TekstpodstawowyZnak">
    <w:name w:val="Tekst podstawowy Znak"/>
    <w:basedOn w:val="Domylnaczcionkaakapitu"/>
    <w:link w:val="Tekstpodstawowy"/>
    <w:semiHidden/>
    <w:rsid w:val="00E41615"/>
    <w:rPr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E13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3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13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7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6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6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1197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........................</vt:lpstr>
    </vt:vector>
  </TitlesOfParts>
  <Company>N.Płock</Company>
  <LinksUpToDate>false</LinksUpToDate>
  <CharactersWithSpaces>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........................</dc:title>
  <dc:subject>Druk umowy na roboty budowlane przy ustalaniu ryczałtu</dc:subject>
  <dc:creator>22.6.12.9</dc:creator>
  <cp:lastModifiedBy>Adam Młodzianowski Nadleśnictwo Płock</cp:lastModifiedBy>
  <cp:revision>2</cp:revision>
  <cp:lastPrinted>2023-05-22T11:03:00Z</cp:lastPrinted>
  <dcterms:created xsi:type="dcterms:W3CDTF">2023-09-05T09:14:00Z</dcterms:created>
  <dcterms:modified xsi:type="dcterms:W3CDTF">2023-09-05T09:14:00Z</dcterms:modified>
</cp:coreProperties>
</file>