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B1881" w14:textId="77777777" w:rsidR="009C76D4" w:rsidRDefault="009C76D4" w:rsidP="009C76D4">
      <w:pPr>
        <w:rPr>
          <w:rFonts w:ascii="Verdana" w:hAnsi="Verdana"/>
          <w:b/>
        </w:rPr>
      </w:pPr>
    </w:p>
    <w:p w14:paraId="1857C9EF" w14:textId="0AFBAE15" w:rsidR="009C76D4" w:rsidRPr="00696EDE" w:rsidRDefault="009C76D4" w:rsidP="009C76D4">
      <w:pPr>
        <w:jc w:val="center"/>
        <w:rPr>
          <w:rFonts w:ascii="Verdana" w:hAnsi="Verdana"/>
          <w:b/>
          <w:u w:val="single"/>
        </w:rPr>
      </w:pPr>
      <w:r w:rsidRPr="00696EDE">
        <w:rPr>
          <w:rFonts w:ascii="Verdana" w:hAnsi="Verdana"/>
          <w:b/>
          <w:u w:val="single"/>
        </w:rPr>
        <w:t>O</w:t>
      </w:r>
      <w:r>
        <w:rPr>
          <w:rFonts w:ascii="Verdana" w:hAnsi="Verdana"/>
          <w:b/>
          <w:u w:val="single"/>
        </w:rPr>
        <w:t>PIS PRZEDMIOTU SPRZEDAŻY</w:t>
      </w:r>
    </w:p>
    <w:p w14:paraId="7AEA8AB8" w14:textId="5A5109CC" w:rsidR="009C76D4" w:rsidRDefault="00FC6257" w:rsidP="009C76D4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FIAT PANDA</w:t>
      </w:r>
    </w:p>
    <w:p w14:paraId="12D8BE31" w14:textId="77777777" w:rsidR="009C76D4" w:rsidRDefault="009C76D4" w:rsidP="009C76D4">
      <w:pPr>
        <w:rPr>
          <w:rFonts w:ascii="Verdana" w:hAnsi="Verdana"/>
          <w:b/>
        </w:rPr>
      </w:pPr>
    </w:p>
    <w:p w14:paraId="20050F55" w14:textId="77777777" w:rsidR="009C76D4" w:rsidRPr="00943E81" w:rsidRDefault="009C76D4" w:rsidP="009C76D4">
      <w:pPr>
        <w:pStyle w:val="Akapitzlist"/>
        <w:numPr>
          <w:ilvl w:val="0"/>
          <w:numId w:val="1"/>
        </w:numPr>
        <w:spacing w:after="0"/>
        <w:rPr>
          <w:rFonts w:ascii="Verdana" w:hAnsi="Verdana"/>
          <w:b/>
        </w:rPr>
      </w:pPr>
      <w:r w:rsidRPr="00943E81">
        <w:rPr>
          <w:rFonts w:ascii="Verdana" w:hAnsi="Verdana"/>
          <w:b/>
        </w:rPr>
        <w:t>Dane techniczne pojazdu:</w:t>
      </w:r>
    </w:p>
    <w:p w14:paraId="7D29E5D3" w14:textId="77777777" w:rsidR="009C76D4" w:rsidRPr="00C8172B" w:rsidRDefault="009C76D4" w:rsidP="009C76D4">
      <w:pPr>
        <w:pStyle w:val="Akapitzlist"/>
        <w:spacing w:after="0"/>
        <w:rPr>
          <w:rFonts w:ascii="Verdana" w:hAnsi="Verdana"/>
          <w:b/>
          <w:sz w:val="20"/>
          <w:szCs w:val="20"/>
        </w:rPr>
      </w:pPr>
    </w:p>
    <w:p w14:paraId="4B62C776" w14:textId="605F7848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1. </w:t>
      </w:r>
      <w:r w:rsidRPr="00160FF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Marka: </w:t>
      </w:r>
      <w:r w:rsidR="00FC6257">
        <w:rPr>
          <w:rFonts w:ascii="Verdana" w:hAnsi="Verdana"/>
          <w:sz w:val="20"/>
          <w:szCs w:val="20"/>
        </w:rPr>
        <w:t>FIAT</w:t>
      </w:r>
    </w:p>
    <w:p w14:paraId="278AE4CB" w14:textId="2753E23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2.  Model: </w:t>
      </w:r>
      <w:r w:rsidR="00FC6257">
        <w:rPr>
          <w:rFonts w:ascii="Verdana" w:hAnsi="Verdana"/>
          <w:sz w:val="20"/>
          <w:szCs w:val="20"/>
        </w:rPr>
        <w:t>Panda</w:t>
      </w:r>
    </w:p>
    <w:p w14:paraId="1677FAF1" w14:textId="513814E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3.  Wersja</w:t>
      </w:r>
      <w:r w:rsidR="00511870">
        <w:rPr>
          <w:rFonts w:ascii="Verdana" w:hAnsi="Verdana"/>
          <w:sz w:val="20"/>
          <w:szCs w:val="20"/>
        </w:rPr>
        <w:t>: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169, -AXB1A,-01D</w:t>
      </w:r>
    </w:p>
    <w:p w14:paraId="13E2B610" w14:textId="0235B40F" w:rsidR="009C76D4" w:rsidRDefault="009C76D4" w:rsidP="009C76D4">
      <w:pPr>
        <w:tabs>
          <w:tab w:val="left" w:pos="6804"/>
        </w:tabs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4.  Nr. rejestracyjny –  EWI </w:t>
      </w:r>
      <w:r w:rsidR="00511870">
        <w:rPr>
          <w:rFonts w:ascii="Verdana" w:hAnsi="Verdana"/>
          <w:sz w:val="20"/>
          <w:szCs w:val="20"/>
        </w:rPr>
        <w:t>34RV</w:t>
      </w:r>
    </w:p>
    <w:p w14:paraId="7B6F345D" w14:textId="1482E616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5.  Numer VIN: </w:t>
      </w:r>
      <w:r w:rsidR="00511870">
        <w:rPr>
          <w:rFonts w:ascii="Verdana" w:hAnsi="Verdana"/>
          <w:sz w:val="20"/>
          <w:szCs w:val="20"/>
        </w:rPr>
        <w:t>ZFA16900001052433</w:t>
      </w:r>
    </w:p>
    <w:p w14:paraId="7438C898" w14:textId="0A4CDDB3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  Rok produkcji - 200</w:t>
      </w:r>
      <w:r w:rsidR="00EE1FC1">
        <w:rPr>
          <w:rFonts w:ascii="Verdana" w:hAnsi="Verdana"/>
          <w:sz w:val="20"/>
          <w:szCs w:val="20"/>
        </w:rPr>
        <w:t>7</w:t>
      </w:r>
    </w:p>
    <w:p w14:paraId="41747651" w14:textId="13B9FFC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7.  Ważność badań technicznych </w:t>
      </w:r>
      <w:r w:rsidRPr="00B7293E">
        <w:rPr>
          <w:rFonts w:ascii="Verdana" w:hAnsi="Verdana"/>
          <w:sz w:val="20"/>
          <w:szCs w:val="20"/>
        </w:rPr>
        <w:t xml:space="preserve">– </w:t>
      </w:r>
      <w:r w:rsidR="00B7293E" w:rsidRPr="00B7293E">
        <w:rPr>
          <w:rFonts w:ascii="Verdana" w:hAnsi="Verdana"/>
          <w:sz w:val="20"/>
          <w:szCs w:val="20"/>
        </w:rPr>
        <w:t>27</w:t>
      </w:r>
      <w:r w:rsidRPr="00B7293E">
        <w:rPr>
          <w:rFonts w:ascii="Verdana" w:hAnsi="Verdana"/>
          <w:sz w:val="20"/>
          <w:szCs w:val="20"/>
        </w:rPr>
        <w:t>.</w:t>
      </w:r>
      <w:r w:rsidR="00B7293E" w:rsidRPr="00B7293E">
        <w:rPr>
          <w:rFonts w:ascii="Verdana" w:hAnsi="Verdana"/>
          <w:sz w:val="20"/>
          <w:szCs w:val="20"/>
        </w:rPr>
        <w:t>11</w:t>
      </w:r>
      <w:r w:rsidRPr="00B7293E">
        <w:rPr>
          <w:rFonts w:ascii="Verdana" w:hAnsi="Verdana"/>
          <w:sz w:val="20"/>
          <w:szCs w:val="20"/>
        </w:rPr>
        <w:t>.202</w:t>
      </w:r>
      <w:r w:rsidR="00B7293E" w:rsidRPr="00B7293E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2BEBC816" w14:textId="1F24E9B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8.  Wskazanie drogomierza na </w:t>
      </w:r>
      <w:r w:rsidRPr="00F91033">
        <w:rPr>
          <w:rFonts w:ascii="Verdana" w:hAnsi="Verdana"/>
          <w:sz w:val="20"/>
          <w:szCs w:val="20"/>
        </w:rPr>
        <w:t xml:space="preserve">dzień </w:t>
      </w:r>
      <w:r w:rsidR="00F91033" w:rsidRPr="00F91033">
        <w:rPr>
          <w:rFonts w:ascii="Verdana" w:hAnsi="Verdana"/>
          <w:sz w:val="20"/>
          <w:szCs w:val="20"/>
        </w:rPr>
        <w:t>09</w:t>
      </w:r>
      <w:r w:rsidRPr="00F91033">
        <w:rPr>
          <w:rFonts w:ascii="Verdana" w:hAnsi="Verdana"/>
          <w:sz w:val="20"/>
          <w:szCs w:val="20"/>
        </w:rPr>
        <w:t>.0</w:t>
      </w:r>
      <w:r w:rsidR="00F91033" w:rsidRPr="00F91033">
        <w:rPr>
          <w:rFonts w:ascii="Verdana" w:hAnsi="Verdana"/>
          <w:sz w:val="20"/>
          <w:szCs w:val="20"/>
        </w:rPr>
        <w:t>5</w:t>
      </w:r>
      <w:r w:rsidRPr="00F91033">
        <w:rPr>
          <w:rFonts w:ascii="Verdana" w:hAnsi="Verdana"/>
          <w:sz w:val="20"/>
          <w:szCs w:val="20"/>
        </w:rPr>
        <w:t>.202</w:t>
      </w:r>
      <w:r w:rsidR="00F91033" w:rsidRPr="00F91033">
        <w:rPr>
          <w:rFonts w:ascii="Verdana" w:hAnsi="Verdana"/>
          <w:sz w:val="20"/>
          <w:szCs w:val="20"/>
        </w:rPr>
        <w:t>4</w:t>
      </w:r>
      <w:r w:rsidRPr="00F91033">
        <w:rPr>
          <w:rFonts w:ascii="Verdana" w:hAnsi="Verdana"/>
          <w:sz w:val="20"/>
          <w:szCs w:val="20"/>
        </w:rPr>
        <w:t xml:space="preserve">r. -  </w:t>
      </w:r>
      <w:r w:rsidR="00F91033" w:rsidRPr="00F91033">
        <w:rPr>
          <w:rFonts w:ascii="Verdana" w:hAnsi="Verdana"/>
          <w:sz w:val="20"/>
          <w:szCs w:val="20"/>
        </w:rPr>
        <w:t>207 743</w:t>
      </w:r>
      <w:r w:rsidRPr="00F91033">
        <w:rPr>
          <w:rFonts w:ascii="Verdana" w:hAnsi="Verdana"/>
          <w:sz w:val="20"/>
          <w:szCs w:val="20"/>
        </w:rPr>
        <w:t xml:space="preserve"> km</w:t>
      </w:r>
    </w:p>
    <w:p w14:paraId="0F67B27C" w14:textId="614250C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9.  Dopuszczalna masa całkowita – </w:t>
      </w:r>
      <w:r w:rsidR="00CC22A4" w:rsidRPr="00CC22A4">
        <w:rPr>
          <w:rFonts w:ascii="Verdana" w:hAnsi="Verdana"/>
          <w:sz w:val="20"/>
          <w:szCs w:val="20"/>
        </w:rPr>
        <w:t>1305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8370542" w14:textId="4E7E8E2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10. Masa własna pojazdu – </w:t>
      </w:r>
      <w:r w:rsidR="00CC22A4" w:rsidRPr="00CC22A4">
        <w:rPr>
          <w:rFonts w:ascii="Verdana" w:hAnsi="Verdana"/>
          <w:sz w:val="20"/>
          <w:szCs w:val="20"/>
        </w:rPr>
        <w:t>860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1D17006" w14:textId="226AEAEC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11. Dopuszczalna ładowność – </w:t>
      </w:r>
      <w:r w:rsidR="00CC22A4" w:rsidRPr="00CC22A4">
        <w:rPr>
          <w:rFonts w:ascii="Verdana" w:hAnsi="Verdana"/>
          <w:sz w:val="20"/>
          <w:szCs w:val="20"/>
        </w:rPr>
        <w:t>445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2AC34EC1" w14:textId="578B235F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12. Kolor powłoki lakierowej: </w:t>
      </w:r>
      <w:r w:rsidR="00EE1FC1">
        <w:rPr>
          <w:rFonts w:ascii="Verdana" w:hAnsi="Verdana"/>
          <w:sz w:val="20"/>
          <w:szCs w:val="20"/>
        </w:rPr>
        <w:t>czerwona</w:t>
      </w:r>
    </w:p>
    <w:p w14:paraId="21B0FAE9" w14:textId="424DDC3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13. Liczba miejsc – </w:t>
      </w:r>
      <w:r w:rsidR="00EE1FC1">
        <w:rPr>
          <w:rFonts w:ascii="Verdana" w:hAnsi="Verdana"/>
          <w:sz w:val="20"/>
          <w:szCs w:val="20"/>
        </w:rPr>
        <w:t>5</w:t>
      </w:r>
    </w:p>
    <w:p w14:paraId="1D968A5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14. Liczba osi/rodzaj napędu/skrzynia biegów: 2 </w:t>
      </w:r>
      <w:r w:rsidRPr="00F91033">
        <w:rPr>
          <w:rFonts w:ascii="Verdana" w:hAnsi="Verdana"/>
          <w:sz w:val="20"/>
          <w:szCs w:val="20"/>
        </w:rPr>
        <w:t>/ przedni(4x2) /</w:t>
      </w:r>
      <w:r>
        <w:rPr>
          <w:rFonts w:ascii="Verdana" w:hAnsi="Verdana"/>
          <w:sz w:val="20"/>
          <w:szCs w:val="20"/>
        </w:rPr>
        <w:t xml:space="preserve"> manualna</w:t>
      </w:r>
    </w:p>
    <w:p w14:paraId="334639AC" w14:textId="0F28DCCF" w:rsidR="009C76D4" w:rsidRPr="00EE1FC1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Pojemność/moc silnika – </w:t>
      </w:r>
      <w:r w:rsidR="00EE1FC1">
        <w:rPr>
          <w:rFonts w:ascii="Verdana" w:hAnsi="Verdana"/>
          <w:sz w:val="20"/>
          <w:szCs w:val="20"/>
        </w:rPr>
        <w:t>1242</w:t>
      </w:r>
      <w:r>
        <w:rPr>
          <w:rFonts w:ascii="Verdana" w:hAnsi="Verdana"/>
          <w:sz w:val="20"/>
          <w:szCs w:val="20"/>
        </w:rPr>
        <w:t xml:space="preserve"> c</w:t>
      </w:r>
      <w:r w:rsidR="00EE1FC1">
        <w:rPr>
          <w:rFonts w:ascii="Verdana" w:hAnsi="Verdana"/>
          <w:sz w:val="20"/>
          <w:szCs w:val="20"/>
        </w:rPr>
        <w:t>m</w:t>
      </w:r>
      <w:r w:rsidR="00EE1FC1">
        <w:rPr>
          <w:rFonts w:ascii="Verdana" w:hAnsi="Verdana"/>
          <w:sz w:val="20"/>
          <w:szCs w:val="20"/>
          <w:vertAlign w:val="superscript"/>
        </w:rPr>
        <w:t>3</w:t>
      </w:r>
    </w:p>
    <w:p w14:paraId="281F3DF3" w14:textId="1554ECC4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16. Rodzaj paliwa – </w:t>
      </w:r>
      <w:r w:rsidR="00EE1FC1">
        <w:rPr>
          <w:rFonts w:ascii="Verdana" w:hAnsi="Verdana"/>
          <w:sz w:val="20"/>
          <w:szCs w:val="20"/>
        </w:rPr>
        <w:t>PB</w:t>
      </w:r>
    </w:p>
    <w:p w14:paraId="51984B2C" w14:textId="77777777" w:rsidR="009C76D4" w:rsidRDefault="009C76D4" w:rsidP="009C76D4">
      <w:pPr>
        <w:spacing w:line="360" w:lineRule="auto"/>
        <w:ind w:left="360"/>
        <w:rPr>
          <w:rFonts w:ascii="Verdana" w:hAnsi="Verdana"/>
          <w:sz w:val="20"/>
          <w:szCs w:val="20"/>
        </w:rPr>
      </w:pPr>
    </w:p>
    <w:p w14:paraId="5A88C427" w14:textId="6BC6AE3D" w:rsidR="009C76D4" w:rsidRPr="009B1E1A" w:rsidRDefault="009C76D4" w:rsidP="009C76D4">
      <w:pPr>
        <w:pStyle w:val="Akapitzlist"/>
        <w:numPr>
          <w:ilvl w:val="0"/>
          <w:numId w:val="1"/>
        </w:numPr>
        <w:rPr>
          <w:rFonts w:ascii="Verdana" w:hAnsi="Verdana"/>
          <w:b/>
        </w:rPr>
      </w:pPr>
      <w:r w:rsidRPr="009B1E1A">
        <w:rPr>
          <w:rFonts w:ascii="Verdana" w:hAnsi="Verdana"/>
          <w:b/>
        </w:rPr>
        <w:t>Wyposażenie</w:t>
      </w:r>
      <w:r w:rsidR="009B1E1A">
        <w:rPr>
          <w:rFonts w:ascii="Verdana" w:hAnsi="Verdana"/>
          <w:b/>
        </w:rPr>
        <w:t>:</w:t>
      </w:r>
    </w:p>
    <w:p w14:paraId="0516E156" w14:textId="27C0CAF3" w:rsidR="009C76D4" w:rsidRPr="00B7675D" w:rsidRDefault="009C76D4" w:rsidP="00B7675D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Nazwa elementu wyposażenia:</w:t>
      </w:r>
    </w:p>
    <w:p w14:paraId="030A9D2A" w14:textId="715B015A" w:rsidR="009C76D4" w:rsidRPr="00943E81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zapasowe</w:t>
      </w:r>
    </w:p>
    <w:p w14:paraId="493C0A35" w14:textId="258BBBE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color w:val="000000" w:themeColor="text1"/>
          <w:sz w:val="20"/>
          <w:szCs w:val="20"/>
        </w:rPr>
      </w:pPr>
      <w:r w:rsidRPr="00943E81">
        <w:rPr>
          <w:rFonts w:ascii="Verdana" w:hAnsi="Verdana"/>
          <w:color w:val="000000" w:themeColor="text1"/>
          <w:sz w:val="20"/>
          <w:szCs w:val="20"/>
        </w:rPr>
        <w:t>Dodatkowy komplet kół letnich</w:t>
      </w:r>
    </w:p>
    <w:p w14:paraId="1F6064B5" w14:textId="1BA3220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Pasy bezpieczeństwa przednie </w:t>
      </w:r>
      <w:r w:rsidR="009B1E1A">
        <w:rPr>
          <w:rFonts w:ascii="Verdana" w:hAnsi="Verdana"/>
          <w:sz w:val="20"/>
          <w:szCs w:val="20"/>
        </w:rPr>
        <w:t>bez</w:t>
      </w:r>
      <w:r w:rsidRPr="00943E81">
        <w:rPr>
          <w:rFonts w:ascii="Verdana" w:hAnsi="Verdana"/>
          <w:sz w:val="20"/>
          <w:szCs w:val="20"/>
        </w:rPr>
        <w:t xml:space="preserve"> regulacj</w:t>
      </w:r>
      <w:r w:rsidR="009B1E1A">
        <w:rPr>
          <w:rFonts w:ascii="Verdana" w:hAnsi="Verdana"/>
          <w:sz w:val="20"/>
          <w:szCs w:val="20"/>
        </w:rPr>
        <w:t>i</w:t>
      </w:r>
    </w:p>
    <w:p w14:paraId="500428E1" w14:textId="5C5C3A22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kierowcy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0717FC38" w14:textId="592F05EA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pasażera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3E3394FC" w14:textId="0FB987D6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Światła z regulacją kąta pochylenia</w:t>
      </w:r>
    </w:p>
    <w:p w14:paraId="558A5068" w14:textId="446B45AC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z tworzywa</w:t>
      </w:r>
    </w:p>
    <w:p w14:paraId="363B768E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Wspomaganie układu kierowniczego</w:t>
      </w:r>
    </w:p>
    <w:p w14:paraId="23266879" w14:textId="77777777" w:rsid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>Wykładzina podłogowa gumowa</w:t>
      </w:r>
    </w:p>
    <w:p w14:paraId="7606092B" w14:textId="57851080" w:rsidR="009C76D4" w:rsidRP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 xml:space="preserve">Zagłówki foteli regulowane szt.: </w:t>
      </w:r>
      <w:r w:rsidR="009B1E1A">
        <w:rPr>
          <w:rFonts w:ascii="Verdana" w:hAnsi="Verdana"/>
          <w:sz w:val="20"/>
          <w:szCs w:val="20"/>
        </w:rPr>
        <w:t>2</w:t>
      </w:r>
    </w:p>
    <w:p w14:paraId="24259BD4" w14:textId="0ACE21C1" w:rsidR="009C76D4" w:rsidRDefault="009C76D4" w:rsidP="00B7293E">
      <w:pPr>
        <w:rPr>
          <w:u w:val="single"/>
        </w:rPr>
      </w:pPr>
    </w:p>
    <w:p w14:paraId="20F1A97B" w14:textId="77777777" w:rsidR="00B7293E" w:rsidRPr="00B7293E" w:rsidRDefault="00B7293E" w:rsidP="00B7293E">
      <w:pPr>
        <w:rPr>
          <w:u w:val="single"/>
        </w:rPr>
      </w:pPr>
    </w:p>
    <w:p w14:paraId="51D7CE89" w14:textId="77777777" w:rsidR="009C76D4" w:rsidRPr="00943E81" w:rsidRDefault="009C76D4" w:rsidP="009C76D4">
      <w:pPr>
        <w:rPr>
          <w:rFonts w:ascii="Verdana" w:hAnsi="Verdana"/>
        </w:rPr>
      </w:pPr>
    </w:p>
    <w:p w14:paraId="5F1B3249" w14:textId="77777777" w:rsidR="009C76D4" w:rsidRPr="001C30E2" w:rsidRDefault="009C76D4" w:rsidP="009C76D4">
      <w:pPr>
        <w:pStyle w:val="Akapitzlist"/>
        <w:numPr>
          <w:ilvl w:val="0"/>
          <w:numId w:val="3"/>
        </w:numPr>
        <w:rPr>
          <w:rFonts w:ascii="Verdana" w:hAnsi="Verdana"/>
          <w:b/>
        </w:rPr>
      </w:pPr>
      <w:r w:rsidRPr="001C30E2">
        <w:rPr>
          <w:rFonts w:ascii="Verdana" w:hAnsi="Verdana"/>
          <w:b/>
        </w:rPr>
        <w:lastRenderedPageBreak/>
        <w:t>Stan techniczny pojazdu</w:t>
      </w:r>
    </w:p>
    <w:p w14:paraId="31651687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NADWOZIE – szkielet i poszycia zewnętrzne</w:t>
      </w:r>
    </w:p>
    <w:p w14:paraId="0E1E0420" w14:textId="03F79C83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lewy – ogniska koro</w:t>
      </w:r>
      <w:r w:rsidR="001C30E2">
        <w:rPr>
          <w:rFonts w:ascii="Verdana" w:hAnsi="Verdana"/>
          <w:sz w:val="20"/>
          <w:szCs w:val="20"/>
        </w:rPr>
        <w:t>zji</w:t>
      </w:r>
    </w:p>
    <w:p w14:paraId="3090F34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prawy – odkształcony, ogniska korozji</w:t>
      </w:r>
    </w:p>
    <w:p w14:paraId="43D0BDDC" w14:textId="10930938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lewe – ogniska korozji</w:t>
      </w:r>
    </w:p>
    <w:p w14:paraId="3A10721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prawe – ogniska korozji</w:t>
      </w:r>
    </w:p>
    <w:p w14:paraId="05FBEBAB" w14:textId="6D13B6D2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tylne – ogniska korozji</w:t>
      </w:r>
    </w:p>
    <w:p w14:paraId="2C8CA1E4" w14:textId="6949263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Bok prawy i lewy  - ogniska korozji w dolnej części</w:t>
      </w:r>
    </w:p>
    <w:p w14:paraId="2A2B6618" w14:textId="40F64EEC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Maska przednia – </w:t>
      </w:r>
      <w:r w:rsidR="001C30E2">
        <w:rPr>
          <w:rFonts w:ascii="Verdana" w:hAnsi="Verdana"/>
          <w:sz w:val="20"/>
          <w:szCs w:val="20"/>
        </w:rPr>
        <w:t>drobne</w:t>
      </w:r>
      <w:r w:rsidRPr="00943E81">
        <w:rPr>
          <w:rFonts w:ascii="Verdana" w:hAnsi="Verdana"/>
          <w:sz w:val="20"/>
          <w:szCs w:val="20"/>
        </w:rPr>
        <w:t xml:space="preserve"> odpryski lakieru</w:t>
      </w:r>
    </w:p>
    <w:p w14:paraId="21156360" w14:textId="6AE27C4A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Zderzak przedni – </w:t>
      </w:r>
      <w:r w:rsidR="001C30E2">
        <w:rPr>
          <w:rFonts w:ascii="Verdana" w:hAnsi="Verdana"/>
          <w:sz w:val="20"/>
          <w:szCs w:val="20"/>
        </w:rPr>
        <w:t>odkształcenie</w:t>
      </w:r>
      <w:r w:rsidRPr="00943E81">
        <w:rPr>
          <w:rFonts w:ascii="Verdana" w:hAnsi="Verdana"/>
          <w:sz w:val="20"/>
          <w:szCs w:val="20"/>
        </w:rPr>
        <w:t xml:space="preserve"> plastiku</w:t>
      </w:r>
    </w:p>
    <w:p w14:paraId="4C921152" w14:textId="20C2784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Szyba przednia – </w:t>
      </w:r>
      <w:r w:rsidR="00C73E9A">
        <w:rPr>
          <w:rFonts w:ascii="Verdana" w:hAnsi="Verdana"/>
          <w:sz w:val="20"/>
          <w:szCs w:val="20"/>
        </w:rPr>
        <w:t>bez uwag</w:t>
      </w:r>
    </w:p>
    <w:p w14:paraId="5770691A" w14:textId="564B43F9" w:rsidR="009C76D4" w:rsidRPr="00C73E9A" w:rsidRDefault="009C76D4" w:rsidP="00C73E9A">
      <w:pPr>
        <w:ind w:firstLine="567"/>
        <w:rPr>
          <w:rFonts w:ascii="Verdana" w:hAnsi="Verdana"/>
          <w:sz w:val="20"/>
          <w:szCs w:val="20"/>
          <w:u w:val="single"/>
        </w:rPr>
      </w:pPr>
      <w:r>
        <w:rPr>
          <w:rFonts w:ascii="Verdana" w:hAnsi="Verdana"/>
          <w:sz w:val="20"/>
          <w:szCs w:val="20"/>
          <w:u w:val="single"/>
        </w:rPr>
        <w:t xml:space="preserve"> </w:t>
      </w:r>
      <w:r w:rsidRPr="00943E81">
        <w:rPr>
          <w:rFonts w:ascii="Verdana" w:hAnsi="Verdana"/>
          <w:sz w:val="20"/>
          <w:szCs w:val="20"/>
          <w:u w:val="single"/>
        </w:rPr>
        <w:t>NADWOZIE – wyposażenie wewnętrzne</w:t>
      </w:r>
    </w:p>
    <w:p w14:paraId="0E7D01BC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przednich – ślady długoletniego użytkowania</w:t>
      </w:r>
    </w:p>
    <w:p w14:paraId="6CB8435D" w14:textId="09206798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Wnętrze przestrzeni – ślady długoletniego użytkowania</w:t>
      </w:r>
    </w:p>
    <w:p w14:paraId="73FD3E38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foteli – do odświeżenia</w:t>
      </w:r>
    </w:p>
    <w:p w14:paraId="66B46D20" w14:textId="7B74FA8E" w:rsidR="009C76D4" w:rsidRPr="00C73E9A" w:rsidRDefault="009C76D4" w:rsidP="00C73E9A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Tapicerka fotela kierowcy – </w:t>
      </w:r>
      <w:r w:rsidR="00C73E9A">
        <w:rPr>
          <w:rFonts w:ascii="Verdana" w:hAnsi="Verdana"/>
          <w:sz w:val="20"/>
          <w:szCs w:val="20"/>
        </w:rPr>
        <w:t>do odświeżenia</w:t>
      </w:r>
    </w:p>
    <w:p w14:paraId="32CB5279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ZAWIESZENIE I KOŁA</w:t>
      </w:r>
    </w:p>
    <w:p w14:paraId="3D27AA5F" w14:textId="77777777" w:rsidR="009C76D4" w:rsidRPr="00943E81" w:rsidRDefault="009C76D4" w:rsidP="009C76D4">
      <w:pPr>
        <w:pStyle w:val="Akapitzlist"/>
        <w:numPr>
          <w:ilvl w:val="0"/>
          <w:numId w:val="6"/>
        </w:numPr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Obręcze wszystkich kół – ubytki powłoki lakierniczej, ogniska korozji</w:t>
      </w:r>
    </w:p>
    <w:p w14:paraId="317B6C4E" w14:textId="24230A75" w:rsidR="002B0A9F" w:rsidRPr="00C73E9A" w:rsidRDefault="009C76D4" w:rsidP="00C73E9A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UWAGI</w:t>
      </w:r>
    </w:p>
    <w:p w14:paraId="285DD253" w14:textId="6FB1CA10" w:rsidR="002B0A9F" w:rsidRPr="00C73E9A" w:rsidRDefault="00C73E9A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U</w:t>
      </w:r>
      <w:r w:rsidR="002B0A9F" w:rsidRPr="00C73E9A">
        <w:rPr>
          <w:rFonts w:ascii="Verdana" w:hAnsi="Verdana"/>
          <w:sz w:val="20"/>
          <w:szCs w:val="20"/>
        </w:rPr>
        <w:t xml:space="preserve">kład wydechowy </w:t>
      </w:r>
      <w:r w:rsidRPr="00C73E9A">
        <w:rPr>
          <w:rFonts w:ascii="Verdana" w:hAnsi="Verdana"/>
          <w:sz w:val="20"/>
          <w:szCs w:val="20"/>
        </w:rPr>
        <w:t>-</w:t>
      </w:r>
      <w:r w:rsidR="002B0A9F" w:rsidRPr="00C73E9A">
        <w:rPr>
          <w:rFonts w:ascii="Verdana" w:hAnsi="Verdana"/>
          <w:sz w:val="20"/>
          <w:szCs w:val="20"/>
        </w:rPr>
        <w:t xml:space="preserve"> do wymiany</w:t>
      </w:r>
    </w:p>
    <w:p w14:paraId="2DDAB3B7" w14:textId="6DFF43D9" w:rsidR="00832199" w:rsidRPr="00C73E9A" w:rsidRDefault="00832199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Sprzęgło</w:t>
      </w:r>
      <w:r w:rsidR="00C73E9A" w:rsidRPr="00C73E9A">
        <w:rPr>
          <w:rFonts w:ascii="Verdana" w:hAnsi="Verdana"/>
          <w:sz w:val="20"/>
          <w:szCs w:val="20"/>
        </w:rPr>
        <w:t xml:space="preserve"> –</w:t>
      </w:r>
      <w:r w:rsidRPr="00C73E9A">
        <w:rPr>
          <w:rFonts w:ascii="Verdana" w:hAnsi="Verdana"/>
          <w:sz w:val="20"/>
          <w:szCs w:val="20"/>
        </w:rPr>
        <w:t xml:space="preserve"> zużyta tarcza</w:t>
      </w:r>
    </w:p>
    <w:p w14:paraId="0C9A5F14" w14:textId="2153BBC6" w:rsidR="002B0A9F" w:rsidRPr="00C73E9A" w:rsidRDefault="00832199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Przedni pas zderzaka do wymian</w:t>
      </w:r>
      <w:r w:rsidR="00C73E9A" w:rsidRPr="00C73E9A">
        <w:rPr>
          <w:rFonts w:ascii="Verdana" w:hAnsi="Verdana"/>
          <w:sz w:val="20"/>
          <w:szCs w:val="20"/>
        </w:rPr>
        <w:t>y</w:t>
      </w:r>
    </w:p>
    <w:p w14:paraId="1D9F1211" w14:textId="11E3D3A2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Silnik – pracuje prawidłowo, </w:t>
      </w:r>
      <w:r w:rsidR="00C73E9A">
        <w:rPr>
          <w:rFonts w:ascii="Verdana" w:hAnsi="Verdana"/>
          <w:sz w:val="20"/>
          <w:szCs w:val="20"/>
        </w:rPr>
        <w:t>duży pobór oleju</w:t>
      </w:r>
    </w:p>
    <w:p w14:paraId="7A84CE5E" w14:textId="547D7E3E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Skrzynia biegów – </w:t>
      </w:r>
      <w:r w:rsidR="00C73E9A">
        <w:rPr>
          <w:rFonts w:ascii="Verdana" w:hAnsi="Verdana"/>
          <w:sz w:val="20"/>
          <w:szCs w:val="20"/>
        </w:rPr>
        <w:t>pracuje prawidłowo</w:t>
      </w:r>
    </w:p>
    <w:p w14:paraId="53EDF53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Układ hamulcowy – hamulec ręczny blokuje się</w:t>
      </w:r>
    </w:p>
    <w:p w14:paraId="6AE43B2E" w14:textId="77777777" w:rsidR="009C76D4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Układ kierowniczy – pracuje prawidłowo</w:t>
      </w:r>
    </w:p>
    <w:p w14:paraId="50BF4082" w14:textId="7CC69EC4" w:rsidR="009C76D4" w:rsidRPr="00C73E9A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 xml:space="preserve">Blacharka – ogniska korozji </w:t>
      </w:r>
    </w:p>
    <w:p w14:paraId="6AC5B598" w14:textId="58367C66" w:rsidR="00C73E9A" w:rsidRPr="00C73E9A" w:rsidRDefault="00C73E9A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Zamek drzwi do wymiany</w:t>
      </w:r>
    </w:p>
    <w:p w14:paraId="541A8B2D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POZOSTAŁE INFORMACJE</w:t>
      </w:r>
    </w:p>
    <w:p w14:paraId="195A0FEC" w14:textId="77777777" w:rsidR="009C76D4" w:rsidRPr="00B7293E" w:rsidRDefault="009C76D4" w:rsidP="00B7293E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Badanie poprawności numerów identyfikacyjnych</w:t>
      </w:r>
    </w:p>
    <w:p w14:paraId="2F218AA8" w14:textId="77777777" w:rsidR="009C76D4" w:rsidRPr="00B7293E" w:rsidRDefault="009C76D4" w:rsidP="00B7293E">
      <w:pPr>
        <w:pStyle w:val="Akapitzlist"/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Numer identyfikacyjny pojazdu odczytano z natury i potwierdzono jego zgodność z zapisem w dowodzie rejestracyjnym.</w:t>
      </w:r>
    </w:p>
    <w:p w14:paraId="34D1122B" w14:textId="77777777" w:rsidR="009C76D4" w:rsidRPr="00B7293E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Weryfikacja odczytanego stanu drogomierza</w:t>
      </w:r>
    </w:p>
    <w:p w14:paraId="3C53AA7B" w14:textId="5BED58B0" w:rsidR="009B5676" w:rsidRDefault="009C76D4" w:rsidP="009C76D4">
      <w:pPr>
        <w:pStyle w:val="Akapitzlist"/>
        <w:spacing w:line="276" w:lineRule="auto"/>
        <w:rPr>
          <w:rFonts w:ascii="Verdana" w:hAnsi="Verdana"/>
          <w:b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 xml:space="preserve">Przebieg odczytano z drogomierza – </w:t>
      </w:r>
      <w:r w:rsidR="00B7293E" w:rsidRPr="00B7293E">
        <w:rPr>
          <w:rFonts w:ascii="Verdana" w:hAnsi="Verdana"/>
          <w:sz w:val="20"/>
          <w:szCs w:val="20"/>
        </w:rPr>
        <w:t>207 743</w:t>
      </w:r>
      <w:r w:rsidRPr="00B7293E">
        <w:rPr>
          <w:rFonts w:ascii="Verdana" w:hAnsi="Verdana"/>
          <w:sz w:val="20"/>
          <w:szCs w:val="20"/>
        </w:rPr>
        <w:t xml:space="preserve"> stan na </w:t>
      </w:r>
      <w:r w:rsidR="00B7293E" w:rsidRPr="00B7293E">
        <w:rPr>
          <w:rFonts w:ascii="Verdana" w:hAnsi="Verdana"/>
          <w:sz w:val="20"/>
          <w:szCs w:val="20"/>
        </w:rPr>
        <w:t>09</w:t>
      </w:r>
      <w:r w:rsidRPr="00B7293E">
        <w:rPr>
          <w:rFonts w:ascii="Verdana" w:hAnsi="Verdana"/>
          <w:sz w:val="20"/>
          <w:szCs w:val="20"/>
        </w:rPr>
        <w:t>.0</w:t>
      </w:r>
      <w:r w:rsidR="00B7293E">
        <w:rPr>
          <w:rFonts w:ascii="Verdana" w:hAnsi="Verdana"/>
          <w:sz w:val="20"/>
          <w:szCs w:val="20"/>
        </w:rPr>
        <w:t>8</w:t>
      </w:r>
      <w:r w:rsidRPr="00B7293E">
        <w:rPr>
          <w:rFonts w:ascii="Verdana" w:hAnsi="Verdana"/>
          <w:sz w:val="20"/>
          <w:szCs w:val="20"/>
        </w:rPr>
        <w:t>.202</w:t>
      </w:r>
      <w:r w:rsidR="00B7293E" w:rsidRPr="00B7293E">
        <w:rPr>
          <w:rFonts w:ascii="Verdana" w:hAnsi="Verdana"/>
          <w:sz w:val="20"/>
          <w:szCs w:val="20"/>
        </w:rPr>
        <w:t>5</w:t>
      </w:r>
      <w:r w:rsidRPr="00B7293E">
        <w:rPr>
          <w:rFonts w:ascii="Verdana" w:hAnsi="Verdana"/>
          <w:sz w:val="20"/>
          <w:szCs w:val="20"/>
        </w:rPr>
        <w:t>r.</w:t>
      </w:r>
    </w:p>
    <w:p w14:paraId="4D72DAA5" w14:textId="4D3BF155" w:rsidR="009C76D4" w:rsidRDefault="009C76D4" w:rsidP="009C76D4">
      <w:pPr>
        <w:rPr>
          <w:b/>
        </w:rPr>
      </w:pPr>
    </w:p>
    <w:p w14:paraId="0FA61602" w14:textId="71A7132E" w:rsidR="001C30E2" w:rsidRDefault="001C30E2" w:rsidP="009C76D4">
      <w:pPr>
        <w:rPr>
          <w:b/>
        </w:rPr>
      </w:pPr>
    </w:p>
    <w:p w14:paraId="3197BE5A" w14:textId="256E593D" w:rsidR="001C30E2" w:rsidRDefault="001C30E2" w:rsidP="009C76D4">
      <w:pPr>
        <w:rPr>
          <w:b/>
        </w:rPr>
      </w:pPr>
    </w:p>
    <w:p w14:paraId="15624B22" w14:textId="76E9263F" w:rsidR="001C30E2" w:rsidRDefault="001C30E2" w:rsidP="009C76D4">
      <w:pPr>
        <w:rPr>
          <w:b/>
        </w:rPr>
      </w:pPr>
    </w:p>
    <w:p w14:paraId="696D495A" w14:textId="20A3F550" w:rsidR="001C30E2" w:rsidRDefault="001C30E2" w:rsidP="009C76D4">
      <w:pPr>
        <w:rPr>
          <w:b/>
        </w:rPr>
      </w:pPr>
    </w:p>
    <w:p w14:paraId="4D06BBF4" w14:textId="77777777" w:rsidR="001C30E2" w:rsidRDefault="001C30E2" w:rsidP="009C76D4">
      <w:pPr>
        <w:rPr>
          <w:b/>
        </w:rPr>
      </w:pPr>
    </w:p>
    <w:p w14:paraId="4A3ACD20" w14:textId="77777777" w:rsidR="009C76D4" w:rsidRDefault="009C76D4" w:rsidP="009C76D4">
      <w:pPr>
        <w:rPr>
          <w:b/>
        </w:rPr>
      </w:pPr>
      <w:r w:rsidRPr="00561201">
        <w:rPr>
          <w:b/>
        </w:rPr>
        <w:lastRenderedPageBreak/>
        <w:t xml:space="preserve">DOKUMENTACJA FOTOGRAFICZNA </w:t>
      </w:r>
    </w:p>
    <w:p w14:paraId="4CDC0EA7" w14:textId="2AB0D431" w:rsidR="009C76D4" w:rsidRPr="00A61073" w:rsidRDefault="009C76D4" w:rsidP="009C76D4">
      <w:pPr>
        <w:rPr>
          <w:b/>
        </w:rPr>
      </w:pPr>
      <w:r>
        <w:t xml:space="preserve">z dnia : </w:t>
      </w:r>
      <w:r w:rsidR="001C30E2">
        <w:t>12</w:t>
      </w:r>
      <w:r>
        <w:t>.0</w:t>
      </w:r>
      <w:r w:rsidR="001C30E2">
        <w:t>8</w:t>
      </w:r>
      <w:r>
        <w:t>.202</w:t>
      </w:r>
      <w:r w:rsidR="00125B9E">
        <w:t>4</w:t>
      </w:r>
      <w:r>
        <w:t>r.</w:t>
      </w:r>
    </w:p>
    <w:tbl>
      <w:tblPr>
        <w:tblW w:w="94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9C76D4" w14:paraId="5AE60C60" w14:textId="77777777" w:rsidTr="00664A21">
        <w:trPr>
          <w:trHeight w:val="84"/>
        </w:trPr>
        <w:tc>
          <w:tcPr>
            <w:tcW w:w="9480" w:type="dxa"/>
          </w:tcPr>
          <w:p w14:paraId="312B0831" w14:textId="77777777" w:rsidR="009C76D4" w:rsidRPr="00561201" w:rsidRDefault="009C76D4" w:rsidP="00664A21">
            <w:pPr>
              <w:rPr>
                <w:b/>
              </w:rPr>
            </w:pPr>
            <w:r w:rsidRPr="00561201">
              <w:rPr>
                <w:b/>
              </w:rPr>
              <w:t xml:space="preserve">DANE IDENTYFIKACYJNE POJAZDU </w:t>
            </w:r>
          </w:p>
        </w:tc>
      </w:tr>
    </w:tbl>
    <w:p w14:paraId="4675B124" w14:textId="77777777" w:rsidR="009C76D4" w:rsidRDefault="009C76D4" w:rsidP="009C76D4"/>
    <w:p w14:paraId="2C198BFE" w14:textId="2E5069C8" w:rsidR="009C76D4" w:rsidRDefault="009C76D4" w:rsidP="009C76D4">
      <w:r w:rsidRPr="00561201">
        <w:rPr>
          <w:b/>
        </w:rPr>
        <w:t>Marka:</w:t>
      </w:r>
      <w:r>
        <w:t xml:space="preserve">  </w:t>
      </w:r>
      <w:r w:rsidR="00125B9E">
        <w:t>FIAT</w:t>
      </w:r>
      <w:r w:rsidR="00125B9E">
        <w:tab/>
      </w:r>
      <w:r w:rsidR="00125B9E">
        <w:tab/>
      </w:r>
      <w:r>
        <w:t xml:space="preserve">                                                                                     </w:t>
      </w:r>
      <w:r w:rsidRPr="00561201">
        <w:rPr>
          <w:b/>
        </w:rPr>
        <w:t>Rok produkcji</w:t>
      </w:r>
      <w:r>
        <w:t>:  200</w:t>
      </w:r>
      <w:r w:rsidR="00125B9E">
        <w:t>7</w:t>
      </w:r>
    </w:p>
    <w:p w14:paraId="6B1C67E9" w14:textId="6708D8EA" w:rsidR="009C76D4" w:rsidRDefault="009C76D4" w:rsidP="009C76D4">
      <w:r w:rsidRPr="00561201">
        <w:rPr>
          <w:b/>
        </w:rPr>
        <w:t>Model:</w:t>
      </w:r>
      <w:r>
        <w:t xml:space="preserve"> </w:t>
      </w:r>
      <w:r w:rsidR="00125B9E">
        <w:t>Panda</w:t>
      </w:r>
      <w:r w:rsidR="00125B9E">
        <w:tab/>
      </w:r>
      <w:r w:rsidR="00125B9E">
        <w:tab/>
      </w:r>
      <w:r>
        <w:t xml:space="preserve">                                                                                    </w:t>
      </w:r>
      <w:r w:rsidR="00125B9E">
        <w:t xml:space="preserve"> </w:t>
      </w:r>
      <w:r w:rsidRPr="00561201">
        <w:rPr>
          <w:b/>
        </w:rPr>
        <w:t>Nr rejestracyjny</w:t>
      </w:r>
      <w:r>
        <w:t xml:space="preserve">: EWI </w:t>
      </w:r>
      <w:r w:rsidR="00125B9E">
        <w:t>34RV</w:t>
      </w:r>
    </w:p>
    <w:p w14:paraId="3BCB5147" w14:textId="46490764" w:rsidR="009C76D4" w:rsidRDefault="009C76D4" w:rsidP="009C76D4">
      <w:r w:rsidRPr="00561201">
        <w:rPr>
          <w:b/>
        </w:rPr>
        <w:t>Wersja:</w:t>
      </w:r>
      <w:r>
        <w:t xml:space="preserve"> </w:t>
      </w:r>
      <w:r w:rsidR="00125B9E">
        <w:t>169 AXB1A 01D</w:t>
      </w:r>
    </w:p>
    <w:p w14:paraId="01F9DF8C" w14:textId="1673D901" w:rsidR="009C76D4" w:rsidRDefault="006D3AF5" w:rsidP="009C76D4">
      <w:r>
        <w:rPr>
          <w:noProof/>
        </w:rPr>
        <w:drawing>
          <wp:anchor distT="0" distB="0" distL="114300" distR="114300" simplePos="0" relativeHeight="251659264" behindDoc="0" locked="0" layoutInCell="1" allowOverlap="1" wp14:anchorId="19F8AEC5" wp14:editId="39F6B379">
            <wp:simplePos x="0" y="0"/>
            <wp:positionH relativeFrom="column">
              <wp:posOffset>3316605</wp:posOffset>
            </wp:positionH>
            <wp:positionV relativeFrom="paragraph">
              <wp:posOffset>2819400</wp:posOffset>
            </wp:positionV>
            <wp:extent cx="3035300" cy="2276475"/>
            <wp:effectExtent l="0" t="0" r="0" b="9525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B64CACA" wp14:editId="0D91350E">
            <wp:simplePos x="0" y="0"/>
            <wp:positionH relativeFrom="column">
              <wp:posOffset>3318510</wp:posOffset>
            </wp:positionH>
            <wp:positionV relativeFrom="paragraph">
              <wp:posOffset>208280</wp:posOffset>
            </wp:positionV>
            <wp:extent cx="3035300" cy="2276475"/>
            <wp:effectExtent l="0" t="0" r="0" b="9525"/>
            <wp:wrapThrough wrapText="bothSides">
              <wp:wrapPolygon edited="0">
                <wp:start x="0" y="0"/>
                <wp:lineTo x="0" y="21510"/>
                <wp:lineTo x="21419" y="21510"/>
                <wp:lineTo x="21419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3BF1407" wp14:editId="15B518CC">
            <wp:extent cx="3762375" cy="2821781"/>
            <wp:effectExtent l="0" t="5715" r="381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183" cy="2823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1063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C76D4" w14:paraId="32C519C2" w14:textId="77777777" w:rsidTr="00664A21">
        <w:tc>
          <w:tcPr>
            <w:tcW w:w="5318" w:type="dxa"/>
          </w:tcPr>
          <w:p w14:paraId="6A01ADA9" w14:textId="77777777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5D702840" w14:textId="57586BDF" w:rsidR="009C76D4" w:rsidRDefault="009C76D4" w:rsidP="00664A21">
            <w:pPr>
              <w:jc w:val="center"/>
            </w:pPr>
          </w:p>
        </w:tc>
      </w:tr>
      <w:tr w:rsidR="009C76D4" w14:paraId="368DA975" w14:textId="77777777" w:rsidTr="00664A21">
        <w:tc>
          <w:tcPr>
            <w:tcW w:w="5318" w:type="dxa"/>
          </w:tcPr>
          <w:p w14:paraId="4E7A00A4" w14:textId="33FB30DA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39777343" w14:textId="232198C9" w:rsidR="009C76D4" w:rsidRDefault="009C76D4" w:rsidP="00664A21">
            <w:pPr>
              <w:jc w:val="center"/>
            </w:pPr>
          </w:p>
        </w:tc>
      </w:tr>
      <w:tr w:rsidR="009C76D4" w14:paraId="07BC4EFD" w14:textId="77777777" w:rsidTr="00664A21">
        <w:tc>
          <w:tcPr>
            <w:tcW w:w="5318" w:type="dxa"/>
          </w:tcPr>
          <w:p w14:paraId="73AAB85B" w14:textId="34F73449" w:rsidR="009C76D4" w:rsidRDefault="00C73E9A" w:rsidP="00664A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939741" wp14:editId="508F8500">
                  <wp:extent cx="2706055" cy="2867025"/>
                  <wp:effectExtent l="0" t="4445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06605" cy="2867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776F6681" w14:textId="03FE597C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4577F6" wp14:editId="7833766A">
                  <wp:extent cx="3138579" cy="2352675"/>
                  <wp:effectExtent l="0" t="0" r="508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747" cy="2353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17A5E67C" w14:textId="77777777" w:rsidTr="00664A21">
        <w:tc>
          <w:tcPr>
            <w:tcW w:w="5318" w:type="dxa"/>
          </w:tcPr>
          <w:p w14:paraId="5E2EF795" w14:textId="5FA70778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ADCE765" w14:textId="25D66036" w:rsidR="009C76D4" w:rsidRDefault="009C76D4" w:rsidP="00664A21">
            <w:pPr>
              <w:jc w:val="center"/>
            </w:pPr>
          </w:p>
        </w:tc>
      </w:tr>
      <w:tr w:rsidR="009C76D4" w14:paraId="70389E6A" w14:textId="77777777" w:rsidTr="00664A21">
        <w:tc>
          <w:tcPr>
            <w:tcW w:w="5318" w:type="dxa"/>
          </w:tcPr>
          <w:p w14:paraId="5287DFE3" w14:textId="5EA32C36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1A4F430" w14:textId="344BE529" w:rsidR="009C76D4" w:rsidRDefault="009C76D4" w:rsidP="00664A21">
            <w:pPr>
              <w:jc w:val="center"/>
            </w:pPr>
          </w:p>
        </w:tc>
      </w:tr>
      <w:tr w:rsidR="009C76D4" w14:paraId="35AD823C" w14:textId="77777777" w:rsidTr="00664A21">
        <w:tc>
          <w:tcPr>
            <w:tcW w:w="5318" w:type="dxa"/>
          </w:tcPr>
          <w:p w14:paraId="47224590" w14:textId="2C35B46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08D3854D" w14:textId="2355F95B" w:rsidR="009C76D4" w:rsidRDefault="009C76D4" w:rsidP="00664A21">
            <w:pPr>
              <w:jc w:val="center"/>
            </w:pPr>
          </w:p>
        </w:tc>
      </w:tr>
      <w:tr w:rsidR="009C76D4" w14:paraId="2D0CCACC" w14:textId="77777777" w:rsidTr="00664A21">
        <w:tc>
          <w:tcPr>
            <w:tcW w:w="5318" w:type="dxa"/>
          </w:tcPr>
          <w:p w14:paraId="5C6A1887" w14:textId="34E3F70C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6D3BDFFC" w14:textId="011098ED" w:rsidR="009C76D4" w:rsidRDefault="009C76D4" w:rsidP="00664A21">
            <w:pPr>
              <w:jc w:val="center"/>
            </w:pPr>
          </w:p>
        </w:tc>
      </w:tr>
      <w:tr w:rsidR="009C76D4" w14:paraId="23527231" w14:textId="77777777" w:rsidTr="00664A21">
        <w:tc>
          <w:tcPr>
            <w:tcW w:w="5318" w:type="dxa"/>
          </w:tcPr>
          <w:p w14:paraId="5ECCBE83" w14:textId="0BB4DCD7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BFF70E" wp14:editId="27B630F3">
                  <wp:extent cx="3111500" cy="2333625"/>
                  <wp:effectExtent l="0" t="0" r="0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500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FB58F96" w14:textId="2CE77C68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9C6C09" wp14:editId="56E96F55">
                  <wp:extent cx="3214820" cy="2409825"/>
                  <wp:effectExtent l="0" t="0" r="508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047" cy="24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625BA622" w14:textId="77777777" w:rsidTr="00664A21">
        <w:tc>
          <w:tcPr>
            <w:tcW w:w="5318" w:type="dxa"/>
          </w:tcPr>
          <w:p w14:paraId="2CF38FA7" w14:textId="347EED7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16DAC8F2" w14:textId="04682A59" w:rsidR="009C76D4" w:rsidRDefault="009C76D4" w:rsidP="00664A21">
            <w:pPr>
              <w:jc w:val="center"/>
            </w:pPr>
          </w:p>
        </w:tc>
      </w:tr>
    </w:tbl>
    <w:p w14:paraId="7101455C" w14:textId="61C0323D" w:rsidR="009C76D4" w:rsidRDefault="009C76D4" w:rsidP="009C76D4"/>
    <w:p w14:paraId="58CEC08C" w14:textId="491DB9BC" w:rsidR="009C76D4" w:rsidRDefault="009C76D4" w:rsidP="009C76D4"/>
    <w:p w14:paraId="6A372CFA" w14:textId="77777777" w:rsidR="009C76D4" w:rsidRPr="009C76D4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</w:p>
    <w:sectPr w:rsidR="009C76D4" w:rsidRPr="009C76D4" w:rsidSect="00943E81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F6B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0F4C"/>
    <w:multiLevelType w:val="hybridMultilevel"/>
    <w:tmpl w:val="8974CDD4"/>
    <w:lvl w:ilvl="0" w:tplc="F398C4F0">
      <w:start w:val="1"/>
      <w:numFmt w:val="decimal"/>
      <w:lvlText w:val="%1."/>
      <w:lvlJc w:val="left"/>
      <w:pPr>
        <w:ind w:left="786" w:hanging="360"/>
      </w:pPr>
      <w:rPr>
        <w:rFonts w:ascii="Verdana" w:eastAsiaTheme="minorHAnsi" w:hAnsi="Verdana" w:cstheme="minorBid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DD305A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97036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26995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177626"/>
    <w:multiLevelType w:val="hybridMultilevel"/>
    <w:tmpl w:val="DD00D57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887F2A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B241D1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6D4"/>
    <w:rsid w:val="00073B5F"/>
    <w:rsid w:val="00125B9E"/>
    <w:rsid w:val="001C30E2"/>
    <w:rsid w:val="002B0A9F"/>
    <w:rsid w:val="003E34F5"/>
    <w:rsid w:val="004B04E1"/>
    <w:rsid w:val="00511870"/>
    <w:rsid w:val="006D3AF5"/>
    <w:rsid w:val="006F03CF"/>
    <w:rsid w:val="00762F47"/>
    <w:rsid w:val="00832199"/>
    <w:rsid w:val="00943AAB"/>
    <w:rsid w:val="009B1E1A"/>
    <w:rsid w:val="009B5676"/>
    <w:rsid w:val="009C76D4"/>
    <w:rsid w:val="00B7293E"/>
    <w:rsid w:val="00B7675D"/>
    <w:rsid w:val="00C73E9A"/>
    <w:rsid w:val="00CC22A4"/>
    <w:rsid w:val="00CD486A"/>
    <w:rsid w:val="00E41C99"/>
    <w:rsid w:val="00EE1FC1"/>
    <w:rsid w:val="00F91033"/>
    <w:rsid w:val="00FC6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13875AD"/>
  <w15:chartTrackingRefBased/>
  <w15:docId w15:val="{8A88EECD-7AA1-427F-A55B-02DA8C733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6D4"/>
    <w:pPr>
      <w:ind w:left="720"/>
      <w:contextualSpacing/>
    </w:pPr>
  </w:style>
  <w:style w:type="table" w:styleId="Tabela-Siatka">
    <w:name w:val="Table Grid"/>
    <w:basedOn w:val="Standardowy"/>
    <w:uiPriority w:val="39"/>
    <w:rsid w:val="009C7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F92AA542FD8FD47A10E6043C73726F7" ma:contentTypeVersion="14" ma:contentTypeDescription="Utwórz nowy dokument." ma:contentTypeScope="" ma:versionID="c61e0e241c0955109322b086c12e6619">
  <xsd:schema xmlns:xsd="http://www.w3.org/2001/XMLSchema" xmlns:xs="http://www.w3.org/2001/XMLSchema" xmlns:p="http://schemas.microsoft.com/office/2006/metadata/properties" xmlns:ns3="0d352acb-9dd0-46af-aa32-152ffce7ccfa" xmlns:ns4="390f903a-7380-491e-8875-7a95e1ecacc6" targetNamespace="http://schemas.microsoft.com/office/2006/metadata/properties" ma:root="true" ma:fieldsID="b3e407cbd746bf88e755f928c538ce4b" ns3:_="" ns4:_="">
    <xsd:import namespace="0d352acb-9dd0-46af-aa32-152ffce7ccfa"/>
    <xsd:import namespace="390f903a-7380-491e-8875-7a95e1ecacc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bjectDetectorVersions" minOccurs="0"/>
                <xsd:element ref="ns4:_activity" minOccurs="0"/>
                <xsd:element ref="ns4:MediaServiceOCR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352acb-9dd0-46af-aa32-152ffce7ccf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0f903a-7380-491e-8875-7a95e1ecac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90f903a-7380-491e-8875-7a95e1ecacc6" xsi:nil="true"/>
  </documentManagement>
</p:properties>
</file>

<file path=customXml/itemProps1.xml><?xml version="1.0" encoding="utf-8"?>
<ds:datastoreItem xmlns:ds="http://schemas.openxmlformats.org/officeDocument/2006/customXml" ds:itemID="{95D55734-629A-4973-90A1-14E95F0F87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352acb-9dd0-46af-aa32-152ffce7ccfa"/>
    <ds:schemaRef ds:uri="390f903a-7380-491e-8875-7a95e1ecac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09FA69-6244-479C-8F12-BFE8F74174A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DEBAF9-E224-4685-96B6-DCAAEF783B35}">
  <ds:schemaRefs>
    <ds:schemaRef ds:uri="http://schemas.microsoft.com/office/2006/metadata/properties"/>
    <ds:schemaRef ds:uri="http://schemas.microsoft.com/office/infopath/2007/PartnerControls"/>
    <ds:schemaRef ds:uri="390f903a-7380-491e-8875-7a95e1ecacc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903</TotalTime>
  <Pages>1</Pages>
  <Words>388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15</cp:revision>
  <cp:lastPrinted>2024-09-03T07:39:00Z</cp:lastPrinted>
  <dcterms:created xsi:type="dcterms:W3CDTF">2024-05-09T09:08:00Z</dcterms:created>
  <dcterms:modified xsi:type="dcterms:W3CDTF">2024-09-10T11:52:00Z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0x010100DF92AA542FD8FD47A10E6043C73726F7</vt:lpwstr>
  </property>
</Properties>
</file>